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C1C5" w14:textId="189F4C19" w:rsidR="00EB566C" w:rsidRPr="00280BFA" w:rsidRDefault="00FE76B5">
      <w:pPr>
        <w:rPr>
          <w:b/>
          <w:bCs/>
        </w:rPr>
      </w:pPr>
      <w:r w:rsidRPr="00280BFA">
        <w:rPr>
          <w:b/>
          <w:bCs/>
        </w:rPr>
        <w:t>Process Meshes:</w:t>
      </w:r>
    </w:p>
    <w:p w14:paraId="16A9B3A4" w14:textId="3A120AED" w:rsidR="00FE76B5" w:rsidRPr="00280BFA" w:rsidRDefault="00FE76B5" w:rsidP="00FE76B5">
      <w:pPr>
        <w:pStyle w:val="ListParagraph"/>
        <w:numPr>
          <w:ilvl w:val="0"/>
          <w:numId w:val="1"/>
        </w:numPr>
      </w:pPr>
      <w:r w:rsidRPr="00280BFA">
        <w:t>Smooth meshes</w:t>
      </w:r>
    </w:p>
    <w:p w14:paraId="6139EB54" w14:textId="6DE30E02" w:rsidR="00FE76B5" w:rsidRPr="00280BFA" w:rsidRDefault="00FE76B5" w:rsidP="00FE76B5">
      <w:pPr>
        <w:pStyle w:val="ListParagraph"/>
        <w:numPr>
          <w:ilvl w:val="0"/>
          <w:numId w:val="1"/>
        </w:numPr>
      </w:pPr>
      <w:r w:rsidRPr="00280BFA">
        <w:t>Remesh so that bones have triangle edge lengths ~1mm and cartilage has edge lengths ~.8 mm</w:t>
      </w:r>
    </w:p>
    <w:p w14:paraId="32397773" w14:textId="77777777" w:rsidR="00FE76B5" w:rsidRPr="00280BFA" w:rsidRDefault="00FE76B5" w:rsidP="00FE76B5">
      <w:pPr>
        <w:pStyle w:val="ListParagraph"/>
        <w:numPr>
          <w:ilvl w:val="0"/>
          <w:numId w:val="1"/>
        </w:numPr>
      </w:pPr>
      <w:r w:rsidRPr="00280BFA">
        <w:t>For cartilage:</w:t>
      </w:r>
    </w:p>
    <w:p w14:paraId="3A9D59CA" w14:textId="3E304193" w:rsidR="00FE76B5" w:rsidRPr="00280BFA" w:rsidRDefault="00FE76B5" w:rsidP="00FE76B5">
      <w:pPr>
        <w:pStyle w:val="ListParagraph"/>
        <w:numPr>
          <w:ilvl w:val="1"/>
          <w:numId w:val="1"/>
        </w:numPr>
      </w:pPr>
      <w:r w:rsidRPr="00280BFA">
        <w:t>make sure there are no triangles with bad aspect ratios (one side much smaller than the others)</w:t>
      </w:r>
    </w:p>
    <w:p w14:paraId="5C507A0B" w14:textId="1162A669" w:rsidR="00FE76B5" w:rsidRPr="00280BFA" w:rsidRDefault="00FE76B5" w:rsidP="00FE76B5">
      <w:pPr>
        <w:pStyle w:val="ListParagraph"/>
        <w:numPr>
          <w:ilvl w:val="1"/>
          <w:numId w:val="1"/>
        </w:numPr>
      </w:pPr>
      <w:r w:rsidRPr="00280BFA">
        <w:t>remove “inside” surface.</w:t>
      </w:r>
      <w:r w:rsidR="00084251" w:rsidRPr="00280BFA">
        <w:t xml:space="preserve"> I’m not sure if this will be possible to code, but it’s worth a try!</w:t>
      </w:r>
    </w:p>
    <w:p w14:paraId="62E1F54F" w14:textId="2DF4351D" w:rsidR="00112F70" w:rsidRPr="00280BFA" w:rsidRDefault="00112F70" w:rsidP="00112F70">
      <w:pPr>
        <w:pStyle w:val="ListParagraph"/>
        <w:numPr>
          <w:ilvl w:val="0"/>
          <w:numId w:val="1"/>
        </w:numPr>
      </w:pPr>
      <w:r w:rsidRPr="00280BFA">
        <w:t>For femur and tibia bones</w:t>
      </w:r>
    </w:p>
    <w:p w14:paraId="0CA6776C" w14:textId="0E14A609" w:rsidR="00112F70" w:rsidRPr="00280BFA" w:rsidRDefault="00112F70" w:rsidP="00112F70">
      <w:pPr>
        <w:pStyle w:val="ListParagraph"/>
        <w:numPr>
          <w:ilvl w:val="1"/>
          <w:numId w:val="1"/>
        </w:numPr>
      </w:pPr>
      <w:r w:rsidRPr="00280BFA">
        <w:t>Check height:width ratio</w:t>
      </w:r>
    </w:p>
    <w:p w14:paraId="493267DC" w14:textId="02396FD0" w:rsidR="00112F70" w:rsidRPr="00280BFA" w:rsidRDefault="00112F70" w:rsidP="00112F70">
      <w:pPr>
        <w:pStyle w:val="ListParagraph"/>
        <w:numPr>
          <w:ilvl w:val="1"/>
          <w:numId w:val="1"/>
        </w:numPr>
      </w:pPr>
      <w:r w:rsidRPr="00280BFA">
        <w:t>If more than for reference mesh</w:t>
      </w:r>
      <w:r w:rsidR="00B40EAB">
        <w:t xml:space="preserve"> (mean mesh)</w:t>
      </w:r>
      <w:r w:rsidRPr="00280BFA">
        <w:t>, crop the mesh to have the same ratio</w:t>
      </w:r>
    </w:p>
    <w:p w14:paraId="761F26CD" w14:textId="4680652A" w:rsidR="00112F70" w:rsidRPr="00280BFA" w:rsidRDefault="00112F70" w:rsidP="00112F70">
      <w:pPr>
        <w:pStyle w:val="ListParagraph"/>
        <w:numPr>
          <w:ilvl w:val="1"/>
          <w:numId w:val="1"/>
        </w:numPr>
      </w:pPr>
      <w:r w:rsidRPr="00280BFA">
        <w:t>If less, add a cylinder on to the end of the bone to make it longer</w:t>
      </w:r>
      <w:r w:rsidR="0018103A">
        <w:t xml:space="preserve"> (also unsure if this can be coded)</w:t>
      </w:r>
    </w:p>
    <w:p w14:paraId="01B51886" w14:textId="510EFBC6" w:rsidR="00FE76B5" w:rsidRPr="00280BFA" w:rsidRDefault="00FE76B5" w:rsidP="00FE76B5">
      <w:pPr>
        <w:pStyle w:val="ListParagraph"/>
        <w:numPr>
          <w:ilvl w:val="0"/>
          <w:numId w:val="1"/>
        </w:numPr>
      </w:pPr>
      <w:r w:rsidRPr="00280BFA">
        <w:t xml:space="preserve">Save as </w:t>
      </w:r>
      <w:r w:rsidR="00084251" w:rsidRPr="00280BFA">
        <w:t xml:space="preserve">new </w:t>
      </w:r>
      <w:r w:rsidRPr="00280BFA">
        <w:t>.stl files</w:t>
      </w:r>
    </w:p>
    <w:p w14:paraId="7C4D4813" w14:textId="0B1B1714" w:rsidR="00FE76B5" w:rsidRPr="00280BFA" w:rsidRDefault="00112F70" w:rsidP="00FE76B5">
      <w:pPr>
        <w:rPr>
          <w:b/>
          <w:bCs/>
        </w:rPr>
      </w:pPr>
      <w:r w:rsidRPr="00280BFA">
        <w:rPr>
          <w:b/>
          <w:bCs/>
        </w:rPr>
        <w:t>Create anatomical coordinate systems</w:t>
      </w:r>
      <w:r w:rsidR="009558BF" w:rsidRPr="00280BFA">
        <w:rPr>
          <w:b/>
          <w:bCs/>
        </w:rPr>
        <w:t xml:space="preserve"> for the femur, tibia, and patella</w:t>
      </w:r>
      <w:r w:rsidRPr="00280BFA">
        <w:rPr>
          <w:b/>
          <w:bCs/>
        </w:rPr>
        <w:t>:</w:t>
      </w:r>
    </w:p>
    <w:p w14:paraId="39C44180" w14:textId="6CC4E2C0" w:rsidR="00112F70" w:rsidRPr="00280BFA" w:rsidRDefault="00112F70" w:rsidP="00112F70">
      <w:pPr>
        <w:pStyle w:val="ListParagraph"/>
        <w:numPr>
          <w:ilvl w:val="0"/>
          <w:numId w:val="1"/>
        </w:numPr>
        <w:rPr>
          <w:rFonts w:cstheme="minorHAnsi"/>
        </w:rPr>
      </w:pPr>
      <w:r w:rsidRPr="00280BFA">
        <w:rPr>
          <w:rFonts w:cstheme="minorHAnsi"/>
        </w:rPr>
        <w:t>Existing Matlab code</w:t>
      </w:r>
      <w:r w:rsidR="00280BFA">
        <w:rPr>
          <w:rFonts w:cstheme="minorHAnsi"/>
        </w:rPr>
        <w:t xml:space="preserve"> (ACS.zip)</w:t>
      </w:r>
      <w:r w:rsidR="002F79C2" w:rsidRPr="00280BFA">
        <w:rPr>
          <w:rFonts w:cstheme="minorHAnsi"/>
        </w:rPr>
        <w:t>, partially converted to python</w:t>
      </w:r>
      <w:r w:rsidR="00280BFA">
        <w:rPr>
          <w:rFonts w:cstheme="minorHAnsi"/>
        </w:rPr>
        <w:t xml:space="preserve"> </w:t>
      </w:r>
    </w:p>
    <w:p w14:paraId="37877A3B" w14:textId="55FFFD36" w:rsidR="00280BFA" w:rsidRPr="00280BFA" w:rsidRDefault="00280BFA" w:rsidP="00280B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>The functions to create the coordinate systems are buildfACS</w:t>
      </w:r>
      <w:r>
        <w:rPr>
          <w:rFonts w:asciiTheme="minorHAnsi" w:hAnsiTheme="minorHAnsi" w:cstheme="minorHAnsi"/>
          <w:sz w:val="22"/>
          <w:szCs w:val="22"/>
        </w:rPr>
        <w:t>.m</w:t>
      </w:r>
      <w:r w:rsidRPr="00280BFA">
        <w:rPr>
          <w:rFonts w:asciiTheme="minorHAnsi" w:hAnsiTheme="minorHAnsi" w:cstheme="minorHAnsi"/>
          <w:sz w:val="22"/>
          <w:szCs w:val="22"/>
        </w:rPr>
        <w:t>, buildtACS</w:t>
      </w:r>
      <w:r>
        <w:rPr>
          <w:rFonts w:asciiTheme="minorHAnsi" w:hAnsiTheme="minorHAnsi" w:cstheme="minorHAnsi"/>
          <w:sz w:val="22"/>
          <w:szCs w:val="22"/>
        </w:rPr>
        <w:t>.m</w:t>
      </w:r>
      <w:r w:rsidRPr="00280BFA">
        <w:rPr>
          <w:rFonts w:asciiTheme="minorHAnsi" w:hAnsiTheme="minorHAnsi" w:cstheme="minorHAnsi"/>
          <w:sz w:val="22"/>
          <w:szCs w:val="22"/>
        </w:rPr>
        <w:t>, and patellaACS</w:t>
      </w:r>
      <w:r>
        <w:rPr>
          <w:rFonts w:asciiTheme="minorHAnsi" w:hAnsiTheme="minorHAnsi" w:cstheme="minorHAnsi"/>
          <w:sz w:val="22"/>
          <w:szCs w:val="22"/>
        </w:rPr>
        <w:t>.m</w:t>
      </w:r>
      <w:r w:rsidRPr="00280BFA">
        <w:rPr>
          <w:rFonts w:asciiTheme="minorHAnsi" w:hAnsiTheme="minorHAnsi" w:cstheme="minorHAnsi"/>
          <w:sz w:val="22"/>
          <w:szCs w:val="22"/>
        </w:rPr>
        <w:t>. Those call a bunch of subfunctions, so I included all of those too. There</w:t>
      </w:r>
      <w:r>
        <w:rPr>
          <w:rFonts w:asciiTheme="minorHAnsi" w:hAnsiTheme="minorHAnsi" w:cstheme="minorHAnsi"/>
          <w:sz w:val="22"/>
          <w:szCs w:val="22"/>
        </w:rPr>
        <w:t xml:space="preserve"> are</w:t>
      </w:r>
      <w:r w:rsidRPr="00280BFA">
        <w:rPr>
          <w:rFonts w:asciiTheme="minorHAnsi" w:hAnsiTheme="minorHAnsi" w:cstheme="minorHAnsi"/>
          <w:sz w:val="22"/>
          <w:szCs w:val="22"/>
        </w:rPr>
        <w:t xml:space="preserve"> some functions in there that you don't need, but I just kept everything to try not to miss anything, but let me know if I did miss a subfunction. </w:t>
      </w:r>
    </w:p>
    <w:p w14:paraId="63690A2A" w14:textId="77777777" w:rsidR="00280BFA" w:rsidRPr="00280BFA" w:rsidRDefault="00280BFA" w:rsidP="00280B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 xml:space="preserve">The goal is to read in the stl mesh of the bone and calculate the anatomical coordinate system and write it to a text file. It would also be good to create a plot showing the bone with the coordinate system to verify it's correct. </w:t>
      </w:r>
    </w:p>
    <w:p w14:paraId="4FB7DA34" w14:textId="77777777" w:rsidR="00280BFA" w:rsidRPr="00280BFA" w:rsidRDefault="00280BFA" w:rsidP="00280B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>Some notes:</w:t>
      </w:r>
    </w:p>
    <w:p w14:paraId="5B3ADAC6" w14:textId="60289D53" w:rsidR="00280BFA" w:rsidRPr="00280BFA" w:rsidRDefault="00280BFA" w:rsidP="00280BF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 xml:space="preserve">the functions were written to work with .iv files for the meshes, but you </w:t>
      </w:r>
      <w:r w:rsidR="003612FD">
        <w:rPr>
          <w:rFonts w:asciiTheme="minorHAnsi" w:hAnsiTheme="minorHAnsi" w:cstheme="minorHAnsi"/>
          <w:sz w:val="22"/>
          <w:szCs w:val="22"/>
        </w:rPr>
        <w:t>should</w:t>
      </w:r>
      <w:r w:rsidRPr="00280BFA">
        <w:rPr>
          <w:rFonts w:asciiTheme="minorHAnsi" w:hAnsiTheme="minorHAnsi" w:cstheme="minorHAnsi"/>
          <w:sz w:val="22"/>
          <w:szCs w:val="22"/>
        </w:rPr>
        <w:t xml:space="preserve"> switch to .stl for the python version. Also</w:t>
      </w:r>
      <w:r w:rsidR="003612FD">
        <w:rPr>
          <w:rFonts w:asciiTheme="minorHAnsi" w:hAnsiTheme="minorHAnsi" w:cstheme="minorHAnsi"/>
          <w:sz w:val="22"/>
          <w:szCs w:val="22"/>
        </w:rPr>
        <w:t>,</w:t>
      </w:r>
      <w:r w:rsidRPr="00280BFA">
        <w:rPr>
          <w:rFonts w:asciiTheme="minorHAnsi" w:hAnsiTheme="minorHAnsi" w:cstheme="minorHAnsi"/>
          <w:sz w:val="22"/>
          <w:szCs w:val="22"/>
        </w:rPr>
        <w:t xml:space="preserve"> the triangles/connections in the iv files start from index 0, which is why you might see +1 in some spots for that in the matlab code.</w:t>
      </w:r>
    </w:p>
    <w:p w14:paraId="7BE7CE9E" w14:textId="77777777" w:rsidR="00280BFA" w:rsidRPr="00280BFA" w:rsidRDefault="00280BFA" w:rsidP="00280BF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>the femur and tibia matlab functions write out a bunch of cropped mesh files as a part of the process, but there is no need to keep those, and it would actually be better if they weren't saved</w:t>
      </w:r>
    </w:p>
    <w:p w14:paraId="06EE8ACC" w14:textId="77777777" w:rsidR="00280BFA" w:rsidRPr="00280BFA" w:rsidRDefault="00280BFA" w:rsidP="00280BF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 xml:space="preserve">the tibia function requires a point on the front (anywhere on the front of the tibia) of the tibia to be input as well. </w:t>
      </w:r>
    </w:p>
    <w:p w14:paraId="084F7048" w14:textId="77777777" w:rsidR="00280BFA" w:rsidRPr="00280BFA" w:rsidRDefault="00280BFA" w:rsidP="00280BF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>the femur function sometimes doesn't find the long axis correctly if the bone is too short (occurs fairly often with MRIs), so that is a known issue.</w:t>
      </w:r>
    </w:p>
    <w:p w14:paraId="6A932829" w14:textId="77777777" w:rsidR="00280BFA" w:rsidRPr="00280BFA" w:rsidRDefault="00280BFA" w:rsidP="00280BF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80BFA">
        <w:rPr>
          <w:rFonts w:asciiTheme="minorHAnsi" w:hAnsiTheme="minorHAnsi" w:cstheme="minorHAnsi"/>
          <w:sz w:val="22"/>
          <w:szCs w:val="22"/>
        </w:rPr>
        <w:t>I also included an example of some iv meshes that work with the matlab code. And here's an image of the coordinate systems (red=x, green=y, blue=z). I also included an stl version of the same meshes.</w:t>
      </w:r>
    </w:p>
    <w:p w14:paraId="2A789AF7" w14:textId="4BCBBBAE" w:rsidR="00280BFA" w:rsidRPr="00280BFA" w:rsidRDefault="00280BFA" w:rsidP="00280BFA">
      <w:pPr>
        <w:pStyle w:val="NormalWeb"/>
        <w:rPr>
          <w:sz w:val="22"/>
          <w:szCs w:val="22"/>
        </w:rPr>
      </w:pPr>
      <w:r w:rsidRPr="00280BFA">
        <w:rPr>
          <w:rFonts w:asciiTheme="minorHAnsi" w:eastAsiaTheme="minorHAnsi" w:hAnsiTheme="minorHAnsi" w:cstheme="minorBidi"/>
          <w:noProof/>
          <w:sz w:val="22"/>
          <w:szCs w:val="22"/>
          <w:lang w:val="en-CA"/>
        </w:rPr>
        <w:lastRenderedPageBreak/>
        <w:drawing>
          <wp:inline distT="0" distB="0" distL="0" distR="0" wp14:anchorId="7A7A0E67" wp14:editId="6B7B16AA">
            <wp:extent cx="2667000" cy="39778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380" cy="398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F83A" w14:textId="77777777" w:rsidR="00280BFA" w:rsidRPr="00280BFA" w:rsidRDefault="00280BFA" w:rsidP="00B35D0C">
      <w:pPr>
        <w:pStyle w:val="ListParagraph"/>
      </w:pPr>
    </w:p>
    <w:p w14:paraId="0EEBACF7" w14:textId="4705105D" w:rsidR="00112F70" w:rsidRPr="00280BFA" w:rsidRDefault="00112F70" w:rsidP="00112F70">
      <w:pPr>
        <w:rPr>
          <w:i/>
          <w:iCs/>
        </w:rPr>
      </w:pPr>
      <w:r w:rsidRPr="00280BFA">
        <w:rPr>
          <w:i/>
          <w:iCs/>
        </w:rPr>
        <w:t>Determine ligament attachments:</w:t>
      </w:r>
    </w:p>
    <w:p w14:paraId="2851ADA2" w14:textId="56505DE0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>Get node correspondence for bone meshes with the reference mesh</w:t>
      </w:r>
    </w:p>
    <w:p w14:paraId="57B6BE53" w14:textId="700B9B79" w:rsidR="00112F70" w:rsidRPr="00280BFA" w:rsidRDefault="00112F70" w:rsidP="00112F70">
      <w:pPr>
        <w:pStyle w:val="ListParagraph"/>
        <w:numPr>
          <w:ilvl w:val="1"/>
          <w:numId w:val="1"/>
        </w:numPr>
        <w:rPr>
          <w:i/>
          <w:iCs/>
        </w:rPr>
      </w:pPr>
      <w:r w:rsidRPr="00280BFA">
        <w:rPr>
          <w:i/>
          <w:iCs/>
        </w:rPr>
        <w:t xml:space="preserve">Use </w:t>
      </w:r>
      <w:hyperlink r:id="rId6" w:history="1">
        <w:r w:rsidRPr="00280BFA">
          <w:rPr>
            <w:rStyle w:val="Hyperlink"/>
            <w:i/>
            <w:iCs/>
          </w:rPr>
          <w:t>https://github.com/ohirose/bcpd</w:t>
        </w:r>
      </w:hyperlink>
      <w:r w:rsidRPr="00280BFA">
        <w:rPr>
          <w:i/>
          <w:iCs/>
        </w:rPr>
        <w:t xml:space="preserve"> for this</w:t>
      </w:r>
    </w:p>
    <w:p w14:paraId="77A1E7BC" w14:textId="4BE709F3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>Use the node numbers ligaments are attached to in the reference mesh to update the attachments in the patient-specific model.</w:t>
      </w:r>
    </w:p>
    <w:p w14:paraId="79757B07" w14:textId="267EFE59" w:rsidR="00112F70" w:rsidRPr="00280BFA" w:rsidRDefault="00112F70" w:rsidP="00112F70">
      <w:pPr>
        <w:rPr>
          <w:i/>
          <w:iCs/>
        </w:rPr>
      </w:pPr>
      <w:r w:rsidRPr="00280BFA">
        <w:rPr>
          <w:i/>
          <w:iCs/>
        </w:rPr>
        <w:t>Determine wrapping surfaces:</w:t>
      </w:r>
    </w:p>
    <w:p w14:paraId="70F067B5" w14:textId="7ECBE344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 xml:space="preserve">Also uses node correspondence </w:t>
      </w:r>
    </w:p>
    <w:p w14:paraId="6EDAB338" w14:textId="6DEBC86E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 xml:space="preserve">Use specific nodes to fit cylinders/ellipsoids </w:t>
      </w:r>
    </w:p>
    <w:p w14:paraId="09751961" w14:textId="328DCD97" w:rsidR="00112F70" w:rsidRPr="00280BFA" w:rsidRDefault="00112F70" w:rsidP="00112F70">
      <w:pPr>
        <w:rPr>
          <w:i/>
          <w:iCs/>
        </w:rPr>
      </w:pPr>
      <w:r w:rsidRPr="00280BFA">
        <w:rPr>
          <w:i/>
          <w:iCs/>
        </w:rPr>
        <w:t>Write new model to xml file</w:t>
      </w:r>
    </w:p>
    <w:p w14:paraId="43FC0056" w14:textId="79711BD2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>Align bone and cartilage meshes to model</w:t>
      </w:r>
    </w:p>
    <w:p w14:paraId="0514E251" w14:textId="7B0D301F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>Update links to geometry</w:t>
      </w:r>
    </w:p>
    <w:p w14:paraId="68A0C75D" w14:textId="3E30E358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>Update ligament/muscle attachment points</w:t>
      </w:r>
    </w:p>
    <w:p w14:paraId="748E6A54" w14:textId="7B9C2E4C" w:rsidR="00112F70" w:rsidRPr="00280BFA" w:rsidRDefault="00112F70" w:rsidP="00112F70">
      <w:pPr>
        <w:pStyle w:val="ListParagraph"/>
        <w:numPr>
          <w:ilvl w:val="0"/>
          <w:numId w:val="1"/>
        </w:numPr>
        <w:rPr>
          <w:i/>
          <w:iCs/>
        </w:rPr>
      </w:pPr>
      <w:r w:rsidRPr="00280BFA">
        <w:rPr>
          <w:i/>
          <w:iCs/>
        </w:rPr>
        <w:t>Update wrapping surface parameters</w:t>
      </w:r>
    </w:p>
    <w:p w14:paraId="31A91C5C" w14:textId="7FEF2F3C" w:rsidR="00112F70" w:rsidRPr="00280BFA" w:rsidRDefault="00112F70" w:rsidP="00112F70">
      <w:pPr>
        <w:rPr>
          <w:i/>
          <w:iCs/>
        </w:rPr>
      </w:pPr>
      <w:r w:rsidRPr="00280BFA">
        <w:br/>
      </w:r>
      <w:r w:rsidRPr="00280BFA">
        <w:rPr>
          <w:i/>
          <w:iCs/>
        </w:rPr>
        <w:t xml:space="preserve">Model is here </w:t>
      </w:r>
      <w:hyperlink r:id="rId7" w:history="1">
        <w:r w:rsidRPr="00280BFA">
          <w:rPr>
            <w:rStyle w:val="Hyperlink"/>
            <w:i/>
            <w:iCs/>
          </w:rPr>
          <w:t>https://simtk.org/projects/opensim-jam</w:t>
        </w:r>
      </w:hyperlink>
      <w:r w:rsidRPr="00280BFA">
        <w:rPr>
          <w:i/>
          <w:iCs/>
        </w:rPr>
        <w:t xml:space="preserve"> </w:t>
      </w:r>
    </w:p>
    <w:sectPr w:rsidR="00112F70" w:rsidRPr="0028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73C"/>
    <w:multiLevelType w:val="hybridMultilevel"/>
    <w:tmpl w:val="3072FFD6"/>
    <w:lvl w:ilvl="0" w:tplc="404C1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344"/>
    <w:multiLevelType w:val="multilevel"/>
    <w:tmpl w:val="2220B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5"/>
    <w:rsid w:val="00084251"/>
    <w:rsid w:val="00112F70"/>
    <w:rsid w:val="0018103A"/>
    <w:rsid w:val="00280BFA"/>
    <w:rsid w:val="002F79C2"/>
    <w:rsid w:val="003612FD"/>
    <w:rsid w:val="009558BF"/>
    <w:rsid w:val="009C01FB"/>
    <w:rsid w:val="00B35D0C"/>
    <w:rsid w:val="00B40EAB"/>
    <w:rsid w:val="00D320A5"/>
    <w:rsid w:val="00EB566C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D5E8"/>
  <w15:chartTrackingRefBased/>
  <w15:docId w15:val="{13D56B2A-B1C8-4EDE-954C-8692E8E5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tk.org/projects/opensim-j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hirose/bcp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Clouthier</dc:creator>
  <cp:keywords/>
  <dc:description/>
  <cp:lastModifiedBy>Allison Clouthier</cp:lastModifiedBy>
  <cp:revision>11</cp:revision>
  <dcterms:created xsi:type="dcterms:W3CDTF">2023-01-11T20:47:00Z</dcterms:created>
  <dcterms:modified xsi:type="dcterms:W3CDTF">2023-01-12T14:33:00Z</dcterms:modified>
</cp:coreProperties>
</file>