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&amp;ehk=y2dsOZJA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E7" w:rsidRPr="00082AE7" w:rsidRDefault="00082AE7" w:rsidP="00082AE7">
      <w:pPr>
        <w:pStyle w:val="Heading1"/>
        <w:rPr>
          <w:b/>
          <w:color w:val="FF0000"/>
          <w:sz w:val="24"/>
          <w:szCs w:val="24"/>
        </w:rPr>
      </w:pPr>
      <w:r w:rsidRPr="00082AE7">
        <w:rPr>
          <w:b/>
          <w:color w:val="FF0000"/>
          <w:sz w:val="24"/>
          <w:szCs w:val="24"/>
        </w:rPr>
        <w:t>MEETING AGENDA</w:t>
      </w:r>
    </w:p>
    <w:p w:rsidR="00082AE7" w:rsidRDefault="00082AE7" w:rsidP="00082AE7">
      <w:bookmarkStart w:id="0" w:name="_GoBack"/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82AE7" w:rsidRPr="00B6236C" w:rsidTr="00082AE7">
        <w:trPr>
          <w:cantSplit/>
          <w:tblHeader/>
        </w:trPr>
        <w:tc>
          <w:tcPr>
            <w:tcW w:w="2340" w:type="dxa"/>
            <w:shd w:val="clear" w:color="auto" w:fill="FF5050"/>
          </w:tcPr>
          <w:bookmarkEnd w:id="0"/>
          <w:p w:rsidR="00082AE7" w:rsidRPr="00082AE7" w:rsidRDefault="00082AE7" w:rsidP="00CF3421">
            <w:pPr>
              <w:pStyle w:val="Heading4"/>
              <w:rPr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Meeting/Project Name:</w:t>
            </w:r>
          </w:p>
        </w:tc>
        <w:tc>
          <w:tcPr>
            <w:tcW w:w="7740" w:type="dxa"/>
            <w:gridSpan w:val="3"/>
          </w:tcPr>
          <w:p w:rsidR="00082AE7" w:rsidRPr="00B6236C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Initial</w:t>
            </w:r>
            <w:r w:rsidR="00082AE7">
              <w:rPr>
                <w:i w:val="0"/>
                <w:szCs w:val="18"/>
              </w:rPr>
              <w:t xml:space="preserve"> meeting</w:t>
            </w:r>
          </w:p>
        </w:tc>
      </w:tr>
      <w:tr w:rsidR="00082AE7" w:rsidRPr="00B6236C" w:rsidTr="00082AE7">
        <w:trPr>
          <w:cantSplit/>
          <w:tblHeader/>
        </w:trPr>
        <w:tc>
          <w:tcPr>
            <w:tcW w:w="2340" w:type="dxa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Date of Meeting:</w:t>
            </w:r>
            <w:r w:rsidRPr="00082AE7">
              <w:rPr>
                <w:i w:val="0"/>
                <w:color w:val="FFFFFF" w:themeColor="background1"/>
                <w:szCs w:val="18"/>
              </w:rPr>
              <w:t xml:space="preserve">  (MM/DD/YYYY)</w:t>
            </w:r>
          </w:p>
        </w:tc>
        <w:tc>
          <w:tcPr>
            <w:tcW w:w="3060" w:type="dxa"/>
          </w:tcPr>
          <w:p w:rsidR="00082AE7" w:rsidRPr="00B6236C" w:rsidRDefault="00637311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03/02</w:t>
            </w:r>
            <w:r w:rsidR="00082AE7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Time:</w:t>
            </w:r>
          </w:p>
        </w:tc>
        <w:tc>
          <w:tcPr>
            <w:tcW w:w="2880" w:type="dxa"/>
          </w:tcPr>
          <w:p w:rsidR="00082AE7" w:rsidRPr="00B6236C" w:rsidRDefault="00082AE7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14:00</w:t>
            </w:r>
          </w:p>
        </w:tc>
      </w:tr>
      <w:tr w:rsidR="00082AE7" w:rsidRPr="00B6236C" w:rsidTr="00082AE7">
        <w:trPr>
          <w:cantSplit/>
          <w:tblHeader/>
        </w:trPr>
        <w:tc>
          <w:tcPr>
            <w:tcW w:w="2340" w:type="dxa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Meeting Facilitator:</w:t>
            </w:r>
          </w:p>
        </w:tc>
        <w:tc>
          <w:tcPr>
            <w:tcW w:w="3060" w:type="dxa"/>
          </w:tcPr>
          <w:p w:rsidR="00082AE7" w:rsidRPr="00B6236C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Chris Youd</w:t>
            </w:r>
          </w:p>
        </w:tc>
        <w:tc>
          <w:tcPr>
            <w:tcW w:w="1800" w:type="dxa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Location:</w:t>
            </w:r>
          </w:p>
        </w:tc>
        <w:tc>
          <w:tcPr>
            <w:tcW w:w="2880" w:type="dxa"/>
          </w:tcPr>
          <w:p w:rsidR="00082AE7" w:rsidRPr="00B6236C" w:rsidRDefault="00082AE7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Basement, MBL</w:t>
            </w:r>
          </w:p>
        </w:tc>
      </w:tr>
    </w:tbl>
    <w:p w:rsidR="00082AE7" w:rsidRPr="00B6236C" w:rsidRDefault="00082AE7" w:rsidP="00082AE7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82AE7" w:rsidRPr="00B6236C" w:rsidTr="00082AE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FF0000"/>
          </w:tcPr>
          <w:p w:rsidR="00082AE7" w:rsidRPr="00B6236C" w:rsidRDefault="00082AE7" w:rsidP="00CF3421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082AE7" w:rsidRPr="00B6236C" w:rsidTr="00CF3421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9C39F6" w:rsidRPr="00B6236C" w:rsidRDefault="00637311" w:rsidP="009C39F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 work to be completed for next session (06/02). Discuss what has been completed and delegate new tasks</w:t>
            </w:r>
          </w:p>
        </w:tc>
      </w:tr>
    </w:tbl>
    <w:p w:rsidR="00082AE7" w:rsidRPr="00B6236C" w:rsidRDefault="00082AE7" w:rsidP="00082AE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01"/>
        <w:gridCol w:w="2829"/>
        <w:gridCol w:w="1890"/>
      </w:tblGrid>
      <w:tr w:rsidR="00082AE7" w:rsidRPr="00B6236C" w:rsidTr="00082AE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FF0000"/>
          </w:tcPr>
          <w:p w:rsidR="00082AE7" w:rsidRPr="00B6236C" w:rsidRDefault="00082AE7" w:rsidP="00CF3421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082AE7" w:rsidRPr="00B6236C" w:rsidTr="009C39F6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Name</w:t>
            </w:r>
          </w:p>
        </w:tc>
        <w:tc>
          <w:tcPr>
            <w:tcW w:w="2301" w:type="dxa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Department/Division</w:t>
            </w:r>
          </w:p>
        </w:tc>
        <w:tc>
          <w:tcPr>
            <w:tcW w:w="2829" w:type="dxa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Phone</w:t>
            </w:r>
          </w:p>
        </w:tc>
      </w:tr>
      <w:tr w:rsidR="00082AE7" w:rsidRPr="00B6236C" w:rsidTr="009C39F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 Youd</w:t>
            </w: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 w:rsidRPr="0010728C">
              <w:rPr>
                <w:szCs w:val="18"/>
              </w:rPr>
              <w:t>2youdc96@solent.ac.uk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07896046450</w:t>
            </w:r>
          </w:p>
        </w:tc>
      </w:tr>
      <w:tr w:rsidR="00082AE7" w:rsidRPr="00B6236C" w:rsidTr="009C39F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 Pryor</w:t>
            </w: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chris.p</w:t>
            </w:r>
            <w:r w:rsidRPr="009C39F6">
              <w:rPr>
                <w:szCs w:val="18"/>
              </w:rPr>
              <w:t>ryor117@hotmail.co.uk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</w:tr>
      <w:tr w:rsidR="00082AE7" w:rsidRPr="00B6236C" w:rsidTr="009C39F6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Ben Towers</w:t>
            </w: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</w:t>
            </w:r>
            <w:r w:rsidR="00C378E4">
              <w:rPr>
                <w:szCs w:val="18"/>
              </w:rPr>
              <w:t>en</w:t>
            </w:r>
            <w:r w:rsidR="009C39F6" w:rsidRPr="0010728C">
              <w:rPr>
                <w:szCs w:val="18"/>
              </w:rPr>
              <w:t>towers17@gmail.com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</w:tr>
      <w:tr w:rsidR="00082AE7" w:rsidRPr="00B6236C" w:rsidTr="009C39F6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Abraham</w:t>
            </w: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82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82AE7" w:rsidRPr="00B6236C" w:rsidRDefault="009C39F6" w:rsidP="00CF3421">
            <w:pPr>
              <w:pStyle w:val="CovFormText"/>
              <w:rPr>
                <w:szCs w:val="18"/>
              </w:rPr>
            </w:pPr>
            <w:r w:rsidRPr="009C39F6">
              <w:rPr>
                <w:szCs w:val="18"/>
              </w:rPr>
              <w:t>2abraa88@solent.ac.uk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082AE7" w:rsidRPr="00B6236C" w:rsidRDefault="00082AE7" w:rsidP="00CF3421">
            <w:pPr>
              <w:pStyle w:val="CovFormText"/>
              <w:rPr>
                <w:szCs w:val="18"/>
              </w:rPr>
            </w:pPr>
          </w:p>
        </w:tc>
      </w:tr>
    </w:tbl>
    <w:p w:rsidR="00082AE7" w:rsidRPr="00B6236C" w:rsidRDefault="00082AE7" w:rsidP="00082AE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082AE7" w:rsidRPr="00B6236C" w:rsidTr="00082AE7">
        <w:trPr>
          <w:cantSplit/>
        </w:trPr>
        <w:tc>
          <w:tcPr>
            <w:tcW w:w="10080" w:type="dxa"/>
            <w:gridSpan w:val="3"/>
            <w:shd w:val="clear" w:color="auto" w:fill="FF0000"/>
          </w:tcPr>
          <w:p w:rsidR="00082AE7" w:rsidRPr="00B6236C" w:rsidRDefault="00082AE7" w:rsidP="00CF3421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 xml:space="preserve">3. Meeting Agenda </w:t>
            </w:r>
          </w:p>
        </w:tc>
      </w:tr>
      <w:tr w:rsidR="00082AE7" w:rsidRPr="00B6236C" w:rsidTr="00082AE7">
        <w:trPr>
          <w:cantSplit/>
        </w:trPr>
        <w:tc>
          <w:tcPr>
            <w:tcW w:w="6300" w:type="dxa"/>
            <w:shd w:val="clear" w:color="auto" w:fill="FF5050"/>
          </w:tcPr>
          <w:p w:rsidR="00082AE7" w:rsidRPr="00082AE7" w:rsidRDefault="00082AE7" w:rsidP="00CF3421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Topic</w:t>
            </w:r>
          </w:p>
        </w:tc>
        <w:tc>
          <w:tcPr>
            <w:tcW w:w="2160" w:type="dxa"/>
            <w:shd w:val="clear" w:color="auto" w:fill="FF5050"/>
          </w:tcPr>
          <w:p w:rsidR="00082AE7" w:rsidRPr="00082AE7" w:rsidRDefault="00082AE7" w:rsidP="00CF3421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5050"/>
          </w:tcPr>
          <w:p w:rsidR="00082AE7" w:rsidRPr="00082AE7" w:rsidRDefault="00082AE7" w:rsidP="00CF3421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Time</w:t>
            </w:r>
          </w:p>
        </w:tc>
      </w:tr>
      <w:tr w:rsidR="00082AE7" w:rsidRPr="00B6236C" w:rsidTr="00CF3421">
        <w:trPr>
          <w:cantSplit/>
        </w:trPr>
        <w:tc>
          <w:tcPr>
            <w:tcW w:w="630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 work that was set in the intial meeting</w:t>
            </w:r>
          </w:p>
        </w:tc>
        <w:tc>
          <w:tcPr>
            <w:tcW w:w="216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14:00</w:t>
            </w:r>
          </w:p>
        </w:tc>
      </w:tr>
      <w:tr w:rsidR="00082AE7" w:rsidRPr="00B6236C" w:rsidTr="00CF3421">
        <w:trPr>
          <w:cantSplit/>
        </w:trPr>
        <w:tc>
          <w:tcPr>
            <w:tcW w:w="630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Discuss assigned worked for this week </w:t>
            </w:r>
          </w:p>
        </w:tc>
        <w:tc>
          <w:tcPr>
            <w:tcW w:w="216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14:20</w:t>
            </w:r>
          </w:p>
        </w:tc>
      </w:tr>
      <w:tr w:rsidR="00082AE7" w:rsidRPr="00B6236C" w:rsidTr="00CF3421">
        <w:trPr>
          <w:cantSplit/>
        </w:trPr>
        <w:tc>
          <w:tcPr>
            <w:tcW w:w="630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Assign tasks and ensure everyone is comfortable with tasks</w:t>
            </w:r>
          </w:p>
        </w:tc>
        <w:tc>
          <w:tcPr>
            <w:tcW w:w="216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14:40</w:t>
            </w:r>
          </w:p>
        </w:tc>
      </w:tr>
      <w:tr w:rsidR="00082AE7" w:rsidRPr="00B6236C" w:rsidTr="00CF3421">
        <w:trPr>
          <w:cantSplit/>
        </w:trPr>
        <w:tc>
          <w:tcPr>
            <w:tcW w:w="6300" w:type="dxa"/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082AE7" w:rsidRPr="00B6236C" w:rsidRDefault="00082AE7" w:rsidP="00082AE7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082AE7" w:rsidRPr="00B6236C" w:rsidTr="00082AE7">
        <w:trPr>
          <w:cantSplit/>
        </w:trPr>
        <w:tc>
          <w:tcPr>
            <w:tcW w:w="10080" w:type="dxa"/>
            <w:gridSpan w:val="2"/>
            <w:shd w:val="clear" w:color="auto" w:fill="FF0000"/>
          </w:tcPr>
          <w:p w:rsidR="00082AE7" w:rsidRPr="00B6236C" w:rsidRDefault="00082AE7" w:rsidP="00CF34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082AE7" w:rsidRPr="00B6236C" w:rsidTr="00082AE7">
        <w:trPr>
          <w:cantSplit/>
        </w:trPr>
        <w:tc>
          <w:tcPr>
            <w:tcW w:w="6300" w:type="dxa"/>
            <w:shd w:val="clear" w:color="auto" w:fill="FF5050"/>
          </w:tcPr>
          <w:p w:rsidR="00082AE7" w:rsidRPr="00082AE7" w:rsidRDefault="00082AE7" w:rsidP="00CF3421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FF5050"/>
          </w:tcPr>
          <w:p w:rsidR="00082AE7" w:rsidRPr="00082AE7" w:rsidRDefault="00082AE7" w:rsidP="00CF3421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Prepared by</w:t>
            </w:r>
          </w:p>
        </w:tc>
      </w:tr>
      <w:tr w:rsidR="00082AE7" w:rsidRPr="00B6236C" w:rsidTr="00CF342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637311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Assigned work set from intial meeting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10728C" w:rsidP="00CF342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082AE7" w:rsidRPr="00B6236C" w:rsidTr="00CF342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82AE7" w:rsidRPr="00B6236C" w:rsidTr="00CF342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82AE7" w:rsidRPr="00B6236C" w:rsidTr="00CF342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82AE7" w:rsidRPr="00B6236C" w:rsidRDefault="00082AE7" w:rsidP="00CF342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082AE7" w:rsidRDefault="00082AE7" w:rsidP="00082AE7"/>
    <w:p w:rsidR="00082AE7" w:rsidRPr="00D1263A" w:rsidRDefault="00082AE7" w:rsidP="00082AE7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082AE7">
        <w:rPr>
          <w:b/>
          <w:color w:val="FF0000"/>
          <w:sz w:val="24"/>
          <w:szCs w:val="24"/>
        </w:rPr>
        <w:lastRenderedPageBreak/>
        <w:t>MEETING MINUTES</w:t>
      </w:r>
    </w:p>
    <w:p w:rsidR="00082AE7" w:rsidRDefault="00082AE7" w:rsidP="00082AE7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539"/>
        <w:gridCol w:w="181"/>
        <w:gridCol w:w="810"/>
        <w:gridCol w:w="90"/>
        <w:gridCol w:w="900"/>
        <w:gridCol w:w="270"/>
        <w:gridCol w:w="720"/>
        <w:gridCol w:w="270"/>
        <w:gridCol w:w="1620"/>
      </w:tblGrid>
      <w:tr w:rsidR="00082AE7" w:rsidRPr="006B4126" w:rsidTr="00082AE7">
        <w:trPr>
          <w:cantSplit/>
          <w:tblHeader/>
        </w:trPr>
        <w:tc>
          <w:tcPr>
            <w:tcW w:w="2340" w:type="dxa"/>
            <w:gridSpan w:val="3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</w:tcPr>
          <w:p w:rsidR="00082AE7" w:rsidRPr="006B4126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Initial Meeting</w:t>
            </w:r>
          </w:p>
        </w:tc>
      </w:tr>
      <w:tr w:rsidR="00082AE7" w:rsidRPr="006B4126" w:rsidTr="00082AE7">
        <w:trPr>
          <w:cantSplit/>
          <w:tblHeader/>
        </w:trPr>
        <w:tc>
          <w:tcPr>
            <w:tcW w:w="2340" w:type="dxa"/>
            <w:gridSpan w:val="3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Date of Meeting:</w:t>
            </w:r>
            <w:r w:rsidRPr="00082AE7">
              <w:rPr>
                <w:i w:val="0"/>
                <w:color w:val="FFFFFF" w:themeColor="background1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5"/>
          </w:tcPr>
          <w:p w:rsidR="00082AE7" w:rsidRPr="006B4126" w:rsidRDefault="00637311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03/02/2017</w:t>
            </w:r>
          </w:p>
        </w:tc>
        <w:tc>
          <w:tcPr>
            <w:tcW w:w="1800" w:type="dxa"/>
            <w:gridSpan w:val="3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082AE7" w:rsidRPr="006B4126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14:00</w:t>
            </w:r>
          </w:p>
        </w:tc>
      </w:tr>
      <w:tr w:rsidR="00082AE7" w:rsidRPr="006B4126" w:rsidTr="00082AE7">
        <w:trPr>
          <w:cantSplit/>
          <w:tblHeader/>
        </w:trPr>
        <w:tc>
          <w:tcPr>
            <w:tcW w:w="2340" w:type="dxa"/>
            <w:gridSpan w:val="3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Minutes Prepared By:</w:t>
            </w:r>
          </w:p>
        </w:tc>
        <w:tc>
          <w:tcPr>
            <w:tcW w:w="3060" w:type="dxa"/>
            <w:gridSpan w:val="5"/>
          </w:tcPr>
          <w:p w:rsidR="00082AE7" w:rsidRPr="006B4126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Chris Youd</w:t>
            </w:r>
          </w:p>
        </w:tc>
        <w:tc>
          <w:tcPr>
            <w:tcW w:w="1800" w:type="dxa"/>
            <w:gridSpan w:val="3"/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:rsidR="00082AE7" w:rsidRPr="006B4126" w:rsidRDefault="0010728C" w:rsidP="00CF342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Basement, MLB</w:t>
            </w:r>
          </w:p>
        </w:tc>
      </w:tr>
      <w:tr w:rsidR="00082AE7" w:rsidRPr="006B4126" w:rsidTr="00082AE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FF0000"/>
          </w:tcPr>
          <w:p w:rsidR="00082AE7" w:rsidRPr="006B4126" w:rsidRDefault="00082AE7" w:rsidP="00CF3421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082AE7" w:rsidRPr="006B4126" w:rsidTr="00CF3421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As per agenda</w:t>
            </w:r>
          </w:p>
        </w:tc>
      </w:tr>
      <w:tr w:rsidR="00082AE7" w:rsidRPr="006B4126" w:rsidTr="00082AE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FF0000"/>
          </w:tcPr>
          <w:p w:rsidR="00082AE7" w:rsidRPr="006B4126" w:rsidRDefault="00082AE7" w:rsidP="00CF3421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082AE7" w:rsidRPr="006B4126" w:rsidTr="0010728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Name</w:t>
            </w:r>
          </w:p>
        </w:tc>
        <w:tc>
          <w:tcPr>
            <w:tcW w:w="2159" w:type="dxa"/>
            <w:gridSpan w:val="3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Department/Division</w:t>
            </w:r>
          </w:p>
        </w:tc>
        <w:tc>
          <w:tcPr>
            <w:tcW w:w="2971" w:type="dxa"/>
            <w:gridSpan w:val="6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FF5050"/>
          </w:tcPr>
          <w:p w:rsidR="00082AE7" w:rsidRPr="00082AE7" w:rsidRDefault="00082AE7" w:rsidP="00CF3421">
            <w:pPr>
              <w:pStyle w:val="Heading4"/>
              <w:rPr>
                <w:b/>
                <w:i w:val="0"/>
                <w:color w:val="FFFFFF" w:themeColor="background1"/>
                <w:szCs w:val="18"/>
              </w:rPr>
            </w:pPr>
            <w:r w:rsidRPr="00082AE7">
              <w:rPr>
                <w:b/>
                <w:i w:val="0"/>
                <w:color w:val="FFFFFF" w:themeColor="background1"/>
                <w:szCs w:val="18"/>
              </w:rPr>
              <w:t>Phone</w:t>
            </w:r>
          </w:p>
        </w:tc>
      </w:tr>
      <w:tr w:rsidR="00082AE7" w:rsidRPr="006B4126" w:rsidTr="0010728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 Youd</w:t>
            </w:r>
          </w:p>
        </w:tc>
        <w:tc>
          <w:tcPr>
            <w:tcW w:w="21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97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 w:rsidRPr="0010728C">
              <w:rPr>
                <w:szCs w:val="18"/>
              </w:rPr>
              <w:t>2youdc96@solent.ac.uk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07896046450</w:t>
            </w:r>
          </w:p>
        </w:tc>
      </w:tr>
      <w:tr w:rsidR="00082AE7" w:rsidRPr="006B4126" w:rsidTr="0010728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 Pryor</w:t>
            </w:r>
          </w:p>
        </w:tc>
        <w:tc>
          <w:tcPr>
            <w:tcW w:w="21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97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chris.p</w:t>
            </w:r>
            <w:r w:rsidRPr="009C39F6">
              <w:rPr>
                <w:szCs w:val="18"/>
              </w:rPr>
              <w:t>ryor117@hotmail.co.uk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6B4126" w:rsidRDefault="00082AE7" w:rsidP="00CF3421">
            <w:pPr>
              <w:pStyle w:val="CovFormText"/>
              <w:rPr>
                <w:szCs w:val="18"/>
              </w:rPr>
            </w:pPr>
          </w:p>
        </w:tc>
      </w:tr>
      <w:tr w:rsidR="00082AE7" w:rsidRPr="006B4126" w:rsidTr="0010728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Ben Towers</w:t>
            </w:r>
          </w:p>
        </w:tc>
        <w:tc>
          <w:tcPr>
            <w:tcW w:w="215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082AE7" w:rsidP="00CF3421">
            <w:pPr>
              <w:pStyle w:val="CovFormText"/>
              <w:rPr>
                <w:szCs w:val="18"/>
              </w:rPr>
            </w:pPr>
          </w:p>
        </w:tc>
        <w:tc>
          <w:tcPr>
            <w:tcW w:w="2971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82AE7" w:rsidRPr="006B4126" w:rsidRDefault="0010728C" w:rsidP="00CF342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</w:t>
            </w:r>
            <w:r w:rsidR="00C378E4">
              <w:rPr>
                <w:szCs w:val="18"/>
              </w:rPr>
              <w:t>en</w:t>
            </w:r>
            <w:r w:rsidRPr="0010728C">
              <w:rPr>
                <w:szCs w:val="18"/>
              </w:rPr>
              <w:t>towers17@gmail.com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82AE7" w:rsidRPr="006B4126" w:rsidRDefault="00082AE7" w:rsidP="00CF3421">
            <w:pPr>
              <w:pStyle w:val="CovFormText"/>
              <w:rPr>
                <w:szCs w:val="18"/>
              </w:rPr>
            </w:pPr>
          </w:p>
        </w:tc>
      </w:tr>
      <w:tr w:rsidR="0010728C" w:rsidRPr="006B4126" w:rsidTr="0010728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0728C" w:rsidRPr="006B4126" w:rsidRDefault="0010728C" w:rsidP="0010728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Abraham</w:t>
            </w:r>
          </w:p>
        </w:tc>
        <w:tc>
          <w:tcPr>
            <w:tcW w:w="2159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0728C" w:rsidRPr="006B4126" w:rsidRDefault="0010728C" w:rsidP="0010728C">
            <w:pPr>
              <w:pStyle w:val="CovFormText"/>
              <w:rPr>
                <w:szCs w:val="18"/>
              </w:rPr>
            </w:pPr>
          </w:p>
        </w:tc>
        <w:tc>
          <w:tcPr>
            <w:tcW w:w="2971" w:type="dxa"/>
            <w:gridSpan w:val="6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0728C" w:rsidRPr="00B6236C" w:rsidRDefault="0010728C" w:rsidP="0010728C">
            <w:pPr>
              <w:pStyle w:val="CovFormText"/>
              <w:rPr>
                <w:szCs w:val="18"/>
              </w:rPr>
            </w:pPr>
            <w:r w:rsidRPr="009C39F6">
              <w:rPr>
                <w:szCs w:val="18"/>
              </w:rPr>
              <w:t>2abraa88@solent.ac.uk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0728C" w:rsidRPr="006B4126" w:rsidRDefault="0010728C" w:rsidP="0010728C">
            <w:pPr>
              <w:pStyle w:val="CovFormText"/>
              <w:rPr>
                <w:szCs w:val="18"/>
              </w:rPr>
            </w:pPr>
          </w:p>
        </w:tc>
      </w:tr>
      <w:tr w:rsidR="0010728C" w:rsidRPr="006B4126" w:rsidTr="00082AE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5"/>
            <w:shd w:val="clear" w:color="auto" w:fill="FF0000"/>
          </w:tcPr>
          <w:p w:rsidR="0010728C" w:rsidRPr="006B4126" w:rsidRDefault="0010728C" w:rsidP="0010728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 w:rsidR="0010728C" w:rsidRPr="006B4126" w:rsidTr="00082AE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Time</w:t>
            </w:r>
          </w:p>
        </w:tc>
      </w:tr>
      <w:tr w:rsidR="0010728C" w:rsidRPr="006B4126" w:rsidTr="00CF342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progress, Andrew/Ben have started on creating a Micro GDD for the game. Chris Y/Chris P made no progress, but have plans for completing this weekend.</w:t>
            </w:r>
          </w:p>
        </w:tc>
        <w:tc>
          <w:tcPr>
            <w:tcW w:w="2160" w:type="dxa"/>
            <w:gridSpan w:val="4"/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By next 10/02/2017</w:t>
            </w:r>
          </w:p>
        </w:tc>
      </w:tr>
      <w:tr w:rsidR="0010728C" w:rsidRPr="006B4126" w:rsidTr="00CF342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10728C" w:rsidRPr="006B4126" w:rsidRDefault="00637311" w:rsidP="0063731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tasks that need to be completed by the 06/02/2017, and assigned tasks out to team. Whilst holding the meeting a Github &amp; Trello account were created. Chris Y awaiting  Github emails from the team to add into repo.</w:t>
            </w:r>
          </w:p>
        </w:tc>
        <w:tc>
          <w:tcPr>
            <w:tcW w:w="2160" w:type="dxa"/>
            <w:gridSpan w:val="4"/>
          </w:tcPr>
          <w:p w:rsidR="0010728C" w:rsidRPr="006B4126" w:rsidRDefault="008863E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10/02/2017</w:t>
            </w:r>
          </w:p>
        </w:tc>
      </w:tr>
      <w:tr w:rsidR="0010728C" w:rsidRPr="006B4126" w:rsidTr="00CF342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10728C" w:rsidRDefault="0010728C" w:rsidP="00637311">
            <w:pPr>
              <w:pStyle w:val="CovFormText"/>
              <w:keepNext/>
              <w:keepLines/>
              <w:rPr>
                <w:szCs w:val="18"/>
              </w:rPr>
            </w:pPr>
          </w:p>
          <w:p w:rsidR="00637311" w:rsidRPr="006B4126" w:rsidRDefault="00637311" w:rsidP="0063731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:rsidR="0010728C" w:rsidRPr="006B4126" w:rsidRDefault="000D1372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10728C" w:rsidRPr="006B4126" w:rsidRDefault="000D1372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Throughout project</w:t>
            </w:r>
          </w:p>
        </w:tc>
      </w:tr>
      <w:tr w:rsidR="0010728C" w:rsidRPr="006B4126" w:rsidTr="00082AE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FF0000"/>
          </w:tcPr>
          <w:p w:rsidR="0010728C" w:rsidRPr="006B4126" w:rsidRDefault="0010728C" w:rsidP="0010728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10728C" w:rsidRPr="006B4126" w:rsidTr="00082AE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>Due Date</w:t>
            </w:r>
          </w:p>
        </w:tc>
      </w:tr>
      <w:tr w:rsidR="0010728C" w:rsidRPr="006B4126" w:rsidTr="00CF342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Concept Map</w:t>
            </w:r>
            <w:r w:rsidR="006610C7">
              <w:rPr>
                <w:szCs w:val="18"/>
              </w:rPr>
              <w:t xml:space="preserve">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06/02/2017</w:t>
            </w:r>
          </w:p>
        </w:tc>
      </w:tr>
      <w:tr w:rsidR="0010728C" w:rsidRPr="006B4126" w:rsidTr="00CF342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Gantt Chart</w:t>
            </w:r>
            <w:r w:rsidR="006610C7">
              <w:rPr>
                <w:szCs w:val="18"/>
              </w:rPr>
              <w:t xml:space="preserve"> / WBS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Chris P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06/02/2017</w:t>
            </w:r>
          </w:p>
        </w:tc>
      </w:tr>
      <w:tr w:rsidR="0010728C" w:rsidRPr="006B4126" w:rsidTr="00CF342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37311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Risk Analysis table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Andrew 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06/02/2017</w:t>
            </w:r>
          </w:p>
        </w:tc>
      </w:tr>
      <w:tr w:rsidR="0010728C" w:rsidRPr="006B4126" w:rsidTr="00CF342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Network and Critical Paths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Chris 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06/02/2017</w:t>
            </w:r>
          </w:p>
        </w:tc>
      </w:tr>
      <w:tr w:rsidR="0010728C" w:rsidRPr="006B4126" w:rsidTr="00082AE7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10728C" w:rsidRPr="006B4126" w:rsidRDefault="0010728C" w:rsidP="0010728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10728C" w:rsidRPr="006B4126" w:rsidTr="00082AE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 xml:space="preserve">Date:  </w:t>
            </w:r>
            <w:r w:rsidRPr="00082AE7">
              <w:rPr>
                <w:color w:val="FFFFFF" w:themeColor="background1"/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28C" w:rsidRPr="006B4126" w:rsidRDefault="006610C7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10/02/2017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050"/>
          </w:tcPr>
          <w:p w:rsidR="0010728C" w:rsidRPr="006B4126" w:rsidRDefault="0010728C" w:rsidP="0010728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28C" w:rsidRPr="006B4126" w:rsidRDefault="0010728C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14:00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050"/>
          </w:tcPr>
          <w:p w:rsidR="0010728C" w:rsidRPr="00082AE7" w:rsidRDefault="0010728C" w:rsidP="0010728C">
            <w:pPr>
              <w:pStyle w:val="CovFormText"/>
              <w:keepNext/>
              <w:keepLines/>
              <w:rPr>
                <w:b/>
                <w:color w:val="FFFFFF" w:themeColor="background1"/>
                <w:szCs w:val="18"/>
              </w:rPr>
            </w:pPr>
            <w:r w:rsidRPr="00082AE7">
              <w:rPr>
                <w:b/>
                <w:color w:val="FFFFFF" w:themeColor="background1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28C" w:rsidRPr="006B4126" w:rsidRDefault="0010728C" w:rsidP="0010728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Basement, MLB</w:t>
            </w:r>
          </w:p>
        </w:tc>
      </w:tr>
      <w:tr w:rsidR="0010728C" w:rsidRPr="006B4126" w:rsidTr="00082AE7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5050"/>
          </w:tcPr>
          <w:p w:rsidR="0010728C" w:rsidRPr="00082AE7" w:rsidRDefault="0010728C" w:rsidP="0010728C">
            <w:pPr>
              <w:pStyle w:val="Header"/>
              <w:keepNext/>
              <w:keepLines/>
              <w:spacing w:before="60" w:after="60"/>
              <w:rPr>
                <w:color w:val="FFFFFF" w:themeColor="background1"/>
                <w:szCs w:val="18"/>
              </w:rPr>
            </w:pPr>
            <w:r w:rsidRPr="00082AE7">
              <w:rPr>
                <w:color w:val="FFFFFF" w:themeColor="background1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0728C" w:rsidRPr="006B4126" w:rsidRDefault="006610C7" w:rsidP="0010728C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Actioned items to  be completed / work upon feedback</w:t>
            </w:r>
          </w:p>
        </w:tc>
      </w:tr>
    </w:tbl>
    <w:p w:rsidR="00082AE7" w:rsidRDefault="00082AE7" w:rsidP="00082AE7">
      <w:pPr>
        <w:pStyle w:val="Footer"/>
        <w:tabs>
          <w:tab w:val="clear" w:pos="4320"/>
          <w:tab w:val="clear" w:pos="8640"/>
        </w:tabs>
      </w:pPr>
    </w:p>
    <w:p w:rsidR="00E90724" w:rsidRDefault="00E90724"/>
    <w:sectPr w:rsidR="00E90724" w:rsidSect="004D42BB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4DD" w:rsidRDefault="00AC24DD" w:rsidP="00082AE7">
      <w:r>
        <w:separator/>
      </w:r>
    </w:p>
  </w:endnote>
  <w:endnote w:type="continuationSeparator" w:id="0">
    <w:p w:rsidR="00AC24DD" w:rsidRDefault="00AC24DD" w:rsidP="0008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266D5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Default="0010728C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Chris Youd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4266D5" w:rsidRPr="001D7DC5" w:rsidRDefault="00AC24DD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:rsidR="004266D5" w:rsidRPr="002A6FDA" w:rsidRDefault="00AC24DD" w:rsidP="00082AE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4DD" w:rsidRDefault="00AC24DD" w:rsidP="00082AE7">
      <w:r>
        <w:separator/>
      </w:r>
    </w:p>
  </w:footnote>
  <w:footnote w:type="continuationSeparator" w:id="0">
    <w:p w:rsidR="00AC24DD" w:rsidRDefault="00AC24DD" w:rsidP="00082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E7" w:rsidRPr="00082AE7" w:rsidRDefault="00082AE7" w:rsidP="00082AE7">
    <w:pPr>
      <w:pStyle w:val="Header"/>
      <w:ind w:left="4320" w:firstLine="4320"/>
      <w:rPr>
        <w:rFonts w:asciiTheme="minorHAnsi" w:hAnsiTheme="minorHAnsi" w:cstheme="minorHAnsi"/>
        <w:sz w:val="40"/>
        <w:szCs w:val="40"/>
      </w:rPr>
    </w:pPr>
    <w:r>
      <w:rPr>
        <w:rFonts w:asciiTheme="minorHAnsi" w:hAnsiTheme="minorHAnsi" w:cstheme="minorHAnsi"/>
        <w:noProof/>
        <w:color w:val="FF0000"/>
        <w:sz w:val="40"/>
        <w:szCs w:val="40"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-388620</wp:posOffset>
          </wp:positionV>
          <wp:extent cx="502828" cy="692531"/>
          <wp:effectExtent l="0" t="0" r="0" b="0"/>
          <wp:wrapTight wrapText="bothSides">
            <wp:wrapPolygon edited="0">
              <wp:start x="0" y="0"/>
              <wp:lineTo x="0" y="20807"/>
              <wp:lineTo x="20480" y="20807"/>
              <wp:lineTo x="20480" y="0"/>
              <wp:lineTo x="0" y="0"/>
            </wp:wrapPolygon>
          </wp:wrapTight>
          <wp:docPr id="1" name="Picture 1" descr="Cavaleiro &lt;strong&gt;medieval&lt;/strong&gt; montado a cavalo com uma lanç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h?u=http%3a%2f%2fupload.wikimedia.org%2fwikipedia%2fcommons%2fthumb%2fe%2fe0%2fCaballeromedieval.jpg%2f220px-Caballeromedieval.jpg&amp;ehk=y2dsOZJA%2bqIj1toXhV0Mgg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828" cy="692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2AE7">
      <w:rPr>
        <w:rFonts w:asciiTheme="minorHAnsi" w:hAnsiTheme="minorHAnsi" w:cstheme="minorHAnsi"/>
        <w:color w:val="FF0000"/>
        <w:sz w:val="40"/>
        <w:szCs w:val="40"/>
      </w:rPr>
      <w:t>50CC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2CFB"/>
    <w:multiLevelType w:val="hybridMultilevel"/>
    <w:tmpl w:val="EC4CD2DA"/>
    <w:lvl w:ilvl="0" w:tplc="3C502B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4482"/>
    <w:multiLevelType w:val="hybridMultilevel"/>
    <w:tmpl w:val="EFE48608"/>
    <w:lvl w:ilvl="0" w:tplc="2D5CA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E7"/>
    <w:rsid w:val="00082AE7"/>
    <w:rsid w:val="000D1372"/>
    <w:rsid w:val="00103142"/>
    <w:rsid w:val="0010728C"/>
    <w:rsid w:val="00213D04"/>
    <w:rsid w:val="00244C2D"/>
    <w:rsid w:val="00637311"/>
    <w:rsid w:val="006610C7"/>
    <w:rsid w:val="007C1324"/>
    <w:rsid w:val="008863E1"/>
    <w:rsid w:val="008F2673"/>
    <w:rsid w:val="009C39F6"/>
    <w:rsid w:val="00AC24DD"/>
    <w:rsid w:val="00C378E4"/>
    <w:rsid w:val="00E73A6F"/>
    <w:rsid w:val="00E90724"/>
    <w:rsid w:val="00F5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7CBEE"/>
  <w15:chartTrackingRefBased/>
  <w15:docId w15:val="{60B40A37-CBBB-4F96-A4B3-FE13C2A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2AE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82AE7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082AE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82AE7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2AE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2AE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2AE7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082AE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82AE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82A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2AE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82AE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uiPriority w:val="99"/>
    <w:unhideWhenUsed/>
    <w:rsid w:val="009C3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&amp;ehk=y2dsOZJA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FB826-8907-4C75-9EAB-2D6480AB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Youd</dc:creator>
  <cp:keywords/>
  <dc:description/>
  <cp:lastModifiedBy>Christopher Youd</cp:lastModifiedBy>
  <cp:revision>2</cp:revision>
  <dcterms:created xsi:type="dcterms:W3CDTF">2017-02-03T14:12:00Z</dcterms:created>
  <dcterms:modified xsi:type="dcterms:W3CDTF">2017-02-03T14:12:00Z</dcterms:modified>
</cp:coreProperties>
</file>