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CAD684" w14:textId="77777777" w:rsidR="002F696A" w:rsidRDefault="008334D4" w:rsidP="008C3D05">
      <w:pPr>
        <w:jc w:val="both"/>
        <w:rPr>
          <w:rFonts w:eastAsiaTheme="minorHAnsi" w:hint="eastAsia"/>
          <w:lang w:eastAsia="zh-CN"/>
        </w:rPr>
      </w:pPr>
      <w:r w:rsidRPr="00F215E1">
        <w:rPr>
          <w:rFonts w:eastAsiaTheme="minorHAnsi" w:hint="eastAsia"/>
          <w:b/>
          <w:sz w:val="28"/>
          <w:szCs w:val="28"/>
          <w:lang w:eastAsia="zh-CN"/>
        </w:rPr>
        <w:t>STATS415 hw1</w:t>
      </w:r>
      <w:r>
        <w:rPr>
          <w:rFonts w:eastAsiaTheme="minorHAnsi" w:hint="eastAsia"/>
          <w:lang w:eastAsia="zh-CN"/>
        </w:rPr>
        <w:t xml:space="preserve">     </w:t>
      </w:r>
      <w:proofErr w:type="spellStart"/>
      <w:proofErr w:type="gramStart"/>
      <w:r w:rsidRPr="00F215E1">
        <w:rPr>
          <w:rFonts w:eastAsiaTheme="minorHAnsi" w:hint="eastAsia"/>
          <w:sz w:val="28"/>
          <w:szCs w:val="28"/>
          <w:lang w:eastAsia="zh-CN"/>
        </w:rPr>
        <w:t>Cai,Yunguo</w:t>
      </w:r>
      <w:proofErr w:type="spellEnd"/>
      <w:proofErr w:type="gramEnd"/>
      <w:r w:rsidRPr="00F215E1">
        <w:rPr>
          <w:rFonts w:eastAsiaTheme="minorHAnsi" w:hint="eastAsia"/>
          <w:sz w:val="28"/>
          <w:szCs w:val="28"/>
          <w:lang w:eastAsia="zh-CN"/>
        </w:rPr>
        <w:t xml:space="preserve">    38349078</w:t>
      </w:r>
    </w:p>
    <w:p w14:paraId="25F50CBF" w14:textId="77777777" w:rsidR="00F215E1" w:rsidRDefault="00F215E1" w:rsidP="008C3D05">
      <w:pPr>
        <w:jc w:val="both"/>
        <w:rPr>
          <w:rFonts w:eastAsiaTheme="minorHAnsi" w:hint="eastAsia"/>
          <w:lang w:eastAsia="zh-CN"/>
        </w:rPr>
      </w:pPr>
    </w:p>
    <w:p w14:paraId="22A65D1B" w14:textId="53ECF256" w:rsidR="007F4E9E" w:rsidRPr="007F4E9E" w:rsidRDefault="00C8120F" w:rsidP="008C3D05">
      <w:pPr>
        <w:jc w:val="both"/>
        <w:rPr>
          <w:rFonts w:eastAsiaTheme="minorHAnsi" w:hint="eastAsia"/>
          <w:lang w:eastAsia="zh-CN"/>
        </w:rPr>
      </w:pPr>
      <w:r>
        <w:rPr>
          <w:rFonts w:eastAsiaTheme="minorHAnsi" w:hint="eastAsia"/>
          <w:lang w:eastAsia="zh-CN"/>
        </w:rPr>
        <w:t>1.(a)</w:t>
      </w:r>
      <w:r w:rsidR="00546C8B">
        <w:rPr>
          <w:rFonts w:eastAsiaTheme="minorHAnsi" w:hint="eastAsia"/>
          <w:lang w:eastAsia="zh-CN"/>
        </w:rPr>
        <w:t xml:space="preserve"> </w:t>
      </w:r>
      <w:r w:rsidR="007F4E9E" w:rsidRPr="007F4E9E">
        <w:rPr>
          <w:rFonts w:eastAsiaTheme="minorHAnsi"/>
          <w:lang w:eastAsia="zh-CN"/>
        </w:rPr>
        <w:t>Categorical Variable: a binary variable whether t</w:t>
      </w:r>
      <w:r w:rsidR="007F4E9E">
        <w:rPr>
          <w:rFonts w:eastAsiaTheme="minorHAnsi"/>
          <w:lang w:eastAsia="zh-CN"/>
        </w:rPr>
        <w:t xml:space="preserve">he student is legal to drink. </w:t>
      </w:r>
    </w:p>
    <w:p w14:paraId="634EA415" w14:textId="7BAF3C83" w:rsidR="007F4E9E" w:rsidRPr="007F4E9E" w:rsidRDefault="007F4E9E" w:rsidP="008C3D05">
      <w:pPr>
        <w:jc w:val="both"/>
        <w:rPr>
          <w:rFonts w:eastAsiaTheme="minorHAnsi" w:hint="eastAsia"/>
          <w:lang w:eastAsia="zh-CN"/>
        </w:rPr>
      </w:pPr>
      <w:r w:rsidRPr="007F4E9E">
        <w:rPr>
          <w:rFonts w:eastAsiaTheme="minorHAnsi"/>
          <w:lang w:eastAsia="zh-CN"/>
        </w:rPr>
        <w:t>Ordinal Variable: the year the student is in (freshman, s</w:t>
      </w:r>
      <w:r>
        <w:rPr>
          <w:rFonts w:eastAsiaTheme="minorHAnsi"/>
          <w:lang w:eastAsia="zh-CN"/>
        </w:rPr>
        <w:t xml:space="preserve">ophomore, junior, </w:t>
      </w:r>
      <w:proofErr w:type="gramStart"/>
      <w:r>
        <w:rPr>
          <w:rFonts w:eastAsiaTheme="minorHAnsi"/>
          <w:lang w:eastAsia="zh-CN"/>
        </w:rPr>
        <w:t>senior,</w:t>
      </w:r>
      <w:r>
        <w:rPr>
          <w:rFonts w:eastAsiaTheme="minorHAnsi" w:hint="eastAsia"/>
          <w:lang w:eastAsia="zh-CN"/>
        </w:rPr>
        <w:t xml:space="preserve"> </w:t>
      </w:r>
      <w:r>
        <w:rPr>
          <w:rFonts w:eastAsiaTheme="minorHAnsi"/>
          <w:lang w:eastAsia="zh-CN"/>
        </w:rPr>
        <w:t>..</w:t>
      </w:r>
      <w:proofErr w:type="gramEnd"/>
      <w:r>
        <w:rPr>
          <w:rFonts w:eastAsiaTheme="minorHAnsi"/>
          <w:lang w:eastAsia="zh-CN"/>
        </w:rPr>
        <w:t xml:space="preserve">). </w:t>
      </w:r>
    </w:p>
    <w:p w14:paraId="5AF99A36" w14:textId="063920C2" w:rsidR="007F4E9E" w:rsidRPr="007F4E9E" w:rsidRDefault="007F4E9E" w:rsidP="008C3D05">
      <w:pPr>
        <w:jc w:val="both"/>
        <w:rPr>
          <w:rFonts w:eastAsiaTheme="minorHAnsi" w:hint="eastAsia"/>
          <w:lang w:eastAsia="zh-CN"/>
        </w:rPr>
      </w:pPr>
      <w:r w:rsidRPr="007F4E9E">
        <w:rPr>
          <w:rFonts w:eastAsiaTheme="minorHAnsi"/>
          <w:lang w:eastAsia="zh-CN"/>
        </w:rPr>
        <w:t>Interval Variable:</w:t>
      </w:r>
      <w:r>
        <w:rPr>
          <w:rFonts w:eastAsiaTheme="minorHAnsi"/>
          <w:lang w:eastAsia="zh-CN"/>
        </w:rPr>
        <w:t xml:space="preserve"> the birthday of the student. </w:t>
      </w:r>
    </w:p>
    <w:p w14:paraId="0CB16268" w14:textId="44F6B6A8" w:rsidR="007F4E9E" w:rsidRDefault="007F4E9E" w:rsidP="008C3D05">
      <w:pPr>
        <w:jc w:val="both"/>
        <w:rPr>
          <w:rFonts w:eastAsiaTheme="minorHAnsi" w:hint="eastAsia"/>
          <w:lang w:eastAsia="zh-CN"/>
        </w:rPr>
      </w:pPr>
      <w:r w:rsidRPr="007F4E9E">
        <w:rPr>
          <w:rFonts w:eastAsiaTheme="minorHAnsi"/>
          <w:lang w:eastAsia="zh-CN"/>
        </w:rPr>
        <w:t>Ratio Vari</w:t>
      </w:r>
      <w:r>
        <w:rPr>
          <w:rFonts w:eastAsiaTheme="minorHAnsi"/>
          <w:lang w:eastAsia="zh-CN"/>
        </w:rPr>
        <w:t xml:space="preserve">able: the age of the student. </w:t>
      </w:r>
    </w:p>
    <w:p w14:paraId="47CA1882" w14:textId="77777777" w:rsidR="00F215E1" w:rsidRDefault="00F215E1" w:rsidP="008C3D05">
      <w:pPr>
        <w:jc w:val="both"/>
        <w:rPr>
          <w:rFonts w:eastAsiaTheme="minorHAnsi" w:hint="eastAsia"/>
          <w:lang w:eastAsia="zh-CN"/>
        </w:rPr>
      </w:pPr>
    </w:p>
    <w:p w14:paraId="0C18EA27" w14:textId="174C8FE9" w:rsidR="007F4E9E" w:rsidRDefault="007F4E9E" w:rsidP="008C3D05">
      <w:pPr>
        <w:jc w:val="both"/>
        <w:rPr>
          <w:rFonts w:eastAsiaTheme="minorHAnsi" w:hint="eastAsia"/>
          <w:lang w:eastAsia="zh-CN"/>
        </w:rPr>
      </w:pPr>
      <w:r>
        <w:rPr>
          <w:rFonts w:eastAsiaTheme="minorHAnsi" w:hint="eastAsia"/>
          <w:lang w:eastAsia="zh-CN"/>
        </w:rPr>
        <w:t xml:space="preserve">(b) </w:t>
      </w:r>
      <w:r w:rsidR="00253131">
        <w:rPr>
          <w:rFonts w:eastAsiaTheme="minorHAnsi" w:hint="eastAsia"/>
          <w:lang w:eastAsia="zh-CN"/>
        </w:rPr>
        <w:t>The students who took STATS415</w:t>
      </w:r>
      <w:r w:rsidR="008C3D05">
        <w:rPr>
          <w:rFonts w:eastAsiaTheme="minorHAnsi" w:hint="eastAsia"/>
          <w:lang w:eastAsia="zh-CN"/>
        </w:rPr>
        <w:t xml:space="preserve"> before</w:t>
      </w:r>
      <w:r w:rsidR="00253131">
        <w:rPr>
          <w:rFonts w:eastAsiaTheme="minorHAnsi" w:hint="eastAsia"/>
          <w:lang w:eastAsia="zh-CN"/>
        </w:rPr>
        <w:t>.</w:t>
      </w:r>
    </w:p>
    <w:p w14:paraId="723659D7" w14:textId="77777777" w:rsidR="00253131" w:rsidRDefault="00253131" w:rsidP="008C3D05">
      <w:pPr>
        <w:jc w:val="both"/>
        <w:rPr>
          <w:rFonts w:eastAsiaTheme="minorHAnsi" w:hint="eastAsia"/>
          <w:lang w:eastAsia="zh-CN"/>
        </w:rPr>
      </w:pPr>
    </w:p>
    <w:p w14:paraId="751A154C" w14:textId="6F398AC0" w:rsidR="00253131" w:rsidRDefault="00253131" w:rsidP="008C3D05">
      <w:pPr>
        <w:jc w:val="both"/>
        <w:rPr>
          <w:rFonts w:eastAsiaTheme="minorHAnsi" w:hint="eastAsia"/>
          <w:lang w:eastAsia="zh-CN"/>
        </w:rPr>
      </w:pPr>
      <w:r>
        <w:rPr>
          <w:rFonts w:eastAsiaTheme="minorHAnsi" w:hint="eastAsia"/>
          <w:lang w:eastAsia="zh-CN"/>
        </w:rPr>
        <w:t xml:space="preserve">(c) All </w:t>
      </w:r>
      <w:r w:rsidR="008C3D05">
        <w:rPr>
          <w:rFonts w:eastAsiaTheme="minorHAnsi" w:hint="eastAsia"/>
          <w:lang w:eastAsia="zh-CN"/>
        </w:rPr>
        <w:t xml:space="preserve">the </w:t>
      </w:r>
      <w:r>
        <w:rPr>
          <w:rFonts w:eastAsiaTheme="minorHAnsi" w:hint="eastAsia"/>
          <w:lang w:eastAsia="zh-CN"/>
        </w:rPr>
        <w:t>students in University of Michigan now.</w:t>
      </w:r>
    </w:p>
    <w:p w14:paraId="172D33CE" w14:textId="77777777" w:rsidR="00253131" w:rsidRDefault="00253131" w:rsidP="008C3D05">
      <w:pPr>
        <w:jc w:val="both"/>
        <w:rPr>
          <w:rFonts w:eastAsiaTheme="minorHAnsi" w:hint="eastAsia"/>
          <w:lang w:eastAsia="zh-CN"/>
        </w:rPr>
      </w:pPr>
    </w:p>
    <w:p w14:paraId="7B944D0F" w14:textId="6DF62988" w:rsidR="0055719D" w:rsidRDefault="008C3D05" w:rsidP="008C3D05">
      <w:pPr>
        <w:jc w:val="both"/>
        <w:rPr>
          <w:rFonts w:eastAsiaTheme="minorHAnsi" w:hint="eastAsia"/>
          <w:lang w:eastAsia="zh-CN"/>
        </w:rPr>
      </w:pPr>
      <w:r>
        <w:rPr>
          <w:rFonts w:eastAsiaTheme="minorHAnsi" w:hint="eastAsia"/>
          <w:lang w:eastAsia="zh-CN"/>
        </w:rPr>
        <w:t>2.(</w:t>
      </w:r>
      <w:proofErr w:type="spellStart"/>
      <w:r>
        <w:rPr>
          <w:rFonts w:eastAsiaTheme="minorHAnsi" w:hint="eastAsia"/>
          <w:lang w:eastAsia="zh-CN"/>
        </w:rPr>
        <w:t>a</w:t>
      </w:r>
      <w:proofErr w:type="spellEnd"/>
      <w:r w:rsidR="008334D4">
        <w:rPr>
          <w:rFonts w:eastAsiaTheme="minorHAnsi" w:hint="eastAsia"/>
          <w:lang w:eastAsia="zh-CN"/>
        </w:rPr>
        <w:t>)</w:t>
      </w:r>
      <w:r w:rsidR="0055719D">
        <w:rPr>
          <w:rFonts w:eastAsiaTheme="minorHAnsi" w:hint="eastAsia"/>
          <w:lang w:eastAsia="zh-CN"/>
        </w:rPr>
        <w:t xml:space="preserve"> The effect of this transformation is: </w:t>
      </w:r>
      <w:r w:rsidR="008334D4">
        <w:rPr>
          <w:rFonts w:eastAsiaTheme="minorHAnsi" w:hint="eastAsia"/>
          <w:lang w:eastAsia="zh-CN"/>
        </w:rPr>
        <w:t xml:space="preserve">If a term occurs in one document, it has maximum weight log(n) since </w:t>
      </w:r>
      <w:proofErr w:type="spellStart"/>
      <w:r w:rsidR="008334D4">
        <w:rPr>
          <w:rFonts w:eastAsiaTheme="minorHAnsi" w:hint="eastAsia"/>
          <w:lang w:eastAsia="zh-CN"/>
        </w:rPr>
        <w:t>g</w:t>
      </w:r>
      <w:r w:rsidR="0055719D" w:rsidRPr="0055719D">
        <w:rPr>
          <w:rFonts w:eastAsiaTheme="minorHAnsi" w:hint="eastAsia"/>
          <w:vertAlign w:val="subscript"/>
          <w:lang w:eastAsia="zh-CN"/>
        </w:rPr>
        <w:t>j</w:t>
      </w:r>
      <w:proofErr w:type="spellEnd"/>
      <w:r w:rsidR="0055719D">
        <w:rPr>
          <w:rFonts w:eastAsiaTheme="minorHAnsi" w:hint="eastAsia"/>
          <w:vertAlign w:val="subscript"/>
          <w:lang w:eastAsia="zh-CN"/>
        </w:rPr>
        <w:t xml:space="preserve"> </w:t>
      </w:r>
      <w:r w:rsidR="0055719D">
        <w:rPr>
          <w:rFonts w:eastAsiaTheme="minorHAnsi" w:hint="eastAsia"/>
          <w:lang w:eastAsia="zh-CN"/>
        </w:rPr>
        <w:t xml:space="preserve">= 1. </w:t>
      </w:r>
      <w:r w:rsidR="0055719D">
        <w:rPr>
          <w:rFonts w:eastAsiaTheme="minorHAnsi" w:hint="eastAsia"/>
          <w:lang w:eastAsia="zh-CN"/>
        </w:rPr>
        <w:t xml:space="preserve"> If a term occurs in </w:t>
      </w:r>
      <w:r w:rsidR="0055719D">
        <w:rPr>
          <w:rFonts w:eastAsiaTheme="minorHAnsi" w:hint="eastAsia"/>
          <w:lang w:eastAsia="zh-CN"/>
        </w:rPr>
        <w:t xml:space="preserve">every document, it has </w:t>
      </w:r>
      <w:r w:rsidR="0055719D">
        <w:rPr>
          <w:rFonts w:eastAsiaTheme="minorHAnsi" w:hint="eastAsia"/>
          <w:lang w:eastAsia="zh-CN"/>
        </w:rPr>
        <w:t xml:space="preserve">weight </w:t>
      </w:r>
      <w:r w:rsidR="0055719D">
        <w:rPr>
          <w:rFonts w:eastAsiaTheme="minorHAnsi" w:hint="eastAsia"/>
          <w:lang w:eastAsia="zh-CN"/>
        </w:rPr>
        <w:t xml:space="preserve">0 </w:t>
      </w:r>
      <w:r w:rsidR="0055719D">
        <w:rPr>
          <w:rFonts w:eastAsiaTheme="minorHAnsi" w:hint="eastAsia"/>
          <w:lang w:eastAsia="zh-CN"/>
        </w:rPr>
        <w:t xml:space="preserve">since </w:t>
      </w:r>
      <w:proofErr w:type="spellStart"/>
      <w:r w:rsidR="0055719D">
        <w:rPr>
          <w:rFonts w:eastAsiaTheme="minorHAnsi" w:hint="eastAsia"/>
          <w:lang w:eastAsia="zh-CN"/>
        </w:rPr>
        <w:t>g</w:t>
      </w:r>
      <w:r w:rsidR="0055719D" w:rsidRPr="0055719D">
        <w:rPr>
          <w:rFonts w:eastAsiaTheme="minorHAnsi" w:hint="eastAsia"/>
          <w:vertAlign w:val="subscript"/>
          <w:lang w:eastAsia="zh-CN"/>
        </w:rPr>
        <w:t>j</w:t>
      </w:r>
      <w:proofErr w:type="spellEnd"/>
      <w:r w:rsidR="0055719D">
        <w:rPr>
          <w:rFonts w:eastAsiaTheme="minorHAnsi" w:hint="eastAsia"/>
          <w:vertAlign w:val="subscript"/>
          <w:lang w:eastAsia="zh-CN"/>
        </w:rPr>
        <w:t xml:space="preserve"> </w:t>
      </w:r>
      <w:r w:rsidR="0055719D">
        <w:rPr>
          <w:rFonts w:eastAsiaTheme="minorHAnsi" w:hint="eastAsia"/>
          <w:lang w:eastAsia="zh-CN"/>
        </w:rPr>
        <w:t>= n and log(</w:t>
      </w:r>
      <m:oMath>
        <m:f>
          <m:fPr>
            <m:ctrlPr>
              <w:rPr>
                <w:rFonts w:ascii="Cambria Math" w:eastAsiaTheme="minorHAnsi" w:hAnsi="Cambria Math"/>
                <w:lang w:eastAsia="zh-CN"/>
              </w:rPr>
            </m:ctrlPr>
          </m:fPr>
          <m:num>
            <m:r>
              <w:rPr>
                <w:rFonts w:ascii="Cambria Math" w:eastAsiaTheme="minorHAnsi" w:hAnsi="Cambria Math"/>
                <w:lang w:eastAsia="zh-CN"/>
              </w:rPr>
              <m:t>n</m:t>
            </m:r>
          </m:num>
          <m:den>
            <m:r>
              <w:rPr>
                <w:rFonts w:ascii="Cambria Math" w:eastAsiaTheme="minorHAnsi" w:hAnsi="Cambria Math"/>
                <w:lang w:eastAsia="zh-CN"/>
              </w:rPr>
              <m:t>n</m:t>
            </m:r>
          </m:den>
        </m:f>
      </m:oMath>
      <w:r w:rsidR="0055719D">
        <w:rPr>
          <w:rFonts w:eastAsiaTheme="minorHAnsi" w:hint="eastAsia"/>
          <w:lang w:eastAsia="zh-CN"/>
        </w:rPr>
        <w:t>) = 0</w:t>
      </w:r>
      <w:r w:rsidR="0055719D">
        <w:rPr>
          <w:rFonts w:eastAsiaTheme="minorHAnsi" w:hint="eastAsia"/>
          <w:lang w:eastAsia="zh-CN"/>
        </w:rPr>
        <w:t xml:space="preserve">. </w:t>
      </w:r>
    </w:p>
    <w:p w14:paraId="035D20C1" w14:textId="77777777" w:rsidR="0055719D" w:rsidRDefault="0055719D" w:rsidP="008C3D05">
      <w:pPr>
        <w:jc w:val="both"/>
        <w:rPr>
          <w:rFonts w:eastAsiaTheme="minorHAnsi" w:hint="eastAsia"/>
          <w:lang w:eastAsia="zh-CN"/>
        </w:rPr>
      </w:pPr>
    </w:p>
    <w:p w14:paraId="26BE3999" w14:textId="36E13231" w:rsidR="0055719D" w:rsidRDefault="0055719D" w:rsidP="008C3D05">
      <w:pPr>
        <w:jc w:val="both"/>
        <w:rPr>
          <w:rFonts w:eastAsiaTheme="minorHAnsi" w:hint="eastAsia"/>
          <w:lang w:eastAsia="zh-CN"/>
        </w:rPr>
      </w:pPr>
      <w:r>
        <w:rPr>
          <w:rFonts w:eastAsiaTheme="minorHAnsi" w:hint="eastAsia"/>
          <w:lang w:eastAsia="zh-CN"/>
        </w:rPr>
        <w:t>(b) The purpose of this transformation might be normalization to reflect the observation that the terms occur in every document can</w:t>
      </w:r>
      <w:r>
        <w:rPr>
          <w:rFonts w:eastAsiaTheme="minorHAnsi"/>
          <w:lang w:eastAsia="zh-CN"/>
        </w:rPr>
        <w:t>’</w:t>
      </w:r>
      <w:r>
        <w:rPr>
          <w:rFonts w:eastAsiaTheme="minorHAnsi" w:hint="eastAsia"/>
          <w:lang w:eastAsia="zh-CN"/>
        </w:rPr>
        <w:t xml:space="preserve">t be used to distinguish one document from another, while the fewer times a term occurs in documents, the more </w:t>
      </w:r>
      <w:r w:rsidR="00253131">
        <w:rPr>
          <w:rFonts w:eastAsiaTheme="minorHAnsi" w:hint="eastAsia"/>
          <w:lang w:eastAsia="zh-CN"/>
        </w:rPr>
        <w:t xml:space="preserve">importance </w:t>
      </w:r>
      <w:r>
        <w:rPr>
          <w:rFonts w:eastAsiaTheme="minorHAnsi" w:hint="eastAsia"/>
          <w:lang w:eastAsia="zh-CN"/>
        </w:rPr>
        <w:t>it has in distinguishing documents.</w:t>
      </w:r>
    </w:p>
    <w:p w14:paraId="784F4DA0" w14:textId="77777777" w:rsidR="00253131" w:rsidRDefault="00253131" w:rsidP="0055719D">
      <w:pPr>
        <w:rPr>
          <w:rFonts w:eastAsiaTheme="minorHAnsi" w:hint="eastAsia"/>
          <w:lang w:eastAsia="zh-CN"/>
        </w:rPr>
      </w:pPr>
    </w:p>
    <w:p w14:paraId="1561EC70" w14:textId="67DA8D7F" w:rsidR="00253131" w:rsidRDefault="00253131" w:rsidP="0055719D">
      <w:pPr>
        <w:rPr>
          <w:rFonts w:eastAsiaTheme="minorHAnsi" w:hint="eastAsia"/>
          <w:lang w:eastAsia="zh-CN"/>
        </w:rPr>
      </w:pPr>
      <w:r>
        <w:rPr>
          <w:rFonts w:eastAsiaTheme="minorHAnsi" w:hint="eastAsia"/>
          <w:lang w:eastAsia="zh-CN"/>
        </w:rPr>
        <w:t>3.</w:t>
      </w:r>
      <w:r w:rsidR="00372B80">
        <w:rPr>
          <w:rFonts w:eastAsiaTheme="minorHAnsi" w:hint="eastAsia"/>
          <w:lang w:eastAsia="zh-CN"/>
        </w:rPr>
        <w:t xml:space="preserve"> </w:t>
      </w:r>
      <w:r w:rsidR="00372B80" w:rsidRPr="00253A57">
        <w:rPr>
          <w:rFonts w:eastAsiaTheme="minorHAnsi" w:hint="eastAsia"/>
          <w:b/>
          <w:lang w:eastAsia="zh-CN"/>
        </w:rPr>
        <w:t xml:space="preserve">Read the data into R, call </w:t>
      </w:r>
      <w:r w:rsidR="00127FA1" w:rsidRPr="00253A57">
        <w:rPr>
          <w:rFonts w:eastAsiaTheme="minorHAnsi" w:hint="eastAsia"/>
          <w:b/>
          <w:lang w:eastAsia="zh-CN"/>
        </w:rPr>
        <w:t xml:space="preserve">it </w:t>
      </w:r>
      <w:r w:rsidR="00372B80" w:rsidRPr="00253A57">
        <w:rPr>
          <w:rFonts w:eastAsiaTheme="minorHAnsi" w:hint="eastAsia"/>
          <w:b/>
          <w:lang w:eastAsia="zh-CN"/>
        </w:rPr>
        <w:t xml:space="preserve">and make sure that </w:t>
      </w:r>
      <w:r w:rsidR="00127FA1" w:rsidRPr="00253A57">
        <w:rPr>
          <w:rFonts w:eastAsiaTheme="minorHAnsi" w:hint="eastAsia"/>
          <w:b/>
          <w:lang w:eastAsia="zh-CN"/>
        </w:rPr>
        <w:t>it</w:t>
      </w:r>
      <w:r w:rsidR="00127FA1" w:rsidRPr="00253A57">
        <w:rPr>
          <w:rFonts w:eastAsiaTheme="minorHAnsi"/>
          <w:b/>
          <w:lang w:eastAsia="zh-CN"/>
        </w:rPr>
        <w:t>’</w:t>
      </w:r>
      <w:r w:rsidR="00127FA1" w:rsidRPr="00253A57">
        <w:rPr>
          <w:rFonts w:eastAsiaTheme="minorHAnsi" w:hint="eastAsia"/>
          <w:b/>
          <w:lang w:eastAsia="zh-CN"/>
        </w:rPr>
        <w:t>s in the right directory and form.</w:t>
      </w:r>
    </w:p>
    <w:p w14:paraId="467336ED" w14:textId="503D9661" w:rsidR="00127FA1" w:rsidRPr="0055719D" w:rsidRDefault="00127FA1" w:rsidP="0055719D">
      <w:pPr>
        <w:rPr>
          <w:rFonts w:hint="eastAsia"/>
          <w:lang w:eastAsia="zh-CN"/>
        </w:rPr>
      </w:pPr>
      <w:r>
        <w:rPr>
          <w:rFonts w:hint="eastAsia"/>
          <w:noProof/>
          <w:lang w:eastAsia="zh-CN"/>
        </w:rPr>
        <w:drawing>
          <wp:inline distT="0" distB="0" distL="0" distR="0" wp14:anchorId="65BEEE1D" wp14:editId="77BBEC25">
            <wp:extent cx="5716258" cy="44820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5 at 5.39.24 PM.png"/>
                    <pic:cNvPicPr/>
                  </pic:nvPicPr>
                  <pic:blipFill>
                    <a:blip r:embed="rId7">
                      <a:extLst>
                        <a:ext uri="{28A0092B-C50C-407E-A947-70E740481C1C}">
                          <a14:useLocalDpi xmlns:a14="http://schemas.microsoft.com/office/drawing/2010/main" val="0"/>
                        </a:ext>
                      </a:extLst>
                    </a:blip>
                    <a:stretch>
                      <a:fillRect/>
                    </a:stretch>
                  </pic:blipFill>
                  <pic:spPr>
                    <a:xfrm>
                      <a:off x="0" y="0"/>
                      <a:ext cx="5716258" cy="4482011"/>
                    </a:xfrm>
                    <a:prstGeom prst="rect">
                      <a:avLst/>
                    </a:prstGeom>
                  </pic:spPr>
                </pic:pic>
              </a:graphicData>
            </a:graphic>
          </wp:inline>
        </w:drawing>
      </w:r>
    </w:p>
    <w:p w14:paraId="6AB45FDF" w14:textId="01767E3F" w:rsidR="008334D4" w:rsidRDefault="00127FA1" w:rsidP="008334D4">
      <w:pPr>
        <w:rPr>
          <w:rFonts w:hint="eastAsia"/>
          <w:lang w:eastAsia="zh-CN"/>
        </w:rPr>
      </w:pPr>
      <w:r>
        <w:rPr>
          <w:rFonts w:hint="eastAsia"/>
          <w:noProof/>
          <w:lang w:eastAsia="zh-CN"/>
        </w:rPr>
        <w:drawing>
          <wp:inline distT="0" distB="0" distL="0" distR="0" wp14:anchorId="39D5DE13" wp14:editId="3C875680">
            <wp:extent cx="3442335" cy="981874"/>
            <wp:effectExtent l="0" t="0" r="1206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5 at 5.39.45 PM.png"/>
                    <pic:cNvPicPr/>
                  </pic:nvPicPr>
                  <pic:blipFill>
                    <a:blip r:embed="rId8">
                      <a:extLst>
                        <a:ext uri="{28A0092B-C50C-407E-A947-70E740481C1C}">
                          <a14:useLocalDpi xmlns:a14="http://schemas.microsoft.com/office/drawing/2010/main" val="0"/>
                        </a:ext>
                      </a:extLst>
                    </a:blip>
                    <a:stretch>
                      <a:fillRect/>
                    </a:stretch>
                  </pic:blipFill>
                  <pic:spPr>
                    <a:xfrm>
                      <a:off x="0" y="0"/>
                      <a:ext cx="3442335" cy="981874"/>
                    </a:xfrm>
                    <a:prstGeom prst="rect">
                      <a:avLst/>
                    </a:prstGeom>
                  </pic:spPr>
                </pic:pic>
              </a:graphicData>
            </a:graphic>
          </wp:inline>
        </w:drawing>
      </w:r>
    </w:p>
    <w:p w14:paraId="446F6061" w14:textId="77777777" w:rsidR="00127FA1" w:rsidRDefault="00127FA1" w:rsidP="008334D4">
      <w:pPr>
        <w:rPr>
          <w:rFonts w:hint="eastAsia"/>
          <w:b/>
          <w:lang w:eastAsia="zh-CN"/>
        </w:rPr>
      </w:pPr>
    </w:p>
    <w:p w14:paraId="7FD14B78" w14:textId="61D4C7B4" w:rsidR="00127FA1" w:rsidRPr="00253A57" w:rsidRDefault="00127FA1" w:rsidP="008334D4">
      <w:pPr>
        <w:rPr>
          <w:rFonts w:hint="eastAsia"/>
          <w:b/>
          <w:lang w:eastAsia="zh-CN"/>
        </w:rPr>
      </w:pPr>
      <w:r w:rsidRPr="00253A57">
        <w:rPr>
          <w:rFonts w:hint="eastAsia"/>
          <w:b/>
          <w:lang w:eastAsia="zh-CN"/>
        </w:rPr>
        <w:t>Numeric summaries for each variable.</w:t>
      </w:r>
    </w:p>
    <w:p w14:paraId="1B493075" w14:textId="41D1EF7E" w:rsidR="00127FA1" w:rsidRDefault="00127FA1" w:rsidP="008334D4">
      <w:pPr>
        <w:rPr>
          <w:rFonts w:hint="eastAsia"/>
          <w:lang w:eastAsia="zh-CN"/>
        </w:rPr>
      </w:pPr>
      <w:r>
        <w:rPr>
          <w:rFonts w:hint="eastAsia"/>
          <w:noProof/>
          <w:lang w:eastAsia="zh-CN"/>
        </w:rPr>
        <w:drawing>
          <wp:inline distT="0" distB="0" distL="0" distR="0" wp14:anchorId="2DDD9A87" wp14:editId="326B034C">
            <wp:extent cx="4432935" cy="4090126"/>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15 at 5.43.24 PM.png"/>
                    <pic:cNvPicPr/>
                  </pic:nvPicPr>
                  <pic:blipFill>
                    <a:blip r:embed="rId9">
                      <a:extLst>
                        <a:ext uri="{28A0092B-C50C-407E-A947-70E740481C1C}">
                          <a14:useLocalDpi xmlns:a14="http://schemas.microsoft.com/office/drawing/2010/main" val="0"/>
                        </a:ext>
                      </a:extLst>
                    </a:blip>
                    <a:stretch>
                      <a:fillRect/>
                    </a:stretch>
                  </pic:blipFill>
                  <pic:spPr>
                    <a:xfrm>
                      <a:off x="0" y="0"/>
                      <a:ext cx="4446333" cy="4102488"/>
                    </a:xfrm>
                    <a:prstGeom prst="rect">
                      <a:avLst/>
                    </a:prstGeom>
                  </pic:spPr>
                </pic:pic>
              </a:graphicData>
            </a:graphic>
          </wp:inline>
        </w:drawing>
      </w:r>
    </w:p>
    <w:p w14:paraId="4B6DD67A" w14:textId="77777777" w:rsidR="00127FA1" w:rsidRDefault="00127FA1" w:rsidP="008334D4">
      <w:pPr>
        <w:rPr>
          <w:rFonts w:hint="eastAsia"/>
          <w:lang w:eastAsia="zh-CN"/>
        </w:rPr>
      </w:pPr>
    </w:p>
    <w:p w14:paraId="70FD2EEC" w14:textId="5E17B4F0" w:rsidR="00127FA1" w:rsidRPr="00253A57" w:rsidRDefault="00127FA1" w:rsidP="008334D4">
      <w:pPr>
        <w:rPr>
          <w:rFonts w:hint="eastAsia"/>
          <w:b/>
          <w:lang w:eastAsia="zh-CN"/>
        </w:rPr>
      </w:pPr>
      <w:r w:rsidRPr="00253A57">
        <w:rPr>
          <w:rFonts w:hint="eastAsia"/>
          <w:b/>
          <w:lang w:eastAsia="zh-CN"/>
        </w:rPr>
        <w:t>Multivariate numerical summaries</w:t>
      </w:r>
    </w:p>
    <w:p w14:paraId="111141D8" w14:textId="52ED8221" w:rsidR="00127FA1" w:rsidRDefault="00C63C4D" w:rsidP="008334D4">
      <w:pPr>
        <w:rPr>
          <w:rFonts w:hint="eastAsia"/>
          <w:lang w:eastAsia="zh-CN"/>
        </w:rPr>
      </w:pPr>
      <w:r>
        <w:rPr>
          <w:rFonts w:hint="eastAsia"/>
          <w:lang w:eastAsia="zh-CN"/>
        </w:rPr>
        <w:t xml:space="preserve">A </w:t>
      </w:r>
      <w:r w:rsidR="00127FA1">
        <w:rPr>
          <w:rFonts w:hint="eastAsia"/>
          <w:lang w:eastAsia="zh-CN"/>
        </w:rPr>
        <w:t>correlation matrix of the va</w:t>
      </w:r>
      <w:r>
        <w:rPr>
          <w:rFonts w:hint="eastAsia"/>
          <w:lang w:eastAsia="zh-CN"/>
        </w:rPr>
        <w:t xml:space="preserve">riables Apps, Accept and Enroll </w:t>
      </w:r>
      <w:r>
        <w:rPr>
          <w:lang w:eastAsia="zh-CN"/>
        </w:rPr>
        <w:t>is built.</w:t>
      </w:r>
    </w:p>
    <w:p w14:paraId="3E9FC68C" w14:textId="2D8AA005" w:rsidR="00127FA1" w:rsidRDefault="00E82AFF" w:rsidP="008334D4">
      <w:pPr>
        <w:rPr>
          <w:rFonts w:hint="eastAsia"/>
          <w:lang w:eastAsia="zh-CN"/>
        </w:rPr>
      </w:pPr>
      <w:r>
        <w:rPr>
          <w:rFonts w:hint="eastAsia"/>
          <w:noProof/>
          <w:lang w:eastAsia="zh-CN"/>
        </w:rPr>
        <w:drawing>
          <wp:inline distT="0" distB="0" distL="0" distR="0" wp14:anchorId="3A29A5A6" wp14:editId="02F95A80">
            <wp:extent cx="2604135" cy="851352"/>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15 at 5.47.28 PM.png"/>
                    <pic:cNvPicPr/>
                  </pic:nvPicPr>
                  <pic:blipFill>
                    <a:blip r:embed="rId10">
                      <a:extLst>
                        <a:ext uri="{28A0092B-C50C-407E-A947-70E740481C1C}">
                          <a14:useLocalDpi xmlns:a14="http://schemas.microsoft.com/office/drawing/2010/main" val="0"/>
                        </a:ext>
                      </a:extLst>
                    </a:blip>
                    <a:stretch>
                      <a:fillRect/>
                    </a:stretch>
                  </pic:blipFill>
                  <pic:spPr>
                    <a:xfrm>
                      <a:off x="0" y="0"/>
                      <a:ext cx="2665007" cy="871253"/>
                    </a:xfrm>
                    <a:prstGeom prst="rect">
                      <a:avLst/>
                    </a:prstGeom>
                  </pic:spPr>
                </pic:pic>
              </a:graphicData>
            </a:graphic>
          </wp:inline>
        </w:drawing>
      </w:r>
    </w:p>
    <w:p w14:paraId="4556D955" w14:textId="3917A2A8" w:rsidR="00E82AFF" w:rsidRDefault="00832339" w:rsidP="008C3D05">
      <w:pPr>
        <w:jc w:val="both"/>
        <w:rPr>
          <w:rFonts w:hint="eastAsia"/>
          <w:lang w:eastAsia="zh-CN"/>
        </w:rPr>
      </w:pPr>
      <w:proofErr w:type="spellStart"/>
      <w:proofErr w:type="gramStart"/>
      <w:r>
        <w:rPr>
          <w:rFonts w:hint="eastAsia"/>
          <w:lang w:eastAsia="zh-CN"/>
        </w:rPr>
        <w:t>cor</w:t>
      </w:r>
      <w:proofErr w:type="spellEnd"/>
      <w:r>
        <w:rPr>
          <w:rFonts w:hint="eastAsia"/>
          <w:lang w:eastAsia="zh-CN"/>
        </w:rPr>
        <w:t>(</w:t>
      </w:r>
      <w:proofErr w:type="gramEnd"/>
      <w:r>
        <w:rPr>
          <w:rFonts w:hint="eastAsia"/>
          <w:lang w:eastAsia="zh-CN"/>
        </w:rPr>
        <w:t xml:space="preserve">Apps, Accept) = 0.9435, which shows that the number of applications received has a strong linear relation with the number of applications </w:t>
      </w:r>
      <w:r>
        <w:rPr>
          <w:lang w:eastAsia="zh-CN"/>
        </w:rPr>
        <w:t>accepted</w:t>
      </w:r>
      <w:r>
        <w:rPr>
          <w:rFonts w:hint="eastAsia"/>
          <w:lang w:eastAsia="zh-CN"/>
        </w:rPr>
        <w:t xml:space="preserve"> since 0.9435 is close to 1.</w:t>
      </w:r>
    </w:p>
    <w:p w14:paraId="013EDA29" w14:textId="176FDA55" w:rsidR="00832339" w:rsidRDefault="00832339" w:rsidP="008C3D05">
      <w:pPr>
        <w:jc w:val="both"/>
        <w:rPr>
          <w:rFonts w:hint="eastAsia"/>
          <w:lang w:eastAsia="zh-CN"/>
        </w:rPr>
      </w:pPr>
      <w:proofErr w:type="spellStart"/>
      <w:proofErr w:type="gramStart"/>
      <w:r>
        <w:rPr>
          <w:rFonts w:hint="eastAsia"/>
          <w:lang w:eastAsia="zh-CN"/>
        </w:rPr>
        <w:t>cor</w:t>
      </w:r>
      <w:proofErr w:type="spellEnd"/>
      <w:r>
        <w:rPr>
          <w:rFonts w:hint="eastAsia"/>
          <w:lang w:eastAsia="zh-CN"/>
        </w:rPr>
        <w:t>(</w:t>
      </w:r>
      <w:proofErr w:type="gramEnd"/>
      <w:r>
        <w:rPr>
          <w:rFonts w:hint="eastAsia"/>
          <w:lang w:eastAsia="zh-CN"/>
        </w:rPr>
        <w:t xml:space="preserve">Accept, Enroll) = 0.9116, which shows that the number of students enrolled has a strong linear relation with the number of new </w:t>
      </w:r>
      <w:r>
        <w:rPr>
          <w:lang w:eastAsia="zh-CN"/>
        </w:rPr>
        <w:t>student</w:t>
      </w:r>
      <w:r>
        <w:rPr>
          <w:rFonts w:hint="eastAsia"/>
          <w:lang w:eastAsia="zh-CN"/>
        </w:rPr>
        <w:t>s enrolled since 0.9116 is close to 1.</w:t>
      </w:r>
    </w:p>
    <w:p w14:paraId="5AC7CE36" w14:textId="578C9895" w:rsidR="00832339" w:rsidRDefault="00832339" w:rsidP="008C3D05">
      <w:pPr>
        <w:jc w:val="both"/>
        <w:rPr>
          <w:rFonts w:hint="eastAsia"/>
          <w:lang w:eastAsia="zh-CN"/>
        </w:rPr>
      </w:pPr>
      <w:proofErr w:type="spellStart"/>
      <w:proofErr w:type="gramStart"/>
      <w:r>
        <w:rPr>
          <w:lang w:eastAsia="zh-CN"/>
        </w:rPr>
        <w:t>c</w:t>
      </w:r>
      <w:r>
        <w:rPr>
          <w:rFonts w:hint="eastAsia"/>
          <w:lang w:eastAsia="zh-CN"/>
        </w:rPr>
        <w:t>or</w:t>
      </w:r>
      <w:proofErr w:type="spellEnd"/>
      <w:r>
        <w:rPr>
          <w:rFonts w:hint="eastAsia"/>
          <w:lang w:eastAsia="zh-CN"/>
        </w:rPr>
        <w:t>(</w:t>
      </w:r>
      <w:proofErr w:type="gramEnd"/>
      <w:r>
        <w:rPr>
          <w:rFonts w:hint="eastAsia"/>
          <w:lang w:eastAsia="zh-CN"/>
        </w:rPr>
        <w:t xml:space="preserve">Apps, Enroll) = 0.8468, which shows that it has weaker relation than </w:t>
      </w:r>
      <w:proofErr w:type="spellStart"/>
      <w:r>
        <w:rPr>
          <w:rFonts w:hint="eastAsia"/>
          <w:lang w:eastAsia="zh-CN"/>
        </w:rPr>
        <w:t>cor</w:t>
      </w:r>
      <w:proofErr w:type="spellEnd"/>
      <w:r>
        <w:rPr>
          <w:rFonts w:hint="eastAsia"/>
          <w:lang w:eastAsia="zh-CN"/>
        </w:rPr>
        <w:t xml:space="preserve">(Apps, Accept) and </w:t>
      </w:r>
      <w:proofErr w:type="spellStart"/>
      <w:r>
        <w:rPr>
          <w:rFonts w:hint="eastAsia"/>
          <w:lang w:eastAsia="zh-CN"/>
        </w:rPr>
        <w:t>cor</w:t>
      </w:r>
      <w:proofErr w:type="spellEnd"/>
      <w:r>
        <w:rPr>
          <w:rFonts w:hint="eastAsia"/>
          <w:lang w:eastAsia="zh-CN"/>
        </w:rPr>
        <w:t>(Accept, Enroll). It might be caused by the fact that the applications accepted by college include original students of the college except the new students enrolled.</w:t>
      </w:r>
    </w:p>
    <w:p w14:paraId="1F88A0C6" w14:textId="77777777" w:rsidR="00832339" w:rsidRDefault="00832339" w:rsidP="008334D4">
      <w:pPr>
        <w:rPr>
          <w:rFonts w:hint="eastAsia"/>
          <w:lang w:eastAsia="zh-CN"/>
        </w:rPr>
      </w:pPr>
    </w:p>
    <w:p w14:paraId="5C80B8AA" w14:textId="197B3C0F" w:rsidR="00253A57" w:rsidRPr="008C3D05" w:rsidRDefault="00253A57" w:rsidP="008334D4">
      <w:pPr>
        <w:rPr>
          <w:rFonts w:hint="eastAsia"/>
          <w:b/>
          <w:lang w:eastAsia="zh-CN"/>
        </w:rPr>
      </w:pPr>
      <w:r w:rsidRPr="008C3D05">
        <w:rPr>
          <w:rFonts w:hint="eastAsia"/>
          <w:b/>
          <w:lang w:eastAsia="zh-CN"/>
        </w:rPr>
        <w:t xml:space="preserve">Graphical summaries for each variable </w:t>
      </w:r>
    </w:p>
    <w:p w14:paraId="66499FFA" w14:textId="41F6EA4B" w:rsidR="00760D49" w:rsidRDefault="00483480" w:rsidP="008334D4">
      <w:pPr>
        <w:rPr>
          <w:rFonts w:hint="eastAsia"/>
          <w:lang w:eastAsia="zh-CN"/>
        </w:rPr>
      </w:pPr>
      <w:r>
        <w:rPr>
          <w:rFonts w:hint="eastAsia"/>
          <w:noProof/>
          <w:lang w:eastAsia="zh-CN"/>
        </w:rPr>
        <w:drawing>
          <wp:inline distT="0" distB="0" distL="0" distR="0" wp14:anchorId="38871531" wp14:editId="1DFDC56A">
            <wp:extent cx="4711898" cy="1248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15 at 6.42.31 PM.png"/>
                    <pic:cNvPicPr/>
                  </pic:nvPicPr>
                  <pic:blipFill>
                    <a:blip r:embed="rId11">
                      <a:extLst>
                        <a:ext uri="{28A0092B-C50C-407E-A947-70E740481C1C}">
                          <a14:useLocalDpi xmlns:a14="http://schemas.microsoft.com/office/drawing/2010/main" val="0"/>
                        </a:ext>
                      </a:extLst>
                    </a:blip>
                    <a:stretch>
                      <a:fillRect/>
                    </a:stretch>
                  </pic:blipFill>
                  <pic:spPr>
                    <a:xfrm>
                      <a:off x="0" y="0"/>
                      <a:ext cx="4814760" cy="1276219"/>
                    </a:xfrm>
                    <a:prstGeom prst="rect">
                      <a:avLst/>
                    </a:prstGeom>
                  </pic:spPr>
                </pic:pic>
              </a:graphicData>
            </a:graphic>
          </wp:inline>
        </w:drawing>
      </w:r>
    </w:p>
    <w:p w14:paraId="47C65F00" w14:textId="5708BF3C" w:rsidR="00832339" w:rsidRDefault="00483480" w:rsidP="008334D4">
      <w:pPr>
        <w:rPr>
          <w:rFonts w:hint="eastAsia"/>
          <w:lang w:eastAsia="zh-CN"/>
        </w:rPr>
      </w:pPr>
      <w:r>
        <w:rPr>
          <w:rFonts w:hint="eastAsia"/>
          <w:noProof/>
          <w:lang w:eastAsia="zh-CN"/>
        </w:rPr>
        <w:drawing>
          <wp:inline distT="0" distB="0" distL="0" distR="0" wp14:anchorId="059D535E" wp14:editId="0973CDA0">
            <wp:extent cx="4737735" cy="289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15 at 6.42.42 PM.png"/>
                    <pic:cNvPicPr/>
                  </pic:nvPicPr>
                  <pic:blipFill>
                    <a:blip r:embed="rId12">
                      <a:extLst>
                        <a:ext uri="{28A0092B-C50C-407E-A947-70E740481C1C}">
                          <a14:useLocalDpi xmlns:a14="http://schemas.microsoft.com/office/drawing/2010/main" val="0"/>
                        </a:ext>
                      </a:extLst>
                    </a:blip>
                    <a:stretch>
                      <a:fillRect/>
                    </a:stretch>
                  </pic:blipFill>
                  <pic:spPr>
                    <a:xfrm>
                      <a:off x="0" y="0"/>
                      <a:ext cx="5144237" cy="314370"/>
                    </a:xfrm>
                    <a:prstGeom prst="rect">
                      <a:avLst/>
                    </a:prstGeom>
                  </pic:spPr>
                </pic:pic>
              </a:graphicData>
            </a:graphic>
          </wp:inline>
        </w:drawing>
      </w:r>
    </w:p>
    <w:p w14:paraId="5BB22CBE" w14:textId="06DD9AEE" w:rsidR="00832339" w:rsidRDefault="00483480" w:rsidP="00F215E1">
      <w:pPr>
        <w:jc w:val="center"/>
        <w:rPr>
          <w:rFonts w:hint="eastAsia"/>
          <w:lang w:eastAsia="zh-CN"/>
        </w:rPr>
      </w:pPr>
      <w:r>
        <w:rPr>
          <w:rFonts w:hint="eastAsia"/>
          <w:noProof/>
          <w:lang w:eastAsia="zh-CN"/>
        </w:rPr>
        <w:drawing>
          <wp:inline distT="0" distB="0" distL="0" distR="0" wp14:anchorId="7E8D40F3" wp14:editId="266BC6E0">
            <wp:extent cx="5305102" cy="401936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15 at 6.43.15 PM.png"/>
                    <pic:cNvPicPr/>
                  </pic:nvPicPr>
                  <pic:blipFill rotWithShape="1">
                    <a:blip r:embed="rId13">
                      <a:extLst>
                        <a:ext uri="{28A0092B-C50C-407E-A947-70E740481C1C}">
                          <a14:useLocalDpi xmlns:a14="http://schemas.microsoft.com/office/drawing/2010/main" val="0"/>
                        </a:ext>
                      </a:extLst>
                    </a:blip>
                    <a:srcRect l="641" r="1494"/>
                    <a:stretch/>
                  </pic:blipFill>
                  <pic:spPr bwMode="auto">
                    <a:xfrm>
                      <a:off x="0" y="0"/>
                      <a:ext cx="5319077" cy="4029957"/>
                    </a:xfrm>
                    <a:prstGeom prst="rect">
                      <a:avLst/>
                    </a:prstGeom>
                    <a:ln>
                      <a:noFill/>
                    </a:ln>
                    <a:extLst>
                      <a:ext uri="{53640926-AAD7-44D8-BBD7-CCE9431645EC}">
                        <a14:shadowObscured xmlns:a14="http://schemas.microsoft.com/office/drawing/2010/main"/>
                      </a:ext>
                    </a:extLst>
                  </pic:spPr>
                </pic:pic>
              </a:graphicData>
            </a:graphic>
          </wp:inline>
        </w:drawing>
      </w:r>
    </w:p>
    <w:p w14:paraId="0C7323C4" w14:textId="77777777" w:rsidR="008C3D05" w:rsidRDefault="008C3D05" w:rsidP="008334D4">
      <w:pPr>
        <w:rPr>
          <w:rFonts w:hint="eastAsia"/>
          <w:lang w:eastAsia="zh-CN"/>
        </w:rPr>
      </w:pPr>
    </w:p>
    <w:p w14:paraId="62C2740F" w14:textId="77777777" w:rsidR="001A6150" w:rsidRDefault="001A6150" w:rsidP="0095416D">
      <w:pPr>
        <w:jc w:val="both"/>
        <w:rPr>
          <w:rFonts w:hint="eastAsia"/>
          <w:lang w:eastAsia="zh-CN"/>
        </w:rPr>
      </w:pPr>
      <w:bookmarkStart w:id="0" w:name="_GoBack"/>
      <w:r>
        <w:rPr>
          <w:lang w:eastAsia="zh-CN"/>
        </w:rPr>
        <w:t>The six plots above show the recruitment</w:t>
      </w:r>
      <w:r>
        <w:rPr>
          <w:rFonts w:hint="eastAsia"/>
          <w:lang w:eastAsia="zh-CN"/>
        </w:rPr>
        <w:t xml:space="preserve"> statistics of the colleges in the US. </w:t>
      </w:r>
    </w:p>
    <w:p w14:paraId="2D7F558A" w14:textId="3AA42DB8" w:rsidR="00217E61" w:rsidRDefault="001A6150" w:rsidP="0095416D">
      <w:pPr>
        <w:jc w:val="both"/>
        <w:rPr>
          <w:rFonts w:hint="eastAsia"/>
          <w:lang w:eastAsia="zh-CN"/>
        </w:rPr>
      </w:pPr>
      <w:r>
        <w:rPr>
          <w:rFonts w:hint="eastAsia"/>
          <w:lang w:eastAsia="zh-CN"/>
        </w:rPr>
        <w:t xml:space="preserve">In terms of quantity, some colleges are more popular and contribute larger capacity for students. </w:t>
      </w:r>
      <w:r w:rsidR="002055A8">
        <w:rPr>
          <w:rFonts w:hint="eastAsia"/>
          <w:lang w:eastAsia="zh-CN"/>
        </w:rPr>
        <w:t xml:space="preserve">The bar plot shows that the number of private colleges is more than twice as much as the public colleges, indicating that private college dominates in college education. Boxplots of applications received, applicants accepted and histogram of new students enrolled all show a non-normal distribution. There exist many outliers in the boxplots, which indicates that the number of applications received by different colleges and the number of students accepted by different colleges vary a lot. </w:t>
      </w:r>
      <w:bookmarkStart w:id="1" w:name="OLE_LINK3"/>
      <w:r w:rsidR="002055A8">
        <w:rPr>
          <w:rFonts w:hint="eastAsia"/>
          <w:lang w:eastAsia="zh-CN"/>
        </w:rPr>
        <w:t xml:space="preserve">The </w:t>
      </w:r>
      <w:r w:rsidR="00EF13DF">
        <w:rPr>
          <w:lang w:eastAsia="zh-CN"/>
        </w:rPr>
        <w:t>numerical</w:t>
      </w:r>
      <w:r w:rsidR="00EF13DF">
        <w:rPr>
          <w:rFonts w:hint="eastAsia"/>
          <w:lang w:eastAsia="zh-CN"/>
        </w:rPr>
        <w:t xml:space="preserve"> </w:t>
      </w:r>
      <w:r w:rsidR="002055A8">
        <w:rPr>
          <w:rFonts w:hint="eastAsia"/>
          <w:lang w:eastAsia="zh-CN"/>
        </w:rPr>
        <w:t>statistics</w:t>
      </w:r>
      <w:r w:rsidR="00EF13DF">
        <w:rPr>
          <w:rFonts w:hint="eastAsia"/>
          <w:lang w:eastAsia="zh-CN"/>
        </w:rPr>
        <w:t xml:space="preserve"> summary tells us the mean of applications is 3002</w:t>
      </w:r>
      <w:r w:rsidR="00127FC8">
        <w:rPr>
          <w:rFonts w:hint="eastAsia"/>
          <w:lang w:eastAsia="zh-CN"/>
        </w:rPr>
        <w:t xml:space="preserve"> but the median is only 1558</w:t>
      </w:r>
      <w:r w:rsidR="00127FC8">
        <w:rPr>
          <w:lang w:eastAsia="zh-CN"/>
        </w:rPr>
        <w:t>, while</w:t>
      </w:r>
      <w:r w:rsidR="00EF13DF">
        <w:rPr>
          <w:rFonts w:hint="eastAsia"/>
          <w:lang w:eastAsia="zh-CN"/>
        </w:rPr>
        <w:t xml:space="preserve"> the maximum is 48094</w:t>
      </w:r>
      <w:bookmarkEnd w:id="1"/>
      <w:r w:rsidR="00C15CF2">
        <w:rPr>
          <w:rFonts w:hint="eastAsia"/>
          <w:lang w:eastAsia="zh-CN"/>
        </w:rPr>
        <w:t xml:space="preserve">, which confirms that the standard deviation of the variable-application received is </w:t>
      </w:r>
      <w:r w:rsidR="00127FC8">
        <w:rPr>
          <w:rFonts w:hint="eastAsia"/>
          <w:lang w:eastAsia="zh-CN"/>
        </w:rPr>
        <w:t xml:space="preserve">large, namely couples of colleges receive far more applications than the rest. The reason for this might be </w:t>
      </w:r>
      <w:r w:rsidR="00127FC8">
        <w:rPr>
          <w:lang w:eastAsia="zh-CN"/>
        </w:rPr>
        <w:t xml:space="preserve">the comprehensive strength </w:t>
      </w:r>
      <w:r w:rsidR="00127FC8">
        <w:rPr>
          <w:rFonts w:hint="eastAsia"/>
          <w:lang w:eastAsia="zh-CN"/>
        </w:rPr>
        <w:t>of the</w:t>
      </w:r>
      <w:r w:rsidR="00127FC8">
        <w:rPr>
          <w:lang w:eastAsia="zh-CN"/>
        </w:rPr>
        <w:t>se</w:t>
      </w:r>
      <w:r w:rsidR="00127FC8">
        <w:rPr>
          <w:rFonts w:hint="eastAsia"/>
          <w:lang w:eastAsia="zh-CN"/>
        </w:rPr>
        <w:t xml:space="preserve"> colleges </w:t>
      </w:r>
      <w:r w:rsidR="00127FC8">
        <w:rPr>
          <w:lang w:eastAsia="zh-CN"/>
        </w:rPr>
        <w:t>attract more students or the scale of the campus with more majors can accept more students. The variable applicants accepted also shows the big deviation between colleges. The</w:t>
      </w:r>
      <w:r w:rsidR="00127FC8">
        <w:rPr>
          <w:rFonts w:hint="eastAsia"/>
          <w:lang w:eastAsia="zh-CN"/>
        </w:rPr>
        <w:t xml:space="preserve"> mean of applications is </w:t>
      </w:r>
      <w:r w:rsidR="00127FC8">
        <w:rPr>
          <w:lang w:eastAsia="zh-CN"/>
        </w:rPr>
        <w:t>2019</w:t>
      </w:r>
      <w:r w:rsidR="00127FC8">
        <w:rPr>
          <w:rFonts w:hint="eastAsia"/>
          <w:lang w:eastAsia="zh-CN"/>
        </w:rPr>
        <w:t xml:space="preserve"> but th</w:t>
      </w:r>
      <w:r w:rsidR="00127FC8">
        <w:rPr>
          <w:rFonts w:hint="eastAsia"/>
          <w:lang w:eastAsia="zh-CN"/>
        </w:rPr>
        <w:t>e median is only 1110</w:t>
      </w:r>
      <w:r w:rsidR="00127FC8">
        <w:rPr>
          <w:lang w:eastAsia="zh-CN"/>
        </w:rPr>
        <w:t>, while</w:t>
      </w:r>
      <w:r w:rsidR="00127FC8">
        <w:rPr>
          <w:rFonts w:hint="eastAsia"/>
          <w:lang w:eastAsia="zh-CN"/>
        </w:rPr>
        <w:t xml:space="preserve"> the maximum is 26330.</w:t>
      </w:r>
      <w:r w:rsidR="00127FC8">
        <w:rPr>
          <w:lang w:eastAsia="zh-CN"/>
        </w:rPr>
        <w:t xml:space="preserve"> The histogram of the number of new students enrolled skewed to the right </w:t>
      </w:r>
      <w:r w:rsidR="00F04B9F">
        <w:rPr>
          <w:lang w:eastAsia="zh-CN"/>
        </w:rPr>
        <w:t xml:space="preserve">significantly also reflects this imbalance. </w:t>
      </w:r>
    </w:p>
    <w:p w14:paraId="172AC206" w14:textId="5E622F9A" w:rsidR="0095416D" w:rsidRDefault="001A6150" w:rsidP="0095416D">
      <w:pPr>
        <w:jc w:val="both"/>
        <w:rPr>
          <w:rFonts w:hint="eastAsia"/>
          <w:lang w:eastAsia="zh-CN"/>
        </w:rPr>
      </w:pPr>
      <w:r>
        <w:rPr>
          <w:rFonts w:hint="eastAsia"/>
          <w:lang w:eastAsia="zh-CN"/>
        </w:rPr>
        <w:t xml:space="preserve">In terms of quality, </w:t>
      </w:r>
      <w:r w:rsidR="00217E61">
        <w:rPr>
          <w:rFonts w:hint="eastAsia"/>
          <w:lang w:eastAsia="zh-CN"/>
        </w:rPr>
        <w:t xml:space="preserve">the situation that minority of the colleges get the majority of the most top students. </w:t>
      </w:r>
      <w:bookmarkStart w:id="2" w:name="OLE_LINK4"/>
      <w:r w:rsidR="00217E61">
        <w:rPr>
          <w:rFonts w:hint="eastAsia"/>
          <w:lang w:eastAsia="zh-CN"/>
        </w:rPr>
        <w:t>The histogram of the number of new students from top 10% of high school class is right-skewed with skewness at value of 1.407765</w:t>
      </w:r>
      <w:bookmarkEnd w:id="2"/>
      <w:r w:rsidR="00217E61">
        <w:rPr>
          <w:rFonts w:hint="eastAsia"/>
          <w:lang w:eastAsia="zh-CN"/>
        </w:rPr>
        <w:t xml:space="preserve">, which is quite large. </w:t>
      </w:r>
      <w:r w:rsidR="00C63C4D">
        <w:rPr>
          <w:rFonts w:hint="eastAsia"/>
          <w:lang w:eastAsia="zh-CN"/>
        </w:rPr>
        <w:t xml:space="preserve">Only 78 out of 777 colleges get more than 50 top 10% students from high </w:t>
      </w:r>
      <w:r w:rsidR="00C63C4D">
        <w:rPr>
          <w:lang w:eastAsia="zh-CN"/>
        </w:rPr>
        <w:t>school</w:t>
      </w:r>
      <w:r w:rsidR="00C63C4D">
        <w:rPr>
          <w:rFonts w:hint="eastAsia"/>
          <w:lang w:eastAsia="zh-CN"/>
        </w:rPr>
        <w:t xml:space="preserve"> class. </w:t>
      </w:r>
      <w:r w:rsidR="00217E61">
        <w:rPr>
          <w:rFonts w:hint="eastAsia"/>
          <w:lang w:eastAsia="zh-CN"/>
        </w:rPr>
        <w:t>In comparison, t</w:t>
      </w:r>
      <w:r w:rsidR="00217E61">
        <w:rPr>
          <w:rFonts w:hint="eastAsia"/>
          <w:lang w:eastAsia="zh-CN"/>
        </w:rPr>
        <w:t>he histogram of the number of new st</w:t>
      </w:r>
      <w:r w:rsidR="00217E61">
        <w:rPr>
          <w:rFonts w:hint="eastAsia"/>
          <w:lang w:eastAsia="zh-CN"/>
        </w:rPr>
        <w:t>udents from top 25</w:t>
      </w:r>
      <w:r w:rsidR="00217E61">
        <w:rPr>
          <w:rFonts w:hint="eastAsia"/>
          <w:lang w:eastAsia="zh-CN"/>
        </w:rPr>
        <w:t xml:space="preserve">% of high school class is </w:t>
      </w:r>
      <w:r w:rsidR="00217E61">
        <w:rPr>
          <w:rFonts w:hint="eastAsia"/>
          <w:lang w:eastAsia="zh-CN"/>
        </w:rPr>
        <w:t xml:space="preserve">almost symmetric </w:t>
      </w:r>
      <w:r w:rsidR="00217E61">
        <w:rPr>
          <w:rFonts w:hint="eastAsia"/>
          <w:lang w:eastAsia="zh-CN"/>
        </w:rPr>
        <w:t xml:space="preserve">with skewness at value of </w:t>
      </w:r>
      <w:r w:rsidR="00217E61">
        <w:rPr>
          <w:rFonts w:hint="eastAsia"/>
          <w:lang w:eastAsia="zh-CN"/>
        </w:rPr>
        <w:t xml:space="preserve">0.25834, which is quite close to 0. </w:t>
      </w:r>
      <w:r w:rsidR="00C63C4D">
        <w:rPr>
          <w:rFonts w:hint="eastAsia"/>
          <w:lang w:eastAsia="zh-CN"/>
        </w:rPr>
        <w:t xml:space="preserve">449 out of 777 (more than half) get more than 50 top 25% students from high school class. </w:t>
      </w:r>
      <w:r w:rsidR="00217E61">
        <w:rPr>
          <w:rFonts w:hint="eastAsia"/>
          <w:lang w:eastAsia="zh-CN"/>
        </w:rPr>
        <w:t>This indicates the distribution of college education resources for students is generally balanced.</w:t>
      </w:r>
    </w:p>
    <w:tbl>
      <w:tblPr>
        <w:tblStyle w:val="TableGrid"/>
        <w:tblW w:w="10205" w:type="dxa"/>
        <w:tblInd w:w="12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730"/>
        <w:gridCol w:w="5475"/>
      </w:tblGrid>
      <w:tr w:rsidR="008C3D05" w14:paraId="42AAC2C8" w14:textId="77777777" w:rsidTr="008C3D05">
        <w:trPr>
          <w:trHeight w:val="1466"/>
        </w:trPr>
        <w:tc>
          <w:tcPr>
            <w:tcW w:w="4730" w:type="dxa"/>
          </w:tcPr>
          <w:bookmarkEnd w:id="0"/>
          <w:p w14:paraId="1E64C5E7" w14:textId="06F57054" w:rsidR="00217E61" w:rsidRDefault="00217E61" w:rsidP="008334D4">
            <w:pPr>
              <w:rPr>
                <w:rFonts w:hint="eastAsia"/>
                <w:lang w:eastAsia="zh-CN"/>
              </w:rPr>
            </w:pPr>
            <w:r>
              <w:rPr>
                <w:rFonts w:hint="eastAsia"/>
                <w:noProof/>
                <w:lang w:eastAsia="zh-CN"/>
              </w:rPr>
              <w:drawing>
                <wp:inline distT="0" distB="0" distL="0" distR="0" wp14:anchorId="76874981" wp14:editId="545D3F84">
                  <wp:extent cx="1918335" cy="532871"/>
                  <wp:effectExtent l="0" t="0" r="1206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15 at 9.05.35 PM.png"/>
                          <pic:cNvPicPr/>
                        </pic:nvPicPr>
                        <pic:blipFill>
                          <a:blip r:embed="rId14">
                            <a:extLst>
                              <a:ext uri="{28A0092B-C50C-407E-A947-70E740481C1C}">
                                <a14:useLocalDpi xmlns:a14="http://schemas.microsoft.com/office/drawing/2010/main" val="0"/>
                              </a:ext>
                            </a:extLst>
                          </a:blip>
                          <a:stretch>
                            <a:fillRect/>
                          </a:stretch>
                        </pic:blipFill>
                        <pic:spPr>
                          <a:xfrm>
                            <a:off x="0" y="0"/>
                            <a:ext cx="2027501" cy="563195"/>
                          </a:xfrm>
                          <a:prstGeom prst="rect">
                            <a:avLst/>
                          </a:prstGeom>
                        </pic:spPr>
                      </pic:pic>
                    </a:graphicData>
                  </a:graphic>
                </wp:inline>
              </w:drawing>
            </w:r>
          </w:p>
        </w:tc>
        <w:tc>
          <w:tcPr>
            <w:tcW w:w="5475" w:type="dxa"/>
          </w:tcPr>
          <w:p w14:paraId="1B08FBA6" w14:textId="10E2EFF4" w:rsidR="00C63C4D" w:rsidRDefault="008C3D05" w:rsidP="008334D4">
            <w:pPr>
              <w:rPr>
                <w:rFonts w:hint="eastAsia"/>
                <w:lang w:eastAsia="zh-CN"/>
              </w:rPr>
            </w:pPr>
            <w:r>
              <w:rPr>
                <w:rFonts w:hint="eastAsia"/>
                <w:noProof/>
                <w:lang w:eastAsia="zh-CN"/>
              </w:rPr>
              <w:drawing>
                <wp:inline distT="0" distB="0" distL="0" distR="0" wp14:anchorId="6D1C2846" wp14:editId="4BF17F89">
                  <wp:extent cx="1733278" cy="9755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15 at 9.05.45 PM.png"/>
                          <pic:cNvPicPr/>
                        </pic:nvPicPr>
                        <pic:blipFill rotWithShape="1">
                          <a:blip r:embed="rId15">
                            <a:extLst>
                              <a:ext uri="{28A0092B-C50C-407E-A947-70E740481C1C}">
                                <a14:useLocalDpi xmlns:a14="http://schemas.microsoft.com/office/drawing/2010/main" val="0"/>
                              </a:ext>
                            </a:extLst>
                          </a:blip>
                          <a:srcRect t="3448"/>
                          <a:stretch/>
                        </pic:blipFill>
                        <pic:spPr bwMode="auto">
                          <a:xfrm>
                            <a:off x="0" y="0"/>
                            <a:ext cx="1812750" cy="102024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39310D" w14:textId="175587B3" w:rsidR="008C3D05" w:rsidRDefault="008C3D05" w:rsidP="008334D4">
      <w:pPr>
        <w:rPr>
          <w:rFonts w:hint="eastAsia"/>
          <w:lang w:eastAsia="zh-CN"/>
        </w:rPr>
      </w:pPr>
      <w:r>
        <w:rPr>
          <w:rFonts w:hint="eastAsia"/>
          <w:lang w:eastAsia="zh-CN"/>
        </w:rPr>
        <w:t xml:space="preserve">   </w:t>
      </w:r>
      <w:r>
        <w:rPr>
          <w:rFonts w:hint="eastAsia"/>
          <w:noProof/>
          <w:lang w:eastAsia="zh-CN"/>
        </w:rPr>
        <w:drawing>
          <wp:inline distT="0" distB="0" distL="0" distR="0" wp14:anchorId="47439998" wp14:editId="4FAD3EAC">
            <wp:extent cx="4715964" cy="137436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1-15 at 9.20.25 PM.png"/>
                    <pic:cNvPicPr/>
                  </pic:nvPicPr>
                  <pic:blipFill>
                    <a:blip r:embed="rId16">
                      <a:extLst>
                        <a:ext uri="{28A0092B-C50C-407E-A947-70E740481C1C}">
                          <a14:useLocalDpi xmlns:a14="http://schemas.microsoft.com/office/drawing/2010/main" val="0"/>
                        </a:ext>
                      </a:extLst>
                    </a:blip>
                    <a:stretch>
                      <a:fillRect/>
                    </a:stretch>
                  </pic:blipFill>
                  <pic:spPr>
                    <a:xfrm>
                      <a:off x="0" y="0"/>
                      <a:ext cx="4835694" cy="1409260"/>
                    </a:xfrm>
                    <a:prstGeom prst="rect">
                      <a:avLst/>
                    </a:prstGeom>
                  </pic:spPr>
                </pic:pic>
              </a:graphicData>
            </a:graphic>
          </wp:inline>
        </w:drawing>
      </w:r>
    </w:p>
    <w:p w14:paraId="27969F54" w14:textId="5FB8F869" w:rsidR="008C3D05" w:rsidRDefault="008C3D05" w:rsidP="00F215E1">
      <w:pPr>
        <w:jc w:val="center"/>
        <w:rPr>
          <w:rFonts w:hint="eastAsia"/>
          <w:lang w:eastAsia="zh-CN"/>
        </w:rPr>
      </w:pPr>
      <w:r>
        <w:rPr>
          <w:rFonts w:hint="eastAsia"/>
          <w:noProof/>
          <w:lang w:eastAsia="zh-CN"/>
        </w:rPr>
        <w:drawing>
          <wp:inline distT="0" distB="0" distL="0" distR="0" wp14:anchorId="561EAC42" wp14:editId="17ABD737">
            <wp:extent cx="5151392" cy="4205089"/>
            <wp:effectExtent l="0" t="0" r="508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1-15 at 9.19.48 PM.png"/>
                    <pic:cNvPicPr/>
                  </pic:nvPicPr>
                  <pic:blipFill>
                    <a:blip r:embed="rId17">
                      <a:extLst>
                        <a:ext uri="{28A0092B-C50C-407E-A947-70E740481C1C}">
                          <a14:useLocalDpi xmlns:a14="http://schemas.microsoft.com/office/drawing/2010/main" val="0"/>
                        </a:ext>
                      </a:extLst>
                    </a:blip>
                    <a:stretch>
                      <a:fillRect/>
                    </a:stretch>
                  </pic:blipFill>
                  <pic:spPr>
                    <a:xfrm>
                      <a:off x="0" y="0"/>
                      <a:ext cx="5186596" cy="4233826"/>
                    </a:xfrm>
                    <a:prstGeom prst="rect">
                      <a:avLst/>
                    </a:prstGeom>
                  </pic:spPr>
                </pic:pic>
              </a:graphicData>
            </a:graphic>
          </wp:inline>
        </w:drawing>
      </w:r>
    </w:p>
    <w:p w14:paraId="1582D937" w14:textId="77777777" w:rsidR="0095416D" w:rsidRDefault="0095416D" w:rsidP="00F215E1">
      <w:pPr>
        <w:jc w:val="center"/>
        <w:rPr>
          <w:rFonts w:hint="eastAsia"/>
          <w:lang w:eastAsia="zh-CN"/>
        </w:rPr>
      </w:pPr>
    </w:p>
    <w:p w14:paraId="6D20B109" w14:textId="0BB07502" w:rsidR="006D79DD" w:rsidRDefault="006D79DD" w:rsidP="0095416D">
      <w:pPr>
        <w:jc w:val="both"/>
        <w:rPr>
          <w:rFonts w:hint="eastAsia"/>
          <w:lang w:eastAsia="zh-CN"/>
        </w:rPr>
      </w:pPr>
      <w:r>
        <w:rPr>
          <w:rFonts w:hint="eastAsia"/>
          <w:lang w:eastAsia="zh-CN"/>
        </w:rPr>
        <w:t>The outliers in full-time undergraduates and part-time undergraduates can be explained with the same reason as the number of applications, applicants accepted and students enrolled because they are all variables related to capacity. In terms of faculty, the histogram of percent of faculty with PhD and percent of faculty with terminal degree are significantly left-skewed while percent of alumni who donate are right-skewed. This shows that the general degree level of faculty is high and the outstanding alumni of each college is not so much. The mean of percent of alumni who donate is 22.74% and the median is 21</w:t>
      </w:r>
      <w:r w:rsidR="00CE1E94">
        <w:rPr>
          <w:rFonts w:hint="eastAsia"/>
          <w:lang w:eastAsia="zh-CN"/>
        </w:rPr>
        <w:t>%.  T</w:t>
      </w:r>
      <w:r>
        <w:rPr>
          <w:rFonts w:hint="eastAsia"/>
          <w:lang w:eastAsia="zh-CN"/>
        </w:rPr>
        <w:t>he distin</w:t>
      </w:r>
      <w:r w:rsidR="00CE1E94">
        <w:rPr>
          <w:rFonts w:hint="eastAsia"/>
          <w:lang w:eastAsia="zh-CN"/>
        </w:rPr>
        <w:t>guished alumni are 10%-40</w:t>
      </w:r>
      <w:r>
        <w:rPr>
          <w:rFonts w:hint="eastAsia"/>
          <w:lang w:eastAsia="zh-CN"/>
        </w:rPr>
        <w:t xml:space="preserve">% percent for most of the </w:t>
      </w:r>
      <w:r w:rsidR="00CE1E94">
        <w:rPr>
          <w:rFonts w:hint="eastAsia"/>
          <w:lang w:eastAsia="zh-CN"/>
        </w:rPr>
        <w:t>colleges and only a few colleges can get more than 50% of alumni who donate. This is also related to the comprehensive strength and capacity of colleges.</w:t>
      </w:r>
    </w:p>
    <w:p w14:paraId="57D3BF69" w14:textId="77777777" w:rsidR="0095416D" w:rsidRDefault="0095416D" w:rsidP="008334D4">
      <w:pPr>
        <w:rPr>
          <w:rFonts w:hint="eastAsia"/>
          <w:lang w:eastAsia="zh-CN"/>
        </w:rPr>
      </w:pPr>
    </w:p>
    <w:p w14:paraId="0B858ACC" w14:textId="774CDD38" w:rsidR="00CE1E94" w:rsidRDefault="00F97825" w:rsidP="008334D4">
      <w:pPr>
        <w:rPr>
          <w:rFonts w:hint="eastAsia"/>
          <w:lang w:eastAsia="zh-CN"/>
        </w:rPr>
      </w:pPr>
      <w:r>
        <w:rPr>
          <w:rFonts w:hint="eastAsia"/>
          <w:noProof/>
          <w:lang w:eastAsia="zh-CN"/>
        </w:rPr>
        <w:drawing>
          <wp:inline distT="0" distB="0" distL="0" distR="0" wp14:anchorId="5ACFB2A4" wp14:editId="5EE8BC42">
            <wp:extent cx="5271135" cy="1259779"/>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15 at 9.40.56 PM.png"/>
                    <pic:cNvPicPr/>
                  </pic:nvPicPr>
                  <pic:blipFill>
                    <a:blip r:embed="rId18">
                      <a:extLst>
                        <a:ext uri="{28A0092B-C50C-407E-A947-70E740481C1C}">
                          <a14:useLocalDpi xmlns:a14="http://schemas.microsoft.com/office/drawing/2010/main" val="0"/>
                        </a:ext>
                      </a:extLst>
                    </a:blip>
                    <a:stretch>
                      <a:fillRect/>
                    </a:stretch>
                  </pic:blipFill>
                  <pic:spPr>
                    <a:xfrm>
                      <a:off x="0" y="0"/>
                      <a:ext cx="5360056" cy="1281031"/>
                    </a:xfrm>
                    <a:prstGeom prst="rect">
                      <a:avLst/>
                    </a:prstGeom>
                  </pic:spPr>
                </pic:pic>
              </a:graphicData>
            </a:graphic>
          </wp:inline>
        </w:drawing>
      </w:r>
    </w:p>
    <w:p w14:paraId="1294C047" w14:textId="11544BC2" w:rsidR="00F97825" w:rsidRDefault="00F97825" w:rsidP="00F215E1">
      <w:pPr>
        <w:jc w:val="center"/>
        <w:rPr>
          <w:rFonts w:hint="eastAsia"/>
          <w:lang w:eastAsia="zh-CN"/>
        </w:rPr>
      </w:pPr>
      <w:r>
        <w:rPr>
          <w:rFonts w:hint="eastAsia"/>
          <w:noProof/>
          <w:lang w:eastAsia="zh-CN"/>
        </w:rPr>
        <w:drawing>
          <wp:inline distT="0" distB="0" distL="0" distR="0" wp14:anchorId="69EB1DD4" wp14:editId="4E5D21AD">
            <wp:extent cx="4824730" cy="38887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15 at 9.41.26 PM.png"/>
                    <pic:cNvPicPr/>
                  </pic:nvPicPr>
                  <pic:blipFill>
                    <a:blip r:embed="rId19">
                      <a:extLst>
                        <a:ext uri="{28A0092B-C50C-407E-A947-70E740481C1C}">
                          <a14:useLocalDpi xmlns:a14="http://schemas.microsoft.com/office/drawing/2010/main" val="0"/>
                        </a:ext>
                      </a:extLst>
                    </a:blip>
                    <a:stretch>
                      <a:fillRect/>
                    </a:stretch>
                  </pic:blipFill>
                  <pic:spPr>
                    <a:xfrm>
                      <a:off x="0" y="0"/>
                      <a:ext cx="4890835" cy="3942021"/>
                    </a:xfrm>
                    <a:prstGeom prst="rect">
                      <a:avLst/>
                    </a:prstGeom>
                  </pic:spPr>
                </pic:pic>
              </a:graphicData>
            </a:graphic>
          </wp:inline>
        </w:drawing>
      </w:r>
    </w:p>
    <w:p w14:paraId="0D78DCBE" w14:textId="77777777" w:rsidR="00F215E1" w:rsidRDefault="00F215E1" w:rsidP="008334D4">
      <w:pPr>
        <w:rPr>
          <w:rFonts w:hint="eastAsia"/>
          <w:lang w:eastAsia="zh-CN"/>
        </w:rPr>
      </w:pPr>
    </w:p>
    <w:p w14:paraId="168FD43F" w14:textId="50D2FE59" w:rsidR="00F1753B" w:rsidRDefault="006C7412" w:rsidP="0095416D">
      <w:pPr>
        <w:jc w:val="both"/>
        <w:rPr>
          <w:rFonts w:hint="eastAsia"/>
          <w:lang w:eastAsia="zh-CN"/>
        </w:rPr>
      </w:pPr>
      <w:r>
        <w:rPr>
          <w:rFonts w:hint="eastAsia"/>
          <w:lang w:eastAsia="zh-CN"/>
        </w:rPr>
        <w:t xml:space="preserve">The </w:t>
      </w:r>
      <w:r>
        <w:rPr>
          <w:lang w:eastAsia="zh-CN"/>
        </w:rPr>
        <w:t>plot shows that out-state tuition mostly cumulate</w:t>
      </w:r>
      <w:r w:rsidR="006D5B6F">
        <w:rPr>
          <w:rFonts w:hint="eastAsia"/>
          <w:lang w:eastAsia="zh-CN"/>
        </w:rPr>
        <w:t>s</w:t>
      </w:r>
      <w:r>
        <w:rPr>
          <w:lang w:eastAsia="zh-CN"/>
        </w:rPr>
        <w:t xml:space="preserve"> </w:t>
      </w:r>
      <w:r>
        <w:rPr>
          <w:rFonts w:hint="eastAsia"/>
          <w:lang w:eastAsia="zh-CN"/>
        </w:rPr>
        <w:t xml:space="preserve">in the range of 5000 to 15000. </w:t>
      </w:r>
      <w:r w:rsidR="0095416D">
        <w:rPr>
          <w:rFonts w:hint="eastAsia"/>
          <w:lang w:eastAsia="zh-CN"/>
        </w:rPr>
        <w:t>E</w:t>
      </w:r>
      <w:r>
        <w:rPr>
          <w:rFonts w:hint="eastAsia"/>
          <w:lang w:eastAsia="zh-CN"/>
        </w:rPr>
        <w:t>stimated book and pe</w:t>
      </w:r>
      <w:r w:rsidR="006D5B6F">
        <w:rPr>
          <w:rFonts w:hint="eastAsia"/>
          <w:lang w:eastAsia="zh-CN"/>
        </w:rPr>
        <w:t>rsonal spending have a lot of outliers, which shows that the textbooks of different colleges vary a lot and the free book resources that colleges can provide for students distinct. The personal spending varies from person to person. The room and board costs are relatively stable, which indicates the general living conditions of college students. It</w:t>
      </w:r>
      <w:r w:rsidR="006D5B6F">
        <w:rPr>
          <w:lang w:eastAsia="zh-CN"/>
        </w:rPr>
        <w:t>’</w:t>
      </w:r>
      <w:r w:rsidR="006D5B6F">
        <w:rPr>
          <w:rFonts w:hint="eastAsia"/>
          <w:lang w:eastAsia="zh-CN"/>
        </w:rPr>
        <w:t xml:space="preserve">s interesting about the instructional expenditure per student. The mean is 9660 and the median is 8337, while the maximum is 56233. The </w:t>
      </w:r>
      <w:r w:rsidR="006D5B6F">
        <w:rPr>
          <w:lang w:eastAsia="zh-CN"/>
        </w:rPr>
        <w:t>maximum seems unbelievable because it’</w:t>
      </w:r>
      <w:r w:rsidR="006D5B6F">
        <w:rPr>
          <w:rFonts w:hint="eastAsia"/>
          <w:lang w:eastAsia="zh-CN"/>
        </w:rPr>
        <w:t>s far more than the tuition fee and the resul</w:t>
      </w:r>
      <w:r w:rsidR="00F1753B">
        <w:rPr>
          <w:rFonts w:hint="eastAsia"/>
          <w:lang w:eastAsia="zh-CN"/>
        </w:rPr>
        <w:t>t of such a high expenditure is worthy of researching. It</w:t>
      </w:r>
      <w:r w:rsidR="00F1753B">
        <w:rPr>
          <w:lang w:eastAsia="zh-CN"/>
        </w:rPr>
        <w:t>’</w:t>
      </w:r>
      <w:r w:rsidR="00F1753B">
        <w:rPr>
          <w:rFonts w:hint="eastAsia"/>
          <w:lang w:eastAsia="zh-CN"/>
        </w:rPr>
        <w:t>s also ridiculous that in the graduation rate plot, there</w:t>
      </w:r>
      <w:r w:rsidR="00F1753B">
        <w:rPr>
          <w:lang w:eastAsia="zh-CN"/>
        </w:rPr>
        <w:t>’</w:t>
      </w:r>
      <w:r w:rsidR="00F1753B">
        <w:rPr>
          <w:rFonts w:hint="eastAsia"/>
          <w:lang w:eastAsia="zh-CN"/>
        </w:rPr>
        <w:t xml:space="preserve">s a college that its graduation rate is over 100%. This might be an error or caused by the fact that some students postpone their graduation and thus make the number of graduation students greater than the estimated graduation students in the corresponding year. And the colleges with graduation rate lower than 30% </w:t>
      </w:r>
      <w:r w:rsidR="0095416D">
        <w:rPr>
          <w:rFonts w:hint="eastAsia"/>
          <w:lang w:eastAsia="zh-CN"/>
        </w:rPr>
        <w:t xml:space="preserve">is </w:t>
      </w:r>
      <w:r w:rsidR="00F1753B">
        <w:rPr>
          <w:rFonts w:hint="eastAsia"/>
          <w:lang w:eastAsia="zh-CN"/>
        </w:rPr>
        <w:t>such a low rate.</w:t>
      </w:r>
    </w:p>
    <w:p w14:paraId="49748BFA" w14:textId="77777777" w:rsidR="0095416D" w:rsidRDefault="0095416D" w:rsidP="008334D4">
      <w:pPr>
        <w:rPr>
          <w:rFonts w:hint="eastAsia"/>
          <w:lang w:eastAsia="zh-CN"/>
        </w:rPr>
      </w:pPr>
    </w:p>
    <w:p w14:paraId="5244D789" w14:textId="360D90B1" w:rsidR="00F1753B" w:rsidRPr="00A114E9" w:rsidRDefault="00F1753B" w:rsidP="008334D4">
      <w:pPr>
        <w:rPr>
          <w:rFonts w:hint="eastAsia"/>
          <w:b/>
          <w:lang w:eastAsia="zh-CN"/>
        </w:rPr>
      </w:pPr>
      <w:r w:rsidRPr="00A114E9">
        <w:rPr>
          <w:rFonts w:hint="eastAsia"/>
          <w:b/>
          <w:lang w:eastAsia="zh-CN"/>
        </w:rPr>
        <w:t>Multivariate Graphical Summaries</w:t>
      </w:r>
    </w:p>
    <w:p w14:paraId="1836B64B" w14:textId="31AB226F" w:rsidR="00F34955" w:rsidRPr="00F1753B" w:rsidRDefault="00F34955" w:rsidP="008334D4">
      <w:pPr>
        <w:rPr>
          <w:rFonts w:hint="eastAsia"/>
          <w:lang w:eastAsia="zh-CN"/>
        </w:rPr>
      </w:pPr>
      <w:r>
        <w:rPr>
          <w:rFonts w:hint="eastAsia"/>
          <w:noProof/>
          <w:lang w:eastAsia="zh-CN"/>
        </w:rPr>
        <w:drawing>
          <wp:inline distT="0" distB="0" distL="0" distR="0" wp14:anchorId="0D54BA71" wp14:editId="59093874">
            <wp:extent cx="4509135" cy="3608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1-15 at 10.04.55 PM.png"/>
                    <pic:cNvPicPr/>
                  </pic:nvPicPr>
                  <pic:blipFill>
                    <a:blip r:embed="rId20">
                      <a:extLst>
                        <a:ext uri="{28A0092B-C50C-407E-A947-70E740481C1C}">
                          <a14:useLocalDpi xmlns:a14="http://schemas.microsoft.com/office/drawing/2010/main" val="0"/>
                        </a:ext>
                      </a:extLst>
                    </a:blip>
                    <a:stretch>
                      <a:fillRect/>
                    </a:stretch>
                  </pic:blipFill>
                  <pic:spPr>
                    <a:xfrm>
                      <a:off x="0" y="0"/>
                      <a:ext cx="4963424" cy="397180"/>
                    </a:xfrm>
                    <a:prstGeom prst="rect">
                      <a:avLst/>
                    </a:prstGeom>
                  </pic:spPr>
                </pic:pic>
              </a:graphicData>
            </a:graphic>
          </wp:inline>
        </w:drawing>
      </w:r>
    </w:p>
    <w:p w14:paraId="381234C6" w14:textId="3EF25933" w:rsidR="00217E61" w:rsidRDefault="00F34955" w:rsidP="00F215E1">
      <w:pPr>
        <w:jc w:val="center"/>
        <w:rPr>
          <w:rFonts w:hint="eastAsia"/>
          <w:lang w:eastAsia="zh-CN"/>
        </w:rPr>
      </w:pPr>
      <w:r>
        <w:rPr>
          <w:rFonts w:hint="eastAsia"/>
          <w:noProof/>
          <w:lang w:eastAsia="zh-CN"/>
        </w:rPr>
        <w:drawing>
          <wp:inline distT="0" distB="0" distL="0" distR="0" wp14:anchorId="7254C74D" wp14:editId="19330011">
            <wp:extent cx="2895098" cy="228854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1-15 at 10.05.04 PM.png"/>
                    <pic:cNvPicPr/>
                  </pic:nvPicPr>
                  <pic:blipFill>
                    <a:blip r:embed="rId21">
                      <a:extLst>
                        <a:ext uri="{28A0092B-C50C-407E-A947-70E740481C1C}">
                          <a14:useLocalDpi xmlns:a14="http://schemas.microsoft.com/office/drawing/2010/main" val="0"/>
                        </a:ext>
                      </a:extLst>
                    </a:blip>
                    <a:stretch>
                      <a:fillRect/>
                    </a:stretch>
                  </pic:blipFill>
                  <pic:spPr>
                    <a:xfrm>
                      <a:off x="0" y="0"/>
                      <a:ext cx="2960828" cy="2340499"/>
                    </a:xfrm>
                    <a:prstGeom prst="rect">
                      <a:avLst/>
                    </a:prstGeom>
                  </pic:spPr>
                </pic:pic>
              </a:graphicData>
            </a:graphic>
          </wp:inline>
        </w:drawing>
      </w:r>
    </w:p>
    <w:p w14:paraId="07ECFBBA" w14:textId="77777777" w:rsidR="00F215E1" w:rsidRDefault="00F215E1" w:rsidP="00F215E1">
      <w:pPr>
        <w:jc w:val="center"/>
        <w:rPr>
          <w:rFonts w:hint="eastAsia"/>
          <w:lang w:eastAsia="zh-CN"/>
        </w:rPr>
      </w:pPr>
    </w:p>
    <w:p w14:paraId="750426B5" w14:textId="2B4517B4" w:rsidR="00A114E9" w:rsidRDefault="00A114E9" w:rsidP="008334D4">
      <w:pPr>
        <w:rPr>
          <w:rFonts w:hint="eastAsia"/>
          <w:lang w:eastAsia="zh-CN"/>
        </w:rPr>
      </w:pPr>
      <w:r>
        <w:rPr>
          <w:rFonts w:hint="eastAsia"/>
          <w:lang w:eastAsia="zh-CN"/>
        </w:rPr>
        <w:t>From the side-by-side boxplot, we can see that most of private colleges have higher instructional expenditure per student than public colleges. This is mainly caused by the higher tuition of private colleges.</w:t>
      </w:r>
    </w:p>
    <w:p w14:paraId="31FC8008" w14:textId="77777777" w:rsidR="00295DAE" w:rsidRDefault="00295DAE" w:rsidP="008334D4">
      <w:pPr>
        <w:rPr>
          <w:rFonts w:hint="eastAsia"/>
          <w:lang w:eastAsia="zh-CN"/>
        </w:rPr>
      </w:pPr>
    </w:p>
    <w:p w14:paraId="2384585F" w14:textId="2C6528BC" w:rsidR="00F34955" w:rsidRDefault="00295DAE" w:rsidP="008334D4">
      <w:pPr>
        <w:rPr>
          <w:rFonts w:hint="eastAsia"/>
          <w:lang w:eastAsia="zh-CN"/>
        </w:rPr>
      </w:pPr>
      <w:r>
        <w:rPr>
          <w:rFonts w:hint="eastAsia"/>
          <w:noProof/>
          <w:lang w:eastAsia="zh-CN"/>
        </w:rPr>
        <w:drawing>
          <wp:inline distT="0" distB="0" distL="0" distR="0" wp14:anchorId="3FD88D3D" wp14:editId="55D9F87C">
            <wp:extent cx="4813935" cy="1157711"/>
            <wp:effectExtent l="0" t="0" r="1206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1-15 at 10.11.10 PM.png"/>
                    <pic:cNvPicPr/>
                  </pic:nvPicPr>
                  <pic:blipFill>
                    <a:blip r:embed="rId22">
                      <a:extLst>
                        <a:ext uri="{28A0092B-C50C-407E-A947-70E740481C1C}">
                          <a14:useLocalDpi xmlns:a14="http://schemas.microsoft.com/office/drawing/2010/main" val="0"/>
                        </a:ext>
                      </a:extLst>
                    </a:blip>
                    <a:stretch>
                      <a:fillRect/>
                    </a:stretch>
                  </pic:blipFill>
                  <pic:spPr>
                    <a:xfrm>
                      <a:off x="0" y="0"/>
                      <a:ext cx="4908288" cy="1180402"/>
                    </a:xfrm>
                    <a:prstGeom prst="rect">
                      <a:avLst/>
                    </a:prstGeom>
                  </pic:spPr>
                </pic:pic>
              </a:graphicData>
            </a:graphic>
          </wp:inline>
        </w:drawing>
      </w:r>
    </w:p>
    <w:p w14:paraId="2FA935B7" w14:textId="55F7A803" w:rsidR="00295DAE" w:rsidRDefault="00295DAE" w:rsidP="008334D4">
      <w:pPr>
        <w:rPr>
          <w:rFonts w:hint="eastAsia"/>
          <w:lang w:eastAsia="zh-CN"/>
        </w:rPr>
      </w:pPr>
      <w:r>
        <w:rPr>
          <w:rFonts w:hint="eastAsia"/>
          <w:noProof/>
          <w:lang w:eastAsia="zh-CN"/>
        </w:rPr>
        <w:drawing>
          <wp:inline distT="0" distB="0" distL="0" distR="0" wp14:anchorId="18F55F92" wp14:editId="2A3EFFCA">
            <wp:extent cx="5271135" cy="493211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1-15 at 10.11.28 PM.png"/>
                    <pic:cNvPicPr/>
                  </pic:nvPicPr>
                  <pic:blipFill>
                    <a:blip r:embed="rId23">
                      <a:extLst>
                        <a:ext uri="{28A0092B-C50C-407E-A947-70E740481C1C}">
                          <a14:useLocalDpi xmlns:a14="http://schemas.microsoft.com/office/drawing/2010/main" val="0"/>
                        </a:ext>
                      </a:extLst>
                    </a:blip>
                    <a:stretch>
                      <a:fillRect/>
                    </a:stretch>
                  </pic:blipFill>
                  <pic:spPr>
                    <a:xfrm>
                      <a:off x="0" y="0"/>
                      <a:ext cx="5277589" cy="4938154"/>
                    </a:xfrm>
                    <a:prstGeom prst="rect">
                      <a:avLst/>
                    </a:prstGeom>
                  </pic:spPr>
                </pic:pic>
              </a:graphicData>
            </a:graphic>
          </wp:inline>
        </w:drawing>
      </w:r>
    </w:p>
    <w:p w14:paraId="481698E9" w14:textId="77777777" w:rsidR="00F215E1" w:rsidRPr="00217E61" w:rsidRDefault="00F215E1" w:rsidP="008334D4">
      <w:pPr>
        <w:rPr>
          <w:rFonts w:hint="eastAsia"/>
          <w:lang w:eastAsia="zh-CN"/>
        </w:rPr>
      </w:pPr>
    </w:p>
    <w:p w14:paraId="4F748D43" w14:textId="261E9BA5" w:rsidR="00F04B9F" w:rsidRPr="0095416D" w:rsidRDefault="00A114E9" w:rsidP="0095416D">
      <w:pPr>
        <w:widowControl w:val="0"/>
        <w:autoSpaceDE w:val="0"/>
        <w:autoSpaceDN w:val="0"/>
        <w:adjustRightInd w:val="0"/>
        <w:spacing w:after="240" w:line="300" w:lineRule="atLeast"/>
        <w:jc w:val="both"/>
        <w:rPr>
          <w:rFonts w:ascii="Times" w:hAnsi="Times" w:cs="Times" w:hint="eastAsia"/>
          <w:color w:val="000000"/>
          <w:lang w:eastAsia="zh-CN"/>
        </w:rPr>
      </w:pPr>
      <w:r>
        <w:rPr>
          <w:rFonts w:hint="eastAsia"/>
          <w:lang w:eastAsia="zh-CN"/>
        </w:rPr>
        <w:t xml:space="preserve">The scatter plots show how the number of top 10% students of high school class, </w:t>
      </w:r>
      <w:r w:rsidR="005E1C36">
        <w:rPr>
          <w:rFonts w:hint="eastAsia"/>
          <w:lang w:eastAsia="zh-CN"/>
        </w:rPr>
        <w:t xml:space="preserve">the number of full-time undergraduates, the instructional expenditure per student and student/faculty ratio impact the graduation rate. </w:t>
      </w:r>
      <w:r w:rsidR="00DD2202">
        <w:rPr>
          <w:rFonts w:hint="eastAsia"/>
          <w:lang w:eastAsia="zh-CN"/>
        </w:rPr>
        <w:t xml:space="preserve">There seems a positive </w:t>
      </w:r>
      <w:r w:rsidR="00DD2202">
        <w:rPr>
          <w:lang w:eastAsia="zh-CN"/>
        </w:rPr>
        <w:t>relation</w:t>
      </w:r>
      <w:r w:rsidR="00DD2202">
        <w:rPr>
          <w:rFonts w:hint="eastAsia"/>
          <w:lang w:eastAsia="zh-CN"/>
        </w:rPr>
        <w:t xml:space="preserve"> between the student quality and graduation rate, but when the number of top 10% new students is smaller than 50, the </w:t>
      </w:r>
      <w:r w:rsidR="00DD2202">
        <w:rPr>
          <w:lang w:eastAsia="zh-CN"/>
        </w:rPr>
        <w:t>influence</w:t>
      </w:r>
      <w:r w:rsidR="00DD2202">
        <w:rPr>
          <w:rFonts w:hint="eastAsia"/>
          <w:lang w:eastAsia="zh-CN"/>
        </w:rPr>
        <w:t xml:space="preserve"> is not obvious. The number of full-time graduates and instructional expenditure per student also reveals a positive relation and when the number of full-time </w:t>
      </w:r>
      <w:r w:rsidR="00DD2202">
        <w:rPr>
          <w:lang w:eastAsia="zh-CN"/>
        </w:rPr>
        <w:t>graduates</w:t>
      </w:r>
      <w:r w:rsidR="00DD2202">
        <w:rPr>
          <w:rFonts w:hint="eastAsia"/>
          <w:lang w:eastAsia="zh-CN"/>
        </w:rPr>
        <w:t xml:space="preserve"> is smaller than 15000 </w:t>
      </w:r>
      <w:r w:rsidR="00DD2202">
        <w:rPr>
          <w:lang w:eastAsia="zh-CN"/>
        </w:rPr>
        <w:t>and</w:t>
      </w:r>
      <w:r w:rsidR="00DD2202">
        <w:rPr>
          <w:rFonts w:hint="eastAsia"/>
          <w:lang w:eastAsia="zh-CN"/>
        </w:rPr>
        <w:t xml:space="preserve"> instructional expenditure is less than 20000, the influence is not obvious. </w:t>
      </w:r>
      <w:r w:rsidR="00DD2202">
        <w:rPr>
          <w:lang w:eastAsia="zh-CN"/>
        </w:rPr>
        <w:t>The</w:t>
      </w:r>
      <w:r w:rsidR="00DD2202">
        <w:rPr>
          <w:rFonts w:hint="eastAsia"/>
          <w:lang w:eastAsia="zh-CN"/>
        </w:rPr>
        <w:t xml:space="preserve"> reason for this might be the student number smaller than 15000 and the instructional expenditure less than 20000 is not enough to show a distinction for education achievements</w:t>
      </w:r>
      <w:r w:rsidR="00DD2202" w:rsidRPr="00DD2202">
        <w:rPr>
          <w:rFonts w:hint="eastAsia"/>
          <w:lang w:eastAsia="zh-CN"/>
        </w:rPr>
        <w:t xml:space="preserve">. </w:t>
      </w:r>
      <w:r w:rsidR="00DD2202">
        <w:rPr>
          <w:rFonts w:hint="eastAsia"/>
          <w:lang w:eastAsia="zh-CN"/>
        </w:rPr>
        <w:t xml:space="preserve">However, </w:t>
      </w:r>
      <w:r w:rsidR="00DD2202" w:rsidRPr="00DD2202">
        <w:rPr>
          <w:rFonts w:cs="Times"/>
          <w:color w:val="000000"/>
        </w:rPr>
        <w:t>though the grad</w:t>
      </w:r>
      <w:r w:rsidR="00DD2202">
        <w:rPr>
          <w:rFonts w:cs="Times"/>
          <w:color w:val="000000"/>
        </w:rPr>
        <w:t xml:space="preserve">uation rate </w:t>
      </w:r>
      <w:r w:rsidR="00DD2202">
        <w:rPr>
          <w:rFonts w:cs="Times" w:hint="eastAsia"/>
          <w:color w:val="000000"/>
          <w:lang w:eastAsia="zh-CN"/>
        </w:rPr>
        <w:t xml:space="preserve">is estimated to have </w:t>
      </w:r>
      <w:r w:rsidR="00DD2202">
        <w:rPr>
          <w:rFonts w:cs="Times"/>
          <w:color w:val="000000"/>
        </w:rPr>
        <w:t>a negati</w:t>
      </w:r>
      <w:r w:rsidR="00DD2202" w:rsidRPr="00DD2202">
        <w:rPr>
          <w:rFonts w:cs="Times"/>
          <w:color w:val="000000"/>
        </w:rPr>
        <w:t>ve relationship with the student/faculty ratio</w:t>
      </w:r>
      <w:r w:rsidR="00DD2202">
        <w:rPr>
          <w:rFonts w:cs="Times" w:hint="eastAsia"/>
          <w:color w:val="000000"/>
          <w:lang w:eastAsia="zh-CN"/>
        </w:rPr>
        <w:t xml:space="preserve"> and somehow is shown in the plot</w:t>
      </w:r>
      <w:r w:rsidR="00DD2202" w:rsidRPr="00DD2202">
        <w:rPr>
          <w:rFonts w:cs="Times"/>
          <w:color w:val="000000"/>
        </w:rPr>
        <w:t xml:space="preserve">, </w:t>
      </w:r>
      <w:r w:rsidR="00DD2202">
        <w:rPr>
          <w:rFonts w:cs="Times" w:hint="eastAsia"/>
          <w:color w:val="000000"/>
          <w:lang w:eastAsia="zh-CN"/>
        </w:rPr>
        <w:t>the colleges</w:t>
      </w:r>
      <w:r w:rsidR="00DD2202" w:rsidRPr="00DD2202">
        <w:rPr>
          <w:rFonts w:cs="Times"/>
          <w:color w:val="000000"/>
        </w:rPr>
        <w:t xml:space="preserve"> with same student/faculty ratio can have graduation rate ranging from 20% to 100%</w:t>
      </w:r>
      <w:r w:rsidR="00DD2202">
        <w:rPr>
          <w:rFonts w:cs="Times"/>
          <w:color w:val="000000"/>
        </w:rPr>
        <w:t>, which indicates that the student/faculty ratio is not an important factor for graduation rate.</w:t>
      </w:r>
    </w:p>
    <w:sectPr w:rsidR="00F04B9F" w:rsidRPr="0095416D" w:rsidSect="00A114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0D691" w14:textId="77777777" w:rsidR="005673C1" w:rsidRDefault="005673C1" w:rsidP="008334D4">
      <w:r>
        <w:separator/>
      </w:r>
    </w:p>
  </w:endnote>
  <w:endnote w:type="continuationSeparator" w:id="0">
    <w:p w14:paraId="17943E53" w14:textId="77777777" w:rsidR="005673C1" w:rsidRDefault="005673C1" w:rsidP="00833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19573" w14:textId="77777777" w:rsidR="005673C1" w:rsidRDefault="005673C1" w:rsidP="008334D4">
      <w:r>
        <w:separator/>
      </w:r>
    </w:p>
  </w:footnote>
  <w:footnote w:type="continuationSeparator" w:id="0">
    <w:p w14:paraId="7BB65E3F" w14:textId="77777777" w:rsidR="005673C1" w:rsidRDefault="005673C1" w:rsidP="008334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4D4"/>
    <w:rsid w:val="000244EF"/>
    <w:rsid w:val="00127FA1"/>
    <w:rsid w:val="00127FC8"/>
    <w:rsid w:val="001A6150"/>
    <w:rsid w:val="001E0E74"/>
    <w:rsid w:val="002055A8"/>
    <w:rsid w:val="00217E61"/>
    <w:rsid w:val="00236BB7"/>
    <w:rsid w:val="00253131"/>
    <w:rsid w:val="00253A57"/>
    <w:rsid w:val="00295DAE"/>
    <w:rsid w:val="003615DA"/>
    <w:rsid w:val="00372B80"/>
    <w:rsid w:val="00382238"/>
    <w:rsid w:val="00483480"/>
    <w:rsid w:val="00546C8B"/>
    <w:rsid w:val="0055719D"/>
    <w:rsid w:val="005673C1"/>
    <w:rsid w:val="005E1C36"/>
    <w:rsid w:val="006C7412"/>
    <w:rsid w:val="006D5B6F"/>
    <w:rsid w:val="006D79DD"/>
    <w:rsid w:val="00760D49"/>
    <w:rsid w:val="007F4E9E"/>
    <w:rsid w:val="00832339"/>
    <w:rsid w:val="008334D4"/>
    <w:rsid w:val="008C3D05"/>
    <w:rsid w:val="0095416D"/>
    <w:rsid w:val="00A114E9"/>
    <w:rsid w:val="00A62224"/>
    <w:rsid w:val="00C15CF2"/>
    <w:rsid w:val="00C63C4D"/>
    <w:rsid w:val="00C8120F"/>
    <w:rsid w:val="00CE1E94"/>
    <w:rsid w:val="00D065A6"/>
    <w:rsid w:val="00DD2202"/>
    <w:rsid w:val="00E82AFF"/>
    <w:rsid w:val="00EF13DF"/>
    <w:rsid w:val="00F04B9F"/>
    <w:rsid w:val="00F1753B"/>
    <w:rsid w:val="00F215E1"/>
    <w:rsid w:val="00F34955"/>
    <w:rsid w:val="00F97825"/>
    <w:rsid w:val="00FC7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7E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4D4"/>
    <w:pPr>
      <w:tabs>
        <w:tab w:val="center" w:pos="4680"/>
        <w:tab w:val="right" w:pos="9360"/>
      </w:tabs>
    </w:pPr>
  </w:style>
  <w:style w:type="character" w:customStyle="1" w:styleId="HeaderChar">
    <w:name w:val="Header Char"/>
    <w:basedOn w:val="DefaultParagraphFont"/>
    <w:link w:val="Header"/>
    <w:uiPriority w:val="99"/>
    <w:rsid w:val="008334D4"/>
  </w:style>
  <w:style w:type="paragraph" w:styleId="Footer">
    <w:name w:val="footer"/>
    <w:basedOn w:val="Normal"/>
    <w:link w:val="FooterChar"/>
    <w:uiPriority w:val="99"/>
    <w:unhideWhenUsed/>
    <w:rsid w:val="008334D4"/>
    <w:pPr>
      <w:tabs>
        <w:tab w:val="center" w:pos="4680"/>
        <w:tab w:val="right" w:pos="9360"/>
      </w:tabs>
    </w:pPr>
  </w:style>
  <w:style w:type="character" w:customStyle="1" w:styleId="FooterChar">
    <w:name w:val="Footer Char"/>
    <w:basedOn w:val="DefaultParagraphFont"/>
    <w:link w:val="Footer"/>
    <w:uiPriority w:val="99"/>
    <w:rsid w:val="008334D4"/>
  </w:style>
  <w:style w:type="character" w:styleId="PlaceholderText">
    <w:name w:val="Placeholder Text"/>
    <w:basedOn w:val="DefaultParagraphFont"/>
    <w:uiPriority w:val="99"/>
    <w:semiHidden/>
    <w:rsid w:val="0055719D"/>
    <w:rPr>
      <w:color w:val="808080"/>
    </w:rPr>
  </w:style>
  <w:style w:type="table" w:styleId="TableGrid">
    <w:name w:val="Table Grid"/>
    <w:basedOn w:val="TableNormal"/>
    <w:uiPriority w:val="39"/>
    <w:rsid w:val="00217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98C01D0-56B1-0249-82A1-0E603B73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6</Pages>
  <Words>1095</Words>
  <Characters>6248</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c_beverley@163.com</dc:creator>
  <cp:keywords/>
  <dc:description/>
  <cp:lastModifiedBy>c_beverley@163.com</cp:lastModifiedBy>
  <cp:revision>10</cp:revision>
  <dcterms:created xsi:type="dcterms:W3CDTF">2018-01-15T21:33:00Z</dcterms:created>
  <dcterms:modified xsi:type="dcterms:W3CDTF">2018-01-16T05:35:00Z</dcterms:modified>
</cp:coreProperties>
</file>