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9C22" w14:textId="75BBA411" w:rsidR="00FD1058" w:rsidRDefault="00FD1058" w:rsidP="00FD1058">
      <w:pPr>
        <w:spacing w:after="0" w:line="360" w:lineRule="auto"/>
        <w:jc w:val="right"/>
        <w:rPr>
          <w:rFonts w:ascii="微软雅黑" w:eastAsia="微软雅黑" w:hAnsi="微软雅黑" w:hint="eastAsia"/>
          <w:sz w:val="32"/>
          <w:szCs w:val="44"/>
        </w:rPr>
      </w:pPr>
      <w:r>
        <w:rPr>
          <w:rFonts w:ascii="微软雅黑" w:eastAsia="微软雅黑" w:hAnsi="微软雅黑" w:hint="eastAsia"/>
          <w:sz w:val="32"/>
          <w:szCs w:val="44"/>
        </w:rPr>
        <w:t>组号：</w:t>
      </w:r>
      <w:r>
        <w:rPr>
          <w:rFonts w:ascii="微软雅黑" w:eastAsia="微软雅黑" w:hAnsi="微软雅黑"/>
          <w:sz w:val="32"/>
          <w:szCs w:val="44"/>
        </w:rPr>
        <w:t xml:space="preserve"> </w:t>
      </w:r>
      <w:r>
        <w:rPr>
          <w:rFonts w:ascii="微软雅黑" w:eastAsia="微软雅黑" w:hAnsi="微软雅黑" w:hint="eastAsia"/>
          <w:sz w:val="32"/>
          <w:szCs w:val="44"/>
        </w:rPr>
        <w:t>A2603</w:t>
      </w:r>
    </w:p>
    <w:p w14:paraId="48AFB2F2" w14:textId="77777777" w:rsidR="00FD1058" w:rsidRDefault="00FD1058" w:rsidP="00FD1058">
      <w:pPr>
        <w:spacing w:after="0" w:line="360" w:lineRule="auto"/>
        <w:jc w:val="center"/>
        <w:rPr>
          <w:rFonts w:eastAsia="华文行楷" w:hint="eastAsia"/>
          <w:sz w:val="44"/>
          <w:szCs w:val="44"/>
        </w:rPr>
      </w:pPr>
    </w:p>
    <w:p w14:paraId="1770CBA7" w14:textId="77777777" w:rsidR="00FD1058" w:rsidRDefault="00FD1058" w:rsidP="00FD1058">
      <w:pPr>
        <w:spacing w:after="0" w:line="360" w:lineRule="auto"/>
        <w:jc w:val="center"/>
        <w:rPr>
          <w:rFonts w:eastAsia="华文行楷" w:hint="eastAsia"/>
          <w:sz w:val="44"/>
          <w:szCs w:val="44"/>
        </w:rPr>
      </w:pPr>
      <w:r>
        <w:rPr>
          <w:rFonts w:eastAsia="华文行楷" w:hint="eastAsia"/>
          <w:sz w:val="44"/>
          <w:szCs w:val="44"/>
        </w:rPr>
        <w:t>武汉大学计算机学院</w:t>
      </w:r>
    </w:p>
    <w:p w14:paraId="5D41820F" w14:textId="77777777" w:rsidR="00FD1058" w:rsidRDefault="00FD1058" w:rsidP="00FD1058">
      <w:pPr>
        <w:spacing w:after="0" w:line="360" w:lineRule="auto"/>
        <w:jc w:val="center"/>
        <w:rPr>
          <w:rFonts w:ascii="华文楷体" w:eastAsia="华文楷体" w:hAnsi="华文楷体" w:hint="eastAsia"/>
          <w:b/>
          <w:spacing w:val="60"/>
          <w:sz w:val="52"/>
          <w:szCs w:val="52"/>
        </w:rPr>
      </w:pPr>
      <w:r>
        <w:rPr>
          <w:rFonts w:ascii="华文楷体" w:eastAsia="华文楷体" w:hAnsi="华文楷体" w:hint="eastAsia"/>
          <w:b/>
          <w:spacing w:val="60"/>
          <w:sz w:val="52"/>
          <w:szCs w:val="52"/>
        </w:rPr>
        <w:t>软件工程</w:t>
      </w:r>
    </w:p>
    <w:p w14:paraId="352762B9" w14:textId="77777777" w:rsidR="00FD1058" w:rsidRDefault="00FD1058" w:rsidP="00FD1058">
      <w:pPr>
        <w:spacing w:after="0" w:line="360" w:lineRule="auto"/>
        <w:jc w:val="center"/>
        <w:rPr>
          <w:rFonts w:ascii="仿宋_GB2312" w:eastAsia="仿宋_GB2312" w:hint="eastAsia"/>
          <w:sz w:val="72"/>
          <w:szCs w:val="72"/>
        </w:rPr>
      </w:pPr>
      <w:r>
        <w:rPr>
          <w:rFonts w:ascii="仿宋_GB2312" w:eastAsia="仿宋_GB2312" w:hint="eastAsia"/>
          <w:sz w:val="72"/>
          <w:szCs w:val="72"/>
        </w:rPr>
        <w:t>课程实验(设计)报告</w:t>
      </w:r>
    </w:p>
    <w:p w14:paraId="430334EA" w14:textId="03A947A3" w:rsidR="00FD1058" w:rsidRDefault="00FD1058" w:rsidP="00FD1058">
      <w:pPr>
        <w:spacing w:after="0" w:line="360" w:lineRule="auto"/>
        <w:jc w:val="center"/>
        <w:rPr>
          <w:rFonts w:ascii="微软雅黑" w:eastAsia="微软雅黑" w:hAnsi="微软雅黑" w:hint="eastAsia"/>
          <w:sz w:val="56"/>
          <w:szCs w:val="72"/>
        </w:rPr>
      </w:pPr>
      <w:r>
        <w:rPr>
          <w:rFonts w:ascii="微软雅黑" w:eastAsia="微软雅黑" w:hAnsi="微软雅黑" w:hint="eastAsia"/>
          <w:sz w:val="56"/>
          <w:szCs w:val="72"/>
        </w:rPr>
        <w:t>软件</w:t>
      </w:r>
      <w:r w:rsidR="008E4352">
        <w:rPr>
          <w:rFonts w:ascii="微软雅黑" w:eastAsia="微软雅黑" w:hAnsi="微软雅黑" w:hint="eastAsia"/>
          <w:sz w:val="56"/>
          <w:szCs w:val="72"/>
        </w:rPr>
        <w:t>计划任务书</w:t>
      </w:r>
    </w:p>
    <w:p w14:paraId="6D11C973" w14:textId="77777777" w:rsidR="00FD1058" w:rsidRDefault="00FD1058" w:rsidP="00FD1058">
      <w:pPr>
        <w:spacing w:after="0" w:line="360" w:lineRule="auto"/>
        <w:jc w:val="center"/>
        <w:rPr>
          <w:rFonts w:eastAsia="黑体" w:hint="eastAsia"/>
          <w:sz w:val="44"/>
          <w:szCs w:val="72"/>
        </w:rPr>
      </w:pPr>
    </w:p>
    <w:p w14:paraId="5E6A35D0" w14:textId="2CA97B9E" w:rsidR="00FD1058" w:rsidRPr="008E4352" w:rsidRDefault="00FD1058" w:rsidP="008E4352">
      <w:pPr>
        <w:tabs>
          <w:tab w:val="left" w:leader="underscore" w:pos="8800"/>
        </w:tabs>
        <w:spacing w:after="0" w:line="360" w:lineRule="auto"/>
        <w:rPr>
          <w:rFonts w:hint="eastAsia"/>
          <w:sz w:val="28"/>
          <w:szCs w:val="28"/>
          <w:u w:val="single"/>
        </w:rPr>
      </w:pPr>
      <w:r w:rsidRPr="008E4352">
        <w:rPr>
          <w:rFonts w:hint="eastAsia"/>
          <w:sz w:val="28"/>
          <w:szCs w:val="28"/>
          <w:u w:val="single"/>
        </w:rPr>
        <w:t>项目名称：</w:t>
      </w:r>
      <w:r w:rsidRPr="008E4352">
        <w:rPr>
          <w:rFonts w:ascii="楷体_GB2312" w:eastAsia="楷体_GB2312" w:hint="eastAsia"/>
          <w:sz w:val="28"/>
          <w:szCs w:val="28"/>
          <w:u w:val="single"/>
        </w:rPr>
        <w:t xml:space="preserve">        </w:t>
      </w:r>
      <w:r w:rsidR="008E4352" w:rsidRPr="008E4352">
        <w:rPr>
          <w:rFonts w:ascii="楷体_GB2312" w:eastAsia="楷体_GB2312" w:hint="eastAsia"/>
          <w:sz w:val="28"/>
          <w:szCs w:val="28"/>
          <w:u w:val="single"/>
        </w:rPr>
        <w:t>归途——流浪动物救助领养管理系统</w:t>
      </w:r>
      <w:r w:rsidRPr="008E4352">
        <w:rPr>
          <w:rFonts w:ascii="楷体_GB2312" w:eastAsia="楷体_GB2312" w:hint="eastAsia"/>
          <w:sz w:val="28"/>
          <w:szCs w:val="28"/>
          <w:u w:val="single"/>
        </w:rPr>
        <w:t xml:space="preserve">         </w:t>
      </w:r>
      <w:r w:rsidR="008E4352" w:rsidRPr="008E4352">
        <w:rPr>
          <w:rFonts w:ascii="楷体_GB2312" w:eastAsia="楷体_GB2312" w:hint="eastAsia"/>
          <w:sz w:val="28"/>
          <w:szCs w:val="28"/>
          <w:u w:val="single"/>
        </w:rPr>
        <w:t xml:space="preserve"> </w:t>
      </w:r>
      <w:r w:rsidRPr="008E4352">
        <w:rPr>
          <w:rFonts w:ascii="楷体_GB2312" w:eastAsia="楷体_GB2312" w:hint="eastAsia"/>
          <w:sz w:val="28"/>
          <w:szCs w:val="28"/>
          <w:u w:val="single"/>
        </w:rPr>
        <w:t xml:space="preserve">              </w:t>
      </w:r>
      <w:r w:rsidRPr="008E4352">
        <w:rPr>
          <w:rFonts w:hint="eastAsia"/>
          <w:sz w:val="28"/>
          <w:szCs w:val="28"/>
          <w:u w:val="single"/>
        </w:rPr>
        <w:t xml:space="preserve">               </w:t>
      </w:r>
    </w:p>
    <w:p w14:paraId="2B9F6247" w14:textId="6691EFDB" w:rsidR="00FD1058" w:rsidRPr="008E4352" w:rsidRDefault="00FD1058" w:rsidP="008E4352">
      <w:pPr>
        <w:tabs>
          <w:tab w:val="left" w:leader="underscore" w:pos="8800"/>
        </w:tabs>
        <w:spacing w:after="0" w:line="360" w:lineRule="auto"/>
        <w:rPr>
          <w:rFonts w:hint="eastAsia"/>
          <w:sz w:val="28"/>
          <w:szCs w:val="28"/>
          <w:u w:val="single"/>
        </w:rPr>
      </w:pPr>
      <w:r w:rsidRPr="008E4352">
        <w:rPr>
          <w:rFonts w:hint="eastAsia"/>
          <w:sz w:val="28"/>
          <w:szCs w:val="28"/>
          <w:u w:val="single"/>
        </w:rPr>
        <w:t>组 序 号：</w:t>
      </w:r>
      <w:r w:rsidRPr="008E4352">
        <w:rPr>
          <w:rFonts w:ascii="楷体_GB2312" w:eastAsia="楷体_GB2312" w:hint="eastAsia"/>
          <w:sz w:val="28"/>
          <w:szCs w:val="28"/>
          <w:u w:val="single"/>
        </w:rPr>
        <w:t xml:space="preserve">              </w:t>
      </w:r>
      <w:r w:rsidRPr="008E4352">
        <w:rPr>
          <w:rFonts w:ascii="楷体_GB2312" w:eastAsia="楷体_GB2312"/>
          <w:sz w:val="28"/>
          <w:szCs w:val="28"/>
          <w:u w:val="single"/>
        </w:rPr>
        <w:t xml:space="preserve"> </w:t>
      </w:r>
      <w:r w:rsidRPr="008E4352">
        <w:rPr>
          <w:rFonts w:ascii="楷体_GB2312" w:eastAsia="楷体_GB2312" w:hint="eastAsia"/>
          <w:sz w:val="28"/>
          <w:szCs w:val="28"/>
          <w:u w:val="single"/>
        </w:rPr>
        <w:t xml:space="preserve">   A2603                   </w:t>
      </w:r>
      <w:r w:rsidRPr="008E4352">
        <w:rPr>
          <w:rFonts w:hint="eastAsia"/>
          <w:sz w:val="28"/>
          <w:szCs w:val="28"/>
          <w:u w:val="single"/>
        </w:rPr>
        <w:t xml:space="preserve">       </w:t>
      </w:r>
    </w:p>
    <w:p w14:paraId="1C89FEFC" w14:textId="07ABA092" w:rsidR="00FD1058" w:rsidRPr="008E4352" w:rsidRDefault="00FD1058" w:rsidP="008E4352">
      <w:pPr>
        <w:tabs>
          <w:tab w:val="left" w:leader="underscore" w:pos="8800"/>
        </w:tabs>
        <w:spacing w:after="0" w:line="360" w:lineRule="auto"/>
        <w:rPr>
          <w:rFonts w:hint="eastAsia"/>
          <w:sz w:val="28"/>
          <w:szCs w:val="28"/>
          <w:u w:val="single"/>
        </w:rPr>
      </w:pPr>
      <w:r w:rsidRPr="008E4352">
        <w:rPr>
          <w:rFonts w:hint="eastAsia"/>
          <w:sz w:val="28"/>
          <w:szCs w:val="28"/>
          <w:u w:val="single"/>
        </w:rPr>
        <w:t xml:space="preserve">小组成员：  </w:t>
      </w:r>
      <w:r w:rsidRPr="008E4352">
        <w:rPr>
          <w:rFonts w:ascii="楷体_GB2312" w:eastAsia="楷体_GB2312"/>
          <w:sz w:val="28"/>
          <w:szCs w:val="28"/>
          <w:u w:val="single"/>
        </w:rPr>
        <w:t xml:space="preserve">SE </w:t>
      </w:r>
      <w:r w:rsidRPr="008E4352">
        <w:rPr>
          <w:rFonts w:ascii="楷体_GB2312" w:eastAsia="楷体_GB2312" w:hint="eastAsia"/>
          <w:sz w:val="28"/>
          <w:szCs w:val="28"/>
          <w:u w:val="single"/>
        </w:rPr>
        <w:t>41</w:t>
      </w:r>
      <w:r w:rsidRPr="008E4352">
        <w:rPr>
          <w:rFonts w:ascii="楷体_GB2312" w:eastAsia="楷体_GB2312"/>
          <w:sz w:val="28"/>
          <w:szCs w:val="28"/>
          <w:u w:val="single"/>
        </w:rPr>
        <w:t xml:space="preserve">          </w:t>
      </w:r>
      <w:proofErr w:type="gramStart"/>
      <w:r w:rsidRPr="008E4352">
        <w:rPr>
          <w:rFonts w:ascii="楷体_GB2312" w:eastAsia="楷体_GB2312" w:hint="eastAsia"/>
          <w:sz w:val="28"/>
          <w:szCs w:val="28"/>
          <w:u w:val="single"/>
        </w:rPr>
        <w:t>蔡</w:t>
      </w:r>
      <w:proofErr w:type="gramEnd"/>
      <w:r w:rsidRPr="008E4352">
        <w:rPr>
          <w:rFonts w:ascii="楷体_GB2312" w:eastAsia="楷体_GB2312" w:hint="eastAsia"/>
          <w:sz w:val="28"/>
          <w:szCs w:val="28"/>
          <w:u w:val="single"/>
        </w:rPr>
        <w:t xml:space="preserve"> 以 威                       </w:t>
      </w:r>
      <w:r w:rsidR="008E4352" w:rsidRPr="008E4352">
        <w:rPr>
          <w:rFonts w:ascii="楷体_GB2312" w:eastAsia="楷体_GB2312" w:hint="eastAsia"/>
          <w:sz w:val="28"/>
          <w:szCs w:val="28"/>
          <w:u w:val="single"/>
        </w:rPr>
        <w:t xml:space="preserve"> </w:t>
      </w:r>
    </w:p>
    <w:p w14:paraId="7507BE12" w14:textId="7CB79CC5" w:rsidR="00FD1058" w:rsidRPr="008E4352" w:rsidRDefault="00FD1058" w:rsidP="008E4352">
      <w:pPr>
        <w:tabs>
          <w:tab w:val="left" w:leader="underscore" w:pos="8800"/>
        </w:tabs>
        <w:spacing w:after="0" w:line="360" w:lineRule="auto"/>
        <w:ind w:firstLineChars="613" w:firstLine="1716"/>
        <w:rPr>
          <w:rFonts w:eastAsia="楷体_GB2312" w:hint="eastAsia"/>
          <w:sz w:val="28"/>
          <w:szCs w:val="28"/>
          <w:u w:val="single"/>
        </w:rPr>
      </w:pPr>
      <w:r w:rsidRPr="008E4352">
        <w:rPr>
          <w:rFonts w:ascii="楷体_GB2312" w:eastAsia="楷体_GB2312"/>
          <w:sz w:val="28"/>
          <w:szCs w:val="28"/>
          <w:u w:val="single"/>
        </w:rPr>
        <w:t xml:space="preserve">SE </w:t>
      </w:r>
      <w:r w:rsidRPr="008E4352">
        <w:rPr>
          <w:rFonts w:ascii="楷体_GB2312" w:eastAsia="楷体_GB2312" w:hint="eastAsia"/>
          <w:sz w:val="28"/>
          <w:szCs w:val="28"/>
          <w:u w:val="single"/>
        </w:rPr>
        <w:t>53</w:t>
      </w:r>
      <w:r w:rsidRPr="008E4352">
        <w:rPr>
          <w:rFonts w:ascii="楷体_GB2312" w:eastAsia="楷体_GB2312"/>
          <w:sz w:val="28"/>
          <w:szCs w:val="28"/>
          <w:u w:val="single"/>
        </w:rPr>
        <w:t xml:space="preserve">          </w:t>
      </w:r>
      <w:r w:rsidRPr="008E4352">
        <w:rPr>
          <w:rFonts w:ascii="楷体_GB2312" w:eastAsia="楷体_GB2312" w:hint="eastAsia"/>
          <w:sz w:val="28"/>
          <w:szCs w:val="28"/>
          <w:u w:val="single"/>
        </w:rPr>
        <w:t>苗 雨 轩</w:t>
      </w:r>
      <w:r w:rsidRPr="008E4352">
        <w:rPr>
          <w:rFonts w:ascii="楷体_GB2312" w:eastAsia="楷体_GB2312"/>
          <w:sz w:val="28"/>
          <w:szCs w:val="28"/>
          <w:u w:val="single"/>
        </w:rPr>
        <w:t xml:space="preserve">  </w:t>
      </w:r>
      <w:r w:rsidRPr="008E4352">
        <w:rPr>
          <w:rFonts w:ascii="楷体_GB2312" w:eastAsia="楷体_GB2312" w:hint="eastAsia"/>
          <w:sz w:val="28"/>
          <w:szCs w:val="28"/>
          <w:u w:val="single"/>
        </w:rPr>
        <w:t xml:space="preserve">                     </w:t>
      </w:r>
      <w:r w:rsidR="008E4352" w:rsidRPr="008E4352">
        <w:rPr>
          <w:rFonts w:ascii="楷体_GB2312" w:eastAsia="楷体_GB2312" w:hint="eastAsia"/>
          <w:sz w:val="28"/>
          <w:szCs w:val="28"/>
          <w:u w:val="single"/>
        </w:rPr>
        <w:t xml:space="preserve"> </w:t>
      </w:r>
    </w:p>
    <w:p w14:paraId="45139F0A" w14:textId="2B0627CE" w:rsidR="00FD1058" w:rsidRPr="008E4352" w:rsidRDefault="00FD1058" w:rsidP="008E4352">
      <w:pPr>
        <w:tabs>
          <w:tab w:val="left" w:leader="underscore" w:pos="8800"/>
        </w:tabs>
        <w:spacing w:after="0" w:line="360" w:lineRule="auto"/>
        <w:ind w:firstLineChars="613" w:firstLine="1716"/>
        <w:rPr>
          <w:rFonts w:eastAsia="楷体_GB2312" w:hint="eastAsia"/>
          <w:sz w:val="28"/>
          <w:szCs w:val="28"/>
          <w:u w:val="single"/>
        </w:rPr>
      </w:pPr>
      <w:r w:rsidRPr="008E4352">
        <w:rPr>
          <w:rFonts w:ascii="楷体_GB2312" w:eastAsia="楷体_GB2312"/>
          <w:sz w:val="28"/>
          <w:szCs w:val="28"/>
          <w:u w:val="single"/>
        </w:rPr>
        <w:t xml:space="preserve">SE </w:t>
      </w:r>
      <w:r w:rsidRPr="008E4352">
        <w:rPr>
          <w:rFonts w:ascii="楷体_GB2312" w:eastAsia="楷体_GB2312" w:hint="eastAsia"/>
          <w:sz w:val="28"/>
          <w:szCs w:val="28"/>
          <w:u w:val="single"/>
        </w:rPr>
        <w:t>47</w:t>
      </w:r>
      <w:r w:rsidRPr="008E4352">
        <w:rPr>
          <w:rFonts w:ascii="楷体_GB2312" w:eastAsia="楷体_GB2312"/>
          <w:sz w:val="28"/>
          <w:szCs w:val="28"/>
          <w:u w:val="single"/>
        </w:rPr>
        <w:t xml:space="preserve">          </w:t>
      </w:r>
      <w:proofErr w:type="gramStart"/>
      <w:r w:rsidRPr="008E4352">
        <w:rPr>
          <w:rFonts w:ascii="楷体_GB2312" w:eastAsia="楷体_GB2312" w:hint="eastAsia"/>
          <w:sz w:val="28"/>
          <w:szCs w:val="28"/>
          <w:u w:val="single"/>
        </w:rPr>
        <w:t>樊</w:t>
      </w:r>
      <w:proofErr w:type="gramEnd"/>
      <w:r w:rsidRPr="008E4352">
        <w:rPr>
          <w:rFonts w:ascii="楷体_GB2312" w:eastAsia="楷体_GB2312" w:hint="eastAsia"/>
          <w:sz w:val="28"/>
          <w:szCs w:val="28"/>
          <w:u w:val="single"/>
        </w:rPr>
        <w:t xml:space="preserve"> 臣 东                       </w:t>
      </w:r>
      <w:r w:rsidR="008E4352" w:rsidRPr="008E4352">
        <w:rPr>
          <w:rFonts w:ascii="楷体_GB2312" w:eastAsia="楷体_GB2312" w:hint="eastAsia"/>
          <w:sz w:val="28"/>
          <w:szCs w:val="28"/>
          <w:u w:val="single"/>
        </w:rPr>
        <w:t xml:space="preserve"> </w:t>
      </w:r>
    </w:p>
    <w:p w14:paraId="1CC92F0E" w14:textId="2631D597" w:rsidR="00FD1058" w:rsidRPr="008E4352" w:rsidRDefault="00FD1058" w:rsidP="008E4352">
      <w:pPr>
        <w:tabs>
          <w:tab w:val="left" w:leader="underscore" w:pos="8800"/>
        </w:tabs>
        <w:spacing w:after="0" w:line="360" w:lineRule="auto"/>
        <w:ind w:firstLineChars="613" w:firstLine="1716"/>
        <w:rPr>
          <w:rFonts w:eastAsia="楷体_GB2312" w:hint="eastAsia"/>
          <w:sz w:val="28"/>
          <w:szCs w:val="28"/>
          <w:u w:val="single"/>
        </w:rPr>
      </w:pPr>
      <w:r w:rsidRPr="008E4352">
        <w:rPr>
          <w:rFonts w:ascii="楷体_GB2312" w:eastAsia="楷体_GB2312"/>
          <w:sz w:val="28"/>
          <w:szCs w:val="28"/>
          <w:u w:val="single"/>
        </w:rPr>
        <w:t xml:space="preserve">SE </w:t>
      </w:r>
      <w:r w:rsidRPr="008E4352">
        <w:rPr>
          <w:rFonts w:ascii="楷体_GB2312" w:eastAsia="楷体_GB2312" w:hint="eastAsia"/>
          <w:sz w:val="28"/>
          <w:szCs w:val="28"/>
          <w:u w:val="single"/>
        </w:rPr>
        <w:t>59</w:t>
      </w:r>
      <w:r w:rsidRPr="008E4352">
        <w:rPr>
          <w:rFonts w:ascii="楷体_GB2312" w:eastAsia="楷体_GB2312"/>
          <w:sz w:val="28"/>
          <w:szCs w:val="28"/>
          <w:u w:val="single"/>
        </w:rPr>
        <w:t xml:space="preserve">          </w:t>
      </w:r>
      <w:r w:rsidRPr="008E4352">
        <w:rPr>
          <w:rFonts w:ascii="楷体_GB2312" w:eastAsia="楷体_GB2312" w:hint="eastAsia"/>
          <w:sz w:val="28"/>
          <w:szCs w:val="28"/>
          <w:u w:val="single"/>
        </w:rPr>
        <w:t xml:space="preserve">李 思 </w:t>
      </w:r>
      <w:proofErr w:type="gramStart"/>
      <w:r w:rsidRPr="008E4352">
        <w:rPr>
          <w:rFonts w:ascii="楷体_GB2312" w:eastAsia="楷体_GB2312" w:hint="eastAsia"/>
          <w:sz w:val="28"/>
          <w:szCs w:val="28"/>
          <w:u w:val="single"/>
        </w:rPr>
        <w:t>翰</w:t>
      </w:r>
      <w:proofErr w:type="gramEnd"/>
      <w:r w:rsidRPr="008E4352">
        <w:rPr>
          <w:rFonts w:ascii="楷体_GB2312" w:eastAsia="楷体_GB2312" w:hint="eastAsia"/>
          <w:sz w:val="28"/>
          <w:szCs w:val="28"/>
          <w:u w:val="single"/>
        </w:rPr>
        <w:t xml:space="preserve">                       </w:t>
      </w:r>
      <w:r w:rsidR="008E4352" w:rsidRPr="008E4352">
        <w:rPr>
          <w:rFonts w:ascii="楷体_GB2312" w:eastAsia="楷体_GB2312" w:hint="eastAsia"/>
          <w:sz w:val="28"/>
          <w:szCs w:val="28"/>
          <w:u w:val="single"/>
        </w:rPr>
        <w:t xml:space="preserve"> </w:t>
      </w:r>
    </w:p>
    <w:p w14:paraId="6D1EFF8E" w14:textId="60DBCDD5" w:rsidR="00FD1058" w:rsidRPr="008E4352" w:rsidRDefault="00FD1058" w:rsidP="008E4352">
      <w:pPr>
        <w:tabs>
          <w:tab w:val="left" w:leader="underscore" w:pos="8800"/>
        </w:tabs>
        <w:spacing w:after="0" w:line="360" w:lineRule="auto"/>
        <w:ind w:firstLineChars="613" w:firstLine="1716"/>
        <w:rPr>
          <w:rFonts w:eastAsia="楷体_GB2312" w:hint="eastAsia"/>
          <w:sz w:val="28"/>
          <w:szCs w:val="28"/>
          <w:u w:val="single"/>
        </w:rPr>
      </w:pPr>
      <w:r w:rsidRPr="008E4352">
        <w:rPr>
          <w:rFonts w:ascii="楷体_GB2312" w:eastAsia="楷体_GB2312"/>
          <w:sz w:val="28"/>
          <w:szCs w:val="28"/>
          <w:u w:val="single"/>
        </w:rPr>
        <w:t xml:space="preserve">SE </w:t>
      </w:r>
      <w:r w:rsidRPr="008E4352">
        <w:rPr>
          <w:rFonts w:ascii="楷体_GB2312" w:eastAsia="楷体_GB2312" w:hint="eastAsia"/>
          <w:sz w:val="28"/>
          <w:szCs w:val="28"/>
          <w:u w:val="single"/>
        </w:rPr>
        <w:t>57</w:t>
      </w:r>
      <w:r w:rsidRPr="008E4352">
        <w:rPr>
          <w:rFonts w:ascii="楷体_GB2312" w:eastAsia="楷体_GB2312"/>
          <w:sz w:val="28"/>
          <w:szCs w:val="28"/>
          <w:u w:val="single"/>
        </w:rPr>
        <w:t xml:space="preserve">          </w:t>
      </w:r>
      <w:r w:rsidRPr="008E4352">
        <w:rPr>
          <w:rFonts w:ascii="楷体_GB2312" w:eastAsia="楷体_GB2312" w:hint="eastAsia"/>
          <w:sz w:val="28"/>
          <w:szCs w:val="28"/>
          <w:u w:val="single"/>
        </w:rPr>
        <w:t xml:space="preserve">张 贺 铭                       </w:t>
      </w:r>
      <w:r w:rsidR="008E4352" w:rsidRPr="008E4352">
        <w:rPr>
          <w:rFonts w:ascii="楷体_GB2312" w:eastAsia="楷体_GB2312" w:hint="eastAsia"/>
          <w:sz w:val="28"/>
          <w:szCs w:val="28"/>
          <w:u w:val="single"/>
        </w:rPr>
        <w:t xml:space="preserve"> </w:t>
      </w:r>
    </w:p>
    <w:p w14:paraId="593ED1C3" w14:textId="6B744542" w:rsidR="00FD1058" w:rsidRPr="008E4352" w:rsidRDefault="00FD1058" w:rsidP="008E4352">
      <w:pPr>
        <w:tabs>
          <w:tab w:val="left" w:leader="underscore" w:pos="8800"/>
        </w:tabs>
        <w:spacing w:after="0" w:line="360" w:lineRule="auto"/>
        <w:ind w:firstLineChars="613" w:firstLine="1716"/>
        <w:rPr>
          <w:rFonts w:eastAsia="楷体_GB2312" w:hint="eastAsia"/>
          <w:sz w:val="28"/>
          <w:szCs w:val="28"/>
          <w:u w:val="single"/>
        </w:rPr>
      </w:pPr>
      <w:r w:rsidRPr="008E4352">
        <w:rPr>
          <w:rFonts w:ascii="楷体_GB2312" w:eastAsia="楷体_GB2312"/>
          <w:sz w:val="28"/>
          <w:szCs w:val="28"/>
          <w:u w:val="single"/>
        </w:rPr>
        <w:t xml:space="preserve">SE </w:t>
      </w:r>
      <w:r w:rsidRPr="008E4352">
        <w:rPr>
          <w:rFonts w:ascii="楷体_GB2312" w:eastAsia="楷体_GB2312" w:hint="eastAsia"/>
          <w:sz w:val="28"/>
          <w:szCs w:val="28"/>
          <w:u w:val="single"/>
        </w:rPr>
        <w:t>13</w:t>
      </w:r>
      <w:r w:rsidRPr="008E4352">
        <w:rPr>
          <w:rFonts w:ascii="楷体_GB2312" w:eastAsia="楷体_GB2312"/>
          <w:sz w:val="28"/>
          <w:szCs w:val="28"/>
          <w:u w:val="single"/>
        </w:rPr>
        <w:t xml:space="preserve">          </w:t>
      </w:r>
      <w:r w:rsidRPr="008E4352">
        <w:rPr>
          <w:rFonts w:ascii="楷体_GB2312" w:eastAsia="楷体_GB2312" w:hint="eastAsia"/>
          <w:sz w:val="28"/>
          <w:szCs w:val="28"/>
          <w:u w:val="single"/>
        </w:rPr>
        <w:t>曾 柏 雄</w:t>
      </w:r>
      <w:r w:rsidRPr="008E4352">
        <w:rPr>
          <w:rFonts w:ascii="楷体_GB2312" w:eastAsia="楷体_GB2312"/>
          <w:sz w:val="28"/>
          <w:szCs w:val="28"/>
          <w:u w:val="single"/>
        </w:rPr>
        <w:t xml:space="preserve"> </w:t>
      </w:r>
      <w:r w:rsidRPr="008E4352">
        <w:rPr>
          <w:rFonts w:ascii="楷体_GB2312" w:eastAsia="楷体_GB2312" w:hint="eastAsia"/>
          <w:sz w:val="28"/>
          <w:szCs w:val="28"/>
          <w:u w:val="single"/>
        </w:rPr>
        <w:t xml:space="preserve">                      </w:t>
      </w:r>
      <w:r w:rsidR="008E4352" w:rsidRPr="008E4352">
        <w:rPr>
          <w:rFonts w:ascii="楷体_GB2312" w:eastAsia="楷体_GB2312" w:hint="eastAsia"/>
          <w:sz w:val="28"/>
          <w:szCs w:val="28"/>
          <w:u w:val="single"/>
        </w:rPr>
        <w:t xml:space="preserve"> </w:t>
      </w:r>
    </w:p>
    <w:p w14:paraId="5A020453" w14:textId="77777777" w:rsidR="00FD1058" w:rsidRDefault="00FD1058" w:rsidP="00FD1058">
      <w:pPr>
        <w:spacing w:after="0" w:line="360" w:lineRule="auto"/>
        <w:rPr>
          <w:rFonts w:hint="eastAsia"/>
          <w:sz w:val="28"/>
          <w:szCs w:val="28"/>
        </w:rPr>
      </w:pPr>
      <w:r>
        <w:rPr>
          <w:rFonts w:hint="eastAsia"/>
          <w:sz w:val="28"/>
          <w:szCs w:val="28"/>
        </w:rPr>
        <w:t xml:space="preserve">                                          </w:t>
      </w:r>
    </w:p>
    <w:p w14:paraId="1A6CBFDE" w14:textId="77777777" w:rsidR="00FD1058" w:rsidRDefault="00FD1058" w:rsidP="00FD1058">
      <w:pPr>
        <w:spacing w:after="0" w:line="360" w:lineRule="auto"/>
        <w:rPr>
          <w:rFonts w:hint="eastAsia"/>
          <w:sz w:val="28"/>
          <w:szCs w:val="28"/>
        </w:rPr>
      </w:pPr>
      <w:r>
        <w:rPr>
          <w:rFonts w:hint="eastAsia"/>
          <w:sz w:val="28"/>
          <w:szCs w:val="28"/>
        </w:rPr>
        <w:t>任课教师：</w:t>
      </w:r>
      <w:r>
        <w:rPr>
          <w:rFonts w:hint="eastAsia"/>
          <w:sz w:val="28"/>
          <w:szCs w:val="28"/>
          <w:u w:val="single"/>
        </w:rPr>
        <w:t xml:space="preserve">                 </w:t>
      </w:r>
      <w:r>
        <w:rPr>
          <w:rFonts w:ascii="楷体_GB2312" w:eastAsia="楷体_GB2312" w:hint="eastAsia"/>
          <w:sz w:val="28"/>
          <w:szCs w:val="28"/>
          <w:u w:val="single"/>
        </w:rPr>
        <w:t>杜　卓　敏</w:t>
      </w:r>
      <w:r>
        <w:rPr>
          <w:rFonts w:hint="eastAsia"/>
          <w:sz w:val="28"/>
          <w:szCs w:val="28"/>
          <w:u w:val="single"/>
        </w:rPr>
        <w:t xml:space="preserve">    </w:t>
      </w:r>
      <w:r>
        <w:rPr>
          <w:rFonts w:ascii="楷体_GB2312" w:eastAsia="楷体_GB2312" w:hint="eastAsia"/>
          <w:sz w:val="28"/>
          <w:szCs w:val="28"/>
          <w:u w:val="single"/>
        </w:rPr>
        <w:t xml:space="preserve">   </w:t>
      </w:r>
      <w:r>
        <w:rPr>
          <w:rFonts w:hint="eastAsia"/>
          <w:sz w:val="28"/>
          <w:szCs w:val="28"/>
          <w:u w:val="single"/>
        </w:rPr>
        <w:t xml:space="preserve">                             </w:t>
      </w:r>
      <w:r>
        <w:rPr>
          <w:rFonts w:hint="eastAsia"/>
          <w:sz w:val="28"/>
          <w:szCs w:val="28"/>
        </w:rPr>
        <w:t xml:space="preserve">                                                </w:t>
      </w:r>
    </w:p>
    <w:p w14:paraId="590967B6" w14:textId="77777777" w:rsidR="00FD1058" w:rsidRDefault="00FD1058" w:rsidP="00FD1058">
      <w:pPr>
        <w:spacing w:after="0" w:line="360" w:lineRule="auto"/>
        <w:rPr>
          <w:rFonts w:hint="eastAsia"/>
          <w:u w:val="single"/>
        </w:rPr>
      </w:pPr>
    </w:p>
    <w:p w14:paraId="58DC9692" w14:textId="77777777" w:rsidR="00FD1058" w:rsidRDefault="00FD1058" w:rsidP="00FD1058">
      <w:pPr>
        <w:spacing w:after="0" w:line="360" w:lineRule="auto"/>
        <w:rPr>
          <w:rFonts w:hint="eastAsia"/>
          <w:u w:val="single"/>
        </w:rPr>
      </w:pPr>
    </w:p>
    <w:p w14:paraId="218936A2" w14:textId="77777777" w:rsidR="00FD1058" w:rsidRDefault="00FD1058" w:rsidP="00FD1058">
      <w:pPr>
        <w:spacing w:after="0" w:line="360" w:lineRule="auto"/>
        <w:rPr>
          <w:rFonts w:hint="eastAsia"/>
          <w:u w:val="single"/>
        </w:rPr>
      </w:pPr>
    </w:p>
    <w:p w14:paraId="2801A54B" w14:textId="45BA965E" w:rsidR="00FD1058" w:rsidRDefault="00FD1058" w:rsidP="00FD1058">
      <w:pPr>
        <w:spacing w:after="0" w:line="360" w:lineRule="auto"/>
        <w:jc w:val="center"/>
        <w:rPr>
          <w:rFonts w:ascii="黑体" w:eastAsia="黑体" w:hAnsi="宋体" w:hint="eastAsia"/>
          <w:sz w:val="24"/>
        </w:rPr>
        <w:sectPr w:rsidR="00FD1058" w:rsidSect="00FD1058">
          <w:footerReference w:type="default" r:id="rId8"/>
          <w:pgSz w:w="11906" w:h="16838" w:code="9"/>
          <w:pgMar w:top="1440" w:right="1800" w:bottom="1440" w:left="1800" w:header="851" w:footer="992" w:gutter="0"/>
          <w:pgNumType w:start="1"/>
          <w:cols w:space="425"/>
          <w:docGrid w:type="lines" w:linePitch="312"/>
        </w:sectPr>
      </w:pPr>
      <w:r>
        <w:rPr>
          <w:rFonts w:eastAsia="黑体" w:hint="eastAsia"/>
          <w:sz w:val="28"/>
          <w:szCs w:val="28"/>
        </w:rPr>
        <w:t>２</w:t>
      </w:r>
      <w:r>
        <w:rPr>
          <w:rFonts w:ascii="黑体" w:eastAsia="黑体" w:hint="eastAsia"/>
          <w:sz w:val="28"/>
          <w:szCs w:val="28"/>
        </w:rPr>
        <w:t>０</w:t>
      </w:r>
      <w:r>
        <w:rPr>
          <w:rFonts w:eastAsia="黑体" w:hint="eastAsia"/>
          <w:sz w:val="28"/>
          <w:szCs w:val="28"/>
        </w:rPr>
        <w:t>２</w:t>
      </w:r>
      <w:r>
        <w:rPr>
          <w:rFonts w:ascii="黑体" w:eastAsia="黑体" w:hAnsi="黑体" w:hint="eastAsia"/>
          <w:sz w:val="28"/>
          <w:szCs w:val="28"/>
        </w:rPr>
        <w:t>６</w:t>
      </w:r>
      <w:r>
        <w:rPr>
          <w:rFonts w:eastAsia="黑体" w:hint="eastAsia"/>
          <w:sz w:val="28"/>
          <w:szCs w:val="28"/>
        </w:rPr>
        <w:t xml:space="preserve">　年</w:t>
      </w:r>
      <w:r>
        <w:rPr>
          <w:rFonts w:eastAsia="黑体" w:hint="eastAsia"/>
          <w:sz w:val="28"/>
          <w:szCs w:val="28"/>
        </w:rPr>
        <w:t xml:space="preserve">  </w:t>
      </w:r>
      <w:r w:rsidR="008E4352">
        <w:rPr>
          <w:rFonts w:ascii="黑体" w:eastAsia="黑体" w:hint="eastAsia"/>
          <w:sz w:val="28"/>
          <w:szCs w:val="28"/>
        </w:rPr>
        <w:t>4</w:t>
      </w:r>
      <w:r>
        <w:rPr>
          <w:rFonts w:eastAsia="黑体"/>
          <w:sz w:val="28"/>
          <w:szCs w:val="28"/>
        </w:rPr>
        <w:t xml:space="preserve">  </w:t>
      </w:r>
      <w:r>
        <w:rPr>
          <w:rFonts w:eastAsia="黑体" w:hint="eastAsia"/>
          <w:sz w:val="28"/>
          <w:szCs w:val="28"/>
        </w:rPr>
        <w:t>月</w:t>
      </w:r>
      <w:r>
        <w:rPr>
          <w:rFonts w:eastAsia="黑体" w:hint="eastAsia"/>
          <w:sz w:val="28"/>
          <w:szCs w:val="28"/>
        </w:rPr>
        <w:t xml:space="preserve">  </w:t>
      </w:r>
      <w:r>
        <w:rPr>
          <w:rFonts w:ascii="黑体" w:eastAsia="黑体" w:hAnsi="黑体" w:cs="黑体" w:hint="eastAsia"/>
          <w:sz w:val="28"/>
          <w:szCs w:val="28"/>
        </w:rPr>
        <w:t>2</w:t>
      </w:r>
      <w:r w:rsidR="008E4352">
        <w:rPr>
          <w:rFonts w:ascii="黑体" w:eastAsia="黑体" w:hAnsi="黑体" w:cs="黑体" w:hint="eastAsia"/>
          <w:sz w:val="28"/>
          <w:szCs w:val="28"/>
        </w:rPr>
        <w:t>8</w:t>
      </w:r>
      <w:r>
        <w:rPr>
          <w:rFonts w:eastAsia="黑体"/>
          <w:sz w:val="28"/>
          <w:szCs w:val="28"/>
        </w:rPr>
        <w:t xml:space="preserve">  </w:t>
      </w:r>
      <w:r>
        <w:rPr>
          <w:rFonts w:eastAsia="黑体" w:hint="eastAsia"/>
          <w:sz w:val="28"/>
          <w:szCs w:val="28"/>
        </w:rPr>
        <w:t>日</w:t>
      </w:r>
      <w:r>
        <w:rPr>
          <w:rFonts w:ascii="黑体" w:eastAsia="黑体" w:hAnsi="宋体" w:hint="eastAsia"/>
          <w:sz w:val="24"/>
        </w:rPr>
        <w:t xml:space="preserve"> </w:t>
      </w:r>
    </w:p>
    <w:sdt>
      <w:sdtPr>
        <w:rPr>
          <w:rFonts w:asciiTheme="minorHAnsi" w:eastAsiaTheme="minorEastAsia" w:hAnsiTheme="minorHAnsi" w:cstheme="minorBidi"/>
          <w:color w:val="auto"/>
          <w:kern w:val="2"/>
          <w:sz w:val="22"/>
          <w:szCs w:val="24"/>
          <w:lang w:val="zh-CN"/>
        </w:rPr>
        <w:id w:val="-2135474897"/>
        <w:docPartObj>
          <w:docPartGallery w:val="Table of Contents"/>
          <w:docPartUnique/>
        </w:docPartObj>
      </w:sdtPr>
      <w:sdtEndPr>
        <w:rPr>
          <w:b/>
          <w:bCs/>
        </w:rPr>
      </w:sdtEndPr>
      <w:sdtContent>
        <w:p w14:paraId="4E1DDED8" w14:textId="19B1E4B1" w:rsidR="00832A6B" w:rsidRPr="00832A6B" w:rsidRDefault="00832A6B" w:rsidP="00832A6B">
          <w:pPr>
            <w:pStyle w:val="TOC"/>
            <w:jc w:val="center"/>
            <w:rPr>
              <w:rFonts w:hint="eastAsia"/>
              <w:b/>
              <w:bCs/>
              <w:color w:val="000000" w:themeColor="text1"/>
            </w:rPr>
          </w:pPr>
          <w:r w:rsidRPr="00832A6B">
            <w:rPr>
              <w:b/>
              <w:bCs/>
              <w:color w:val="000000" w:themeColor="text1"/>
              <w:lang w:val="zh-CN"/>
            </w:rPr>
            <w:t>目录</w:t>
          </w:r>
        </w:p>
        <w:p w14:paraId="54ADA705" w14:textId="55577EE4" w:rsidR="00237710" w:rsidRDefault="00832A6B">
          <w:pPr>
            <w:pStyle w:val="TOC1"/>
            <w:tabs>
              <w:tab w:val="right" w:leader="dot" w:pos="8296"/>
            </w:tabs>
            <w:rPr>
              <w:rFonts w:hint="eastAsia"/>
              <w:noProof/>
              <w14:ligatures w14:val="standardContextual"/>
            </w:rPr>
          </w:pPr>
          <w:r>
            <w:fldChar w:fldCharType="begin"/>
          </w:r>
          <w:r>
            <w:instrText xml:space="preserve"> TOC \o "1-3" \h \z \u </w:instrText>
          </w:r>
          <w:r>
            <w:fldChar w:fldCharType="separate"/>
          </w:r>
          <w:hyperlink w:anchor="_Toc228309963" w:history="1">
            <w:r w:rsidR="00237710" w:rsidRPr="007B6B7A">
              <w:rPr>
                <w:rStyle w:val="af3"/>
                <w:rFonts w:ascii="宋体" w:eastAsia="宋体" w:hAnsi="宋体"/>
                <w:b/>
                <w:noProof/>
              </w:rPr>
              <w:t>一、引言</w:t>
            </w:r>
            <w:r w:rsidR="00237710">
              <w:rPr>
                <w:rFonts w:hint="eastAsia"/>
                <w:noProof/>
                <w:webHidden/>
              </w:rPr>
              <w:tab/>
            </w:r>
            <w:r w:rsidR="00237710">
              <w:rPr>
                <w:rFonts w:hint="eastAsia"/>
                <w:noProof/>
                <w:webHidden/>
              </w:rPr>
              <w:fldChar w:fldCharType="begin"/>
            </w:r>
            <w:r w:rsidR="00237710">
              <w:rPr>
                <w:rFonts w:hint="eastAsia"/>
                <w:noProof/>
                <w:webHidden/>
              </w:rPr>
              <w:instrText xml:space="preserve"> </w:instrText>
            </w:r>
            <w:r w:rsidR="00237710">
              <w:rPr>
                <w:noProof/>
                <w:webHidden/>
              </w:rPr>
              <w:instrText>PAGEREF _Toc228309963 \h</w:instrText>
            </w:r>
            <w:r w:rsidR="00237710">
              <w:rPr>
                <w:rFonts w:hint="eastAsia"/>
                <w:noProof/>
                <w:webHidden/>
              </w:rPr>
              <w:instrText xml:space="preserve"> </w:instrText>
            </w:r>
            <w:r w:rsidR="00237710">
              <w:rPr>
                <w:rFonts w:hint="eastAsia"/>
                <w:noProof/>
                <w:webHidden/>
              </w:rPr>
            </w:r>
            <w:r w:rsidR="00237710">
              <w:rPr>
                <w:rFonts w:hint="eastAsia"/>
                <w:noProof/>
                <w:webHidden/>
              </w:rPr>
              <w:fldChar w:fldCharType="separate"/>
            </w:r>
            <w:r w:rsidR="00237710">
              <w:rPr>
                <w:rFonts w:hint="eastAsia"/>
                <w:noProof/>
                <w:webHidden/>
              </w:rPr>
              <w:t>5</w:t>
            </w:r>
            <w:r w:rsidR="00237710">
              <w:rPr>
                <w:rFonts w:hint="eastAsia"/>
                <w:noProof/>
                <w:webHidden/>
              </w:rPr>
              <w:fldChar w:fldCharType="end"/>
            </w:r>
          </w:hyperlink>
        </w:p>
        <w:p w14:paraId="24ED41A9" w14:textId="137EFD4B" w:rsidR="00237710" w:rsidRDefault="00237710">
          <w:pPr>
            <w:pStyle w:val="TOC2"/>
            <w:tabs>
              <w:tab w:val="right" w:leader="dot" w:pos="8296"/>
            </w:tabs>
            <w:ind w:left="440"/>
            <w:rPr>
              <w:rFonts w:hint="eastAsia"/>
              <w:noProof/>
              <w14:ligatures w14:val="standardContextual"/>
            </w:rPr>
          </w:pPr>
          <w:hyperlink w:anchor="_Toc228309964" w:history="1">
            <w:r w:rsidRPr="007B6B7A">
              <w:rPr>
                <w:rStyle w:val="af3"/>
                <w:rFonts w:ascii="宋体" w:eastAsia="宋体" w:hAnsi="宋体"/>
                <w:b/>
                <w:noProof/>
              </w:rPr>
              <w:t>1.1 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CFCB7E0" w14:textId="54AD4C38" w:rsidR="00237710" w:rsidRDefault="00237710">
          <w:pPr>
            <w:pStyle w:val="TOC2"/>
            <w:tabs>
              <w:tab w:val="right" w:leader="dot" w:pos="8296"/>
            </w:tabs>
            <w:ind w:left="440"/>
            <w:rPr>
              <w:rFonts w:hint="eastAsia"/>
              <w:noProof/>
              <w14:ligatures w14:val="standardContextual"/>
            </w:rPr>
          </w:pPr>
          <w:hyperlink w:anchor="_Toc228309965" w:history="1">
            <w:r w:rsidRPr="007B6B7A">
              <w:rPr>
                <w:rStyle w:val="af3"/>
                <w:rFonts w:ascii="宋体" w:eastAsia="宋体" w:hAnsi="宋体"/>
                <w:b/>
                <w:noProof/>
              </w:rPr>
              <w:t>1.2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626F127" w14:textId="3DF7A309" w:rsidR="00237710" w:rsidRDefault="00237710">
          <w:pPr>
            <w:pStyle w:val="TOC2"/>
            <w:tabs>
              <w:tab w:val="right" w:leader="dot" w:pos="8296"/>
            </w:tabs>
            <w:ind w:left="440"/>
            <w:rPr>
              <w:rFonts w:hint="eastAsia"/>
              <w:noProof/>
              <w14:ligatures w14:val="standardContextual"/>
            </w:rPr>
          </w:pPr>
          <w:hyperlink w:anchor="_Toc228309966" w:history="1">
            <w:r w:rsidRPr="007B6B7A">
              <w:rPr>
                <w:rStyle w:val="af3"/>
                <w:rFonts w:ascii="宋体" w:eastAsia="宋体" w:hAnsi="宋体"/>
                <w:b/>
                <w:noProof/>
              </w:rPr>
              <w:t>1.3 术语定义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EFE4AC5" w14:textId="20BA1B0E" w:rsidR="00237710" w:rsidRDefault="00237710">
          <w:pPr>
            <w:pStyle w:val="TOC2"/>
            <w:tabs>
              <w:tab w:val="right" w:leader="dot" w:pos="8296"/>
            </w:tabs>
            <w:ind w:left="440"/>
            <w:rPr>
              <w:rFonts w:hint="eastAsia"/>
              <w:noProof/>
              <w14:ligatures w14:val="standardContextual"/>
            </w:rPr>
          </w:pPr>
          <w:hyperlink w:anchor="_Toc228309967" w:history="1">
            <w:r w:rsidRPr="007B6B7A">
              <w:rPr>
                <w:rStyle w:val="af3"/>
                <w:rFonts w:ascii="宋体" w:eastAsia="宋体" w:hAnsi="宋体"/>
                <w:b/>
                <w:noProof/>
              </w:rPr>
              <w:t>1.4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C874D18" w14:textId="6253CCE4" w:rsidR="00237710" w:rsidRDefault="00237710">
          <w:pPr>
            <w:pStyle w:val="TOC1"/>
            <w:tabs>
              <w:tab w:val="right" w:leader="dot" w:pos="8296"/>
            </w:tabs>
            <w:rPr>
              <w:rFonts w:hint="eastAsia"/>
              <w:noProof/>
              <w14:ligatures w14:val="standardContextual"/>
            </w:rPr>
          </w:pPr>
          <w:hyperlink w:anchor="_Toc228309968" w:history="1">
            <w:r w:rsidRPr="007B6B7A">
              <w:rPr>
                <w:rStyle w:val="af3"/>
                <w:rFonts w:ascii="宋体" w:eastAsia="宋体" w:hAnsi="宋体"/>
                <w:b/>
                <w:noProof/>
              </w:rPr>
              <w:t>二、可行性研究的前提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DA57047" w14:textId="3F2DE445" w:rsidR="00237710" w:rsidRDefault="00237710">
          <w:pPr>
            <w:pStyle w:val="TOC2"/>
            <w:tabs>
              <w:tab w:val="right" w:leader="dot" w:pos="8296"/>
            </w:tabs>
            <w:ind w:left="440"/>
            <w:rPr>
              <w:rFonts w:hint="eastAsia"/>
              <w:noProof/>
              <w14:ligatures w14:val="standardContextual"/>
            </w:rPr>
          </w:pPr>
          <w:hyperlink w:anchor="_Toc228309969" w:history="1">
            <w:r w:rsidRPr="007B6B7A">
              <w:rPr>
                <w:rStyle w:val="af3"/>
                <w:rFonts w:ascii="宋体" w:eastAsia="宋体" w:hAnsi="宋体"/>
                <w:b/>
                <w:noProof/>
              </w:rPr>
              <w:t>2.1 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ED13679" w14:textId="7D1ABE4F" w:rsidR="00237710" w:rsidRDefault="00237710">
          <w:pPr>
            <w:pStyle w:val="TOC3"/>
            <w:tabs>
              <w:tab w:val="right" w:leader="dot" w:pos="8296"/>
            </w:tabs>
            <w:ind w:left="880"/>
            <w:rPr>
              <w:rFonts w:hint="eastAsia"/>
              <w:noProof/>
              <w14:ligatures w14:val="standardContextual"/>
            </w:rPr>
          </w:pPr>
          <w:hyperlink w:anchor="_Toc228309970" w:history="1">
            <w:r w:rsidRPr="007B6B7A">
              <w:rPr>
                <w:rStyle w:val="af3"/>
                <w:rFonts w:ascii="宋体" w:eastAsia="宋体" w:hAnsi="宋体"/>
                <w:b/>
                <w:bCs/>
                <w:noProof/>
              </w:rPr>
              <w:t>2.1.1 功能要求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B23A244" w14:textId="5F15C674" w:rsidR="00237710" w:rsidRDefault="00237710">
          <w:pPr>
            <w:pStyle w:val="TOC3"/>
            <w:tabs>
              <w:tab w:val="right" w:leader="dot" w:pos="8296"/>
            </w:tabs>
            <w:ind w:left="880"/>
            <w:rPr>
              <w:rFonts w:hint="eastAsia"/>
              <w:noProof/>
              <w14:ligatures w14:val="standardContextual"/>
            </w:rPr>
          </w:pPr>
          <w:hyperlink w:anchor="_Toc228309971" w:history="1">
            <w:r w:rsidRPr="007B6B7A">
              <w:rPr>
                <w:rStyle w:val="af3"/>
                <w:rFonts w:ascii="宋体" w:eastAsia="宋体" w:hAnsi="宋体"/>
                <w:b/>
                <w:bCs/>
                <w:noProof/>
              </w:rPr>
              <w:t>2.1.2 性能要求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114CA2B" w14:textId="6A63CF41" w:rsidR="00237710" w:rsidRDefault="00237710">
          <w:pPr>
            <w:pStyle w:val="TOC3"/>
            <w:tabs>
              <w:tab w:val="right" w:leader="dot" w:pos="8296"/>
            </w:tabs>
            <w:ind w:left="880"/>
            <w:rPr>
              <w:rFonts w:hint="eastAsia"/>
              <w:noProof/>
              <w14:ligatures w14:val="standardContextual"/>
            </w:rPr>
          </w:pPr>
          <w:hyperlink w:anchor="_Toc228309972" w:history="1">
            <w:r w:rsidRPr="007B6B7A">
              <w:rPr>
                <w:rStyle w:val="af3"/>
                <w:rFonts w:ascii="宋体" w:eastAsia="宋体" w:hAnsi="宋体"/>
                <w:b/>
                <w:bCs/>
                <w:noProof/>
              </w:rPr>
              <w:t>2.1.3 输入/输出要求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59CA7B1" w14:textId="794ECEE2" w:rsidR="00237710" w:rsidRDefault="00237710">
          <w:pPr>
            <w:pStyle w:val="TOC3"/>
            <w:tabs>
              <w:tab w:val="right" w:leader="dot" w:pos="8296"/>
            </w:tabs>
            <w:ind w:left="880"/>
            <w:rPr>
              <w:rFonts w:hint="eastAsia"/>
              <w:noProof/>
              <w14:ligatures w14:val="standardContextual"/>
            </w:rPr>
          </w:pPr>
          <w:hyperlink w:anchor="_Toc228309973" w:history="1">
            <w:r w:rsidRPr="007B6B7A">
              <w:rPr>
                <w:rStyle w:val="af3"/>
                <w:rFonts w:ascii="宋体" w:eastAsia="宋体" w:hAnsi="宋体"/>
                <w:b/>
                <w:bCs/>
                <w:noProof/>
              </w:rPr>
              <w:t>2.1.4 处理流程和数据流程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5DA037F" w14:textId="0D0C1D0D" w:rsidR="00237710" w:rsidRDefault="00237710">
          <w:pPr>
            <w:pStyle w:val="TOC3"/>
            <w:tabs>
              <w:tab w:val="right" w:leader="dot" w:pos="8296"/>
            </w:tabs>
            <w:ind w:left="880"/>
            <w:rPr>
              <w:rFonts w:hint="eastAsia"/>
              <w:noProof/>
              <w14:ligatures w14:val="standardContextual"/>
            </w:rPr>
          </w:pPr>
          <w:hyperlink w:anchor="_Toc228309974" w:history="1">
            <w:r w:rsidRPr="007B6B7A">
              <w:rPr>
                <w:rStyle w:val="af3"/>
                <w:rFonts w:ascii="宋体" w:eastAsia="宋体" w:hAnsi="宋体"/>
                <w:b/>
                <w:bCs/>
                <w:noProof/>
              </w:rPr>
              <w:t>2.1.5 安全与保密要求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7C502F1" w14:textId="71101103" w:rsidR="00237710" w:rsidRDefault="00237710">
          <w:pPr>
            <w:pStyle w:val="TOC2"/>
            <w:tabs>
              <w:tab w:val="right" w:leader="dot" w:pos="8296"/>
            </w:tabs>
            <w:ind w:left="440"/>
            <w:rPr>
              <w:rFonts w:hint="eastAsia"/>
              <w:noProof/>
              <w14:ligatures w14:val="standardContextual"/>
            </w:rPr>
          </w:pPr>
          <w:hyperlink w:anchor="_Toc228309975" w:history="1">
            <w:r w:rsidRPr="007B6B7A">
              <w:rPr>
                <w:rStyle w:val="af3"/>
                <w:rFonts w:ascii="宋体" w:eastAsia="宋体" w:hAnsi="宋体"/>
                <w:b/>
                <w:noProof/>
              </w:rPr>
              <w:t>2.2 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C0EAF4A" w14:textId="3EA49584" w:rsidR="00237710" w:rsidRDefault="00237710">
          <w:pPr>
            <w:pStyle w:val="TOC2"/>
            <w:tabs>
              <w:tab w:val="right" w:leader="dot" w:pos="8296"/>
            </w:tabs>
            <w:ind w:left="440"/>
            <w:rPr>
              <w:rFonts w:hint="eastAsia"/>
              <w:noProof/>
              <w14:ligatures w14:val="standardContextual"/>
            </w:rPr>
          </w:pPr>
          <w:hyperlink w:anchor="_Toc228309976" w:history="1">
            <w:r w:rsidRPr="007B6B7A">
              <w:rPr>
                <w:rStyle w:val="af3"/>
                <w:rFonts w:ascii="宋体" w:eastAsia="宋体" w:hAnsi="宋体"/>
                <w:b/>
                <w:noProof/>
              </w:rPr>
              <w:t>2.3 条件、假定和限制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A679EA0" w14:textId="2714FABA" w:rsidR="00237710" w:rsidRDefault="00237710">
          <w:pPr>
            <w:pStyle w:val="TOC2"/>
            <w:tabs>
              <w:tab w:val="right" w:leader="dot" w:pos="8296"/>
            </w:tabs>
            <w:ind w:left="440"/>
            <w:rPr>
              <w:rFonts w:hint="eastAsia"/>
              <w:noProof/>
              <w14:ligatures w14:val="standardContextual"/>
            </w:rPr>
          </w:pPr>
          <w:hyperlink w:anchor="_Toc228309977" w:history="1">
            <w:r w:rsidRPr="007B6B7A">
              <w:rPr>
                <w:rStyle w:val="af3"/>
                <w:rFonts w:ascii="宋体" w:eastAsia="宋体" w:hAnsi="宋体"/>
                <w:b/>
                <w:noProof/>
              </w:rPr>
              <w:t>2.4 进行可行性研究的方法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43D139A" w14:textId="32771A36" w:rsidR="00237710" w:rsidRDefault="00237710">
          <w:pPr>
            <w:pStyle w:val="TOC2"/>
            <w:tabs>
              <w:tab w:val="right" w:leader="dot" w:pos="8296"/>
            </w:tabs>
            <w:ind w:left="440"/>
            <w:rPr>
              <w:rFonts w:hint="eastAsia"/>
              <w:noProof/>
              <w14:ligatures w14:val="standardContextual"/>
            </w:rPr>
          </w:pPr>
          <w:hyperlink w:anchor="_Toc228309978" w:history="1">
            <w:r w:rsidRPr="007B6B7A">
              <w:rPr>
                <w:rStyle w:val="af3"/>
                <w:rFonts w:ascii="宋体" w:eastAsia="宋体" w:hAnsi="宋体"/>
                <w:b/>
                <w:noProof/>
              </w:rPr>
              <w:t>2.5 评价尺度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625CC9D" w14:textId="7F74E559" w:rsidR="00237710" w:rsidRDefault="00237710">
          <w:pPr>
            <w:pStyle w:val="TOC1"/>
            <w:tabs>
              <w:tab w:val="right" w:leader="dot" w:pos="8296"/>
            </w:tabs>
            <w:rPr>
              <w:rFonts w:hint="eastAsia"/>
              <w:noProof/>
              <w14:ligatures w14:val="standardContextual"/>
            </w:rPr>
          </w:pPr>
          <w:hyperlink w:anchor="_Toc228309979" w:history="1">
            <w:r w:rsidRPr="007B6B7A">
              <w:rPr>
                <w:rStyle w:val="af3"/>
                <w:rFonts w:ascii="宋体" w:eastAsia="宋体" w:hAnsi="宋体"/>
                <w:b/>
                <w:noProof/>
              </w:rPr>
              <w:t>三、现有系统/方案分析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327A2CA" w14:textId="15D9B555" w:rsidR="00237710" w:rsidRDefault="00237710">
          <w:pPr>
            <w:pStyle w:val="TOC2"/>
            <w:tabs>
              <w:tab w:val="right" w:leader="dot" w:pos="8296"/>
            </w:tabs>
            <w:ind w:left="440"/>
            <w:rPr>
              <w:rFonts w:hint="eastAsia"/>
              <w:noProof/>
              <w14:ligatures w14:val="standardContextual"/>
            </w:rPr>
          </w:pPr>
          <w:hyperlink w:anchor="_Toc228309980" w:history="1">
            <w:r w:rsidRPr="007B6B7A">
              <w:rPr>
                <w:rStyle w:val="af3"/>
                <w:rFonts w:ascii="宋体" w:eastAsia="宋体" w:hAnsi="宋体"/>
                <w:b/>
                <w:noProof/>
              </w:rPr>
              <w:t>3.1 处理流程和数据流程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29CEDAF" w14:textId="284E98CF" w:rsidR="00237710" w:rsidRDefault="00237710">
          <w:pPr>
            <w:pStyle w:val="TOC3"/>
            <w:tabs>
              <w:tab w:val="right" w:leader="dot" w:pos="8296"/>
            </w:tabs>
            <w:ind w:left="880"/>
            <w:rPr>
              <w:rFonts w:hint="eastAsia"/>
              <w:noProof/>
              <w14:ligatures w14:val="standardContextual"/>
            </w:rPr>
          </w:pPr>
          <w:hyperlink w:anchor="_Toc228309981" w:history="1">
            <w:r w:rsidRPr="007B6B7A">
              <w:rPr>
                <w:rStyle w:val="af3"/>
                <w:rFonts w:ascii="宋体" w:eastAsia="宋体" w:hAnsi="宋体" w:cs="Times New Roman"/>
                <w:b/>
                <w:noProof/>
              </w:rPr>
              <w:t>3.1.1 商业/公益运营平台（以Petfinder、宠安家为代表）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957254C" w14:textId="0E95E85F" w:rsidR="00237710" w:rsidRDefault="00237710">
          <w:pPr>
            <w:pStyle w:val="TOC3"/>
            <w:tabs>
              <w:tab w:val="right" w:leader="dot" w:pos="8296"/>
            </w:tabs>
            <w:ind w:left="880"/>
            <w:rPr>
              <w:rFonts w:hint="eastAsia"/>
              <w:noProof/>
              <w14:ligatures w14:val="standardContextual"/>
            </w:rPr>
          </w:pPr>
          <w:hyperlink w:anchor="_Toc228309982" w:history="1">
            <w:r w:rsidRPr="007B6B7A">
              <w:rPr>
                <w:rStyle w:val="af3"/>
                <w:rFonts w:ascii="宋体" w:eastAsia="宋体" w:hAnsi="宋体" w:cs="Times New Roman"/>
                <w:b/>
                <w:noProof/>
              </w:rPr>
              <w:t>3.1.2 武汉本地救助组织（以武小协为代表）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F3E9C77" w14:textId="2D2882CC" w:rsidR="00237710" w:rsidRDefault="00237710">
          <w:pPr>
            <w:pStyle w:val="TOC3"/>
            <w:tabs>
              <w:tab w:val="right" w:leader="dot" w:pos="8296"/>
            </w:tabs>
            <w:ind w:left="880"/>
            <w:rPr>
              <w:rFonts w:hint="eastAsia"/>
              <w:noProof/>
              <w14:ligatures w14:val="standardContextual"/>
            </w:rPr>
          </w:pPr>
          <w:hyperlink w:anchor="_Toc228309983" w:history="1">
            <w:r w:rsidRPr="007B6B7A">
              <w:rPr>
                <w:rStyle w:val="af3"/>
                <w:rFonts w:ascii="宋体" w:eastAsia="宋体" w:hAnsi="宋体" w:cs="Times New Roman"/>
                <w:b/>
                <w:noProof/>
              </w:rPr>
              <w:t>3.1.3 数字化保护平台（以“i武汉i江豚”为代表）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005627C" w14:textId="440EEA91" w:rsidR="00237710" w:rsidRDefault="00237710">
          <w:pPr>
            <w:pStyle w:val="TOC3"/>
            <w:tabs>
              <w:tab w:val="right" w:leader="dot" w:pos="8296"/>
            </w:tabs>
            <w:ind w:left="880"/>
            <w:rPr>
              <w:rFonts w:hint="eastAsia"/>
              <w:noProof/>
              <w14:ligatures w14:val="standardContextual"/>
            </w:rPr>
          </w:pPr>
          <w:hyperlink w:anchor="_Toc228309984" w:history="1">
            <w:r w:rsidRPr="007B6B7A">
              <w:rPr>
                <w:rStyle w:val="af3"/>
                <w:rFonts w:ascii="宋体" w:eastAsia="宋体" w:hAnsi="宋体" w:cs="Times New Roman"/>
                <w:b/>
                <w:noProof/>
              </w:rPr>
              <w:t>3.1.4 开源项目（以Smart-Community、StrayAnimals为代表）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9A02668" w14:textId="1EC192EA" w:rsidR="00237710" w:rsidRDefault="00237710">
          <w:pPr>
            <w:pStyle w:val="TOC2"/>
            <w:tabs>
              <w:tab w:val="right" w:leader="dot" w:pos="8296"/>
            </w:tabs>
            <w:ind w:left="440"/>
            <w:rPr>
              <w:rFonts w:hint="eastAsia"/>
              <w:noProof/>
              <w14:ligatures w14:val="standardContextual"/>
            </w:rPr>
          </w:pPr>
          <w:hyperlink w:anchor="_Toc228309985" w:history="1">
            <w:r w:rsidRPr="007B6B7A">
              <w:rPr>
                <w:rStyle w:val="af3"/>
                <w:rFonts w:ascii="宋体" w:eastAsia="宋体" w:hAnsi="宋体"/>
                <w:b/>
                <w:noProof/>
              </w:rPr>
              <w:t>3.2 工作负荷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FEE4B2F" w14:textId="131A3166" w:rsidR="00237710" w:rsidRDefault="00237710">
          <w:pPr>
            <w:pStyle w:val="TOC3"/>
            <w:tabs>
              <w:tab w:val="right" w:leader="dot" w:pos="8296"/>
            </w:tabs>
            <w:ind w:left="880"/>
            <w:rPr>
              <w:rFonts w:hint="eastAsia"/>
              <w:noProof/>
              <w14:ligatures w14:val="standardContextual"/>
            </w:rPr>
          </w:pPr>
          <w:hyperlink w:anchor="_Toc228309986" w:history="1">
            <w:r w:rsidRPr="007B6B7A">
              <w:rPr>
                <w:rStyle w:val="af3"/>
                <w:rFonts w:ascii="宋体" w:eastAsia="宋体" w:hAnsi="宋体" w:cs="Times New Roman"/>
                <w:b/>
                <w:noProof/>
              </w:rPr>
              <w:t>3.2.1 商业/公益运营平台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3C71707" w14:textId="00742EF5" w:rsidR="00237710" w:rsidRDefault="00237710">
          <w:pPr>
            <w:pStyle w:val="TOC3"/>
            <w:tabs>
              <w:tab w:val="right" w:leader="dot" w:pos="8296"/>
            </w:tabs>
            <w:ind w:left="880"/>
            <w:rPr>
              <w:rFonts w:hint="eastAsia"/>
              <w:noProof/>
              <w14:ligatures w14:val="standardContextual"/>
            </w:rPr>
          </w:pPr>
          <w:hyperlink w:anchor="_Toc228309987" w:history="1">
            <w:r w:rsidRPr="007B6B7A">
              <w:rPr>
                <w:rStyle w:val="af3"/>
                <w:rFonts w:ascii="宋体" w:eastAsia="宋体" w:hAnsi="宋体" w:cs="Times New Roman"/>
                <w:b/>
                <w:noProof/>
              </w:rPr>
              <w:t>3.2.2 武汉本地救助组织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7CB2FEC" w14:textId="42F777A3" w:rsidR="00237710" w:rsidRDefault="00237710">
          <w:pPr>
            <w:pStyle w:val="TOC3"/>
            <w:tabs>
              <w:tab w:val="right" w:leader="dot" w:pos="8296"/>
            </w:tabs>
            <w:ind w:left="880"/>
            <w:rPr>
              <w:rFonts w:hint="eastAsia"/>
              <w:noProof/>
              <w14:ligatures w14:val="standardContextual"/>
            </w:rPr>
          </w:pPr>
          <w:hyperlink w:anchor="_Toc228309988" w:history="1">
            <w:r w:rsidRPr="007B6B7A">
              <w:rPr>
                <w:rStyle w:val="af3"/>
                <w:rFonts w:ascii="宋体" w:eastAsia="宋体" w:hAnsi="宋体" w:cs="Times New Roman"/>
                <w:b/>
                <w:noProof/>
              </w:rPr>
              <w:t>3.2.3 数字化保护平台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8FA5C68" w14:textId="0E219FB0" w:rsidR="00237710" w:rsidRDefault="00237710">
          <w:pPr>
            <w:pStyle w:val="TOC3"/>
            <w:tabs>
              <w:tab w:val="right" w:leader="dot" w:pos="8296"/>
            </w:tabs>
            <w:ind w:left="880"/>
            <w:rPr>
              <w:rFonts w:hint="eastAsia"/>
              <w:noProof/>
              <w14:ligatures w14:val="standardContextual"/>
            </w:rPr>
          </w:pPr>
          <w:hyperlink w:anchor="_Toc228309989" w:history="1">
            <w:r w:rsidRPr="007B6B7A">
              <w:rPr>
                <w:rStyle w:val="af3"/>
                <w:rFonts w:ascii="宋体" w:eastAsia="宋体" w:hAnsi="宋体" w:cs="Times New Roman"/>
                <w:b/>
                <w:noProof/>
              </w:rPr>
              <w:t>3.2.4 开源项目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7B7DC4C" w14:textId="523CA2EB" w:rsidR="00237710" w:rsidRDefault="00237710">
          <w:pPr>
            <w:pStyle w:val="TOC2"/>
            <w:tabs>
              <w:tab w:val="right" w:leader="dot" w:pos="8296"/>
            </w:tabs>
            <w:ind w:left="440"/>
            <w:rPr>
              <w:rFonts w:hint="eastAsia"/>
              <w:noProof/>
              <w14:ligatures w14:val="standardContextual"/>
            </w:rPr>
          </w:pPr>
          <w:hyperlink w:anchor="_Toc228309990" w:history="1">
            <w:r w:rsidRPr="007B6B7A">
              <w:rPr>
                <w:rStyle w:val="af3"/>
                <w:rFonts w:ascii="宋体" w:eastAsia="宋体" w:hAnsi="宋体"/>
                <w:b/>
                <w:noProof/>
              </w:rPr>
              <w:t>3.3 费用开支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38B1345" w14:textId="53123399" w:rsidR="00237710" w:rsidRDefault="00237710">
          <w:pPr>
            <w:pStyle w:val="TOC3"/>
            <w:tabs>
              <w:tab w:val="right" w:leader="dot" w:pos="8296"/>
            </w:tabs>
            <w:ind w:left="880"/>
            <w:rPr>
              <w:rFonts w:hint="eastAsia"/>
              <w:noProof/>
              <w14:ligatures w14:val="standardContextual"/>
            </w:rPr>
          </w:pPr>
          <w:hyperlink w:anchor="_Toc228309991" w:history="1">
            <w:r w:rsidRPr="007B6B7A">
              <w:rPr>
                <w:rStyle w:val="af3"/>
                <w:rFonts w:ascii="宋体" w:eastAsia="宋体" w:hAnsi="宋体" w:cs="Times New Roman"/>
                <w:b/>
                <w:noProof/>
              </w:rPr>
              <w:t>3.3.1 商业/公益运营平台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96F18BB" w14:textId="7B77E3D6" w:rsidR="00237710" w:rsidRDefault="00237710">
          <w:pPr>
            <w:pStyle w:val="TOC3"/>
            <w:tabs>
              <w:tab w:val="right" w:leader="dot" w:pos="8296"/>
            </w:tabs>
            <w:ind w:left="880"/>
            <w:rPr>
              <w:rFonts w:hint="eastAsia"/>
              <w:noProof/>
              <w14:ligatures w14:val="standardContextual"/>
            </w:rPr>
          </w:pPr>
          <w:hyperlink w:anchor="_Toc228309992" w:history="1">
            <w:r w:rsidRPr="007B6B7A">
              <w:rPr>
                <w:rStyle w:val="af3"/>
                <w:rFonts w:ascii="宋体" w:eastAsia="宋体" w:hAnsi="宋体" w:cs="Times New Roman"/>
                <w:b/>
                <w:noProof/>
              </w:rPr>
              <w:t>3.3.2 本地救助组织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6148F88" w14:textId="7A478F3F" w:rsidR="00237710" w:rsidRDefault="00237710">
          <w:pPr>
            <w:pStyle w:val="TOC3"/>
            <w:tabs>
              <w:tab w:val="right" w:leader="dot" w:pos="8296"/>
            </w:tabs>
            <w:ind w:left="880"/>
            <w:rPr>
              <w:rFonts w:hint="eastAsia"/>
              <w:noProof/>
              <w14:ligatures w14:val="standardContextual"/>
            </w:rPr>
          </w:pPr>
          <w:hyperlink w:anchor="_Toc228309993" w:history="1">
            <w:r w:rsidRPr="007B6B7A">
              <w:rPr>
                <w:rStyle w:val="af3"/>
                <w:rFonts w:ascii="宋体" w:eastAsia="宋体" w:hAnsi="宋体" w:cs="Times New Roman"/>
                <w:b/>
                <w:noProof/>
              </w:rPr>
              <w:t>3.3.3 数字化保护平台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DD326D3" w14:textId="4D7AC6CA" w:rsidR="00237710" w:rsidRDefault="00237710">
          <w:pPr>
            <w:pStyle w:val="TOC3"/>
            <w:tabs>
              <w:tab w:val="right" w:leader="dot" w:pos="8296"/>
            </w:tabs>
            <w:ind w:left="880"/>
            <w:rPr>
              <w:rFonts w:hint="eastAsia"/>
              <w:noProof/>
              <w14:ligatures w14:val="standardContextual"/>
            </w:rPr>
          </w:pPr>
          <w:hyperlink w:anchor="_Toc228309994" w:history="1">
            <w:r w:rsidRPr="007B6B7A">
              <w:rPr>
                <w:rStyle w:val="af3"/>
                <w:rFonts w:ascii="宋体" w:eastAsia="宋体" w:hAnsi="宋体" w:cs="Times New Roman"/>
                <w:b/>
                <w:noProof/>
              </w:rPr>
              <w:t>3.3.4 开源项目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885655C" w14:textId="16BE94EC" w:rsidR="00237710" w:rsidRDefault="00237710">
          <w:pPr>
            <w:pStyle w:val="TOC2"/>
            <w:tabs>
              <w:tab w:val="right" w:leader="dot" w:pos="8296"/>
            </w:tabs>
            <w:ind w:left="440"/>
            <w:rPr>
              <w:rFonts w:hint="eastAsia"/>
              <w:noProof/>
              <w14:ligatures w14:val="standardContextual"/>
            </w:rPr>
          </w:pPr>
          <w:hyperlink w:anchor="_Toc228309995" w:history="1">
            <w:r w:rsidRPr="007B6B7A">
              <w:rPr>
                <w:rStyle w:val="af3"/>
                <w:rFonts w:ascii="宋体" w:eastAsia="宋体" w:hAnsi="宋体"/>
                <w:b/>
                <w:noProof/>
              </w:rPr>
              <w:t>3.4 人员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08E6C3E" w14:textId="191F887B" w:rsidR="00237710" w:rsidRDefault="00237710">
          <w:pPr>
            <w:pStyle w:val="TOC3"/>
            <w:tabs>
              <w:tab w:val="right" w:leader="dot" w:pos="8296"/>
            </w:tabs>
            <w:ind w:left="880"/>
            <w:rPr>
              <w:rFonts w:hint="eastAsia"/>
              <w:noProof/>
              <w14:ligatures w14:val="standardContextual"/>
            </w:rPr>
          </w:pPr>
          <w:hyperlink w:anchor="_Toc228309996" w:history="1">
            <w:r w:rsidRPr="007B6B7A">
              <w:rPr>
                <w:rStyle w:val="af3"/>
                <w:rFonts w:ascii="宋体" w:eastAsia="宋体" w:hAnsi="宋体" w:cs="Times New Roman"/>
                <w:b/>
                <w:noProof/>
              </w:rPr>
              <w:t>3.4.1 商业/公益运营平台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2DB36A1" w14:textId="1060F87F" w:rsidR="00237710" w:rsidRDefault="00237710">
          <w:pPr>
            <w:pStyle w:val="TOC3"/>
            <w:tabs>
              <w:tab w:val="right" w:leader="dot" w:pos="8296"/>
            </w:tabs>
            <w:ind w:left="880"/>
            <w:rPr>
              <w:rFonts w:hint="eastAsia"/>
              <w:noProof/>
              <w14:ligatures w14:val="standardContextual"/>
            </w:rPr>
          </w:pPr>
          <w:hyperlink w:anchor="_Toc228309997" w:history="1">
            <w:r w:rsidRPr="007B6B7A">
              <w:rPr>
                <w:rStyle w:val="af3"/>
                <w:rFonts w:ascii="宋体" w:eastAsia="宋体" w:hAnsi="宋体" w:cs="Times New Roman"/>
                <w:b/>
                <w:noProof/>
              </w:rPr>
              <w:t>3.4.2 本地救助组织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ECB897D" w14:textId="28A7A8B0" w:rsidR="00237710" w:rsidRDefault="00237710">
          <w:pPr>
            <w:pStyle w:val="TOC3"/>
            <w:tabs>
              <w:tab w:val="right" w:leader="dot" w:pos="8296"/>
            </w:tabs>
            <w:ind w:left="880"/>
            <w:rPr>
              <w:rFonts w:hint="eastAsia"/>
              <w:noProof/>
              <w14:ligatures w14:val="standardContextual"/>
            </w:rPr>
          </w:pPr>
          <w:hyperlink w:anchor="_Toc228309998" w:history="1">
            <w:r w:rsidRPr="007B6B7A">
              <w:rPr>
                <w:rStyle w:val="af3"/>
                <w:rFonts w:ascii="宋体" w:eastAsia="宋体" w:hAnsi="宋体" w:cs="Times New Roman"/>
                <w:b/>
                <w:noProof/>
              </w:rPr>
              <w:t>3.4.3 数字化保护平台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16679CC" w14:textId="54C7C9C2" w:rsidR="00237710" w:rsidRDefault="00237710">
          <w:pPr>
            <w:pStyle w:val="TOC3"/>
            <w:tabs>
              <w:tab w:val="right" w:leader="dot" w:pos="8296"/>
            </w:tabs>
            <w:ind w:left="880"/>
            <w:rPr>
              <w:rFonts w:hint="eastAsia"/>
              <w:noProof/>
              <w14:ligatures w14:val="standardContextual"/>
            </w:rPr>
          </w:pPr>
          <w:hyperlink w:anchor="_Toc228309999" w:history="1">
            <w:r w:rsidRPr="007B6B7A">
              <w:rPr>
                <w:rStyle w:val="af3"/>
                <w:rFonts w:ascii="宋体" w:eastAsia="宋体" w:hAnsi="宋体" w:cs="Times New Roman"/>
                <w:b/>
                <w:noProof/>
              </w:rPr>
              <w:t>3.4.4 开源项目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_Toc228309999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35B447A" w14:textId="3B4CAEB3" w:rsidR="00237710" w:rsidRDefault="00237710">
          <w:pPr>
            <w:pStyle w:val="TOC2"/>
            <w:tabs>
              <w:tab w:val="right" w:leader="dot" w:pos="8296"/>
            </w:tabs>
            <w:ind w:left="440"/>
            <w:rPr>
              <w:rFonts w:hint="eastAsia"/>
              <w:noProof/>
              <w14:ligatures w14:val="standardContextual"/>
            </w:rPr>
          </w:pPr>
          <w:hyperlink w:anchor="_Toc228310000" w:history="1">
            <w:r w:rsidRPr="007B6B7A">
              <w:rPr>
                <w:rStyle w:val="af3"/>
                <w:rFonts w:ascii="宋体" w:eastAsia="宋体" w:hAnsi="宋体"/>
                <w:b/>
                <w:noProof/>
              </w:rPr>
              <w:t>3.5 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F5ECD17" w14:textId="59123899" w:rsidR="00237710" w:rsidRDefault="00237710">
          <w:pPr>
            <w:pStyle w:val="TOC3"/>
            <w:tabs>
              <w:tab w:val="right" w:leader="dot" w:pos="8296"/>
            </w:tabs>
            <w:ind w:left="880"/>
            <w:rPr>
              <w:rFonts w:hint="eastAsia"/>
              <w:noProof/>
              <w14:ligatures w14:val="standardContextual"/>
            </w:rPr>
          </w:pPr>
          <w:hyperlink w:anchor="_Toc228310001" w:history="1">
            <w:r w:rsidRPr="007B6B7A">
              <w:rPr>
                <w:rStyle w:val="af3"/>
                <w:rFonts w:ascii="宋体" w:eastAsia="宋体" w:hAnsi="宋体" w:cs="Times New Roman"/>
                <w:b/>
                <w:noProof/>
              </w:rPr>
              <w:t>3.5.1 商业/公益运营平台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2EEE436" w14:textId="70830CF5" w:rsidR="00237710" w:rsidRDefault="00237710">
          <w:pPr>
            <w:pStyle w:val="TOC3"/>
            <w:tabs>
              <w:tab w:val="right" w:leader="dot" w:pos="8296"/>
            </w:tabs>
            <w:ind w:left="880"/>
            <w:rPr>
              <w:rFonts w:hint="eastAsia"/>
              <w:noProof/>
              <w14:ligatures w14:val="standardContextual"/>
            </w:rPr>
          </w:pPr>
          <w:hyperlink w:anchor="_Toc228310002" w:history="1">
            <w:r w:rsidRPr="007B6B7A">
              <w:rPr>
                <w:rStyle w:val="af3"/>
                <w:rFonts w:ascii="宋体" w:eastAsia="宋体" w:hAnsi="宋体" w:cs="Times New Roman"/>
                <w:b/>
                <w:noProof/>
              </w:rPr>
              <w:t>3.5.2 本地救助组织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1B5EB5F" w14:textId="653A4A97" w:rsidR="00237710" w:rsidRDefault="00237710">
          <w:pPr>
            <w:pStyle w:val="TOC3"/>
            <w:tabs>
              <w:tab w:val="right" w:leader="dot" w:pos="8296"/>
            </w:tabs>
            <w:ind w:left="880"/>
            <w:rPr>
              <w:rFonts w:hint="eastAsia"/>
              <w:noProof/>
              <w14:ligatures w14:val="standardContextual"/>
            </w:rPr>
          </w:pPr>
          <w:hyperlink w:anchor="_Toc228310003" w:history="1">
            <w:r w:rsidRPr="007B6B7A">
              <w:rPr>
                <w:rStyle w:val="af3"/>
                <w:rFonts w:ascii="宋体" w:eastAsia="宋体" w:hAnsi="宋体" w:cs="Times New Roman"/>
                <w:b/>
                <w:noProof/>
              </w:rPr>
              <w:t>3.5.3 数字化保护平台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B1369D0" w14:textId="75F15A4C" w:rsidR="00237710" w:rsidRDefault="00237710">
          <w:pPr>
            <w:pStyle w:val="TOC3"/>
            <w:tabs>
              <w:tab w:val="right" w:leader="dot" w:pos="8296"/>
            </w:tabs>
            <w:ind w:left="880"/>
            <w:rPr>
              <w:rFonts w:hint="eastAsia"/>
              <w:noProof/>
              <w14:ligatures w14:val="standardContextual"/>
            </w:rPr>
          </w:pPr>
          <w:hyperlink w:anchor="_Toc228310004" w:history="1">
            <w:r w:rsidRPr="007B6B7A">
              <w:rPr>
                <w:rStyle w:val="af3"/>
                <w:rFonts w:ascii="宋体" w:eastAsia="宋体" w:hAnsi="宋体" w:cs="Times New Roman"/>
                <w:b/>
                <w:noProof/>
              </w:rPr>
              <w:t>3.5.4 开源项目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2CF2349" w14:textId="7FC2F44B" w:rsidR="00237710" w:rsidRDefault="00237710">
          <w:pPr>
            <w:pStyle w:val="TOC2"/>
            <w:tabs>
              <w:tab w:val="right" w:leader="dot" w:pos="8296"/>
            </w:tabs>
            <w:ind w:left="440"/>
            <w:rPr>
              <w:rFonts w:hint="eastAsia"/>
              <w:noProof/>
              <w14:ligatures w14:val="standardContextual"/>
            </w:rPr>
          </w:pPr>
          <w:hyperlink w:anchor="_Toc228310005" w:history="1">
            <w:r w:rsidRPr="007B6B7A">
              <w:rPr>
                <w:rStyle w:val="af3"/>
                <w:rFonts w:ascii="宋体" w:eastAsia="宋体" w:hAnsi="宋体"/>
                <w:b/>
                <w:noProof/>
              </w:rPr>
              <w:t>3.6 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F896F61" w14:textId="52EB5015" w:rsidR="00237710" w:rsidRDefault="00237710">
          <w:pPr>
            <w:pStyle w:val="TOC3"/>
            <w:tabs>
              <w:tab w:val="right" w:leader="dot" w:pos="8296"/>
            </w:tabs>
            <w:ind w:left="880"/>
            <w:rPr>
              <w:rFonts w:hint="eastAsia"/>
              <w:noProof/>
              <w14:ligatures w14:val="standardContextual"/>
            </w:rPr>
          </w:pPr>
          <w:hyperlink w:anchor="_Toc228310006" w:history="1">
            <w:r w:rsidRPr="007B6B7A">
              <w:rPr>
                <w:rStyle w:val="af3"/>
                <w:rFonts w:ascii="宋体" w:eastAsia="宋体" w:hAnsi="宋体" w:cs="Times New Roman"/>
                <w:b/>
                <w:noProof/>
              </w:rPr>
              <w:t>3.6.1 商业平台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6829721" w14:textId="560A2FB6" w:rsidR="00237710" w:rsidRDefault="00237710">
          <w:pPr>
            <w:pStyle w:val="TOC3"/>
            <w:tabs>
              <w:tab w:val="right" w:leader="dot" w:pos="8296"/>
            </w:tabs>
            <w:ind w:left="880"/>
            <w:rPr>
              <w:rFonts w:hint="eastAsia"/>
              <w:noProof/>
              <w14:ligatures w14:val="standardContextual"/>
            </w:rPr>
          </w:pPr>
          <w:hyperlink w:anchor="_Toc228310007" w:history="1">
            <w:r w:rsidRPr="007B6B7A">
              <w:rPr>
                <w:rStyle w:val="af3"/>
                <w:rFonts w:ascii="宋体" w:eastAsia="宋体" w:hAnsi="宋体" w:cs="Times New Roman"/>
                <w:b/>
                <w:noProof/>
              </w:rPr>
              <w:t>3.6.2 本地救助组织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AECC45A" w14:textId="126F62E7" w:rsidR="00237710" w:rsidRDefault="00237710">
          <w:pPr>
            <w:pStyle w:val="TOC3"/>
            <w:tabs>
              <w:tab w:val="right" w:leader="dot" w:pos="8296"/>
            </w:tabs>
            <w:ind w:left="880"/>
            <w:rPr>
              <w:rFonts w:hint="eastAsia"/>
              <w:noProof/>
              <w14:ligatures w14:val="standardContextual"/>
            </w:rPr>
          </w:pPr>
          <w:hyperlink w:anchor="_Toc228310008" w:history="1">
            <w:r w:rsidRPr="007B6B7A">
              <w:rPr>
                <w:rStyle w:val="af3"/>
                <w:rFonts w:ascii="宋体" w:eastAsia="宋体" w:hAnsi="宋体" w:cs="Times New Roman"/>
                <w:b/>
                <w:noProof/>
              </w:rPr>
              <w:t>3.6.3 本地数字化项目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83571CF" w14:textId="5373DB1F" w:rsidR="00237710" w:rsidRDefault="00237710">
          <w:pPr>
            <w:pStyle w:val="TOC3"/>
            <w:tabs>
              <w:tab w:val="right" w:leader="dot" w:pos="8296"/>
            </w:tabs>
            <w:ind w:left="880"/>
            <w:rPr>
              <w:rFonts w:hint="eastAsia"/>
              <w:noProof/>
              <w14:ligatures w14:val="standardContextual"/>
            </w:rPr>
          </w:pPr>
          <w:hyperlink w:anchor="_Toc228310009" w:history="1">
            <w:r w:rsidRPr="007B6B7A">
              <w:rPr>
                <w:rStyle w:val="af3"/>
                <w:rFonts w:ascii="宋体" w:eastAsia="宋体" w:hAnsi="宋体" w:cs="Times New Roman"/>
                <w:b/>
                <w:noProof/>
              </w:rPr>
              <w:t>3.6.4 开源项目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55BE61E" w14:textId="7F69F067" w:rsidR="00237710" w:rsidRDefault="00237710">
          <w:pPr>
            <w:pStyle w:val="TOC3"/>
            <w:tabs>
              <w:tab w:val="right" w:leader="dot" w:pos="8296"/>
            </w:tabs>
            <w:ind w:left="880"/>
            <w:rPr>
              <w:rFonts w:hint="eastAsia"/>
              <w:noProof/>
              <w14:ligatures w14:val="standardContextual"/>
            </w:rPr>
          </w:pPr>
          <w:hyperlink w:anchor="_Toc228310010" w:history="1">
            <w:r w:rsidRPr="007B6B7A">
              <w:rPr>
                <w:rStyle w:val="af3"/>
                <w:rFonts w:ascii="宋体" w:eastAsia="宋体" w:hAnsi="宋体" w:cs="Times New Roman"/>
                <w:b/>
                <w:noProof/>
              </w:rPr>
              <w:t>3.6.5 改进性维护失效总结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197F785" w14:textId="7E1F5F32" w:rsidR="00237710" w:rsidRDefault="00237710">
          <w:pPr>
            <w:pStyle w:val="TOC1"/>
            <w:tabs>
              <w:tab w:val="right" w:leader="dot" w:pos="8296"/>
            </w:tabs>
            <w:rPr>
              <w:rFonts w:hint="eastAsia"/>
              <w:noProof/>
              <w14:ligatures w14:val="standardContextual"/>
            </w:rPr>
          </w:pPr>
          <w:hyperlink w:anchor="_Toc228310011" w:history="1">
            <w:r w:rsidRPr="007B6B7A">
              <w:rPr>
                <w:rStyle w:val="af3"/>
                <w:rFonts w:ascii="宋体" w:eastAsia="宋体" w:hAnsi="宋体"/>
                <w:b/>
                <w:noProof/>
              </w:rPr>
              <w:t>四、所建议的系统/网站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DFF9571" w14:textId="09C68A59" w:rsidR="00237710" w:rsidRDefault="00237710">
          <w:pPr>
            <w:pStyle w:val="TOC2"/>
            <w:tabs>
              <w:tab w:val="right" w:leader="dot" w:pos="8296"/>
            </w:tabs>
            <w:ind w:left="440"/>
            <w:rPr>
              <w:rFonts w:hint="eastAsia"/>
              <w:noProof/>
              <w14:ligatures w14:val="standardContextual"/>
            </w:rPr>
          </w:pPr>
          <w:hyperlink w:anchor="_Toc228310012" w:history="1">
            <w:r w:rsidRPr="007B6B7A">
              <w:rPr>
                <w:rStyle w:val="af3"/>
                <w:rFonts w:ascii="宋体" w:eastAsia="宋体" w:hAnsi="宋体"/>
                <w:b/>
                <w:noProof/>
              </w:rPr>
              <w:t>4.1 系统说明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114C7A5" w14:textId="0A02FB9F" w:rsidR="00237710" w:rsidRDefault="00237710">
          <w:pPr>
            <w:pStyle w:val="TOC2"/>
            <w:tabs>
              <w:tab w:val="right" w:leader="dot" w:pos="8296"/>
            </w:tabs>
            <w:ind w:left="440"/>
            <w:rPr>
              <w:rFonts w:hint="eastAsia"/>
              <w:noProof/>
              <w14:ligatures w14:val="standardContextual"/>
            </w:rPr>
          </w:pPr>
          <w:hyperlink w:anchor="_Toc228310013" w:history="1">
            <w:r w:rsidRPr="007B6B7A">
              <w:rPr>
                <w:rStyle w:val="af3"/>
                <w:rFonts w:ascii="宋体" w:eastAsia="宋体" w:hAnsi="宋体"/>
                <w:b/>
                <w:noProof/>
              </w:rPr>
              <w:t>4.2 处理流程和数据流程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53BFC9A" w14:textId="391667CE" w:rsidR="00237710" w:rsidRDefault="00237710">
          <w:pPr>
            <w:pStyle w:val="TOC3"/>
            <w:tabs>
              <w:tab w:val="right" w:leader="dot" w:pos="8296"/>
            </w:tabs>
            <w:ind w:left="880"/>
            <w:rPr>
              <w:rFonts w:hint="eastAsia"/>
              <w:noProof/>
              <w14:ligatures w14:val="standardContextual"/>
            </w:rPr>
          </w:pPr>
          <w:hyperlink w:anchor="_Toc228310014" w:history="1">
            <w:r w:rsidRPr="007B6B7A">
              <w:rPr>
                <w:rStyle w:val="af3"/>
                <w:rFonts w:ascii="宋体" w:eastAsia="宋体" w:hAnsi="宋体"/>
                <w:b/>
                <w:noProof/>
              </w:rPr>
              <w:t>4.2.1 总体处理流程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9567CEF" w14:textId="2CF795A6" w:rsidR="00237710" w:rsidRDefault="00237710">
          <w:pPr>
            <w:pStyle w:val="TOC3"/>
            <w:tabs>
              <w:tab w:val="right" w:leader="dot" w:pos="8296"/>
            </w:tabs>
            <w:ind w:left="880"/>
            <w:rPr>
              <w:rFonts w:hint="eastAsia"/>
              <w:noProof/>
              <w14:ligatures w14:val="standardContextual"/>
            </w:rPr>
          </w:pPr>
          <w:hyperlink w:anchor="_Toc228310015" w:history="1">
            <w:r w:rsidRPr="007B6B7A">
              <w:rPr>
                <w:rStyle w:val="af3"/>
                <w:rFonts w:ascii="宋体" w:eastAsia="宋体" w:hAnsi="宋体"/>
                <w:b/>
                <w:noProof/>
              </w:rPr>
              <w:t>4.2.2 用户注册与登录流程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603A042" w14:textId="5454C5C6" w:rsidR="00237710" w:rsidRDefault="00237710">
          <w:pPr>
            <w:pStyle w:val="TOC3"/>
            <w:tabs>
              <w:tab w:val="right" w:leader="dot" w:pos="8296"/>
            </w:tabs>
            <w:ind w:left="880"/>
            <w:rPr>
              <w:rFonts w:hint="eastAsia"/>
              <w:noProof/>
              <w14:ligatures w14:val="standardContextual"/>
            </w:rPr>
          </w:pPr>
          <w:hyperlink w:anchor="_Toc228310016" w:history="1">
            <w:r w:rsidRPr="007B6B7A">
              <w:rPr>
                <w:rStyle w:val="af3"/>
                <w:rFonts w:ascii="宋体" w:eastAsia="宋体" w:hAnsi="宋体"/>
                <w:b/>
                <w:noProof/>
              </w:rPr>
              <w:t>4.2.3 动物档案处理流程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427F01A" w14:textId="1484C543" w:rsidR="00237710" w:rsidRDefault="00237710">
          <w:pPr>
            <w:pStyle w:val="TOC3"/>
            <w:tabs>
              <w:tab w:val="right" w:leader="dot" w:pos="8296"/>
            </w:tabs>
            <w:ind w:left="880"/>
            <w:rPr>
              <w:rFonts w:hint="eastAsia"/>
              <w:noProof/>
              <w14:ligatures w14:val="standardContextual"/>
            </w:rPr>
          </w:pPr>
          <w:hyperlink w:anchor="_Toc228310017" w:history="1">
            <w:r w:rsidRPr="007B6B7A">
              <w:rPr>
                <w:rStyle w:val="af3"/>
                <w:rFonts w:ascii="宋体" w:eastAsia="宋体" w:hAnsi="宋体"/>
                <w:b/>
                <w:noProof/>
              </w:rPr>
              <w:t>4.2.4 救助信息处理流程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B32CD1F" w14:textId="6FF2D0AC" w:rsidR="00237710" w:rsidRDefault="00237710">
          <w:pPr>
            <w:pStyle w:val="TOC3"/>
            <w:tabs>
              <w:tab w:val="right" w:leader="dot" w:pos="8296"/>
            </w:tabs>
            <w:ind w:left="880"/>
            <w:rPr>
              <w:rFonts w:hint="eastAsia"/>
              <w:noProof/>
              <w14:ligatures w14:val="standardContextual"/>
            </w:rPr>
          </w:pPr>
          <w:hyperlink w:anchor="_Toc228310018" w:history="1">
            <w:r w:rsidRPr="007B6B7A">
              <w:rPr>
                <w:rStyle w:val="af3"/>
                <w:rFonts w:ascii="宋体" w:eastAsia="宋体" w:hAnsi="宋体"/>
                <w:b/>
                <w:noProof/>
              </w:rPr>
              <w:t>4.2.5 领养申请处理流程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6F3D02A" w14:textId="1066ABD3" w:rsidR="00237710" w:rsidRDefault="00237710">
          <w:pPr>
            <w:pStyle w:val="TOC3"/>
            <w:tabs>
              <w:tab w:val="right" w:leader="dot" w:pos="8296"/>
            </w:tabs>
            <w:ind w:left="880"/>
            <w:rPr>
              <w:rFonts w:hint="eastAsia"/>
              <w:noProof/>
              <w14:ligatures w14:val="standardContextual"/>
            </w:rPr>
          </w:pPr>
          <w:hyperlink w:anchor="_Toc228310019" w:history="1">
            <w:r w:rsidRPr="007B6B7A">
              <w:rPr>
                <w:rStyle w:val="af3"/>
                <w:rFonts w:ascii="宋体" w:eastAsia="宋体" w:hAnsi="宋体"/>
                <w:b/>
                <w:noProof/>
              </w:rPr>
              <w:t>4.2.6 管理员后台统一审核流程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285B40C" w14:textId="540144D1" w:rsidR="00237710" w:rsidRDefault="00237710">
          <w:pPr>
            <w:pStyle w:val="TOC2"/>
            <w:tabs>
              <w:tab w:val="right" w:leader="dot" w:pos="8296"/>
            </w:tabs>
            <w:ind w:left="440"/>
            <w:rPr>
              <w:rFonts w:hint="eastAsia"/>
              <w:noProof/>
              <w14:ligatures w14:val="standardContextual"/>
            </w:rPr>
          </w:pPr>
          <w:hyperlink w:anchor="_Toc228310020" w:history="1">
            <w:r w:rsidRPr="007B6B7A">
              <w:rPr>
                <w:rStyle w:val="af3"/>
                <w:rFonts w:ascii="宋体" w:eastAsia="宋体" w:hAnsi="宋体"/>
                <w:b/>
                <w:noProof/>
              </w:rPr>
              <w:t>4.3 改进之处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E591391" w14:textId="2C146DFC" w:rsidR="00237710" w:rsidRDefault="00237710">
          <w:pPr>
            <w:pStyle w:val="TOC1"/>
            <w:tabs>
              <w:tab w:val="right" w:leader="dot" w:pos="8296"/>
            </w:tabs>
            <w:rPr>
              <w:rFonts w:hint="eastAsia"/>
              <w:noProof/>
              <w14:ligatures w14:val="standardContextual"/>
            </w:rPr>
          </w:pPr>
          <w:hyperlink w:anchor="_Toc228310021" w:history="1">
            <w:r w:rsidRPr="007B6B7A">
              <w:rPr>
                <w:rStyle w:val="af3"/>
                <w:rFonts w:ascii="宋体" w:eastAsia="宋体" w:hAnsi="宋体"/>
                <w:b/>
                <w:noProof/>
              </w:rPr>
              <w:t>五、可行性分析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A506808" w14:textId="008385D8" w:rsidR="00237710" w:rsidRDefault="00237710">
          <w:pPr>
            <w:pStyle w:val="TOC2"/>
            <w:tabs>
              <w:tab w:val="right" w:leader="dot" w:pos="8296"/>
            </w:tabs>
            <w:ind w:left="440"/>
            <w:rPr>
              <w:rFonts w:hint="eastAsia"/>
              <w:noProof/>
              <w14:ligatures w14:val="standardContextual"/>
            </w:rPr>
          </w:pPr>
          <w:hyperlink w:anchor="_Toc228310022" w:history="1">
            <w:r w:rsidRPr="007B6B7A">
              <w:rPr>
                <w:rStyle w:val="af3"/>
                <w:rFonts w:ascii="宋体" w:eastAsia="宋体" w:hAnsi="宋体"/>
                <w:b/>
                <w:noProof/>
              </w:rPr>
              <w:t>5.1 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9B3EA40" w14:textId="6506A10B" w:rsidR="00237710" w:rsidRDefault="00237710">
          <w:pPr>
            <w:pStyle w:val="TOC2"/>
            <w:tabs>
              <w:tab w:val="right" w:leader="dot" w:pos="8296"/>
            </w:tabs>
            <w:ind w:left="440"/>
            <w:rPr>
              <w:rFonts w:hint="eastAsia"/>
              <w:noProof/>
              <w14:ligatures w14:val="standardContextual"/>
            </w:rPr>
          </w:pPr>
          <w:hyperlink w:anchor="_Toc228310023" w:history="1">
            <w:r w:rsidRPr="007B6B7A">
              <w:rPr>
                <w:rStyle w:val="af3"/>
                <w:rFonts w:ascii="宋体" w:eastAsia="宋体" w:hAnsi="宋体"/>
                <w:b/>
                <w:noProof/>
              </w:rPr>
              <w:t>5.2 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62E6FF1" w14:textId="70E5BB2A" w:rsidR="00237710" w:rsidRDefault="00237710">
          <w:pPr>
            <w:pStyle w:val="TOC2"/>
            <w:tabs>
              <w:tab w:val="right" w:leader="dot" w:pos="8296"/>
            </w:tabs>
            <w:ind w:left="440"/>
            <w:rPr>
              <w:rFonts w:hint="eastAsia"/>
              <w:noProof/>
              <w14:ligatures w14:val="standardContextual"/>
            </w:rPr>
          </w:pPr>
          <w:hyperlink w:anchor="_Toc228310024" w:history="1">
            <w:r w:rsidRPr="007B6B7A">
              <w:rPr>
                <w:rStyle w:val="af3"/>
                <w:rFonts w:ascii="宋体" w:eastAsia="宋体" w:hAnsi="宋体"/>
                <w:b/>
                <w:noProof/>
              </w:rPr>
              <w:t>5.3 社会可行性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E895076" w14:textId="1055EDC7" w:rsidR="00237710" w:rsidRDefault="00237710">
          <w:pPr>
            <w:pStyle w:val="TOC1"/>
            <w:tabs>
              <w:tab w:val="right" w:leader="dot" w:pos="8296"/>
            </w:tabs>
            <w:rPr>
              <w:rFonts w:hint="eastAsia"/>
              <w:noProof/>
              <w14:ligatures w14:val="standardContextual"/>
            </w:rPr>
          </w:pPr>
          <w:hyperlink w:anchor="_Toc228310025" w:history="1">
            <w:r w:rsidRPr="007B6B7A">
              <w:rPr>
                <w:rStyle w:val="af3"/>
                <w:rFonts w:ascii="宋体" w:eastAsia="宋体" w:hAnsi="宋体"/>
                <w:b/>
                <w:noProof/>
              </w:rPr>
              <w:t>六、项目概述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4E08587" w14:textId="5E3B2F37" w:rsidR="00237710" w:rsidRDefault="00237710">
          <w:pPr>
            <w:pStyle w:val="TOC2"/>
            <w:tabs>
              <w:tab w:val="right" w:leader="dot" w:pos="8296"/>
            </w:tabs>
            <w:ind w:left="440"/>
            <w:rPr>
              <w:rFonts w:hint="eastAsia"/>
              <w:noProof/>
              <w14:ligatures w14:val="standardContextual"/>
            </w:rPr>
          </w:pPr>
          <w:hyperlink w:anchor="_Toc228310026" w:history="1">
            <w:r w:rsidRPr="007B6B7A">
              <w:rPr>
                <w:rStyle w:val="af3"/>
                <w:rFonts w:ascii="宋体" w:eastAsia="宋体" w:hAnsi="宋体"/>
                <w:b/>
                <w:noProof/>
              </w:rPr>
              <w:t>6.1 工作内容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46F4A8A" w14:textId="51F4B143" w:rsidR="00237710" w:rsidRDefault="00237710">
          <w:pPr>
            <w:pStyle w:val="TOC2"/>
            <w:tabs>
              <w:tab w:val="right" w:leader="dot" w:pos="8296"/>
            </w:tabs>
            <w:ind w:left="440"/>
            <w:rPr>
              <w:rFonts w:hint="eastAsia"/>
              <w:noProof/>
              <w14:ligatures w14:val="standardContextual"/>
            </w:rPr>
          </w:pPr>
          <w:hyperlink w:anchor="_Toc228310027" w:history="1">
            <w:r w:rsidRPr="007B6B7A">
              <w:rPr>
                <w:rStyle w:val="af3"/>
                <w:rFonts w:ascii="宋体" w:eastAsia="宋体" w:hAnsi="宋体"/>
                <w:b/>
                <w:noProof/>
              </w:rPr>
              <w:t>6.2 主要参与人员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C8B2FFA" w14:textId="694A4963" w:rsidR="00237710" w:rsidRDefault="00237710">
          <w:pPr>
            <w:pStyle w:val="TOC2"/>
            <w:tabs>
              <w:tab w:val="right" w:leader="dot" w:pos="8296"/>
            </w:tabs>
            <w:ind w:left="440"/>
            <w:rPr>
              <w:rFonts w:hint="eastAsia"/>
              <w:noProof/>
              <w14:ligatures w14:val="standardContextual"/>
            </w:rPr>
          </w:pPr>
          <w:hyperlink w:anchor="_Toc228310028" w:history="1">
            <w:r w:rsidRPr="007B6B7A">
              <w:rPr>
                <w:rStyle w:val="af3"/>
                <w:rFonts w:ascii="宋体" w:eastAsia="宋体" w:hAnsi="宋体"/>
                <w:b/>
                <w:noProof/>
              </w:rPr>
              <w:t>6.3 交付产品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2BC6B3A" w14:textId="0CB41A42" w:rsidR="00237710" w:rsidRDefault="00237710">
          <w:pPr>
            <w:pStyle w:val="TOC2"/>
            <w:tabs>
              <w:tab w:val="right" w:leader="dot" w:pos="8296"/>
            </w:tabs>
            <w:ind w:left="440"/>
            <w:rPr>
              <w:rFonts w:hint="eastAsia"/>
              <w:noProof/>
              <w14:ligatures w14:val="standardContextual"/>
            </w:rPr>
          </w:pPr>
          <w:hyperlink w:anchor="_Toc228310029" w:history="1">
            <w:r w:rsidRPr="007B6B7A">
              <w:rPr>
                <w:rStyle w:val="af3"/>
                <w:rFonts w:ascii="宋体" w:eastAsia="宋体" w:hAnsi="宋体"/>
                <w:b/>
                <w:noProof/>
              </w:rPr>
              <w:t>6.4 完成项目的最迟期限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16A6F01" w14:textId="2462CCCA" w:rsidR="00237710" w:rsidRDefault="00237710">
          <w:pPr>
            <w:pStyle w:val="TOC1"/>
            <w:tabs>
              <w:tab w:val="right" w:leader="dot" w:pos="8296"/>
            </w:tabs>
            <w:rPr>
              <w:rFonts w:hint="eastAsia"/>
              <w:noProof/>
              <w14:ligatures w14:val="standardContextual"/>
            </w:rPr>
          </w:pPr>
          <w:hyperlink w:anchor="_Toc228310030" w:history="1">
            <w:r w:rsidRPr="007B6B7A">
              <w:rPr>
                <w:rStyle w:val="af3"/>
                <w:rFonts w:ascii="宋体" w:eastAsia="宋体" w:hAnsi="宋体"/>
                <w:b/>
                <w:noProof/>
              </w:rPr>
              <w:t>七、项目实施计划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B315885" w14:textId="10C80D99" w:rsidR="00237710" w:rsidRDefault="00237710">
          <w:pPr>
            <w:pStyle w:val="TOC2"/>
            <w:tabs>
              <w:tab w:val="right" w:leader="dot" w:pos="8296"/>
            </w:tabs>
            <w:ind w:left="440"/>
            <w:rPr>
              <w:rFonts w:hint="eastAsia"/>
              <w:noProof/>
              <w14:ligatures w14:val="standardContextual"/>
            </w:rPr>
          </w:pPr>
          <w:hyperlink w:anchor="_Toc228310031" w:history="1">
            <w:r w:rsidRPr="007B6B7A">
              <w:rPr>
                <w:rStyle w:val="af3"/>
                <w:rFonts w:ascii="宋体" w:eastAsia="宋体" w:hAnsi="宋体"/>
                <w:b/>
                <w:noProof/>
              </w:rPr>
              <w:t>7.1 工作任务分解（WBS）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F1DDA62" w14:textId="528643A3" w:rsidR="00237710" w:rsidRDefault="00237710">
          <w:pPr>
            <w:pStyle w:val="TOC2"/>
            <w:tabs>
              <w:tab w:val="right" w:leader="dot" w:pos="8296"/>
            </w:tabs>
            <w:ind w:left="440"/>
            <w:rPr>
              <w:rFonts w:hint="eastAsia"/>
              <w:noProof/>
              <w14:ligatures w14:val="standardContextual"/>
            </w:rPr>
          </w:pPr>
          <w:hyperlink w:anchor="_Toc228310032" w:history="1">
            <w:r w:rsidRPr="007B6B7A">
              <w:rPr>
                <w:rStyle w:val="af3"/>
                <w:rFonts w:ascii="宋体" w:eastAsia="宋体" w:hAnsi="宋体"/>
                <w:b/>
                <w:noProof/>
              </w:rPr>
              <w:t>7.2 组织分解结构（OBS）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74FA304" w14:textId="6A6C7514" w:rsidR="00237710" w:rsidRDefault="00237710">
          <w:pPr>
            <w:pStyle w:val="TOC2"/>
            <w:tabs>
              <w:tab w:val="right" w:leader="dot" w:pos="8296"/>
            </w:tabs>
            <w:ind w:left="440"/>
            <w:rPr>
              <w:rFonts w:hint="eastAsia"/>
              <w:noProof/>
              <w14:ligatures w14:val="standardContextual"/>
            </w:rPr>
          </w:pPr>
          <w:hyperlink w:anchor="_Toc228310033" w:history="1">
            <w:r w:rsidRPr="007B6B7A">
              <w:rPr>
                <w:rStyle w:val="af3"/>
                <w:rFonts w:ascii="宋体" w:eastAsia="宋体" w:hAnsi="宋体"/>
                <w:b/>
                <w:noProof/>
              </w:rPr>
              <w:t>7.3 责任分配矩阵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52D99E2" w14:textId="3C514D44" w:rsidR="00237710" w:rsidRDefault="00237710">
          <w:pPr>
            <w:pStyle w:val="TOC2"/>
            <w:tabs>
              <w:tab w:val="right" w:leader="dot" w:pos="8296"/>
            </w:tabs>
            <w:ind w:left="440"/>
            <w:rPr>
              <w:rFonts w:hint="eastAsia"/>
              <w:noProof/>
              <w14:ligatures w14:val="standardContextual"/>
            </w:rPr>
          </w:pPr>
          <w:hyperlink w:anchor="_Toc228310034" w:history="1">
            <w:r w:rsidRPr="007B6B7A">
              <w:rPr>
                <w:rStyle w:val="af3"/>
                <w:rFonts w:ascii="宋体" w:eastAsia="宋体" w:hAnsi="宋体"/>
                <w:b/>
                <w:noProof/>
              </w:rPr>
              <w:t>7.4 进度计划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1754D3E" w14:textId="32997DF2" w:rsidR="00237710" w:rsidRDefault="00237710">
          <w:pPr>
            <w:pStyle w:val="TOC2"/>
            <w:tabs>
              <w:tab w:val="right" w:leader="dot" w:pos="8296"/>
            </w:tabs>
            <w:ind w:left="440"/>
            <w:rPr>
              <w:rFonts w:hint="eastAsia"/>
              <w:noProof/>
              <w14:ligatures w14:val="standardContextual"/>
            </w:rPr>
          </w:pPr>
          <w:hyperlink w:anchor="_Toc228310035" w:history="1">
            <w:r w:rsidRPr="007B6B7A">
              <w:rPr>
                <w:rStyle w:val="af3"/>
                <w:rFonts w:ascii="宋体" w:eastAsia="宋体" w:hAnsi="宋体"/>
                <w:b/>
                <w:noProof/>
              </w:rPr>
              <w:t>7.5 关键问题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C210AB4" w14:textId="12FF041A" w:rsidR="00237710" w:rsidRDefault="00237710">
          <w:pPr>
            <w:pStyle w:val="TOC3"/>
            <w:tabs>
              <w:tab w:val="right" w:leader="dot" w:pos="8296"/>
            </w:tabs>
            <w:ind w:left="880"/>
            <w:rPr>
              <w:rFonts w:hint="eastAsia"/>
              <w:noProof/>
              <w14:ligatures w14:val="standardContextual"/>
            </w:rPr>
          </w:pPr>
          <w:hyperlink w:anchor="_Toc228310036" w:history="1">
            <w:r w:rsidRPr="007B6B7A">
              <w:rPr>
                <w:rStyle w:val="af3"/>
                <w:rFonts w:ascii="宋体" w:eastAsia="宋体" w:hAnsi="宋体"/>
                <w:b/>
                <w:noProof/>
              </w:rPr>
              <w:t>7.5.1 技术难点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AA48AA9" w14:textId="1403BF41" w:rsidR="00237710" w:rsidRDefault="00237710">
          <w:pPr>
            <w:pStyle w:val="TOC3"/>
            <w:tabs>
              <w:tab w:val="right" w:leader="dot" w:pos="8296"/>
            </w:tabs>
            <w:ind w:left="880"/>
            <w:rPr>
              <w:rFonts w:hint="eastAsia"/>
              <w:noProof/>
              <w14:ligatures w14:val="standardContextual"/>
            </w:rPr>
          </w:pPr>
          <w:hyperlink w:anchor="_Toc228310037" w:history="1">
            <w:r w:rsidRPr="007B6B7A">
              <w:rPr>
                <w:rStyle w:val="af3"/>
                <w:rFonts w:ascii="宋体" w:eastAsia="宋体" w:hAnsi="宋体"/>
                <w:b/>
                <w:noProof/>
              </w:rPr>
              <w:t>7.5.2 协作风险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5684532" w14:textId="42504F45" w:rsidR="00237710" w:rsidRDefault="00237710">
          <w:pPr>
            <w:pStyle w:val="TOC3"/>
            <w:tabs>
              <w:tab w:val="right" w:leader="dot" w:pos="8296"/>
            </w:tabs>
            <w:ind w:left="880"/>
            <w:rPr>
              <w:rFonts w:hint="eastAsia"/>
              <w:noProof/>
              <w14:ligatures w14:val="standardContextual"/>
            </w:rPr>
          </w:pPr>
          <w:hyperlink w:anchor="_Toc228310038" w:history="1">
            <w:r w:rsidRPr="007B6B7A">
              <w:rPr>
                <w:rStyle w:val="af3"/>
                <w:rFonts w:ascii="宋体" w:eastAsia="宋体" w:hAnsi="宋体"/>
                <w:b/>
                <w:noProof/>
              </w:rPr>
              <w:t>7.5.3 进度风险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C3353CC" w14:textId="30288C70" w:rsidR="00237710" w:rsidRDefault="00237710">
          <w:pPr>
            <w:pStyle w:val="TOC1"/>
            <w:tabs>
              <w:tab w:val="right" w:leader="dot" w:pos="8296"/>
            </w:tabs>
            <w:rPr>
              <w:rFonts w:hint="eastAsia"/>
              <w:noProof/>
              <w14:ligatures w14:val="standardContextual"/>
            </w:rPr>
          </w:pPr>
          <w:hyperlink w:anchor="_Toc228310039" w:history="1">
            <w:r w:rsidRPr="007B6B7A">
              <w:rPr>
                <w:rStyle w:val="af3"/>
                <w:rFonts w:ascii="宋体" w:eastAsia="宋体" w:hAnsi="宋体"/>
                <w:b/>
                <w:noProof/>
              </w:rPr>
              <w:t>八、支持条件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822A1A2" w14:textId="0B992FF2" w:rsidR="00237710" w:rsidRDefault="00237710">
          <w:pPr>
            <w:pStyle w:val="TOC2"/>
            <w:tabs>
              <w:tab w:val="right" w:leader="dot" w:pos="8296"/>
            </w:tabs>
            <w:ind w:left="440"/>
            <w:rPr>
              <w:rFonts w:hint="eastAsia"/>
              <w:noProof/>
              <w14:ligatures w14:val="standardContextual"/>
            </w:rPr>
          </w:pPr>
          <w:hyperlink w:anchor="_Toc228310040" w:history="1">
            <w:r w:rsidRPr="007B6B7A">
              <w:rPr>
                <w:rStyle w:val="af3"/>
                <w:rFonts w:ascii="宋体" w:eastAsia="宋体" w:hAnsi="宋体"/>
                <w:b/>
                <w:noProof/>
              </w:rPr>
              <w:t>8.1 计算机系统支持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39FACAD" w14:textId="060F5E6A" w:rsidR="00237710" w:rsidRDefault="00237710">
          <w:pPr>
            <w:pStyle w:val="TOC2"/>
            <w:tabs>
              <w:tab w:val="right" w:leader="dot" w:pos="8296"/>
            </w:tabs>
            <w:ind w:left="440"/>
            <w:rPr>
              <w:rFonts w:hint="eastAsia"/>
              <w:noProof/>
              <w14:ligatures w14:val="standardContextual"/>
            </w:rPr>
          </w:pPr>
          <w:hyperlink w:anchor="_Toc228310041" w:history="1">
            <w:r w:rsidRPr="007B6B7A">
              <w:rPr>
                <w:rStyle w:val="af3"/>
                <w:rFonts w:ascii="宋体" w:eastAsia="宋体" w:hAnsi="宋体"/>
                <w:b/>
                <w:noProof/>
              </w:rPr>
              <w:t>8.2 小组协作支持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FB0471B" w14:textId="71572B20" w:rsidR="00237710" w:rsidRDefault="00237710">
          <w:pPr>
            <w:pStyle w:val="TOC2"/>
            <w:tabs>
              <w:tab w:val="right" w:leader="dot" w:pos="8296"/>
            </w:tabs>
            <w:ind w:left="440"/>
            <w:rPr>
              <w:rFonts w:hint="eastAsia"/>
              <w:noProof/>
              <w14:ligatures w14:val="standardContextual"/>
            </w:rPr>
          </w:pPr>
          <w:hyperlink w:anchor="_Toc228310042" w:history="1">
            <w:r w:rsidRPr="007B6B7A">
              <w:rPr>
                <w:rStyle w:val="af3"/>
                <w:rFonts w:ascii="宋体" w:eastAsia="宋体" w:hAnsi="宋体"/>
                <w:b/>
                <w:noProof/>
              </w:rPr>
              <w:t>8.3 外部支持条件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8A4C3FC" w14:textId="02CF8EF0" w:rsidR="00237710" w:rsidRDefault="00237710">
          <w:pPr>
            <w:pStyle w:val="TOC1"/>
            <w:tabs>
              <w:tab w:val="right" w:leader="dot" w:pos="8296"/>
            </w:tabs>
            <w:rPr>
              <w:rFonts w:hint="eastAsia"/>
              <w:noProof/>
              <w14:ligatures w14:val="standardContextual"/>
            </w:rPr>
          </w:pPr>
          <w:hyperlink w:anchor="_Toc228310043" w:history="1">
            <w:r w:rsidRPr="007B6B7A">
              <w:rPr>
                <w:rStyle w:val="af3"/>
                <w:rFonts w:ascii="宋体" w:eastAsia="宋体" w:hAnsi="宋体"/>
                <w:b/>
                <w:noProof/>
              </w:rPr>
              <w:t>九、验收标准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3FF409D" w14:textId="17E52B0C" w:rsidR="00237710" w:rsidRDefault="00237710">
          <w:pPr>
            <w:pStyle w:val="TOC1"/>
            <w:tabs>
              <w:tab w:val="right" w:leader="dot" w:pos="8296"/>
            </w:tabs>
            <w:rPr>
              <w:rFonts w:hint="eastAsia"/>
              <w:noProof/>
              <w14:ligatures w14:val="standardContextual"/>
            </w:rPr>
          </w:pPr>
          <w:hyperlink w:anchor="_Toc228310044" w:history="1">
            <w:r w:rsidRPr="007B6B7A">
              <w:rPr>
                <w:rStyle w:val="af3"/>
                <w:rFonts w:ascii="宋体" w:eastAsia="宋体" w:hAnsi="宋体"/>
                <w:b/>
                <w:noProof/>
              </w:rPr>
              <w:t>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_Toc228310044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AFADD7B" w14:textId="625E8500" w:rsidR="00832A6B" w:rsidRDefault="00832A6B">
          <w:pPr>
            <w:rPr>
              <w:rFonts w:hint="eastAsia"/>
            </w:rPr>
          </w:pPr>
          <w:r>
            <w:rPr>
              <w:b/>
              <w:bCs/>
              <w:lang w:val="zh-CN"/>
            </w:rPr>
            <w:fldChar w:fldCharType="end"/>
          </w:r>
        </w:p>
      </w:sdtContent>
    </w:sdt>
    <w:p w14:paraId="09313586" w14:textId="77777777" w:rsidR="00832A6B" w:rsidRDefault="00832A6B" w:rsidP="00832A6B">
      <w:pPr>
        <w:spacing w:line="240" w:lineRule="auto"/>
        <w:jc w:val="center"/>
        <w:rPr>
          <w:rFonts w:ascii="黑体" w:eastAsia="黑体" w:hAnsi="宋体" w:hint="eastAsia"/>
          <w:sz w:val="24"/>
        </w:rPr>
        <w:sectPr w:rsidR="00832A6B" w:rsidSect="00832A6B">
          <w:footerReference w:type="default" r:id="rId9"/>
          <w:pgSz w:w="11906" w:h="16838"/>
          <w:pgMar w:top="1440" w:right="1800" w:bottom="1440" w:left="1800" w:header="851" w:footer="992" w:gutter="0"/>
          <w:pgNumType w:start="1"/>
          <w:cols w:space="425"/>
          <w:docGrid w:type="lines" w:linePitch="312"/>
        </w:sectPr>
      </w:pPr>
    </w:p>
    <w:p w14:paraId="2DDD49E1" w14:textId="77777777" w:rsidR="00901053" w:rsidRPr="00E77F29" w:rsidRDefault="00901053" w:rsidP="00832A6B">
      <w:pPr>
        <w:widowControl/>
        <w:spacing w:after="0" w:line="360" w:lineRule="auto"/>
        <w:rPr>
          <w:rFonts w:ascii="宋体" w:eastAsia="宋体" w:hAnsi="宋体" w:cs="Times New Roman" w:hint="eastAsia"/>
          <w:bCs/>
          <w:color w:val="000000" w:themeColor="text1"/>
          <w:sz w:val="24"/>
        </w:rPr>
      </w:pPr>
    </w:p>
    <w:p w14:paraId="370C082D" w14:textId="2BFDAB4D" w:rsidR="0028037B" w:rsidRPr="00E77F29" w:rsidRDefault="00901053" w:rsidP="00832A6B">
      <w:pPr>
        <w:pStyle w:val="1"/>
        <w:spacing w:line="360" w:lineRule="auto"/>
        <w:rPr>
          <w:rFonts w:ascii="宋体" w:eastAsia="宋体" w:hAnsi="宋体" w:hint="eastAsia"/>
          <w:b/>
          <w:color w:val="000000" w:themeColor="text1"/>
          <w:sz w:val="32"/>
          <w:szCs w:val="32"/>
        </w:rPr>
      </w:pPr>
      <w:bookmarkStart w:id="0" w:name="_Toc228309963"/>
      <w:r w:rsidRPr="00E77F29">
        <w:rPr>
          <w:rFonts w:ascii="宋体" w:eastAsia="宋体" w:hAnsi="宋体"/>
          <w:b/>
          <w:color w:val="000000" w:themeColor="text1"/>
          <w:sz w:val="32"/>
          <w:szCs w:val="32"/>
        </w:rPr>
        <w:t>一、</w:t>
      </w:r>
      <w:r w:rsidR="0028037B" w:rsidRPr="00E77F29">
        <w:rPr>
          <w:rFonts w:ascii="宋体" w:eastAsia="宋体" w:hAnsi="宋体"/>
          <w:b/>
          <w:color w:val="000000" w:themeColor="text1"/>
          <w:sz w:val="32"/>
          <w:szCs w:val="32"/>
        </w:rPr>
        <w:t>引言</w:t>
      </w:r>
      <w:bookmarkEnd w:id="0"/>
    </w:p>
    <w:p w14:paraId="63A2837B" w14:textId="77777777" w:rsidR="0028037B" w:rsidRPr="00E77F29" w:rsidRDefault="0028037B" w:rsidP="00832A6B">
      <w:pPr>
        <w:pStyle w:val="2"/>
        <w:spacing w:line="360" w:lineRule="auto"/>
        <w:rPr>
          <w:rFonts w:ascii="宋体" w:eastAsia="宋体" w:hAnsi="宋体" w:hint="eastAsia"/>
          <w:b/>
          <w:color w:val="000000" w:themeColor="text1"/>
          <w:sz w:val="28"/>
          <w:szCs w:val="28"/>
        </w:rPr>
      </w:pPr>
      <w:bookmarkStart w:id="1" w:name="_Toc228309964"/>
      <w:r w:rsidRPr="00E77F29">
        <w:rPr>
          <w:rFonts w:ascii="宋体" w:eastAsia="宋体" w:hAnsi="宋体"/>
          <w:b/>
          <w:color w:val="000000" w:themeColor="text1"/>
          <w:sz w:val="28"/>
          <w:szCs w:val="28"/>
        </w:rPr>
        <w:t>1.1 编写目的</w:t>
      </w:r>
      <w:bookmarkEnd w:id="1"/>
    </w:p>
    <w:p w14:paraId="6C9AFD6B" w14:textId="77777777"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本计划</w:t>
      </w:r>
      <w:proofErr w:type="gramStart"/>
      <w:r w:rsidRPr="00E77F29">
        <w:rPr>
          <w:rFonts w:ascii="宋体" w:eastAsia="宋体" w:hAnsi="宋体" w:cs="Times New Roman"/>
          <w:bCs/>
          <w:color w:val="000000" w:themeColor="text1"/>
          <w:sz w:val="24"/>
        </w:rPr>
        <w:t>书根据</w:t>
      </w:r>
      <w:proofErr w:type="gramEnd"/>
      <w:r w:rsidRPr="00E77F29">
        <w:rPr>
          <w:rFonts w:ascii="宋体" w:eastAsia="宋体" w:hAnsi="宋体" w:cs="Times New Roman"/>
          <w:bCs/>
          <w:color w:val="000000" w:themeColor="text1"/>
          <w:sz w:val="24"/>
        </w:rPr>
        <w:t>软件工程课程设计要求编写，用于说明“归途——流浪动物救助领养管理系统”的开发目标、工作内容、成员分工、进度安排和验收依据。文档主要供任课教师检查项目计划，也供小组成员在后续需求分析、设计、编码、测试和答辩准备中统</w:t>
      </w:r>
      <w:proofErr w:type="gramStart"/>
      <w:r w:rsidRPr="00E77F29">
        <w:rPr>
          <w:rFonts w:ascii="宋体" w:eastAsia="宋体" w:hAnsi="宋体" w:cs="Times New Roman"/>
          <w:bCs/>
          <w:color w:val="000000" w:themeColor="text1"/>
          <w:sz w:val="24"/>
        </w:rPr>
        <w:t>一</w:t>
      </w:r>
      <w:proofErr w:type="gramEnd"/>
      <w:r w:rsidRPr="00E77F29">
        <w:rPr>
          <w:rFonts w:ascii="宋体" w:eastAsia="宋体" w:hAnsi="宋体" w:cs="Times New Roman"/>
          <w:bCs/>
          <w:color w:val="000000" w:themeColor="text1"/>
          <w:sz w:val="24"/>
        </w:rPr>
        <w:t>任务边界与工作节奏。</w:t>
      </w:r>
    </w:p>
    <w:p w14:paraId="10F8D5C1" w14:textId="77777777"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本项目由 6 人小组完成，计划书内容以课程实践为主，不作为商业立项文件。文档中涉及的功能和进度安排，均以结课前能够完成并展示核心流程为基本原则。</w:t>
      </w:r>
    </w:p>
    <w:p w14:paraId="352D0589" w14:textId="57EA0FF6" w:rsidR="0028037B" w:rsidRPr="00E77F29" w:rsidRDefault="0028037B" w:rsidP="00832A6B">
      <w:pPr>
        <w:pStyle w:val="2"/>
        <w:spacing w:line="360" w:lineRule="auto"/>
        <w:rPr>
          <w:rFonts w:ascii="宋体" w:eastAsia="宋体" w:hAnsi="宋体" w:hint="eastAsia"/>
          <w:b/>
          <w:color w:val="000000" w:themeColor="text1"/>
          <w:sz w:val="28"/>
          <w:szCs w:val="28"/>
        </w:rPr>
      </w:pPr>
      <w:bookmarkStart w:id="2" w:name="_Toc228309965"/>
      <w:r w:rsidRPr="00E77F29">
        <w:rPr>
          <w:rFonts w:ascii="宋体" w:eastAsia="宋体" w:hAnsi="宋体"/>
          <w:b/>
          <w:color w:val="000000" w:themeColor="text1"/>
          <w:sz w:val="28"/>
          <w:szCs w:val="28"/>
        </w:rPr>
        <w:t>1.2</w:t>
      </w:r>
      <w:r w:rsidR="00901053" w:rsidRPr="00E77F29">
        <w:rPr>
          <w:rFonts w:ascii="宋体" w:eastAsia="宋体" w:hAnsi="宋体" w:hint="eastAsia"/>
          <w:b/>
          <w:color w:val="000000" w:themeColor="text1"/>
          <w:sz w:val="28"/>
          <w:szCs w:val="28"/>
        </w:rPr>
        <w:t xml:space="preserve"> </w:t>
      </w:r>
      <w:r w:rsidRPr="00E77F29">
        <w:rPr>
          <w:rFonts w:ascii="宋体" w:eastAsia="宋体" w:hAnsi="宋体"/>
          <w:b/>
          <w:color w:val="000000" w:themeColor="text1"/>
          <w:sz w:val="28"/>
          <w:szCs w:val="28"/>
        </w:rPr>
        <w:t>项目背景</w:t>
      </w:r>
      <w:bookmarkEnd w:id="2"/>
    </w:p>
    <w:p w14:paraId="1B3A29FF" w14:textId="77777777"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项目名称暂定为“归途——流浪动物救助领养管理系统”。随着城市中流浪猫狗数量增加，相关救助和领养信息常分散在社交平台、聊天群或个人转发中，容易出现信息零散、状态更新不及时、审核流程不清晰等问题。救助者难以及时整理动物信息，领养者也不方便了解动物状态和申请进度。</w:t>
      </w:r>
    </w:p>
    <w:p w14:paraId="2169CB38" w14:textId="77777777"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围绕这一场景，本小组计划完成一个面向课程设计的 Web 系统，主要支持用户注册登录、动物档案登记、救助信息发布、领养申请处理、管理员审核、公告展示等功能。系统采用前后端分离思路，前端使用 Vue 3 与 Element Plus，后端使用 Spring Boot，数据库使用 MySQL 8.0。</w:t>
      </w:r>
    </w:p>
    <w:p w14:paraId="72A5E3EE" w14:textId="77777777"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项目的任务提出者和开发者均为课程设计小组，成员包括蔡以威、曾柏雄、李思翰、樊臣东、苗雨轩、张贺铭。系统主要面向普通用户、救助信息发布者和管理员三类使用对象，开发和调试主要在小组成员个人电脑及课程允许的本地或免费部署环境中完成。</w:t>
      </w:r>
    </w:p>
    <w:p w14:paraId="61261154" w14:textId="77777777"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本项目的重点不在于实现大型商业平台，而是通过一个业务流程较完整、功能边界较清楚的选题，训练小组在需求分析、系统设计、数据库建模、编码</w:t>
      </w:r>
      <w:r w:rsidRPr="00E77F29">
        <w:rPr>
          <w:rFonts w:ascii="宋体" w:eastAsia="宋体" w:hAnsi="宋体" w:cs="Times New Roman"/>
          <w:bCs/>
          <w:color w:val="000000" w:themeColor="text1"/>
          <w:sz w:val="24"/>
        </w:rPr>
        <w:lastRenderedPageBreak/>
        <w:t>实现、测试验收和文档编写等方面的综合能力。</w:t>
      </w:r>
    </w:p>
    <w:p w14:paraId="0C73A4B3" w14:textId="77777777" w:rsidR="0028037B" w:rsidRPr="00E77F29" w:rsidRDefault="0028037B" w:rsidP="00832A6B">
      <w:pPr>
        <w:pStyle w:val="2"/>
        <w:spacing w:line="360" w:lineRule="auto"/>
        <w:rPr>
          <w:rFonts w:ascii="宋体" w:eastAsia="宋体" w:hAnsi="宋体" w:hint="eastAsia"/>
          <w:b/>
          <w:color w:val="000000" w:themeColor="text1"/>
          <w:sz w:val="28"/>
          <w:szCs w:val="28"/>
        </w:rPr>
      </w:pPr>
      <w:bookmarkStart w:id="3" w:name="_Toc228309966"/>
      <w:r w:rsidRPr="00E77F29">
        <w:rPr>
          <w:rFonts w:ascii="宋体" w:eastAsia="宋体" w:hAnsi="宋体"/>
          <w:b/>
          <w:color w:val="000000" w:themeColor="text1"/>
          <w:sz w:val="28"/>
          <w:szCs w:val="28"/>
        </w:rPr>
        <w:t>1.3 术语定义</w:t>
      </w:r>
      <w:bookmarkEnd w:id="3"/>
    </w:p>
    <w:p w14:paraId="4B82310E" w14:textId="77777777"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归途系统：指本项目拟开发的“归途——流浪动物救助领养管理系统”。</w:t>
      </w:r>
    </w:p>
    <w:p w14:paraId="5CA0D19B" w14:textId="77777777"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动物档案：用于记录流浪猫狗的类型、性别、状态、发现地区、照片及相关说明等信息。</w:t>
      </w:r>
    </w:p>
    <w:p w14:paraId="20961A40" w14:textId="77777777"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救助信息：用户发布的与流浪动物发现、救助需求、处理状态有关的信息。</w:t>
      </w:r>
    </w:p>
    <w:p w14:paraId="3979D527" w14:textId="77777777"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领养申请：用户针对可领养动物提交的申请记录，包括申请人信息、审核状态和处理结果等内容。</w:t>
      </w:r>
    </w:p>
    <w:p w14:paraId="11F31316" w14:textId="77777777"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AI智能领养：在完成核心功能后拟加入的轻量化辅助功能，根据动物档案和用户偏好提供简单的领养匹配建议。</w:t>
      </w:r>
    </w:p>
    <w:p w14:paraId="352FE545" w14:textId="77777777"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增量式开发：本项目采用的开发思路，即先完成注册登录、动物档案、救助和领养等核心功能，再根据时间补充搜索筛选、统计展示和 AI 辅助等功能。</w:t>
      </w:r>
    </w:p>
    <w:p w14:paraId="097B5D57" w14:textId="77777777" w:rsidR="0028037B" w:rsidRPr="00E77F29" w:rsidRDefault="0028037B" w:rsidP="00832A6B">
      <w:pPr>
        <w:pStyle w:val="2"/>
        <w:spacing w:line="360" w:lineRule="auto"/>
        <w:rPr>
          <w:rFonts w:ascii="宋体" w:eastAsia="宋体" w:hAnsi="宋体" w:hint="eastAsia"/>
          <w:b/>
          <w:color w:val="000000" w:themeColor="text1"/>
          <w:sz w:val="28"/>
          <w:szCs w:val="28"/>
        </w:rPr>
      </w:pPr>
      <w:bookmarkStart w:id="4" w:name="_Toc228309967"/>
      <w:r w:rsidRPr="00E77F29">
        <w:rPr>
          <w:rFonts w:ascii="宋体" w:eastAsia="宋体" w:hAnsi="宋体"/>
          <w:b/>
          <w:color w:val="000000" w:themeColor="text1"/>
          <w:sz w:val="28"/>
          <w:szCs w:val="28"/>
        </w:rPr>
        <w:t>1.4 参考资料</w:t>
      </w:r>
      <w:bookmarkEnd w:id="4"/>
    </w:p>
    <w:p w14:paraId="5CB87AD7" w14:textId="77777777"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[1] GB/T 8567-1988《计算机软件产品开发文件编制指南》。</w:t>
      </w:r>
    </w:p>
    <w:p w14:paraId="2C4D78B3" w14:textId="2BD2DC33"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[2]《可行性研究报告（GB8567——88）》</w:t>
      </w:r>
    </w:p>
    <w:p w14:paraId="331C48C4" w14:textId="53566AE4"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[3]《项目开发计划（GB856T——88）》</w:t>
      </w:r>
    </w:p>
    <w:p w14:paraId="5F204398" w14:textId="1F294A60"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[4]《归途——流浪动物救助领养管理系统》</w:t>
      </w:r>
      <w:r w:rsidR="00E77F29" w:rsidRPr="00E77F29">
        <w:rPr>
          <w:rFonts w:ascii="宋体" w:eastAsia="宋体" w:hAnsi="宋体" w:cs="Times New Roman"/>
          <w:bCs/>
          <w:color w:val="000000" w:themeColor="text1"/>
          <w:sz w:val="24"/>
        </w:rPr>
        <w:t>开题汇报稿</w:t>
      </w:r>
    </w:p>
    <w:p w14:paraId="73CE077D" w14:textId="3B5654DA"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[5]</w:t>
      </w:r>
      <w:r w:rsidR="00E77F29">
        <w:rPr>
          <w:rFonts w:ascii="宋体" w:eastAsia="宋体" w:hAnsi="宋体" w:cs="Times New Roman" w:hint="eastAsia"/>
          <w:bCs/>
          <w:color w:val="000000" w:themeColor="text1"/>
          <w:sz w:val="24"/>
        </w:rPr>
        <w:t xml:space="preserve"> 软件工程</w:t>
      </w:r>
      <w:r w:rsidRPr="00E77F29">
        <w:rPr>
          <w:rFonts w:ascii="宋体" w:eastAsia="宋体" w:hAnsi="宋体" w:cs="Times New Roman"/>
          <w:bCs/>
          <w:color w:val="000000" w:themeColor="text1"/>
          <w:sz w:val="24"/>
        </w:rPr>
        <w:t>课堂资料</w:t>
      </w:r>
    </w:p>
    <w:p w14:paraId="42024E7B" w14:textId="7A0209DB" w:rsidR="0028037B" w:rsidRPr="00E77F29" w:rsidRDefault="0028037B" w:rsidP="00832A6B">
      <w:pPr>
        <w:spacing w:after="120" w:line="360" w:lineRule="auto"/>
        <w:ind w:firstLine="48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[6] Vue 3、Element Plus、Spring Boot、MySQL 8.0相关开发文档</w:t>
      </w:r>
    </w:p>
    <w:p w14:paraId="44EA82B6" w14:textId="05C95C88" w:rsidR="00D8003A" w:rsidRPr="00E77F29" w:rsidRDefault="00901053" w:rsidP="00832A6B">
      <w:pPr>
        <w:pStyle w:val="1"/>
        <w:spacing w:line="360" w:lineRule="auto"/>
        <w:rPr>
          <w:rFonts w:ascii="宋体" w:eastAsia="宋体" w:hAnsi="宋体" w:hint="eastAsia"/>
          <w:b/>
          <w:color w:val="000000" w:themeColor="text1"/>
          <w:sz w:val="32"/>
          <w:szCs w:val="32"/>
        </w:rPr>
      </w:pPr>
      <w:bookmarkStart w:id="5" w:name="_Toc228309968"/>
      <w:r w:rsidRPr="00E77F29">
        <w:rPr>
          <w:rFonts w:ascii="宋体" w:eastAsia="宋体" w:hAnsi="宋体" w:hint="eastAsia"/>
          <w:b/>
          <w:color w:val="000000" w:themeColor="text1"/>
          <w:sz w:val="32"/>
          <w:szCs w:val="32"/>
        </w:rPr>
        <w:lastRenderedPageBreak/>
        <w:t>二、</w:t>
      </w:r>
      <w:r w:rsidRPr="00E77F29">
        <w:rPr>
          <w:rFonts w:ascii="宋体" w:eastAsia="宋体" w:hAnsi="宋体"/>
          <w:b/>
          <w:color w:val="000000" w:themeColor="text1"/>
          <w:sz w:val="32"/>
          <w:szCs w:val="32"/>
        </w:rPr>
        <w:t>可行性研究的前提</w:t>
      </w:r>
      <w:bookmarkEnd w:id="5"/>
    </w:p>
    <w:p w14:paraId="73A55143" w14:textId="49733DC3"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6" w:name="_Toc228309969"/>
      <w:r w:rsidRPr="00E77F29">
        <w:rPr>
          <w:rFonts w:ascii="宋体" w:eastAsia="宋体" w:hAnsi="宋体"/>
          <w:b/>
          <w:color w:val="000000" w:themeColor="text1"/>
          <w:sz w:val="28"/>
          <w:szCs w:val="28"/>
        </w:rPr>
        <w:t>2.1</w:t>
      </w:r>
      <w:r w:rsidR="00901053" w:rsidRPr="00E77F29">
        <w:rPr>
          <w:rFonts w:ascii="宋体" w:eastAsia="宋体" w:hAnsi="宋体" w:hint="eastAsia"/>
          <w:b/>
          <w:color w:val="000000" w:themeColor="text1"/>
          <w:sz w:val="28"/>
          <w:szCs w:val="28"/>
        </w:rPr>
        <w:t xml:space="preserve"> </w:t>
      </w:r>
      <w:r w:rsidRPr="00E77F29">
        <w:rPr>
          <w:rFonts w:ascii="宋体" w:eastAsia="宋体" w:hAnsi="宋体"/>
          <w:b/>
          <w:color w:val="000000" w:themeColor="text1"/>
          <w:sz w:val="28"/>
          <w:szCs w:val="28"/>
        </w:rPr>
        <w:t>要求</w:t>
      </w:r>
      <w:bookmarkEnd w:id="6"/>
    </w:p>
    <w:p w14:paraId="282B6CAE" w14:textId="36C49EDE"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本系统旨在构建一个高效、透明、人性化的线上平台，连接爱心人士、救助机构与待领养动物，实现流浪动物救助与领养的信息化管理。具体要求如下</w:t>
      </w:r>
    </w:p>
    <w:p w14:paraId="24F51412" w14:textId="79F8ACAB" w:rsidR="00D8003A" w:rsidRPr="00A320AE" w:rsidRDefault="00A320AE" w:rsidP="00832A6B">
      <w:pPr>
        <w:pStyle w:val="3"/>
        <w:spacing w:line="360" w:lineRule="auto"/>
        <w:rPr>
          <w:rFonts w:ascii="宋体" w:eastAsia="宋体" w:hAnsi="宋体" w:hint="eastAsia"/>
          <w:b/>
          <w:bCs/>
          <w:color w:val="000000" w:themeColor="text1"/>
          <w:sz w:val="24"/>
          <w:szCs w:val="24"/>
        </w:rPr>
      </w:pPr>
      <w:bookmarkStart w:id="7" w:name="_Toc228309970"/>
      <w:r w:rsidRPr="00A320AE">
        <w:rPr>
          <w:rFonts w:ascii="宋体" w:eastAsia="宋体" w:hAnsi="宋体" w:hint="eastAsia"/>
          <w:b/>
          <w:bCs/>
          <w:color w:val="000000" w:themeColor="text1"/>
          <w:sz w:val="24"/>
          <w:szCs w:val="24"/>
        </w:rPr>
        <w:t>2.1.1</w:t>
      </w:r>
      <w:r w:rsidR="00237710">
        <w:rPr>
          <w:rFonts w:ascii="宋体" w:eastAsia="宋体" w:hAnsi="宋体" w:hint="eastAsia"/>
          <w:b/>
          <w:bCs/>
          <w:color w:val="000000" w:themeColor="text1"/>
          <w:sz w:val="24"/>
          <w:szCs w:val="24"/>
        </w:rPr>
        <w:t xml:space="preserve"> </w:t>
      </w:r>
      <w:r w:rsidRPr="00A320AE">
        <w:rPr>
          <w:rFonts w:ascii="宋体" w:eastAsia="宋体" w:hAnsi="宋体"/>
          <w:b/>
          <w:bCs/>
          <w:color w:val="000000" w:themeColor="text1"/>
          <w:sz w:val="24"/>
          <w:szCs w:val="24"/>
        </w:rPr>
        <w:t>功能要求</w:t>
      </w:r>
      <w:bookmarkEnd w:id="7"/>
    </w:p>
    <w:p w14:paraId="690FCD9B"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（1）用户注册、登录、个人信息管理</w:t>
      </w:r>
    </w:p>
    <w:p w14:paraId="1E4F8FB3"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（2）流浪动物档案的增删</w:t>
      </w:r>
      <w:proofErr w:type="gramStart"/>
      <w:r w:rsidRPr="00E77F29">
        <w:rPr>
          <w:rFonts w:ascii="宋体" w:eastAsia="宋体" w:hAnsi="宋体" w:cs="Times New Roman"/>
          <w:bCs/>
          <w:color w:val="000000" w:themeColor="text1"/>
          <w:sz w:val="24"/>
        </w:rPr>
        <w:t>改查及</w:t>
      </w:r>
      <w:proofErr w:type="gramEnd"/>
      <w:r w:rsidRPr="00E77F29">
        <w:rPr>
          <w:rFonts w:ascii="宋体" w:eastAsia="宋体" w:hAnsi="宋体" w:cs="Times New Roman"/>
          <w:bCs/>
          <w:color w:val="000000" w:themeColor="text1"/>
          <w:sz w:val="24"/>
        </w:rPr>
        <w:t>多维度筛选（种类、年龄、性别、状态等）</w:t>
      </w:r>
    </w:p>
    <w:p w14:paraId="6D487814"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（3）救助信息的发布、管理及状态更新</w:t>
      </w:r>
    </w:p>
    <w:p w14:paraId="10337DFF"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（4）领养信息的发布、领养申请提交及进度查询</w:t>
      </w:r>
    </w:p>
    <w:p w14:paraId="22755450"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（5）管理员后台：用户管理、信息审核、公告发布、基础数据统计</w:t>
      </w:r>
    </w:p>
    <w:p w14:paraId="0A304F24"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（6）公共展示：首页最新动态、动物档案展示、公告展示、关键词搜索</w:t>
      </w:r>
    </w:p>
    <w:p w14:paraId="4E3A116A" w14:textId="00D3CC99" w:rsidR="00A320AE" w:rsidRPr="00A320AE" w:rsidRDefault="00A320AE" w:rsidP="00832A6B">
      <w:pPr>
        <w:pStyle w:val="3"/>
        <w:spacing w:line="360" w:lineRule="auto"/>
        <w:rPr>
          <w:rFonts w:ascii="宋体" w:eastAsia="宋体" w:hAnsi="宋体" w:hint="eastAsia"/>
          <w:b/>
          <w:bCs/>
          <w:color w:val="000000" w:themeColor="text1"/>
          <w:sz w:val="24"/>
          <w:szCs w:val="24"/>
        </w:rPr>
      </w:pPr>
      <w:bookmarkStart w:id="8" w:name="_Toc228309971"/>
      <w:r w:rsidRPr="00A320AE">
        <w:rPr>
          <w:rFonts w:ascii="宋体" w:eastAsia="宋体" w:hAnsi="宋体" w:hint="eastAsia"/>
          <w:b/>
          <w:bCs/>
          <w:color w:val="000000" w:themeColor="text1"/>
          <w:sz w:val="24"/>
          <w:szCs w:val="24"/>
        </w:rPr>
        <w:t>2.</w:t>
      </w:r>
      <w:r>
        <w:rPr>
          <w:rFonts w:ascii="宋体" w:eastAsia="宋体" w:hAnsi="宋体" w:hint="eastAsia"/>
          <w:b/>
          <w:bCs/>
          <w:color w:val="000000" w:themeColor="text1"/>
          <w:sz w:val="24"/>
          <w:szCs w:val="24"/>
        </w:rPr>
        <w:t>1</w:t>
      </w:r>
      <w:r w:rsidRPr="00A320AE">
        <w:rPr>
          <w:rFonts w:ascii="宋体" w:eastAsia="宋体" w:hAnsi="宋体" w:hint="eastAsia"/>
          <w:b/>
          <w:bCs/>
          <w:color w:val="000000" w:themeColor="text1"/>
          <w:sz w:val="24"/>
          <w:szCs w:val="24"/>
        </w:rPr>
        <w:t>.2</w:t>
      </w:r>
      <w:r w:rsidR="00237710">
        <w:rPr>
          <w:rFonts w:ascii="宋体" w:eastAsia="宋体" w:hAnsi="宋体" w:hint="eastAsia"/>
          <w:b/>
          <w:bCs/>
          <w:color w:val="000000" w:themeColor="text1"/>
          <w:sz w:val="24"/>
          <w:szCs w:val="24"/>
        </w:rPr>
        <w:t xml:space="preserve"> </w:t>
      </w:r>
      <w:r w:rsidRPr="00A320AE">
        <w:rPr>
          <w:rFonts w:ascii="宋体" w:eastAsia="宋体" w:hAnsi="宋体"/>
          <w:b/>
          <w:bCs/>
          <w:color w:val="000000" w:themeColor="text1"/>
          <w:sz w:val="24"/>
          <w:szCs w:val="24"/>
        </w:rPr>
        <w:t>性能要求</w:t>
      </w:r>
      <w:bookmarkEnd w:id="8"/>
    </w:p>
    <w:p w14:paraId="7A58D5E4" w14:textId="4BDBE702"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页面加载时间≤3秒，并发用户</w:t>
      </w:r>
      <w:proofErr w:type="gramStart"/>
      <w:r w:rsidRPr="00E77F29">
        <w:rPr>
          <w:rFonts w:ascii="宋体" w:eastAsia="宋体" w:hAnsi="宋体" w:cs="Times New Roman"/>
          <w:bCs/>
          <w:color w:val="000000" w:themeColor="text1"/>
          <w:sz w:val="24"/>
        </w:rPr>
        <w:t>数支持</w:t>
      </w:r>
      <w:proofErr w:type="gramEnd"/>
      <w:r w:rsidRPr="00E77F29">
        <w:rPr>
          <w:rFonts w:ascii="宋体" w:eastAsia="宋体" w:hAnsi="宋体" w:cs="Times New Roman"/>
          <w:bCs/>
          <w:color w:val="000000" w:themeColor="text1"/>
          <w:sz w:val="24"/>
        </w:rPr>
        <w:t>50人左右，系统响应及时，无明显卡顿。</w:t>
      </w:r>
    </w:p>
    <w:p w14:paraId="3D128669" w14:textId="585CC4D9" w:rsidR="00D8003A" w:rsidRPr="00A320AE" w:rsidRDefault="00A320AE" w:rsidP="00832A6B">
      <w:pPr>
        <w:pStyle w:val="3"/>
        <w:spacing w:line="360" w:lineRule="auto"/>
        <w:rPr>
          <w:rFonts w:ascii="宋体" w:eastAsia="宋体" w:hAnsi="宋体" w:hint="eastAsia"/>
          <w:b/>
          <w:bCs/>
          <w:color w:val="000000" w:themeColor="text1"/>
          <w:sz w:val="24"/>
          <w:szCs w:val="24"/>
        </w:rPr>
      </w:pPr>
      <w:bookmarkStart w:id="9" w:name="_Toc228309972"/>
      <w:r w:rsidRPr="00A320AE">
        <w:rPr>
          <w:rFonts w:ascii="宋体" w:eastAsia="宋体" w:hAnsi="宋体" w:hint="eastAsia"/>
          <w:b/>
          <w:bCs/>
          <w:color w:val="000000" w:themeColor="text1"/>
          <w:sz w:val="24"/>
          <w:szCs w:val="24"/>
        </w:rPr>
        <w:t>2.1.3</w:t>
      </w:r>
      <w:r w:rsidR="00237710">
        <w:rPr>
          <w:rFonts w:ascii="宋体" w:eastAsia="宋体" w:hAnsi="宋体" w:hint="eastAsia"/>
          <w:b/>
          <w:bCs/>
          <w:color w:val="000000" w:themeColor="text1"/>
          <w:sz w:val="24"/>
          <w:szCs w:val="24"/>
        </w:rPr>
        <w:t xml:space="preserve"> </w:t>
      </w:r>
      <w:r w:rsidRPr="00A320AE">
        <w:rPr>
          <w:rFonts w:ascii="宋体" w:eastAsia="宋体" w:hAnsi="宋体"/>
          <w:b/>
          <w:bCs/>
          <w:color w:val="000000" w:themeColor="text1"/>
          <w:sz w:val="24"/>
          <w:szCs w:val="24"/>
        </w:rPr>
        <w:t>输入/输出要求</w:t>
      </w:r>
      <w:bookmarkEnd w:id="9"/>
    </w:p>
    <w:p w14:paraId="0ABB4A48"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（1）输入：用户注册信息、登录凭证、动物档案数据、救助/领养信息、申请表单等；支持图片上传。</w:t>
      </w:r>
    </w:p>
    <w:p w14:paraId="4E1D615B"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（2）输出：动物列表及详情、救助/领养信息列表、审核结果、统计图表、公告等。</w:t>
      </w:r>
    </w:p>
    <w:p w14:paraId="582CB88C" w14:textId="577D668B" w:rsidR="00D8003A" w:rsidRPr="00103D21" w:rsidRDefault="00103D21" w:rsidP="00832A6B">
      <w:pPr>
        <w:pStyle w:val="3"/>
        <w:spacing w:line="360" w:lineRule="auto"/>
        <w:rPr>
          <w:rFonts w:ascii="宋体" w:eastAsia="宋体" w:hAnsi="宋体" w:hint="eastAsia"/>
          <w:b/>
          <w:bCs/>
          <w:color w:val="000000" w:themeColor="text1"/>
          <w:sz w:val="24"/>
          <w:szCs w:val="24"/>
        </w:rPr>
      </w:pPr>
      <w:bookmarkStart w:id="10" w:name="_Toc228309973"/>
      <w:r w:rsidRPr="00103D21">
        <w:rPr>
          <w:rFonts w:ascii="宋体" w:eastAsia="宋体" w:hAnsi="宋体" w:hint="eastAsia"/>
          <w:b/>
          <w:bCs/>
          <w:color w:val="000000" w:themeColor="text1"/>
          <w:sz w:val="24"/>
          <w:szCs w:val="24"/>
        </w:rPr>
        <w:t>2.1.4</w:t>
      </w:r>
      <w:r w:rsidR="00237710">
        <w:rPr>
          <w:rFonts w:ascii="宋体" w:eastAsia="宋体" w:hAnsi="宋体" w:hint="eastAsia"/>
          <w:b/>
          <w:bCs/>
          <w:color w:val="000000" w:themeColor="text1"/>
          <w:sz w:val="24"/>
          <w:szCs w:val="24"/>
        </w:rPr>
        <w:t xml:space="preserve"> </w:t>
      </w:r>
      <w:r w:rsidRPr="00103D21">
        <w:rPr>
          <w:rFonts w:ascii="宋体" w:eastAsia="宋体" w:hAnsi="宋体"/>
          <w:b/>
          <w:bCs/>
          <w:color w:val="000000" w:themeColor="text1"/>
          <w:sz w:val="24"/>
          <w:szCs w:val="24"/>
        </w:rPr>
        <w:t>处理流程和数据流程</w:t>
      </w:r>
      <w:bookmarkEnd w:id="10"/>
    </w:p>
    <w:p w14:paraId="46B0C08E"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通过前端页面提交注册/登录信息，系统校验后进入个人中心。发布动物档案或救助信息时，数据经前端校验后提交至后端，存入数据库；管理员在后台审核后，信息状态更新并展示在前端。领养申请流程为：用户提交申请→后端存储→管理员审核→反馈结果至用户。整体数据流以HTTP请求/响应形式</w:t>
      </w:r>
      <w:r w:rsidRPr="00E77F29">
        <w:rPr>
          <w:rFonts w:ascii="宋体" w:eastAsia="宋体" w:hAnsi="宋体" w:cs="Times New Roman"/>
          <w:bCs/>
          <w:color w:val="000000" w:themeColor="text1"/>
          <w:sz w:val="24"/>
        </w:rPr>
        <w:lastRenderedPageBreak/>
        <w:t>在前端与后端之间传递，数据库作为持久层存储用户、动物、救助、领养等核心数据。</w:t>
      </w:r>
    </w:p>
    <w:p w14:paraId="5D5EFBB3" w14:textId="4ECADC97" w:rsidR="00103D21" w:rsidRPr="00103D21" w:rsidRDefault="00103D21" w:rsidP="00832A6B">
      <w:pPr>
        <w:pStyle w:val="3"/>
        <w:spacing w:line="360" w:lineRule="auto"/>
        <w:rPr>
          <w:rFonts w:ascii="宋体" w:eastAsia="宋体" w:hAnsi="宋体" w:hint="eastAsia"/>
          <w:b/>
          <w:bCs/>
          <w:color w:val="000000" w:themeColor="text1"/>
          <w:sz w:val="24"/>
          <w:szCs w:val="24"/>
        </w:rPr>
      </w:pPr>
      <w:bookmarkStart w:id="11" w:name="_Toc228309974"/>
      <w:r w:rsidRPr="00103D21">
        <w:rPr>
          <w:rFonts w:ascii="宋体" w:eastAsia="宋体" w:hAnsi="宋体" w:hint="eastAsia"/>
          <w:b/>
          <w:bCs/>
          <w:color w:val="000000" w:themeColor="text1"/>
          <w:sz w:val="24"/>
          <w:szCs w:val="24"/>
        </w:rPr>
        <w:t>2.1.5</w:t>
      </w:r>
      <w:r w:rsidR="00237710">
        <w:rPr>
          <w:rFonts w:ascii="宋体" w:eastAsia="宋体" w:hAnsi="宋体" w:hint="eastAsia"/>
          <w:b/>
          <w:bCs/>
          <w:color w:val="000000" w:themeColor="text1"/>
          <w:sz w:val="24"/>
          <w:szCs w:val="24"/>
        </w:rPr>
        <w:t xml:space="preserve"> </w:t>
      </w:r>
      <w:r w:rsidRPr="00103D21">
        <w:rPr>
          <w:rFonts w:ascii="宋体" w:eastAsia="宋体" w:hAnsi="宋体"/>
          <w:b/>
          <w:bCs/>
          <w:color w:val="000000" w:themeColor="text1"/>
          <w:sz w:val="24"/>
          <w:szCs w:val="24"/>
        </w:rPr>
        <w:t>安全与保密要求</w:t>
      </w:r>
      <w:bookmarkEnd w:id="11"/>
    </w:p>
    <w:p w14:paraId="05D7DE6F" w14:textId="43638E82"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用户密码加密存储；区分普通用户与管理员权限，敏感操作需校验身份；防止SQL注入和XSS攻击。</w:t>
      </w:r>
    </w:p>
    <w:p w14:paraId="641478D4"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12" w:name="_Toc228309975"/>
      <w:r w:rsidRPr="00E77F29">
        <w:rPr>
          <w:rFonts w:ascii="宋体" w:eastAsia="宋体" w:hAnsi="宋体"/>
          <w:b/>
          <w:color w:val="000000" w:themeColor="text1"/>
          <w:sz w:val="28"/>
          <w:szCs w:val="28"/>
        </w:rPr>
        <w:t>2.2 目标</w:t>
      </w:r>
      <w:bookmarkEnd w:id="12"/>
    </w:p>
    <w:p w14:paraId="006C429F"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本系统的主要开发目标如下：</w:t>
      </w:r>
    </w:p>
    <w:p w14:paraId="54448CED"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（1）实现流浪动物救助与领养全流程数字化管理，打破信息壁垒，提高匹配效率；</w:t>
      </w:r>
    </w:p>
    <w:p w14:paraId="64DF3EA8"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（2）简化救助信息发布与领养申请操作，降低公众参与门槛；</w:t>
      </w:r>
    </w:p>
    <w:p w14:paraId="6373A12D"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（3）提供管理员审核与数据统计功能，增强平台信息可信度与透明度；</w:t>
      </w:r>
    </w:p>
    <w:p w14:paraId="65FB15A2"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（4）通过课程设计实践，锻炼小组成员需求分析、系统设计、前后端协作及项目管理能力；</w:t>
      </w:r>
    </w:p>
    <w:p w14:paraId="6C79E355"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（5）产出可演示、可运行的原型系统及完整项目文档，满足课程考核要求。</w:t>
      </w:r>
    </w:p>
    <w:p w14:paraId="1B131AE8"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13" w:name="_Toc228309976"/>
      <w:r w:rsidRPr="00E77F29">
        <w:rPr>
          <w:rFonts w:ascii="宋体" w:eastAsia="宋体" w:hAnsi="宋体"/>
          <w:b/>
          <w:color w:val="000000" w:themeColor="text1"/>
          <w:sz w:val="28"/>
          <w:szCs w:val="28"/>
        </w:rPr>
        <w:t>2.3 条件、假定和限制</w:t>
      </w:r>
      <w:bookmarkEnd w:id="13"/>
    </w:p>
    <w:p w14:paraId="46FC06D4"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（1）运行寿命：系统满足课程答辩展示即可，不作长期运维要求，预计运行周期约2个月。</w:t>
      </w:r>
    </w:p>
    <w:p w14:paraId="4D9ED6F8"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（2）方案选择比较时间：第6-7周完成技术选型与可行性确认。</w:t>
      </w:r>
    </w:p>
    <w:p w14:paraId="61A9CDC5"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（3）经费限制：总预算为0元，所有开发、测试、部署均使用免费工具与本地环境。</w:t>
      </w:r>
    </w:p>
    <w:p w14:paraId="4A47EB10"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（4）法律及政策限制：系统内容健康，不违反国家法律法规，不涉及商业运营。</w:t>
      </w:r>
    </w:p>
    <w:p w14:paraId="44119F40"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（5）技术限制：必须采用课程允许的技术</w:t>
      </w:r>
      <w:proofErr w:type="gramStart"/>
      <w:r w:rsidRPr="00E77F29">
        <w:rPr>
          <w:rFonts w:ascii="宋体" w:eastAsia="宋体" w:hAnsi="宋体" w:cs="Times New Roman"/>
          <w:bCs/>
          <w:color w:val="000000" w:themeColor="text1"/>
        </w:rPr>
        <w:t>栈</w:t>
      </w:r>
      <w:proofErr w:type="gramEnd"/>
      <w:r w:rsidRPr="00E77F29">
        <w:rPr>
          <w:rFonts w:ascii="宋体" w:eastAsia="宋体" w:hAnsi="宋体" w:cs="Times New Roman"/>
          <w:bCs/>
          <w:color w:val="000000" w:themeColor="text1"/>
        </w:rPr>
        <w:t>（如Vue 3、Spring Boot、MySQL等），不得使用超出小组能力的复杂框架。</w:t>
      </w:r>
    </w:p>
    <w:p w14:paraId="73173D4D"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（6）信息资源：小组成员个人电脑、互联网资料、课堂课件、开源社区文档。</w:t>
      </w:r>
    </w:p>
    <w:p w14:paraId="5D97B81E"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lastRenderedPageBreak/>
        <w:t>（7）最晚上线时间：课程结束前1周（第15周末）完成系统整合与功能验收。</w:t>
      </w:r>
    </w:p>
    <w:p w14:paraId="207F4E90"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14" w:name="_Toc228309977"/>
      <w:r w:rsidRPr="00E77F29">
        <w:rPr>
          <w:rFonts w:ascii="宋体" w:eastAsia="宋体" w:hAnsi="宋体"/>
          <w:b/>
          <w:color w:val="000000" w:themeColor="text1"/>
          <w:sz w:val="28"/>
          <w:szCs w:val="28"/>
        </w:rPr>
        <w:t>2.4 进行可行性研究的方法</w:t>
      </w:r>
      <w:bookmarkEnd w:id="14"/>
    </w:p>
    <w:p w14:paraId="4EF5A0DC"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本研究采用以下方法：</w:t>
      </w:r>
    </w:p>
    <w:p w14:paraId="4028FAC1"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（1）文献与案例调研：查阅GitHub、</w:t>
      </w:r>
      <w:proofErr w:type="spellStart"/>
      <w:r w:rsidRPr="00E77F29">
        <w:rPr>
          <w:rFonts w:ascii="宋体" w:eastAsia="宋体" w:hAnsi="宋体" w:cs="Times New Roman"/>
          <w:bCs/>
          <w:color w:val="000000" w:themeColor="text1"/>
        </w:rPr>
        <w:t>Gitee</w:t>
      </w:r>
      <w:proofErr w:type="spellEnd"/>
      <w:r w:rsidRPr="00E77F29">
        <w:rPr>
          <w:rFonts w:ascii="宋体" w:eastAsia="宋体" w:hAnsi="宋体" w:cs="Times New Roman"/>
          <w:bCs/>
          <w:color w:val="000000" w:themeColor="text1"/>
        </w:rPr>
        <w:t>上同类开源项目，分析其功能范围与技术实现。</w:t>
      </w:r>
    </w:p>
    <w:p w14:paraId="7F2887FD"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（2）需求访谈（模拟）：以典型用户（救助者、领养人、管理员）视角梳理核心业务流程。</w:t>
      </w:r>
    </w:p>
    <w:p w14:paraId="50F5F8DC"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 xml:space="preserve">（3）技术预研：小组成员根据自身技术基础，评估Vue 3+Spring </w:t>
      </w:r>
      <w:proofErr w:type="spellStart"/>
      <w:r w:rsidRPr="00E77F29">
        <w:rPr>
          <w:rFonts w:ascii="宋体" w:eastAsia="宋体" w:hAnsi="宋体" w:cs="Times New Roman"/>
          <w:bCs/>
          <w:color w:val="000000" w:themeColor="text1"/>
        </w:rPr>
        <w:t>Boot+MySQL</w:t>
      </w:r>
      <w:proofErr w:type="spellEnd"/>
      <w:r w:rsidRPr="00E77F29">
        <w:rPr>
          <w:rFonts w:ascii="宋体" w:eastAsia="宋体" w:hAnsi="宋体" w:cs="Times New Roman"/>
          <w:bCs/>
          <w:color w:val="000000" w:themeColor="text1"/>
        </w:rPr>
        <w:t>路线的学习成本与实现难度。</w:t>
      </w:r>
    </w:p>
    <w:p w14:paraId="0758E4D2"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（4）会议讨论与加权评分：组织小组会议，从功能完整性、开发周期、技术风险三个维度对方案进行评价。</w:t>
      </w:r>
    </w:p>
    <w:p w14:paraId="784EF80B"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shd w:val="clear" w:color="auto" w:fill="FFFFFF"/>
        </w:rPr>
      </w:pPr>
      <w:r w:rsidRPr="00E77F29">
        <w:rPr>
          <w:rFonts w:ascii="宋体" w:eastAsia="宋体" w:hAnsi="宋体" w:cs="Times New Roman"/>
          <w:bCs/>
          <w:color w:val="000000" w:themeColor="text1"/>
        </w:rPr>
        <w:t>（5）原型辅助确认：绘制简单页面原型，辅助验证需求理解和功能边界。</w:t>
      </w:r>
    </w:p>
    <w:p w14:paraId="088EC133"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15" w:name="_Toc228309978"/>
      <w:r w:rsidRPr="00E77F29">
        <w:rPr>
          <w:rFonts w:ascii="宋体" w:eastAsia="宋体" w:hAnsi="宋体"/>
          <w:b/>
          <w:color w:val="000000" w:themeColor="text1"/>
          <w:sz w:val="28"/>
          <w:szCs w:val="28"/>
        </w:rPr>
        <w:t>2.5 评价尺度</w:t>
      </w:r>
      <w:bookmarkEnd w:id="15"/>
    </w:p>
    <w:p w14:paraId="67967719"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对建议系统的可行性评价使用以下主要尺度：</w:t>
      </w:r>
    </w:p>
    <w:p w14:paraId="1263F56B"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（1）技术可行性：现有技术</w:t>
      </w:r>
      <w:proofErr w:type="gramStart"/>
      <w:r w:rsidRPr="00E77F29">
        <w:rPr>
          <w:rFonts w:ascii="宋体" w:eastAsia="宋体" w:hAnsi="宋体" w:cs="Times New Roman"/>
          <w:bCs/>
          <w:color w:val="000000" w:themeColor="text1"/>
        </w:rPr>
        <w:t>栈</w:t>
      </w:r>
      <w:proofErr w:type="gramEnd"/>
      <w:r w:rsidRPr="00E77F29">
        <w:rPr>
          <w:rFonts w:ascii="宋体" w:eastAsia="宋体" w:hAnsi="宋体" w:cs="Times New Roman"/>
          <w:bCs/>
          <w:color w:val="000000" w:themeColor="text1"/>
        </w:rPr>
        <w:t>是否能支撑全部核心功能；小组开发能力是否匹配；时间是否充裕。</w:t>
      </w:r>
    </w:p>
    <w:p w14:paraId="1FCABC9A"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（2）经济可行性：开发及运行成本是否为零或极低；是否存在不可预期的经费需求。</w:t>
      </w:r>
    </w:p>
    <w:p w14:paraId="3FB2124C"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（3）操作可行性：用户是否容易上手；管理员维护是否简便；是否符合实际救助场景。</w:t>
      </w:r>
    </w:p>
    <w:p w14:paraId="2D74C9D9" w14:textId="77777777" w:rsidR="00D8003A"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（4）进度可控性：能否在 12 周内按增量模型完成核心模块及增强功能。</w:t>
      </w:r>
    </w:p>
    <w:p w14:paraId="48BA1079" w14:textId="77777777" w:rsidR="00FB1596" w:rsidRPr="00E77F29" w:rsidRDefault="00000000" w:rsidP="00832A6B">
      <w:pPr>
        <w:pStyle w:val="a5"/>
        <w:widowControl/>
        <w:spacing w:after="0" w:line="360" w:lineRule="auto"/>
        <w:ind w:firstLineChars="200" w:firstLine="48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（5）社会价值：系统是否具备积极的公益意义，是否能够真实模拟救助领养场景，是否具有正向的社会意义及展示效果。</w:t>
      </w:r>
    </w:p>
    <w:p w14:paraId="0DC355F1" w14:textId="59F5E1ED" w:rsidR="00FB1596" w:rsidRPr="00E77F29" w:rsidRDefault="00FB1596" w:rsidP="00832A6B">
      <w:pPr>
        <w:pStyle w:val="1"/>
        <w:spacing w:line="360" w:lineRule="auto"/>
        <w:rPr>
          <w:rFonts w:ascii="宋体" w:eastAsia="宋体" w:hAnsi="宋体" w:hint="eastAsia"/>
          <w:b/>
          <w:color w:val="000000" w:themeColor="text1"/>
          <w:sz w:val="32"/>
          <w:szCs w:val="32"/>
        </w:rPr>
      </w:pPr>
      <w:bookmarkStart w:id="16" w:name="_Toc228309979"/>
      <w:r w:rsidRPr="00E77F29">
        <w:rPr>
          <w:rFonts w:ascii="宋体" w:eastAsia="宋体" w:hAnsi="宋体"/>
          <w:b/>
          <w:color w:val="000000" w:themeColor="text1"/>
          <w:sz w:val="32"/>
          <w:szCs w:val="32"/>
        </w:rPr>
        <w:t>三</w:t>
      </w:r>
      <w:r w:rsidR="00901053" w:rsidRPr="00E77F29">
        <w:rPr>
          <w:rFonts w:ascii="宋体" w:eastAsia="宋体" w:hAnsi="宋体" w:hint="eastAsia"/>
          <w:b/>
          <w:color w:val="000000" w:themeColor="text1"/>
          <w:sz w:val="32"/>
          <w:szCs w:val="32"/>
        </w:rPr>
        <w:t>、</w:t>
      </w:r>
      <w:r w:rsidRPr="00E77F29">
        <w:rPr>
          <w:rFonts w:ascii="宋体" w:eastAsia="宋体" w:hAnsi="宋体"/>
          <w:b/>
          <w:color w:val="000000" w:themeColor="text1"/>
          <w:sz w:val="32"/>
          <w:szCs w:val="32"/>
        </w:rPr>
        <w:t>现有系统/方案分析</w:t>
      </w:r>
      <w:bookmarkEnd w:id="16"/>
    </w:p>
    <w:p w14:paraId="2D4855FA" w14:textId="00259610"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为明确流浪猫狗救助领养管理系统的开发目标与定位，我们对国内外现有</w:t>
      </w:r>
      <w:r w:rsidRPr="00E77F29">
        <w:rPr>
          <w:rFonts w:ascii="宋体" w:eastAsia="宋体" w:hAnsi="宋体" w:cs="Times New Roman"/>
          <w:bCs/>
          <w:color w:val="000000" w:themeColor="text1"/>
        </w:rPr>
        <w:lastRenderedPageBreak/>
        <w:t>相关系统进行了广泛调研，范围覆盖商业运营平台、本地化救助组织、数字化保护项目和开源技术方案。本章将按照处理流程、工作负荷、费用开支、人员、设备、局限性六个维度，对现有系统进行综合分析，以阐明自主开发本系统的必要性。</w:t>
      </w:r>
    </w:p>
    <w:p w14:paraId="2A6462EA" w14:textId="74BDB7FD" w:rsidR="00FB1596" w:rsidRPr="00E77F29" w:rsidRDefault="00FB1596" w:rsidP="00832A6B">
      <w:pPr>
        <w:pStyle w:val="2"/>
        <w:spacing w:line="360" w:lineRule="auto"/>
        <w:rPr>
          <w:rFonts w:ascii="宋体" w:eastAsia="宋体" w:hAnsi="宋体" w:hint="eastAsia"/>
          <w:b/>
          <w:color w:val="000000" w:themeColor="text1"/>
          <w:sz w:val="28"/>
          <w:szCs w:val="28"/>
        </w:rPr>
      </w:pPr>
      <w:bookmarkStart w:id="17" w:name="_Toc228309980"/>
      <w:r w:rsidRPr="00E77F29">
        <w:rPr>
          <w:rFonts w:ascii="宋体" w:eastAsia="宋体" w:hAnsi="宋体"/>
          <w:b/>
          <w:color w:val="000000" w:themeColor="text1"/>
          <w:sz w:val="28"/>
          <w:szCs w:val="28"/>
        </w:rPr>
        <w:t>3.1 处理流程和数据流程</w:t>
      </w:r>
      <w:bookmarkEnd w:id="17"/>
    </w:p>
    <w:p w14:paraId="683374E3" w14:textId="77777777" w:rsidR="00FB1596" w:rsidRPr="00E77F29" w:rsidRDefault="00FB1596" w:rsidP="00832A6B">
      <w:pPr>
        <w:pStyle w:val="a5"/>
        <w:spacing w:line="360" w:lineRule="auto"/>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现有相关系统按类型可分为四类，其处理流程与数据流程各有特点。</w:t>
      </w:r>
    </w:p>
    <w:p w14:paraId="1918060E" w14:textId="6A8015A2" w:rsidR="00FB1596" w:rsidRPr="002D5AD0" w:rsidRDefault="002D5AD0" w:rsidP="00832A6B">
      <w:pPr>
        <w:pStyle w:val="3"/>
        <w:spacing w:line="360" w:lineRule="auto"/>
        <w:rPr>
          <w:rFonts w:hint="eastAsia"/>
          <w:color w:val="000000" w:themeColor="text1"/>
          <w:sz w:val="24"/>
          <w:szCs w:val="24"/>
        </w:rPr>
      </w:pPr>
      <w:bookmarkStart w:id="18" w:name="_Toc228309981"/>
      <w:r w:rsidRPr="002D5AD0">
        <w:rPr>
          <w:rStyle w:val="a9"/>
          <w:rFonts w:ascii="宋体" w:eastAsia="宋体" w:hAnsi="宋体" w:cs="Times New Roman" w:hint="eastAsia"/>
          <w:color w:val="000000" w:themeColor="text1"/>
          <w:sz w:val="24"/>
          <w:szCs w:val="24"/>
        </w:rPr>
        <w:t>3.1.1</w:t>
      </w:r>
      <w:r w:rsidR="00237710">
        <w:rPr>
          <w:rStyle w:val="a9"/>
          <w:rFonts w:ascii="宋体" w:eastAsia="宋体" w:hAnsi="宋体" w:cs="Times New Roman" w:hint="eastAsia"/>
          <w:color w:val="000000" w:themeColor="text1"/>
          <w:sz w:val="24"/>
          <w:szCs w:val="24"/>
        </w:rPr>
        <w:t xml:space="preserve"> </w:t>
      </w:r>
      <w:r w:rsidR="00FB1596" w:rsidRPr="002D5AD0">
        <w:rPr>
          <w:rStyle w:val="a9"/>
          <w:rFonts w:ascii="宋体" w:eastAsia="宋体" w:hAnsi="宋体" w:cs="Times New Roman"/>
          <w:color w:val="000000" w:themeColor="text1"/>
          <w:sz w:val="24"/>
          <w:szCs w:val="24"/>
        </w:rPr>
        <w:t>商业/公益运营平台（以Petfinder、宠安家为代表）</w:t>
      </w:r>
      <w:bookmarkEnd w:id="18"/>
    </w:p>
    <w:p w14:paraId="49ACF58B" w14:textId="77777777"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Style w:val="a9"/>
          <w:rFonts w:ascii="宋体" w:eastAsia="宋体" w:hAnsi="宋体" w:cs="Times New Roman"/>
          <w:b w:val="0"/>
          <w:bCs/>
          <w:color w:val="000000" w:themeColor="text1"/>
        </w:rPr>
        <w:t>处理流程</w:t>
      </w:r>
      <w:r w:rsidRPr="00E77F29">
        <w:rPr>
          <w:rFonts w:ascii="宋体" w:eastAsia="宋体" w:hAnsi="宋体" w:cs="Times New Roman"/>
          <w:bCs/>
          <w:color w:val="000000" w:themeColor="text1"/>
        </w:rPr>
        <w:t>：采用“信息发布→申请提交→背景审核→领养确认→回访跟踪”的标准化全链路闭环。以宠安家为例，送养人发布动物信息后，平台进行初步审核，领养人提交申请并接受背景调查，领养成功后需定期打卡回访。</w:t>
      </w:r>
    </w:p>
    <w:p w14:paraId="0B54A0A7" w14:textId="77777777"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Style w:val="a9"/>
          <w:rFonts w:ascii="宋体" w:eastAsia="宋体" w:hAnsi="宋体" w:cs="Times New Roman"/>
          <w:b w:val="0"/>
          <w:bCs/>
          <w:color w:val="000000" w:themeColor="text1"/>
        </w:rPr>
        <w:t>数据流程</w:t>
      </w:r>
      <w:r w:rsidRPr="00E77F29">
        <w:rPr>
          <w:rFonts w:ascii="宋体" w:eastAsia="宋体" w:hAnsi="宋体" w:cs="Times New Roman"/>
          <w:bCs/>
          <w:color w:val="000000" w:themeColor="text1"/>
        </w:rPr>
        <w:t>：用户提交表单数据触发后台审核工作流，动物档案状态随审核节点推进动态变更（如“待领养→审核中→已领养”），形成从信息发布到结果反馈的数据闭环。数据在用户端、管理端之间通过HTTP请求/响应传递，后端数据库作为持久层</w:t>
      </w:r>
      <w:proofErr w:type="gramStart"/>
      <w:r w:rsidRPr="00E77F29">
        <w:rPr>
          <w:rFonts w:ascii="宋体" w:eastAsia="宋体" w:hAnsi="宋体" w:cs="Times New Roman"/>
          <w:bCs/>
          <w:color w:val="000000" w:themeColor="text1"/>
        </w:rPr>
        <w:t>存储全</w:t>
      </w:r>
      <w:proofErr w:type="gramEnd"/>
      <w:r w:rsidRPr="00E77F29">
        <w:rPr>
          <w:rFonts w:ascii="宋体" w:eastAsia="宋体" w:hAnsi="宋体" w:cs="Times New Roman"/>
          <w:bCs/>
          <w:color w:val="000000" w:themeColor="text1"/>
        </w:rPr>
        <w:t>量数据。</w:t>
      </w:r>
    </w:p>
    <w:p w14:paraId="48A3E143" w14:textId="2AFDED29" w:rsidR="00FB1596" w:rsidRPr="002D5AD0" w:rsidRDefault="002D5AD0" w:rsidP="00832A6B">
      <w:pPr>
        <w:pStyle w:val="3"/>
        <w:spacing w:line="360" w:lineRule="auto"/>
        <w:rPr>
          <w:rFonts w:ascii="宋体" w:eastAsia="宋体" w:hAnsi="宋体" w:hint="eastAsia"/>
          <w:color w:val="000000" w:themeColor="text1"/>
          <w:sz w:val="24"/>
          <w:szCs w:val="24"/>
        </w:rPr>
      </w:pPr>
      <w:bookmarkStart w:id="19" w:name="_Toc228309982"/>
      <w:r w:rsidRPr="002D5AD0">
        <w:rPr>
          <w:rStyle w:val="a9"/>
          <w:rFonts w:ascii="宋体" w:eastAsia="宋体" w:hAnsi="宋体" w:cs="Times New Roman" w:hint="eastAsia"/>
          <w:color w:val="000000" w:themeColor="text1"/>
          <w:sz w:val="24"/>
          <w:szCs w:val="24"/>
        </w:rPr>
        <w:t>3.1.2</w:t>
      </w:r>
      <w:r w:rsidR="00237710">
        <w:rPr>
          <w:rStyle w:val="a9"/>
          <w:rFonts w:ascii="宋体" w:eastAsia="宋体" w:hAnsi="宋体" w:cs="Times New Roman" w:hint="eastAsia"/>
          <w:color w:val="000000" w:themeColor="text1"/>
          <w:sz w:val="24"/>
          <w:szCs w:val="24"/>
        </w:rPr>
        <w:t xml:space="preserve"> </w:t>
      </w:r>
      <w:proofErr w:type="gramStart"/>
      <w:r w:rsidR="00FB1596" w:rsidRPr="002D5AD0">
        <w:rPr>
          <w:rStyle w:val="a9"/>
          <w:rFonts w:ascii="宋体" w:eastAsia="宋体" w:hAnsi="宋体" w:cs="Times New Roman"/>
          <w:color w:val="000000" w:themeColor="text1"/>
          <w:sz w:val="24"/>
          <w:szCs w:val="24"/>
        </w:rPr>
        <w:t>武汉本地</w:t>
      </w:r>
      <w:proofErr w:type="gramEnd"/>
      <w:r w:rsidR="00FB1596" w:rsidRPr="002D5AD0">
        <w:rPr>
          <w:rStyle w:val="a9"/>
          <w:rFonts w:ascii="宋体" w:eastAsia="宋体" w:hAnsi="宋体" w:cs="Times New Roman"/>
          <w:color w:val="000000" w:themeColor="text1"/>
          <w:sz w:val="24"/>
          <w:szCs w:val="24"/>
        </w:rPr>
        <w:t>救助组织（以武小协为代表）</w:t>
      </w:r>
      <w:bookmarkEnd w:id="19"/>
    </w:p>
    <w:p w14:paraId="5205A2D4" w14:textId="77777777"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Style w:val="a9"/>
          <w:rFonts w:ascii="宋体" w:eastAsia="宋体" w:hAnsi="宋体" w:cs="Times New Roman"/>
          <w:b w:val="0"/>
          <w:bCs/>
          <w:color w:val="000000" w:themeColor="text1"/>
        </w:rPr>
        <w:t>处理流程</w:t>
      </w:r>
      <w:r w:rsidRPr="00E77F29">
        <w:rPr>
          <w:rFonts w:ascii="宋体" w:eastAsia="宋体" w:hAnsi="宋体" w:cs="Times New Roman"/>
          <w:bCs/>
          <w:color w:val="000000" w:themeColor="text1"/>
        </w:rPr>
        <w:t>：采用“救助→治疗→调养→领养→安置”的线下标准化流程。救助环节依赖电话、</w:t>
      </w:r>
      <w:proofErr w:type="gramStart"/>
      <w:r w:rsidRPr="00E77F29">
        <w:rPr>
          <w:rFonts w:ascii="宋体" w:eastAsia="宋体" w:hAnsi="宋体" w:cs="Times New Roman"/>
          <w:bCs/>
          <w:color w:val="000000" w:themeColor="text1"/>
        </w:rPr>
        <w:t>微信接收</w:t>
      </w:r>
      <w:proofErr w:type="gramEnd"/>
      <w:r w:rsidRPr="00E77F29">
        <w:rPr>
          <w:rFonts w:ascii="宋体" w:eastAsia="宋体" w:hAnsi="宋体" w:cs="Times New Roman"/>
          <w:bCs/>
          <w:color w:val="000000" w:themeColor="text1"/>
        </w:rPr>
        <w:t>求助信息；领养环节通过每月“武汉领养日”线下活动进行面对面匹配；审核环节依靠人工面谈和家访。</w:t>
      </w:r>
    </w:p>
    <w:p w14:paraId="3D44708A" w14:textId="2B7FB115"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Style w:val="a9"/>
          <w:rFonts w:ascii="宋体" w:eastAsia="宋体" w:hAnsi="宋体" w:cs="Times New Roman"/>
          <w:b w:val="0"/>
          <w:bCs/>
          <w:color w:val="000000" w:themeColor="text1"/>
        </w:rPr>
        <w:t>数据流程</w:t>
      </w:r>
      <w:r w:rsidRPr="00E77F29">
        <w:rPr>
          <w:rFonts w:ascii="宋体" w:eastAsia="宋体" w:hAnsi="宋体" w:cs="Times New Roman"/>
          <w:bCs/>
          <w:color w:val="000000" w:themeColor="text1"/>
        </w:rPr>
        <w:t>：以人工流转为主，动物档案</w:t>
      </w:r>
      <w:proofErr w:type="gramStart"/>
      <w:r w:rsidRPr="00E77F29">
        <w:rPr>
          <w:rFonts w:ascii="宋体" w:eastAsia="宋体" w:hAnsi="宋体" w:cs="Times New Roman"/>
          <w:bCs/>
          <w:color w:val="000000" w:themeColor="text1"/>
        </w:rPr>
        <w:t>多记录</w:t>
      </w:r>
      <w:proofErr w:type="gramEnd"/>
      <w:r w:rsidRPr="00E77F29">
        <w:rPr>
          <w:rFonts w:ascii="宋体" w:eastAsia="宋体" w:hAnsi="宋体" w:cs="Times New Roman"/>
          <w:bCs/>
          <w:color w:val="000000" w:themeColor="text1"/>
        </w:rPr>
        <w:t>在纸质表格或个人</w:t>
      </w:r>
      <w:proofErr w:type="gramStart"/>
      <w:r w:rsidRPr="00E77F29">
        <w:rPr>
          <w:rFonts w:ascii="宋体" w:eastAsia="宋体" w:hAnsi="宋体" w:cs="Times New Roman"/>
          <w:bCs/>
          <w:color w:val="000000" w:themeColor="text1"/>
        </w:rPr>
        <w:t>微信聊天</w:t>
      </w:r>
      <w:proofErr w:type="gramEnd"/>
      <w:r w:rsidRPr="00E77F29">
        <w:rPr>
          <w:rFonts w:ascii="宋体" w:eastAsia="宋体" w:hAnsi="宋体" w:cs="Times New Roman"/>
          <w:bCs/>
          <w:color w:val="000000" w:themeColor="text1"/>
        </w:rPr>
        <w:t>记录中，状态更新依赖口头通知或Excel表格维护，无系统化的数据流转机制。</w:t>
      </w:r>
    </w:p>
    <w:p w14:paraId="059E2997" w14:textId="10BC8318" w:rsidR="00FB1596" w:rsidRPr="002D5AD0" w:rsidRDefault="002D5AD0" w:rsidP="00832A6B">
      <w:pPr>
        <w:pStyle w:val="3"/>
        <w:spacing w:line="360" w:lineRule="auto"/>
        <w:rPr>
          <w:rFonts w:hint="eastAsia"/>
          <w:color w:val="000000" w:themeColor="text1"/>
          <w:sz w:val="24"/>
          <w:szCs w:val="24"/>
        </w:rPr>
      </w:pPr>
      <w:bookmarkStart w:id="20" w:name="_Toc228309983"/>
      <w:r w:rsidRPr="002D5AD0">
        <w:rPr>
          <w:rStyle w:val="a9"/>
          <w:rFonts w:ascii="宋体" w:eastAsia="宋体" w:hAnsi="宋体" w:cs="Times New Roman" w:hint="eastAsia"/>
          <w:color w:val="000000" w:themeColor="text1"/>
          <w:sz w:val="24"/>
          <w:szCs w:val="24"/>
        </w:rPr>
        <w:t>3.1.3</w:t>
      </w:r>
      <w:r w:rsidR="00237710">
        <w:rPr>
          <w:rStyle w:val="a9"/>
          <w:rFonts w:ascii="宋体" w:eastAsia="宋体" w:hAnsi="宋体" w:cs="Times New Roman" w:hint="eastAsia"/>
          <w:color w:val="000000" w:themeColor="text1"/>
          <w:sz w:val="24"/>
          <w:szCs w:val="24"/>
        </w:rPr>
        <w:t xml:space="preserve"> </w:t>
      </w:r>
      <w:r w:rsidR="00FB1596" w:rsidRPr="002D5AD0">
        <w:rPr>
          <w:rStyle w:val="a9"/>
          <w:rFonts w:ascii="宋体" w:eastAsia="宋体" w:hAnsi="宋体" w:cs="Times New Roman"/>
          <w:color w:val="000000" w:themeColor="text1"/>
          <w:sz w:val="24"/>
          <w:szCs w:val="24"/>
        </w:rPr>
        <w:t>数字化保护平台（以“</w:t>
      </w:r>
      <w:proofErr w:type="spellStart"/>
      <w:r w:rsidR="00FB1596" w:rsidRPr="002D5AD0">
        <w:rPr>
          <w:rStyle w:val="a9"/>
          <w:rFonts w:ascii="宋体" w:eastAsia="宋体" w:hAnsi="宋体" w:cs="Times New Roman"/>
          <w:color w:val="000000" w:themeColor="text1"/>
          <w:sz w:val="24"/>
          <w:szCs w:val="24"/>
        </w:rPr>
        <w:t>i</w:t>
      </w:r>
      <w:proofErr w:type="spellEnd"/>
      <w:r w:rsidR="00FB1596" w:rsidRPr="002D5AD0">
        <w:rPr>
          <w:rStyle w:val="a9"/>
          <w:rFonts w:ascii="宋体" w:eastAsia="宋体" w:hAnsi="宋体" w:cs="Times New Roman"/>
          <w:color w:val="000000" w:themeColor="text1"/>
          <w:sz w:val="24"/>
          <w:szCs w:val="24"/>
        </w:rPr>
        <w:t>武汉</w:t>
      </w:r>
      <w:proofErr w:type="spellStart"/>
      <w:r w:rsidR="00FB1596" w:rsidRPr="002D5AD0">
        <w:rPr>
          <w:rStyle w:val="a9"/>
          <w:rFonts w:ascii="宋体" w:eastAsia="宋体" w:hAnsi="宋体" w:cs="Times New Roman"/>
          <w:color w:val="000000" w:themeColor="text1"/>
          <w:sz w:val="24"/>
          <w:szCs w:val="24"/>
        </w:rPr>
        <w:t>i</w:t>
      </w:r>
      <w:proofErr w:type="spellEnd"/>
      <w:r w:rsidR="00FB1596" w:rsidRPr="002D5AD0">
        <w:rPr>
          <w:rStyle w:val="a9"/>
          <w:rFonts w:ascii="宋体" w:eastAsia="宋体" w:hAnsi="宋体" w:cs="Times New Roman"/>
          <w:color w:val="000000" w:themeColor="text1"/>
          <w:sz w:val="24"/>
          <w:szCs w:val="24"/>
        </w:rPr>
        <w:t>江豚”为代表）</w:t>
      </w:r>
      <w:bookmarkEnd w:id="20"/>
    </w:p>
    <w:p w14:paraId="1FAE35F6" w14:textId="77777777"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Style w:val="a9"/>
          <w:rFonts w:ascii="宋体" w:eastAsia="宋体" w:hAnsi="宋体" w:cs="Times New Roman"/>
          <w:b w:val="0"/>
          <w:bCs/>
          <w:color w:val="000000" w:themeColor="text1"/>
        </w:rPr>
        <w:t>处理流程</w:t>
      </w:r>
      <w:r w:rsidRPr="00E77F29">
        <w:rPr>
          <w:rFonts w:ascii="宋体" w:eastAsia="宋体" w:hAnsi="宋体" w:cs="Times New Roman"/>
          <w:bCs/>
          <w:color w:val="000000" w:themeColor="text1"/>
        </w:rPr>
        <w:t>：采用“AI监测→数据采集→信息发布→线上认养→公众互动”的模式。前端通过小程序向公众展示江豚实时直播和数字认养服务，后端通过</w:t>
      </w:r>
      <w:proofErr w:type="gramStart"/>
      <w:r w:rsidRPr="00E77F29">
        <w:rPr>
          <w:rFonts w:ascii="宋体" w:eastAsia="宋体" w:hAnsi="宋体" w:cs="Times New Roman"/>
          <w:bCs/>
          <w:color w:val="000000" w:themeColor="text1"/>
        </w:rPr>
        <w:t>云服务</w:t>
      </w:r>
      <w:proofErr w:type="gramEnd"/>
      <w:r w:rsidRPr="00E77F29">
        <w:rPr>
          <w:rFonts w:ascii="宋体" w:eastAsia="宋体" w:hAnsi="宋体" w:cs="Times New Roman"/>
          <w:bCs/>
          <w:color w:val="000000" w:themeColor="text1"/>
        </w:rPr>
        <w:t>和AI模型进行数据分析。</w:t>
      </w:r>
    </w:p>
    <w:p w14:paraId="7958E95E" w14:textId="77777777"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Style w:val="a9"/>
          <w:rFonts w:ascii="宋体" w:eastAsia="宋体" w:hAnsi="宋体" w:cs="Times New Roman"/>
          <w:b w:val="0"/>
          <w:bCs/>
          <w:color w:val="000000" w:themeColor="text1"/>
        </w:rPr>
        <w:t>数据流程</w:t>
      </w:r>
      <w:r w:rsidRPr="00E77F29">
        <w:rPr>
          <w:rFonts w:ascii="宋体" w:eastAsia="宋体" w:hAnsi="宋体" w:cs="Times New Roman"/>
          <w:bCs/>
          <w:color w:val="000000" w:themeColor="text1"/>
        </w:rPr>
        <w:t>：数据从前端传感器和用户交互采集，经云端处理后反馈至小程</w:t>
      </w:r>
      <w:r w:rsidRPr="00E77F29">
        <w:rPr>
          <w:rFonts w:ascii="宋体" w:eastAsia="宋体" w:hAnsi="宋体" w:cs="Times New Roman"/>
          <w:bCs/>
          <w:color w:val="000000" w:themeColor="text1"/>
        </w:rPr>
        <w:lastRenderedPageBreak/>
        <w:t>序前端，形成物联网数据采集与用户互动的双线数据流。</w:t>
      </w:r>
    </w:p>
    <w:p w14:paraId="62FDB488" w14:textId="051EFC2A" w:rsidR="00FB1596" w:rsidRPr="002D5AD0" w:rsidRDefault="002D5AD0" w:rsidP="00832A6B">
      <w:pPr>
        <w:pStyle w:val="3"/>
        <w:spacing w:line="360" w:lineRule="auto"/>
        <w:rPr>
          <w:rFonts w:hint="eastAsia"/>
          <w:color w:val="000000" w:themeColor="text1"/>
          <w:sz w:val="24"/>
          <w:szCs w:val="24"/>
        </w:rPr>
      </w:pPr>
      <w:bookmarkStart w:id="21" w:name="_Toc228309984"/>
      <w:r w:rsidRPr="002D5AD0">
        <w:rPr>
          <w:rStyle w:val="a9"/>
          <w:rFonts w:ascii="宋体" w:eastAsia="宋体" w:hAnsi="宋体" w:cs="Times New Roman" w:hint="eastAsia"/>
          <w:color w:val="000000" w:themeColor="text1"/>
          <w:sz w:val="24"/>
          <w:szCs w:val="24"/>
        </w:rPr>
        <w:t>3.1.4</w:t>
      </w:r>
      <w:r w:rsidR="00237710">
        <w:rPr>
          <w:rStyle w:val="a9"/>
          <w:rFonts w:ascii="宋体" w:eastAsia="宋体" w:hAnsi="宋体" w:cs="Times New Roman" w:hint="eastAsia"/>
          <w:color w:val="000000" w:themeColor="text1"/>
          <w:sz w:val="24"/>
          <w:szCs w:val="24"/>
        </w:rPr>
        <w:t xml:space="preserve"> </w:t>
      </w:r>
      <w:r w:rsidR="00FB1596" w:rsidRPr="002D5AD0">
        <w:rPr>
          <w:rStyle w:val="a9"/>
          <w:rFonts w:ascii="宋体" w:eastAsia="宋体" w:hAnsi="宋体" w:cs="Times New Roman"/>
          <w:color w:val="000000" w:themeColor="text1"/>
          <w:sz w:val="24"/>
          <w:szCs w:val="24"/>
        </w:rPr>
        <w:t>开源项目（以Smart-Community、</w:t>
      </w:r>
      <w:proofErr w:type="spellStart"/>
      <w:r w:rsidR="00FB1596" w:rsidRPr="002D5AD0">
        <w:rPr>
          <w:rStyle w:val="a9"/>
          <w:rFonts w:ascii="宋体" w:eastAsia="宋体" w:hAnsi="宋体" w:cs="Times New Roman"/>
          <w:color w:val="000000" w:themeColor="text1"/>
          <w:sz w:val="24"/>
          <w:szCs w:val="24"/>
        </w:rPr>
        <w:t>StrayAnimals</w:t>
      </w:r>
      <w:proofErr w:type="spellEnd"/>
      <w:r w:rsidR="00FB1596" w:rsidRPr="002D5AD0">
        <w:rPr>
          <w:rStyle w:val="a9"/>
          <w:rFonts w:ascii="宋体" w:eastAsia="宋体" w:hAnsi="宋体" w:cs="Times New Roman"/>
          <w:color w:val="000000" w:themeColor="text1"/>
          <w:sz w:val="24"/>
          <w:szCs w:val="24"/>
        </w:rPr>
        <w:t>为代表）</w:t>
      </w:r>
      <w:bookmarkEnd w:id="21"/>
    </w:p>
    <w:p w14:paraId="3A03A923" w14:textId="77777777"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Style w:val="a9"/>
          <w:rFonts w:ascii="宋体" w:eastAsia="宋体" w:hAnsi="宋体" w:cs="Times New Roman"/>
          <w:b w:val="0"/>
          <w:bCs/>
          <w:color w:val="000000" w:themeColor="text1"/>
        </w:rPr>
        <w:t>处理流程</w:t>
      </w:r>
      <w:r w:rsidRPr="00E77F29">
        <w:rPr>
          <w:rFonts w:ascii="宋体" w:eastAsia="宋体" w:hAnsi="宋体" w:cs="Times New Roman"/>
          <w:bCs/>
          <w:color w:val="000000" w:themeColor="text1"/>
        </w:rPr>
        <w:t>：通常为“信息发布→用户浏览→简单审核”的扁平化模式。前台展示动物档案和求助信息，后台提供基础</w:t>
      </w:r>
      <w:proofErr w:type="gramStart"/>
      <w:r w:rsidRPr="00E77F29">
        <w:rPr>
          <w:rFonts w:ascii="宋体" w:eastAsia="宋体" w:hAnsi="宋体" w:cs="Times New Roman"/>
          <w:bCs/>
          <w:color w:val="000000" w:themeColor="text1"/>
        </w:rPr>
        <w:t>增删改查和</w:t>
      </w:r>
      <w:proofErr w:type="gramEnd"/>
      <w:r w:rsidRPr="00E77F29">
        <w:rPr>
          <w:rFonts w:ascii="宋体" w:eastAsia="宋体" w:hAnsi="宋体" w:cs="Times New Roman"/>
          <w:bCs/>
          <w:color w:val="000000" w:themeColor="text1"/>
        </w:rPr>
        <w:t>用户管理，部分项目集成协同过滤推荐算法。</w:t>
      </w:r>
    </w:p>
    <w:p w14:paraId="4E8BFE19" w14:textId="77777777"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Style w:val="a9"/>
          <w:rFonts w:ascii="宋体" w:eastAsia="宋体" w:hAnsi="宋体" w:cs="Times New Roman"/>
          <w:b w:val="0"/>
          <w:bCs/>
          <w:color w:val="000000" w:themeColor="text1"/>
        </w:rPr>
        <w:t>数据流程</w:t>
      </w:r>
      <w:r w:rsidRPr="00E77F29">
        <w:rPr>
          <w:rFonts w:ascii="宋体" w:eastAsia="宋体" w:hAnsi="宋体" w:cs="Times New Roman"/>
          <w:bCs/>
          <w:color w:val="000000" w:themeColor="text1"/>
        </w:rPr>
        <w:t>：多为直接的CRUD操作，前端通过Axios调用后端RESTful API，后端通过</w:t>
      </w:r>
      <w:proofErr w:type="spellStart"/>
      <w:r w:rsidRPr="00E77F29">
        <w:rPr>
          <w:rFonts w:ascii="宋体" w:eastAsia="宋体" w:hAnsi="宋体" w:cs="Times New Roman"/>
          <w:bCs/>
          <w:color w:val="000000" w:themeColor="text1"/>
        </w:rPr>
        <w:t>MyBatis</w:t>
      </w:r>
      <w:proofErr w:type="spellEnd"/>
      <w:r w:rsidRPr="00E77F29">
        <w:rPr>
          <w:rFonts w:ascii="宋体" w:eastAsia="宋体" w:hAnsi="宋体" w:cs="Times New Roman"/>
          <w:bCs/>
          <w:color w:val="000000" w:themeColor="text1"/>
        </w:rPr>
        <w:t>操作MySQL数据库，数据流相对简单，审核与状态联动机制普遍薄弱。</w:t>
      </w:r>
    </w:p>
    <w:p w14:paraId="768DB1E7" w14:textId="5468AB99" w:rsidR="00FB1596" w:rsidRPr="00E77F29" w:rsidRDefault="00FB1596" w:rsidP="00832A6B">
      <w:pPr>
        <w:pStyle w:val="2"/>
        <w:spacing w:line="360" w:lineRule="auto"/>
        <w:rPr>
          <w:rFonts w:ascii="宋体" w:eastAsia="宋体" w:hAnsi="宋体" w:hint="eastAsia"/>
          <w:b/>
          <w:color w:val="000000" w:themeColor="text1"/>
          <w:sz w:val="28"/>
          <w:szCs w:val="28"/>
        </w:rPr>
      </w:pPr>
      <w:bookmarkStart w:id="22" w:name="_Toc228309985"/>
      <w:r w:rsidRPr="00E77F29">
        <w:rPr>
          <w:rFonts w:ascii="宋体" w:eastAsia="宋体" w:hAnsi="宋体"/>
          <w:b/>
          <w:color w:val="000000" w:themeColor="text1"/>
          <w:sz w:val="28"/>
          <w:szCs w:val="28"/>
        </w:rPr>
        <w:t>3.2 工作负荷</w:t>
      </w:r>
      <w:bookmarkEnd w:id="22"/>
    </w:p>
    <w:p w14:paraId="34EEEA99" w14:textId="61333902" w:rsidR="00FB1596" w:rsidRPr="002D5AD0" w:rsidRDefault="002D5AD0" w:rsidP="00832A6B">
      <w:pPr>
        <w:pStyle w:val="3"/>
        <w:spacing w:line="360" w:lineRule="auto"/>
        <w:rPr>
          <w:rFonts w:hint="eastAsia"/>
          <w:color w:val="000000" w:themeColor="text1"/>
          <w:sz w:val="24"/>
          <w:szCs w:val="24"/>
        </w:rPr>
      </w:pPr>
      <w:bookmarkStart w:id="23" w:name="_Toc228309986"/>
      <w:r w:rsidRPr="002D5AD0">
        <w:rPr>
          <w:rStyle w:val="a9"/>
          <w:rFonts w:ascii="宋体" w:eastAsia="宋体" w:hAnsi="宋体" w:cs="Times New Roman" w:hint="eastAsia"/>
          <w:color w:val="000000" w:themeColor="text1"/>
          <w:sz w:val="24"/>
          <w:szCs w:val="24"/>
        </w:rPr>
        <w:t>3.2.1</w:t>
      </w:r>
      <w:r w:rsidR="00237710">
        <w:rPr>
          <w:rStyle w:val="a9"/>
          <w:rFonts w:ascii="宋体" w:eastAsia="宋体" w:hAnsi="宋体" w:cs="Times New Roman" w:hint="eastAsia"/>
          <w:color w:val="000000" w:themeColor="text1"/>
          <w:sz w:val="24"/>
          <w:szCs w:val="24"/>
        </w:rPr>
        <w:t xml:space="preserve"> </w:t>
      </w:r>
      <w:r w:rsidR="00FB1596" w:rsidRPr="002D5AD0">
        <w:rPr>
          <w:rStyle w:val="a9"/>
          <w:rFonts w:ascii="宋体" w:eastAsia="宋体" w:hAnsi="宋体" w:cs="Times New Roman"/>
          <w:color w:val="000000" w:themeColor="text1"/>
          <w:sz w:val="24"/>
          <w:szCs w:val="24"/>
        </w:rPr>
        <w:t>商业/公益运营平台</w:t>
      </w:r>
      <w:bookmarkEnd w:id="23"/>
    </w:p>
    <w:p w14:paraId="4CAAB6D7" w14:textId="2039ED95" w:rsidR="00FB1596" w:rsidRPr="00E77F29" w:rsidRDefault="002D5AD0"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Pr>
          <w:rStyle w:val="a9"/>
          <w:rFonts w:ascii="宋体" w:eastAsia="宋体" w:hAnsi="宋体" w:cs="Times New Roman" w:hint="eastAsia"/>
          <w:b w:val="0"/>
          <w:bCs/>
          <w:color w:val="000000" w:themeColor="text1"/>
          <w:sz w:val="24"/>
        </w:rPr>
        <w:t>（1）</w:t>
      </w:r>
      <w:r w:rsidR="00FB1596" w:rsidRPr="00E77F29">
        <w:rPr>
          <w:rStyle w:val="a9"/>
          <w:rFonts w:ascii="宋体" w:eastAsia="宋体" w:hAnsi="宋体" w:cs="Times New Roman"/>
          <w:b w:val="0"/>
          <w:bCs/>
          <w:color w:val="000000" w:themeColor="text1"/>
          <w:sz w:val="24"/>
        </w:rPr>
        <w:t>宠安家</w:t>
      </w:r>
      <w:r w:rsidR="00FB1596" w:rsidRPr="00E77F29">
        <w:rPr>
          <w:rFonts w:ascii="宋体" w:eastAsia="宋体" w:hAnsi="宋体" w:cs="Times New Roman"/>
          <w:bCs/>
          <w:color w:val="000000" w:themeColor="text1"/>
          <w:sz w:val="24"/>
        </w:rPr>
        <w:t>：截至2024年，累计发布超十万只动物领养信息，累计用户超155万人，月均成功领养约1200例，承载超900家</w:t>
      </w:r>
      <w:proofErr w:type="gramStart"/>
      <w:r w:rsidR="00FB1596" w:rsidRPr="00E77F29">
        <w:rPr>
          <w:rFonts w:ascii="宋体" w:eastAsia="宋体" w:hAnsi="宋体" w:cs="Times New Roman"/>
          <w:bCs/>
          <w:color w:val="000000" w:themeColor="text1"/>
          <w:sz w:val="24"/>
        </w:rPr>
        <w:t>救助站入驻</w:t>
      </w:r>
      <w:proofErr w:type="gramEnd"/>
      <w:r w:rsidR="00FB1596" w:rsidRPr="00E77F29">
        <w:rPr>
          <w:rFonts w:ascii="宋体" w:eastAsia="宋体" w:hAnsi="宋体" w:cs="Times New Roman"/>
          <w:bCs/>
          <w:color w:val="000000" w:themeColor="text1"/>
          <w:sz w:val="24"/>
        </w:rPr>
        <w:t>管理。</w:t>
      </w:r>
    </w:p>
    <w:p w14:paraId="4C3525FB" w14:textId="71DA30E7" w:rsidR="00FB1596" w:rsidRPr="00E77F29" w:rsidRDefault="002D5AD0"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Pr>
          <w:rStyle w:val="a9"/>
          <w:rFonts w:ascii="宋体" w:eastAsia="宋体" w:hAnsi="宋体" w:cs="Times New Roman" w:hint="eastAsia"/>
          <w:b w:val="0"/>
          <w:bCs/>
          <w:color w:val="000000" w:themeColor="text1"/>
          <w:sz w:val="24"/>
        </w:rPr>
        <w:t>（2）</w:t>
      </w:r>
      <w:r w:rsidR="00FB1596" w:rsidRPr="00E77F29">
        <w:rPr>
          <w:rStyle w:val="a9"/>
          <w:rFonts w:ascii="宋体" w:eastAsia="宋体" w:hAnsi="宋体" w:cs="Times New Roman"/>
          <w:b w:val="0"/>
          <w:bCs/>
          <w:color w:val="000000" w:themeColor="text1"/>
          <w:sz w:val="24"/>
        </w:rPr>
        <w:t>Petfinder</w:t>
      </w:r>
      <w:r w:rsidR="00FB1596" w:rsidRPr="00E77F29">
        <w:rPr>
          <w:rFonts w:ascii="宋体" w:eastAsia="宋体" w:hAnsi="宋体" w:cs="Times New Roman"/>
          <w:bCs/>
          <w:color w:val="000000" w:themeColor="text1"/>
          <w:sz w:val="24"/>
        </w:rPr>
        <w:t>：覆盖北美超11,000家动物收容所，管理海量实时宠物档案，日均API调用量庞大。</w:t>
      </w:r>
    </w:p>
    <w:p w14:paraId="2DFED9CA" w14:textId="11CC2EFC" w:rsidR="00FB1596" w:rsidRPr="00032BAE" w:rsidRDefault="00032BAE" w:rsidP="00832A6B">
      <w:pPr>
        <w:pStyle w:val="3"/>
        <w:spacing w:line="360" w:lineRule="auto"/>
        <w:rPr>
          <w:rFonts w:hint="eastAsia"/>
          <w:color w:val="000000" w:themeColor="text1"/>
          <w:sz w:val="24"/>
          <w:szCs w:val="24"/>
        </w:rPr>
      </w:pPr>
      <w:bookmarkStart w:id="24" w:name="_Toc228309987"/>
      <w:r w:rsidRPr="00032BAE">
        <w:rPr>
          <w:rStyle w:val="a9"/>
          <w:rFonts w:ascii="宋体" w:eastAsia="宋体" w:hAnsi="宋体" w:cs="Times New Roman" w:hint="eastAsia"/>
          <w:color w:val="000000" w:themeColor="text1"/>
          <w:sz w:val="24"/>
          <w:szCs w:val="24"/>
        </w:rPr>
        <w:t>3.2.2</w:t>
      </w:r>
      <w:r w:rsidR="00237710">
        <w:rPr>
          <w:rStyle w:val="a9"/>
          <w:rFonts w:ascii="宋体" w:eastAsia="宋体" w:hAnsi="宋体" w:cs="Times New Roman" w:hint="eastAsia"/>
          <w:color w:val="000000" w:themeColor="text1"/>
          <w:sz w:val="24"/>
          <w:szCs w:val="24"/>
        </w:rPr>
        <w:t xml:space="preserve"> </w:t>
      </w:r>
      <w:proofErr w:type="gramStart"/>
      <w:r w:rsidR="00FB1596" w:rsidRPr="00032BAE">
        <w:rPr>
          <w:rStyle w:val="a9"/>
          <w:rFonts w:ascii="宋体" w:eastAsia="宋体" w:hAnsi="宋体" w:cs="Times New Roman"/>
          <w:color w:val="000000" w:themeColor="text1"/>
          <w:sz w:val="24"/>
          <w:szCs w:val="24"/>
        </w:rPr>
        <w:t>武汉本地</w:t>
      </w:r>
      <w:proofErr w:type="gramEnd"/>
      <w:r w:rsidR="00FB1596" w:rsidRPr="00032BAE">
        <w:rPr>
          <w:rStyle w:val="a9"/>
          <w:rFonts w:ascii="宋体" w:eastAsia="宋体" w:hAnsi="宋体" w:cs="Times New Roman"/>
          <w:color w:val="000000" w:themeColor="text1"/>
          <w:sz w:val="24"/>
          <w:szCs w:val="24"/>
        </w:rPr>
        <w:t>救助组织</w:t>
      </w:r>
      <w:bookmarkEnd w:id="24"/>
    </w:p>
    <w:p w14:paraId="24F5D86D" w14:textId="26EBF42B" w:rsidR="00FB1596" w:rsidRPr="00E77F29" w:rsidRDefault="00032BAE"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Pr>
          <w:rStyle w:val="a9"/>
          <w:rFonts w:ascii="宋体" w:eastAsia="宋体" w:hAnsi="宋体" w:cs="Times New Roman" w:hint="eastAsia"/>
          <w:b w:val="0"/>
          <w:bCs/>
          <w:color w:val="000000" w:themeColor="text1"/>
          <w:sz w:val="24"/>
        </w:rPr>
        <w:t>（1）</w:t>
      </w:r>
      <w:r w:rsidR="00FB1596" w:rsidRPr="00E77F29">
        <w:rPr>
          <w:rStyle w:val="a9"/>
          <w:rFonts w:ascii="宋体" w:eastAsia="宋体" w:hAnsi="宋体" w:cs="Times New Roman"/>
          <w:b w:val="0"/>
          <w:bCs/>
          <w:color w:val="000000" w:themeColor="text1"/>
          <w:sz w:val="24"/>
        </w:rPr>
        <w:t>武小协（武汉市小动物保护协会）</w:t>
      </w:r>
      <w:r w:rsidR="00FB1596" w:rsidRPr="00E77F29">
        <w:rPr>
          <w:rFonts w:ascii="宋体" w:eastAsia="宋体" w:hAnsi="宋体" w:cs="Times New Roman"/>
          <w:bCs/>
          <w:color w:val="000000" w:themeColor="text1"/>
          <w:sz w:val="24"/>
        </w:rPr>
        <w:t>：累计救助流浪</w:t>
      </w:r>
      <w:proofErr w:type="gramStart"/>
      <w:r w:rsidR="00FB1596" w:rsidRPr="00E77F29">
        <w:rPr>
          <w:rFonts w:ascii="宋体" w:eastAsia="宋体" w:hAnsi="宋体" w:cs="Times New Roman"/>
          <w:bCs/>
          <w:color w:val="000000" w:themeColor="text1"/>
          <w:sz w:val="24"/>
        </w:rPr>
        <w:t>动物超</w:t>
      </w:r>
      <w:proofErr w:type="gramEnd"/>
      <w:r w:rsidR="00FB1596" w:rsidRPr="00E77F29">
        <w:rPr>
          <w:rFonts w:ascii="宋体" w:eastAsia="宋体" w:hAnsi="宋体" w:cs="Times New Roman"/>
          <w:bCs/>
          <w:color w:val="000000" w:themeColor="text1"/>
          <w:sz w:val="24"/>
        </w:rPr>
        <w:t>7000只，基地现存300余只，累计吸引6万余名志愿者参与。工作人员需同时处理救助电话、动物照料、领养审核、活动组织等多线任务，工作负荷极大。</w:t>
      </w:r>
    </w:p>
    <w:p w14:paraId="067C905D" w14:textId="0FE5C38C" w:rsidR="00FB1596" w:rsidRPr="00E77F29" w:rsidRDefault="00032BAE"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Pr>
          <w:rStyle w:val="a9"/>
          <w:rFonts w:ascii="宋体" w:eastAsia="宋体" w:hAnsi="宋体" w:cs="Times New Roman" w:hint="eastAsia"/>
          <w:b w:val="0"/>
          <w:bCs/>
          <w:color w:val="000000" w:themeColor="text1"/>
          <w:sz w:val="24"/>
        </w:rPr>
        <w:t>（2）</w:t>
      </w:r>
      <w:r w:rsidR="00FB1596" w:rsidRPr="00E77F29">
        <w:rPr>
          <w:rStyle w:val="a9"/>
          <w:rFonts w:ascii="宋体" w:eastAsia="宋体" w:hAnsi="宋体" w:cs="Times New Roman"/>
          <w:b w:val="0"/>
          <w:bCs/>
          <w:color w:val="000000" w:themeColor="text1"/>
          <w:sz w:val="24"/>
        </w:rPr>
        <w:t>“喵星驿站”</w:t>
      </w:r>
      <w:r w:rsidR="00FB1596" w:rsidRPr="00E77F29">
        <w:rPr>
          <w:rFonts w:ascii="宋体" w:eastAsia="宋体" w:hAnsi="宋体" w:cs="Times New Roman"/>
          <w:bCs/>
          <w:color w:val="000000" w:themeColor="text1"/>
          <w:sz w:val="24"/>
        </w:rPr>
        <w:t>：目前由数名固定志愿者打理，累计救助70余只流浪猫，管理依赖</w:t>
      </w:r>
      <w:proofErr w:type="gramStart"/>
      <w:r w:rsidR="00FB1596" w:rsidRPr="00E77F29">
        <w:rPr>
          <w:rFonts w:ascii="宋体" w:eastAsia="宋体" w:hAnsi="宋体" w:cs="Times New Roman"/>
          <w:bCs/>
          <w:color w:val="000000" w:themeColor="text1"/>
          <w:sz w:val="24"/>
        </w:rPr>
        <w:t>个人微信和</w:t>
      </w:r>
      <w:proofErr w:type="gramEnd"/>
      <w:r w:rsidR="00FB1596" w:rsidRPr="00E77F29">
        <w:rPr>
          <w:rFonts w:ascii="宋体" w:eastAsia="宋体" w:hAnsi="宋体" w:cs="Times New Roman"/>
          <w:bCs/>
          <w:color w:val="000000" w:themeColor="text1"/>
          <w:sz w:val="24"/>
        </w:rPr>
        <w:t>线下沟通。</w:t>
      </w:r>
    </w:p>
    <w:p w14:paraId="73BAED30" w14:textId="4552BA91" w:rsidR="00FB1596" w:rsidRPr="0018288C" w:rsidRDefault="0018288C" w:rsidP="00832A6B">
      <w:pPr>
        <w:pStyle w:val="3"/>
        <w:spacing w:line="360" w:lineRule="auto"/>
        <w:rPr>
          <w:rFonts w:hint="eastAsia"/>
          <w:color w:val="000000" w:themeColor="text1"/>
          <w:sz w:val="24"/>
          <w:szCs w:val="24"/>
        </w:rPr>
      </w:pPr>
      <w:bookmarkStart w:id="25" w:name="_Toc228309988"/>
      <w:r w:rsidRPr="0018288C">
        <w:rPr>
          <w:rStyle w:val="a9"/>
          <w:rFonts w:ascii="宋体" w:eastAsia="宋体" w:hAnsi="宋体" w:cs="Times New Roman" w:hint="eastAsia"/>
          <w:color w:val="000000" w:themeColor="text1"/>
          <w:sz w:val="24"/>
          <w:szCs w:val="24"/>
        </w:rPr>
        <w:t>3.2.3</w:t>
      </w:r>
      <w:r w:rsidR="00237710">
        <w:rPr>
          <w:rStyle w:val="a9"/>
          <w:rFonts w:ascii="宋体" w:eastAsia="宋体" w:hAnsi="宋体" w:cs="Times New Roman" w:hint="eastAsia"/>
          <w:color w:val="000000" w:themeColor="text1"/>
          <w:sz w:val="24"/>
          <w:szCs w:val="24"/>
        </w:rPr>
        <w:t xml:space="preserve"> </w:t>
      </w:r>
      <w:r w:rsidR="00FB1596" w:rsidRPr="0018288C">
        <w:rPr>
          <w:rStyle w:val="a9"/>
          <w:rFonts w:ascii="宋体" w:eastAsia="宋体" w:hAnsi="宋体" w:cs="Times New Roman"/>
          <w:color w:val="000000" w:themeColor="text1"/>
          <w:sz w:val="24"/>
          <w:szCs w:val="24"/>
        </w:rPr>
        <w:t>数字化保护平台</w:t>
      </w:r>
      <w:bookmarkEnd w:id="25"/>
    </w:p>
    <w:p w14:paraId="652A4D7C" w14:textId="77777777" w:rsidR="00FB1596" w:rsidRPr="00E77F29" w:rsidRDefault="00FB1596"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w:t>
      </w:r>
      <w:proofErr w:type="spellStart"/>
      <w:r w:rsidRPr="00E77F29">
        <w:rPr>
          <w:rStyle w:val="a9"/>
          <w:rFonts w:ascii="宋体" w:eastAsia="宋体" w:hAnsi="宋体" w:cs="Times New Roman"/>
          <w:b w:val="0"/>
          <w:bCs/>
          <w:color w:val="000000" w:themeColor="text1"/>
          <w:sz w:val="24"/>
        </w:rPr>
        <w:t>i</w:t>
      </w:r>
      <w:proofErr w:type="spellEnd"/>
      <w:r w:rsidRPr="00E77F29">
        <w:rPr>
          <w:rStyle w:val="a9"/>
          <w:rFonts w:ascii="宋体" w:eastAsia="宋体" w:hAnsi="宋体" w:cs="Times New Roman"/>
          <w:b w:val="0"/>
          <w:bCs/>
          <w:color w:val="000000" w:themeColor="text1"/>
          <w:sz w:val="24"/>
        </w:rPr>
        <w:t>武汉</w:t>
      </w:r>
      <w:proofErr w:type="spellStart"/>
      <w:r w:rsidRPr="00E77F29">
        <w:rPr>
          <w:rStyle w:val="a9"/>
          <w:rFonts w:ascii="宋体" w:eastAsia="宋体" w:hAnsi="宋体" w:cs="Times New Roman"/>
          <w:b w:val="0"/>
          <w:bCs/>
          <w:color w:val="000000" w:themeColor="text1"/>
          <w:sz w:val="24"/>
        </w:rPr>
        <w:t>i</w:t>
      </w:r>
      <w:proofErr w:type="spellEnd"/>
      <w:r w:rsidRPr="00E77F29">
        <w:rPr>
          <w:rStyle w:val="a9"/>
          <w:rFonts w:ascii="宋体" w:eastAsia="宋体" w:hAnsi="宋体" w:cs="Times New Roman"/>
          <w:b w:val="0"/>
          <w:bCs/>
          <w:color w:val="000000" w:themeColor="text1"/>
          <w:sz w:val="24"/>
        </w:rPr>
        <w:t>江豚”</w:t>
      </w:r>
      <w:r w:rsidRPr="00E77F29">
        <w:rPr>
          <w:rFonts w:ascii="宋体" w:eastAsia="宋体" w:hAnsi="宋体" w:cs="Times New Roman"/>
          <w:bCs/>
          <w:color w:val="000000" w:themeColor="text1"/>
          <w:sz w:val="24"/>
        </w:rPr>
        <w:t>：承载长江江豚保护的公众教育功能，需保障小程序端的直播</w:t>
      </w:r>
      <w:proofErr w:type="gramStart"/>
      <w:r w:rsidRPr="00E77F29">
        <w:rPr>
          <w:rFonts w:ascii="宋体" w:eastAsia="宋体" w:hAnsi="宋体" w:cs="Times New Roman"/>
          <w:bCs/>
          <w:color w:val="000000" w:themeColor="text1"/>
          <w:sz w:val="24"/>
        </w:rPr>
        <w:t>流稳定</w:t>
      </w:r>
      <w:proofErr w:type="gramEnd"/>
      <w:r w:rsidRPr="00E77F29">
        <w:rPr>
          <w:rFonts w:ascii="宋体" w:eastAsia="宋体" w:hAnsi="宋体" w:cs="Times New Roman"/>
          <w:bCs/>
          <w:color w:val="000000" w:themeColor="text1"/>
          <w:sz w:val="24"/>
        </w:rPr>
        <w:t>和用户互动体验，主要负荷来自媒体流分发和用户并发访问。</w:t>
      </w:r>
    </w:p>
    <w:p w14:paraId="22EB826A" w14:textId="17B99340" w:rsidR="00FB1596" w:rsidRPr="0018288C" w:rsidRDefault="0018288C" w:rsidP="00832A6B">
      <w:pPr>
        <w:pStyle w:val="3"/>
        <w:spacing w:line="360" w:lineRule="auto"/>
        <w:rPr>
          <w:rFonts w:hint="eastAsia"/>
          <w:sz w:val="24"/>
          <w:szCs w:val="24"/>
        </w:rPr>
      </w:pPr>
      <w:bookmarkStart w:id="26" w:name="_Toc228309989"/>
      <w:r w:rsidRPr="0018288C">
        <w:rPr>
          <w:rStyle w:val="a9"/>
          <w:rFonts w:ascii="宋体" w:eastAsia="宋体" w:hAnsi="宋体" w:cs="Times New Roman" w:hint="eastAsia"/>
          <w:color w:val="000000" w:themeColor="text1"/>
          <w:sz w:val="24"/>
          <w:szCs w:val="24"/>
        </w:rPr>
        <w:lastRenderedPageBreak/>
        <w:t>3.2.4</w:t>
      </w:r>
      <w:r w:rsidR="00237710">
        <w:rPr>
          <w:rStyle w:val="a9"/>
          <w:rFonts w:ascii="宋体" w:eastAsia="宋体" w:hAnsi="宋体" w:cs="Times New Roman" w:hint="eastAsia"/>
          <w:color w:val="000000" w:themeColor="text1"/>
          <w:sz w:val="24"/>
          <w:szCs w:val="24"/>
        </w:rPr>
        <w:t xml:space="preserve"> </w:t>
      </w:r>
      <w:r w:rsidR="00FB1596" w:rsidRPr="0018288C">
        <w:rPr>
          <w:rStyle w:val="a9"/>
          <w:rFonts w:ascii="宋体" w:eastAsia="宋体" w:hAnsi="宋体" w:cs="Times New Roman"/>
          <w:color w:val="000000" w:themeColor="text1"/>
          <w:sz w:val="24"/>
          <w:szCs w:val="24"/>
        </w:rPr>
        <w:t>开源项目</w:t>
      </w:r>
      <w:bookmarkEnd w:id="26"/>
    </w:p>
    <w:p w14:paraId="27BC6EE0" w14:textId="77777777" w:rsidR="00FB1596" w:rsidRPr="00E77F29" w:rsidRDefault="00FB1596"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Smart-Community</w:t>
      </w:r>
      <w:r w:rsidRPr="00E77F29">
        <w:rPr>
          <w:rFonts w:ascii="宋体" w:eastAsia="宋体" w:hAnsi="宋体" w:cs="Times New Roman"/>
          <w:bCs/>
          <w:color w:val="000000" w:themeColor="text1"/>
          <w:sz w:val="24"/>
        </w:rPr>
        <w:t>（GitHub Star数42+）、</w:t>
      </w:r>
      <w:proofErr w:type="spellStart"/>
      <w:r w:rsidRPr="00E77F29">
        <w:rPr>
          <w:rStyle w:val="a9"/>
          <w:rFonts w:ascii="宋体" w:eastAsia="宋体" w:hAnsi="宋体" w:cs="Times New Roman"/>
          <w:b w:val="0"/>
          <w:bCs/>
          <w:color w:val="000000" w:themeColor="text1"/>
          <w:sz w:val="24"/>
        </w:rPr>
        <w:t>StrayAnimals</w:t>
      </w:r>
      <w:proofErr w:type="spellEnd"/>
      <w:r w:rsidRPr="00E77F29">
        <w:rPr>
          <w:rFonts w:ascii="宋体" w:eastAsia="宋体" w:hAnsi="宋体" w:cs="Times New Roman"/>
          <w:bCs/>
          <w:color w:val="000000" w:themeColor="text1"/>
          <w:sz w:val="24"/>
        </w:rPr>
        <w:t>（Star数345+）：工作负荷主要体现为单体架构下的业务功能验证，不具备承载真实高并发的能力，属于一次性开发成果，后期基本无维护压力。</w:t>
      </w:r>
    </w:p>
    <w:p w14:paraId="7B172265" w14:textId="416A57F0" w:rsidR="00FB1596" w:rsidRPr="00E77F29" w:rsidRDefault="00FB1596" w:rsidP="00832A6B">
      <w:pPr>
        <w:pStyle w:val="2"/>
        <w:spacing w:line="360" w:lineRule="auto"/>
        <w:rPr>
          <w:rFonts w:ascii="宋体" w:eastAsia="宋体" w:hAnsi="宋体" w:hint="eastAsia"/>
          <w:b/>
          <w:color w:val="000000" w:themeColor="text1"/>
          <w:sz w:val="28"/>
          <w:szCs w:val="28"/>
        </w:rPr>
      </w:pPr>
      <w:bookmarkStart w:id="27" w:name="_Toc228309990"/>
      <w:r w:rsidRPr="00E77F29">
        <w:rPr>
          <w:rFonts w:ascii="宋体" w:eastAsia="宋体" w:hAnsi="宋体"/>
          <w:b/>
          <w:color w:val="000000" w:themeColor="text1"/>
          <w:sz w:val="28"/>
          <w:szCs w:val="28"/>
        </w:rPr>
        <w:t>3.3 费用开支</w:t>
      </w:r>
      <w:bookmarkEnd w:id="27"/>
    </w:p>
    <w:p w14:paraId="418F82D0" w14:textId="4EBDBBF0" w:rsidR="00FB1596" w:rsidRPr="004D181D" w:rsidRDefault="004D181D" w:rsidP="00832A6B">
      <w:pPr>
        <w:pStyle w:val="3"/>
        <w:spacing w:line="360" w:lineRule="auto"/>
        <w:rPr>
          <w:rFonts w:hint="eastAsia"/>
          <w:color w:val="000000" w:themeColor="text1"/>
          <w:sz w:val="24"/>
          <w:szCs w:val="24"/>
        </w:rPr>
      </w:pPr>
      <w:bookmarkStart w:id="28" w:name="_Toc228309991"/>
      <w:r w:rsidRPr="004D181D">
        <w:rPr>
          <w:rStyle w:val="a9"/>
          <w:rFonts w:ascii="宋体" w:eastAsia="宋体" w:hAnsi="宋体" w:cs="Times New Roman" w:hint="eastAsia"/>
          <w:color w:val="000000" w:themeColor="text1"/>
          <w:sz w:val="24"/>
          <w:szCs w:val="24"/>
        </w:rPr>
        <w:t>3.3.1</w:t>
      </w:r>
      <w:r w:rsidR="00FB1596" w:rsidRPr="004D181D">
        <w:rPr>
          <w:rStyle w:val="a9"/>
          <w:rFonts w:ascii="宋体" w:eastAsia="宋体" w:hAnsi="宋体" w:cs="Times New Roman"/>
          <w:color w:val="000000" w:themeColor="text1"/>
          <w:sz w:val="24"/>
          <w:szCs w:val="24"/>
        </w:rPr>
        <w:t xml:space="preserve"> 商业/公益运营平台</w:t>
      </w:r>
      <w:bookmarkEnd w:id="28"/>
    </w:p>
    <w:p w14:paraId="399A44CC" w14:textId="77777777"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运行此类平台涉及显著运营成本：</w:t>
      </w:r>
    </w:p>
    <w:p w14:paraId="6E4E1AC7" w14:textId="02223C59" w:rsidR="00FB1596" w:rsidRPr="00E77F29" w:rsidRDefault="004D181D"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Pr>
          <w:rStyle w:val="a9"/>
          <w:rFonts w:ascii="宋体" w:eastAsia="宋体" w:hAnsi="宋体" w:cs="Times New Roman" w:hint="eastAsia"/>
          <w:b w:val="0"/>
          <w:bCs/>
          <w:color w:val="000000" w:themeColor="text1"/>
          <w:sz w:val="24"/>
        </w:rPr>
        <w:t>（1）</w:t>
      </w:r>
      <w:r w:rsidR="00FB1596" w:rsidRPr="00E77F29">
        <w:rPr>
          <w:rStyle w:val="a9"/>
          <w:rFonts w:ascii="宋体" w:eastAsia="宋体" w:hAnsi="宋体" w:cs="Times New Roman"/>
          <w:b w:val="0"/>
          <w:bCs/>
          <w:color w:val="000000" w:themeColor="text1"/>
          <w:sz w:val="24"/>
        </w:rPr>
        <w:t>人力成本</w:t>
      </w:r>
      <w:r w:rsidR="00FB1596" w:rsidRPr="00E77F29">
        <w:rPr>
          <w:rFonts w:ascii="宋体" w:eastAsia="宋体" w:hAnsi="宋体" w:cs="Times New Roman"/>
          <w:bCs/>
          <w:color w:val="000000" w:themeColor="text1"/>
          <w:sz w:val="24"/>
        </w:rPr>
        <w:t>：产品经理、前后端开发工程师、测试人员、运营专员、客服团队。</w:t>
      </w:r>
    </w:p>
    <w:p w14:paraId="456627DF" w14:textId="37095786" w:rsidR="00FB1596" w:rsidRPr="00E77F29" w:rsidRDefault="004D181D"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Pr>
          <w:rStyle w:val="a9"/>
          <w:rFonts w:ascii="宋体" w:eastAsia="宋体" w:hAnsi="宋体" w:cs="Times New Roman" w:hint="eastAsia"/>
          <w:b w:val="0"/>
          <w:bCs/>
          <w:color w:val="000000" w:themeColor="text1"/>
          <w:sz w:val="24"/>
        </w:rPr>
        <w:t>（2）</w:t>
      </w:r>
      <w:r w:rsidR="00FB1596" w:rsidRPr="00E77F29">
        <w:rPr>
          <w:rStyle w:val="a9"/>
          <w:rFonts w:ascii="宋体" w:eastAsia="宋体" w:hAnsi="宋体" w:cs="Times New Roman"/>
          <w:b w:val="0"/>
          <w:bCs/>
          <w:color w:val="000000" w:themeColor="text1"/>
          <w:sz w:val="24"/>
        </w:rPr>
        <w:t>设备与资源成本</w:t>
      </w:r>
      <w:r w:rsidR="00FB1596" w:rsidRPr="00E77F29">
        <w:rPr>
          <w:rFonts w:ascii="宋体" w:eastAsia="宋体" w:hAnsi="宋体" w:cs="Times New Roman"/>
          <w:bCs/>
          <w:color w:val="000000" w:themeColor="text1"/>
          <w:sz w:val="24"/>
        </w:rPr>
        <w:t>：云服务器租用（通常需负载均衡和多节点部署）、CDN加速、对象存储（大量动物图片）、域名与HTTPS证书。</w:t>
      </w:r>
    </w:p>
    <w:p w14:paraId="7B147F48" w14:textId="78450318" w:rsidR="00FB1596" w:rsidRPr="00E77F29" w:rsidRDefault="004D181D"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Pr>
          <w:rStyle w:val="a9"/>
          <w:rFonts w:ascii="宋体" w:eastAsia="宋体" w:hAnsi="宋体" w:cs="Times New Roman" w:hint="eastAsia"/>
          <w:b w:val="0"/>
          <w:bCs/>
          <w:color w:val="000000" w:themeColor="text1"/>
          <w:sz w:val="24"/>
        </w:rPr>
        <w:t>（3）</w:t>
      </w:r>
      <w:r w:rsidR="00FB1596" w:rsidRPr="00E77F29">
        <w:rPr>
          <w:rStyle w:val="a9"/>
          <w:rFonts w:ascii="宋体" w:eastAsia="宋体" w:hAnsi="宋体" w:cs="Times New Roman"/>
          <w:b w:val="0"/>
          <w:bCs/>
          <w:color w:val="000000" w:themeColor="text1"/>
          <w:sz w:val="24"/>
        </w:rPr>
        <w:t>支持性服务</w:t>
      </w:r>
      <w:r w:rsidR="00FB1596" w:rsidRPr="00E77F29">
        <w:rPr>
          <w:rFonts w:ascii="宋体" w:eastAsia="宋体" w:hAnsi="宋体" w:cs="Times New Roman"/>
          <w:bCs/>
          <w:color w:val="000000" w:themeColor="text1"/>
          <w:sz w:val="24"/>
        </w:rPr>
        <w:t>：短信验证码服务、第三方支付通道手续费、地图API调用费。</w:t>
      </w:r>
    </w:p>
    <w:p w14:paraId="5C63F53A" w14:textId="287E169E" w:rsidR="00FB1596" w:rsidRPr="00E77F29" w:rsidRDefault="004D181D"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Pr>
          <w:rStyle w:val="a9"/>
          <w:rFonts w:ascii="宋体" w:eastAsia="宋体" w:hAnsi="宋体" w:cs="Times New Roman" w:hint="eastAsia"/>
          <w:b w:val="0"/>
          <w:bCs/>
          <w:color w:val="000000" w:themeColor="text1"/>
          <w:sz w:val="24"/>
        </w:rPr>
        <w:t>（4）</w:t>
      </w:r>
      <w:r w:rsidR="00FB1596" w:rsidRPr="00E77F29">
        <w:rPr>
          <w:rStyle w:val="a9"/>
          <w:rFonts w:ascii="宋体" w:eastAsia="宋体" w:hAnsi="宋体" w:cs="Times New Roman"/>
          <w:b w:val="0"/>
          <w:bCs/>
          <w:color w:val="000000" w:themeColor="text1"/>
          <w:sz w:val="24"/>
        </w:rPr>
        <w:t>运营推广</w:t>
      </w:r>
      <w:r w:rsidR="00FB1596" w:rsidRPr="00E77F29">
        <w:rPr>
          <w:rFonts w:ascii="宋体" w:eastAsia="宋体" w:hAnsi="宋体" w:cs="Times New Roman"/>
          <w:bCs/>
          <w:color w:val="000000" w:themeColor="text1"/>
          <w:sz w:val="24"/>
        </w:rPr>
        <w:t>：线下活动组织（如领养日）、宣传物料制作、合作机构对接。</w:t>
      </w:r>
    </w:p>
    <w:p w14:paraId="01C38685" w14:textId="47F4DC70" w:rsidR="00FB1596" w:rsidRPr="00D14966" w:rsidRDefault="00D14966" w:rsidP="00832A6B">
      <w:pPr>
        <w:pStyle w:val="3"/>
        <w:spacing w:line="360" w:lineRule="auto"/>
        <w:rPr>
          <w:rFonts w:hint="eastAsia"/>
          <w:sz w:val="24"/>
          <w:szCs w:val="24"/>
        </w:rPr>
      </w:pPr>
      <w:bookmarkStart w:id="29" w:name="_Toc228309992"/>
      <w:r w:rsidRPr="00D14966">
        <w:rPr>
          <w:rStyle w:val="a9"/>
          <w:rFonts w:ascii="宋体" w:eastAsia="宋体" w:hAnsi="宋体" w:cs="Times New Roman" w:hint="eastAsia"/>
          <w:color w:val="000000" w:themeColor="text1"/>
          <w:sz w:val="24"/>
          <w:szCs w:val="24"/>
        </w:rPr>
        <w:t>3.3.2</w:t>
      </w:r>
      <w:r w:rsidR="00237710">
        <w:rPr>
          <w:rStyle w:val="a9"/>
          <w:rFonts w:ascii="宋体" w:eastAsia="宋体" w:hAnsi="宋体" w:cs="Times New Roman" w:hint="eastAsia"/>
          <w:color w:val="000000" w:themeColor="text1"/>
          <w:sz w:val="24"/>
          <w:szCs w:val="24"/>
        </w:rPr>
        <w:t xml:space="preserve"> </w:t>
      </w:r>
      <w:r w:rsidR="00FB1596" w:rsidRPr="00D14966">
        <w:rPr>
          <w:rStyle w:val="a9"/>
          <w:rFonts w:ascii="宋体" w:eastAsia="宋体" w:hAnsi="宋体" w:cs="Times New Roman"/>
          <w:color w:val="000000" w:themeColor="text1"/>
          <w:sz w:val="24"/>
          <w:szCs w:val="24"/>
        </w:rPr>
        <w:t>本地救助组织</w:t>
      </w:r>
      <w:bookmarkEnd w:id="29"/>
    </w:p>
    <w:p w14:paraId="450C44A1" w14:textId="613B9DA3" w:rsidR="00FB1596" w:rsidRPr="00E77F29" w:rsidRDefault="00D14966"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Pr>
          <w:rStyle w:val="a9"/>
          <w:rFonts w:ascii="宋体" w:eastAsia="宋体" w:hAnsi="宋体" w:cs="Times New Roman" w:hint="eastAsia"/>
          <w:b w:val="0"/>
          <w:bCs/>
          <w:color w:val="000000" w:themeColor="text1"/>
          <w:sz w:val="24"/>
        </w:rPr>
        <w:t>（1）</w:t>
      </w:r>
      <w:r w:rsidR="00FB1596" w:rsidRPr="00E77F29">
        <w:rPr>
          <w:rStyle w:val="a9"/>
          <w:rFonts w:ascii="宋体" w:eastAsia="宋体" w:hAnsi="宋体" w:cs="Times New Roman"/>
          <w:b w:val="0"/>
          <w:bCs/>
          <w:color w:val="000000" w:themeColor="text1"/>
          <w:sz w:val="24"/>
        </w:rPr>
        <w:t>武小协（武汉市小动物保护协会）</w:t>
      </w:r>
      <w:r w:rsidR="00FB1596" w:rsidRPr="00E77F29">
        <w:rPr>
          <w:rFonts w:ascii="宋体" w:eastAsia="宋体" w:hAnsi="宋体" w:cs="Times New Roman"/>
          <w:bCs/>
          <w:color w:val="000000" w:themeColor="text1"/>
          <w:sz w:val="24"/>
        </w:rPr>
        <w:t>：主要开支为基地租金、动物医疗费用、饲料采购、工作人员基本薪酬，依靠社会捐赠维持，经费常年紧张。</w:t>
      </w:r>
    </w:p>
    <w:p w14:paraId="02B1A3B2" w14:textId="3D30BA55" w:rsidR="00FB1596" w:rsidRPr="00E77F29" w:rsidRDefault="00D14966"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Pr>
          <w:rStyle w:val="a9"/>
          <w:rFonts w:ascii="宋体" w:eastAsia="宋体" w:hAnsi="宋体" w:cs="Times New Roman" w:hint="eastAsia"/>
          <w:b w:val="0"/>
          <w:bCs/>
          <w:color w:val="000000" w:themeColor="text1"/>
          <w:sz w:val="24"/>
        </w:rPr>
        <w:t>（2）</w:t>
      </w:r>
      <w:r w:rsidR="00FB1596" w:rsidRPr="00E77F29">
        <w:rPr>
          <w:rStyle w:val="a9"/>
          <w:rFonts w:ascii="宋体" w:eastAsia="宋体" w:hAnsi="宋体" w:cs="Times New Roman"/>
          <w:b w:val="0"/>
          <w:bCs/>
          <w:color w:val="000000" w:themeColor="text1"/>
          <w:sz w:val="24"/>
        </w:rPr>
        <w:t>“喵星驿站”</w:t>
      </w:r>
      <w:r w:rsidR="00FB1596" w:rsidRPr="00E77F29">
        <w:rPr>
          <w:rFonts w:ascii="宋体" w:eastAsia="宋体" w:hAnsi="宋体" w:cs="Times New Roman"/>
          <w:bCs/>
          <w:color w:val="000000" w:themeColor="text1"/>
          <w:sz w:val="24"/>
        </w:rPr>
        <w:t>：开支包括猫粮采购、场地改造（如空调安装）、医疗费用，资金来源为社区拨款和居民自发捐助。</w:t>
      </w:r>
    </w:p>
    <w:p w14:paraId="73E1878D" w14:textId="47EF71FD" w:rsidR="00FB1596" w:rsidRPr="00D14966" w:rsidRDefault="00D14966" w:rsidP="00832A6B">
      <w:pPr>
        <w:pStyle w:val="3"/>
        <w:spacing w:line="360" w:lineRule="auto"/>
        <w:rPr>
          <w:rFonts w:hint="eastAsia"/>
          <w:sz w:val="24"/>
          <w:szCs w:val="24"/>
        </w:rPr>
      </w:pPr>
      <w:bookmarkStart w:id="30" w:name="_Toc228309993"/>
      <w:r w:rsidRPr="00D14966">
        <w:rPr>
          <w:rStyle w:val="a9"/>
          <w:rFonts w:ascii="宋体" w:eastAsia="宋体" w:hAnsi="宋体" w:cs="Times New Roman" w:hint="eastAsia"/>
          <w:color w:val="000000" w:themeColor="text1"/>
          <w:sz w:val="24"/>
          <w:szCs w:val="24"/>
        </w:rPr>
        <w:lastRenderedPageBreak/>
        <w:t>3.3.3</w:t>
      </w:r>
      <w:r w:rsidR="00237710">
        <w:rPr>
          <w:rStyle w:val="a9"/>
          <w:rFonts w:ascii="宋体" w:eastAsia="宋体" w:hAnsi="宋体" w:cs="Times New Roman" w:hint="eastAsia"/>
          <w:color w:val="000000" w:themeColor="text1"/>
          <w:sz w:val="24"/>
          <w:szCs w:val="24"/>
        </w:rPr>
        <w:t xml:space="preserve"> </w:t>
      </w:r>
      <w:r w:rsidR="00FB1596" w:rsidRPr="00D14966">
        <w:rPr>
          <w:rStyle w:val="a9"/>
          <w:rFonts w:ascii="宋体" w:eastAsia="宋体" w:hAnsi="宋体" w:cs="Times New Roman"/>
          <w:color w:val="000000" w:themeColor="text1"/>
          <w:sz w:val="24"/>
          <w:szCs w:val="24"/>
        </w:rPr>
        <w:t>数字化保护平台</w:t>
      </w:r>
      <w:bookmarkEnd w:id="30"/>
    </w:p>
    <w:p w14:paraId="2E1A2CA7" w14:textId="77777777" w:rsidR="00FB1596" w:rsidRPr="00E77F29" w:rsidRDefault="00FB1596"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w:t>
      </w:r>
      <w:proofErr w:type="spellStart"/>
      <w:r w:rsidRPr="00E77F29">
        <w:rPr>
          <w:rStyle w:val="a9"/>
          <w:rFonts w:ascii="宋体" w:eastAsia="宋体" w:hAnsi="宋体" w:cs="Times New Roman"/>
          <w:b w:val="0"/>
          <w:bCs/>
          <w:color w:val="000000" w:themeColor="text1"/>
          <w:sz w:val="24"/>
        </w:rPr>
        <w:t>i</w:t>
      </w:r>
      <w:proofErr w:type="spellEnd"/>
      <w:r w:rsidRPr="00E77F29">
        <w:rPr>
          <w:rStyle w:val="a9"/>
          <w:rFonts w:ascii="宋体" w:eastAsia="宋体" w:hAnsi="宋体" w:cs="Times New Roman"/>
          <w:b w:val="0"/>
          <w:bCs/>
          <w:color w:val="000000" w:themeColor="text1"/>
          <w:sz w:val="24"/>
        </w:rPr>
        <w:t>武汉</w:t>
      </w:r>
      <w:proofErr w:type="spellStart"/>
      <w:r w:rsidRPr="00E77F29">
        <w:rPr>
          <w:rStyle w:val="a9"/>
          <w:rFonts w:ascii="宋体" w:eastAsia="宋体" w:hAnsi="宋体" w:cs="Times New Roman"/>
          <w:b w:val="0"/>
          <w:bCs/>
          <w:color w:val="000000" w:themeColor="text1"/>
          <w:sz w:val="24"/>
        </w:rPr>
        <w:t>i</w:t>
      </w:r>
      <w:proofErr w:type="spellEnd"/>
      <w:r w:rsidRPr="00E77F29">
        <w:rPr>
          <w:rStyle w:val="a9"/>
          <w:rFonts w:ascii="宋体" w:eastAsia="宋体" w:hAnsi="宋体" w:cs="Times New Roman"/>
          <w:b w:val="0"/>
          <w:bCs/>
          <w:color w:val="000000" w:themeColor="text1"/>
          <w:sz w:val="24"/>
        </w:rPr>
        <w:t>江豚”</w:t>
      </w:r>
      <w:r w:rsidRPr="00E77F29">
        <w:rPr>
          <w:rFonts w:ascii="宋体" w:eastAsia="宋体" w:hAnsi="宋体" w:cs="Times New Roman"/>
          <w:bCs/>
          <w:color w:val="000000" w:themeColor="text1"/>
          <w:sz w:val="24"/>
        </w:rPr>
        <w:t>：由政府策划推动，费用涉及AI模型研发、</w:t>
      </w:r>
      <w:proofErr w:type="gramStart"/>
      <w:r w:rsidRPr="00E77F29">
        <w:rPr>
          <w:rFonts w:ascii="宋体" w:eastAsia="宋体" w:hAnsi="宋体" w:cs="Times New Roman"/>
          <w:bCs/>
          <w:color w:val="000000" w:themeColor="text1"/>
          <w:sz w:val="24"/>
        </w:rPr>
        <w:t>云服务</w:t>
      </w:r>
      <w:proofErr w:type="gramEnd"/>
      <w:r w:rsidRPr="00E77F29">
        <w:rPr>
          <w:rFonts w:ascii="宋体" w:eastAsia="宋体" w:hAnsi="宋体" w:cs="Times New Roman"/>
          <w:bCs/>
          <w:color w:val="000000" w:themeColor="text1"/>
          <w:sz w:val="24"/>
        </w:rPr>
        <w:t>部署、运维团队薪酬、内容运营等，属于政府专项资金支持项目。</w:t>
      </w:r>
    </w:p>
    <w:p w14:paraId="3D2FD9F6" w14:textId="0404D1C0" w:rsidR="00FB1596" w:rsidRPr="00D14966" w:rsidRDefault="00D14966" w:rsidP="00832A6B">
      <w:pPr>
        <w:pStyle w:val="3"/>
        <w:spacing w:line="360" w:lineRule="auto"/>
        <w:rPr>
          <w:rFonts w:hint="eastAsia"/>
          <w:sz w:val="24"/>
          <w:szCs w:val="24"/>
        </w:rPr>
      </w:pPr>
      <w:bookmarkStart w:id="31" w:name="_Toc228309994"/>
      <w:r w:rsidRPr="00D14966">
        <w:rPr>
          <w:rStyle w:val="a9"/>
          <w:rFonts w:ascii="宋体" w:eastAsia="宋体" w:hAnsi="宋体" w:cs="Times New Roman" w:hint="eastAsia"/>
          <w:color w:val="000000" w:themeColor="text1"/>
          <w:sz w:val="24"/>
          <w:szCs w:val="24"/>
        </w:rPr>
        <w:t>3.3.4</w:t>
      </w:r>
      <w:r w:rsidR="00237710">
        <w:rPr>
          <w:rStyle w:val="a9"/>
          <w:rFonts w:ascii="宋体" w:eastAsia="宋体" w:hAnsi="宋体" w:cs="Times New Roman" w:hint="eastAsia"/>
          <w:color w:val="000000" w:themeColor="text1"/>
          <w:sz w:val="24"/>
          <w:szCs w:val="24"/>
        </w:rPr>
        <w:t xml:space="preserve"> </w:t>
      </w:r>
      <w:r w:rsidR="00FB1596" w:rsidRPr="00D14966">
        <w:rPr>
          <w:rStyle w:val="a9"/>
          <w:rFonts w:ascii="宋体" w:eastAsia="宋体" w:hAnsi="宋体" w:cs="Times New Roman"/>
          <w:color w:val="000000" w:themeColor="text1"/>
          <w:sz w:val="24"/>
          <w:szCs w:val="24"/>
        </w:rPr>
        <w:t>开源项目</w:t>
      </w:r>
      <w:bookmarkEnd w:id="31"/>
    </w:p>
    <w:p w14:paraId="7F3C2086" w14:textId="77777777"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课程设计/</w:t>
      </w:r>
      <w:proofErr w:type="gramStart"/>
      <w:r w:rsidRPr="00E77F29">
        <w:rPr>
          <w:rFonts w:ascii="宋体" w:eastAsia="宋体" w:hAnsi="宋体" w:cs="Times New Roman"/>
          <w:bCs/>
          <w:color w:val="000000" w:themeColor="text1"/>
        </w:rPr>
        <w:t>毕设类</w:t>
      </w:r>
      <w:proofErr w:type="gramEnd"/>
      <w:r w:rsidRPr="00E77F29">
        <w:rPr>
          <w:rFonts w:ascii="宋体" w:eastAsia="宋体" w:hAnsi="宋体" w:cs="Times New Roman"/>
          <w:bCs/>
          <w:color w:val="000000" w:themeColor="text1"/>
        </w:rPr>
        <w:t>项目费用极低，主要为零成本的本地开发环境和免费开源软件。但将其直接“复用”面临学术诚信风险。</w:t>
      </w:r>
    </w:p>
    <w:p w14:paraId="1FD898AA" w14:textId="1E9CC4F1" w:rsidR="00FB1596" w:rsidRPr="00E77F29" w:rsidRDefault="00FB1596" w:rsidP="00832A6B">
      <w:pPr>
        <w:pStyle w:val="2"/>
        <w:spacing w:line="360" w:lineRule="auto"/>
        <w:rPr>
          <w:rFonts w:ascii="宋体" w:eastAsia="宋体" w:hAnsi="宋体" w:hint="eastAsia"/>
          <w:b/>
          <w:color w:val="000000" w:themeColor="text1"/>
          <w:sz w:val="28"/>
          <w:szCs w:val="28"/>
        </w:rPr>
      </w:pPr>
      <w:bookmarkStart w:id="32" w:name="_Toc228309995"/>
      <w:r w:rsidRPr="00E77F29">
        <w:rPr>
          <w:rFonts w:ascii="宋体" w:eastAsia="宋体" w:hAnsi="宋体"/>
          <w:b/>
          <w:color w:val="000000" w:themeColor="text1"/>
          <w:sz w:val="28"/>
          <w:szCs w:val="28"/>
        </w:rPr>
        <w:t>3.4 人员</w:t>
      </w:r>
      <w:bookmarkEnd w:id="32"/>
    </w:p>
    <w:p w14:paraId="53657352" w14:textId="2ACFE159" w:rsidR="00FB1596" w:rsidRPr="00D14966" w:rsidRDefault="00D14966" w:rsidP="00832A6B">
      <w:pPr>
        <w:pStyle w:val="3"/>
        <w:spacing w:line="360" w:lineRule="auto"/>
        <w:rPr>
          <w:rFonts w:hint="eastAsia"/>
          <w:sz w:val="24"/>
          <w:szCs w:val="24"/>
        </w:rPr>
      </w:pPr>
      <w:bookmarkStart w:id="33" w:name="_Toc228309996"/>
      <w:r w:rsidRPr="00D14966">
        <w:rPr>
          <w:rStyle w:val="a9"/>
          <w:rFonts w:ascii="宋体" w:eastAsia="宋体" w:hAnsi="宋体" w:cs="Times New Roman" w:hint="eastAsia"/>
          <w:color w:val="000000" w:themeColor="text1"/>
          <w:sz w:val="24"/>
          <w:szCs w:val="24"/>
        </w:rPr>
        <w:t>3.4.1</w:t>
      </w:r>
      <w:r w:rsidR="00237710">
        <w:rPr>
          <w:rStyle w:val="a9"/>
          <w:rFonts w:ascii="宋体" w:eastAsia="宋体" w:hAnsi="宋体" w:cs="Times New Roman" w:hint="eastAsia"/>
          <w:color w:val="000000" w:themeColor="text1"/>
          <w:sz w:val="24"/>
          <w:szCs w:val="24"/>
        </w:rPr>
        <w:t xml:space="preserve"> </w:t>
      </w:r>
      <w:r w:rsidR="00FB1596" w:rsidRPr="00D14966">
        <w:rPr>
          <w:rStyle w:val="a9"/>
          <w:rFonts w:ascii="宋体" w:eastAsia="宋体" w:hAnsi="宋体" w:cs="Times New Roman"/>
          <w:color w:val="000000" w:themeColor="text1"/>
          <w:sz w:val="24"/>
          <w:szCs w:val="24"/>
        </w:rPr>
        <w:t>商业/公益运营平台</w:t>
      </w:r>
      <w:bookmarkEnd w:id="33"/>
    </w:p>
    <w:p w14:paraId="7605E827" w14:textId="77777777" w:rsidR="00FB1596" w:rsidRPr="00E77F29" w:rsidRDefault="00FB1596" w:rsidP="00832A6B">
      <w:pPr>
        <w:pStyle w:val="a5"/>
        <w:spacing w:line="360" w:lineRule="auto"/>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需要完整且分工明确的技术与运营团队，通常包括：</w:t>
      </w:r>
    </w:p>
    <w:p w14:paraId="5BA8186D" w14:textId="77777777" w:rsidR="00FB1596" w:rsidRPr="00E77F29" w:rsidRDefault="00FB1596" w:rsidP="00832A6B">
      <w:pPr>
        <w:widowControl/>
        <w:numPr>
          <w:ilvl w:val="0"/>
          <w:numId w:val="8"/>
        </w:numPr>
        <w:spacing w:before="100" w:beforeAutospacing="1" w:after="100" w:afterAutospacing="1"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后端开发工程师（2-3人）</w:t>
      </w:r>
    </w:p>
    <w:p w14:paraId="5ABDFBF7" w14:textId="77777777" w:rsidR="00FB1596" w:rsidRPr="00E77F29" w:rsidRDefault="00FB1596" w:rsidP="00DB53FC">
      <w:pPr>
        <w:widowControl/>
        <w:numPr>
          <w:ilvl w:val="0"/>
          <w:numId w:val="8"/>
        </w:numPr>
        <w:spacing w:before="100" w:beforeAutospacing="1" w:after="100" w:afterAutospacing="1"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前端/移动</w:t>
      </w:r>
      <w:proofErr w:type="gramStart"/>
      <w:r w:rsidRPr="00E77F29">
        <w:rPr>
          <w:rFonts w:ascii="宋体" w:eastAsia="宋体" w:hAnsi="宋体" w:cs="Times New Roman"/>
          <w:bCs/>
          <w:color w:val="000000" w:themeColor="text1"/>
          <w:sz w:val="24"/>
        </w:rPr>
        <w:t>端开发</w:t>
      </w:r>
      <w:proofErr w:type="gramEnd"/>
      <w:r w:rsidRPr="00E77F29">
        <w:rPr>
          <w:rFonts w:ascii="宋体" w:eastAsia="宋体" w:hAnsi="宋体" w:cs="Times New Roman"/>
          <w:bCs/>
          <w:color w:val="000000" w:themeColor="text1"/>
          <w:sz w:val="24"/>
        </w:rPr>
        <w:t>工程师（2-3人）</w:t>
      </w:r>
    </w:p>
    <w:p w14:paraId="457821ED" w14:textId="77777777" w:rsidR="00FB1596" w:rsidRPr="00E77F29" w:rsidRDefault="00FB1596" w:rsidP="00832A6B">
      <w:pPr>
        <w:widowControl/>
        <w:numPr>
          <w:ilvl w:val="0"/>
          <w:numId w:val="8"/>
        </w:numPr>
        <w:spacing w:before="100" w:beforeAutospacing="1" w:after="100" w:afterAutospacing="1"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UI/UX设计师（1人）</w:t>
      </w:r>
    </w:p>
    <w:p w14:paraId="2CBA49DB" w14:textId="77777777" w:rsidR="00FB1596" w:rsidRPr="00E77F29" w:rsidRDefault="00FB1596" w:rsidP="00832A6B">
      <w:pPr>
        <w:widowControl/>
        <w:numPr>
          <w:ilvl w:val="0"/>
          <w:numId w:val="8"/>
        </w:numPr>
        <w:spacing w:before="100" w:beforeAutospacing="1" w:after="100" w:afterAutospacing="1"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数据库管理员/DBA（1人）</w:t>
      </w:r>
    </w:p>
    <w:p w14:paraId="01B0185A" w14:textId="77777777" w:rsidR="00FB1596" w:rsidRPr="00E77F29" w:rsidRDefault="00FB1596" w:rsidP="00832A6B">
      <w:pPr>
        <w:widowControl/>
        <w:numPr>
          <w:ilvl w:val="0"/>
          <w:numId w:val="8"/>
        </w:numPr>
        <w:spacing w:before="100" w:beforeAutospacing="1" w:after="100" w:afterAutospacing="1"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测试工程师（1-2人）</w:t>
      </w:r>
    </w:p>
    <w:p w14:paraId="5BA2D43D" w14:textId="77777777" w:rsidR="00FB1596" w:rsidRPr="00E77F29" w:rsidRDefault="00FB1596" w:rsidP="00832A6B">
      <w:pPr>
        <w:widowControl/>
        <w:numPr>
          <w:ilvl w:val="0"/>
          <w:numId w:val="8"/>
        </w:numPr>
        <w:spacing w:before="100" w:beforeAutospacing="1" w:after="100" w:afterAutospacing="1"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产品运营与客服人员（3-5人）</w:t>
      </w:r>
    </w:p>
    <w:p w14:paraId="10B51410" w14:textId="77777777" w:rsidR="00FB1596" w:rsidRPr="00E77F29" w:rsidRDefault="00FB1596" w:rsidP="00832A6B">
      <w:pPr>
        <w:widowControl/>
        <w:numPr>
          <w:ilvl w:val="0"/>
          <w:numId w:val="8"/>
        </w:numPr>
        <w:spacing w:before="100" w:beforeAutospacing="1" w:after="100" w:afterAutospacing="1"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动物行为顾问或兽医顾问（兼职）</w:t>
      </w:r>
    </w:p>
    <w:p w14:paraId="0DCF6383" w14:textId="65488980" w:rsidR="00FB1596" w:rsidRPr="00913ADE" w:rsidRDefault="00913ADE" w:rsidP="00832A6B">
      <w:pPr>
        <w:pStyle w:val="3"/>
        <w:spacing w:line="360" w:lineRule="auto"/>
        <w:rPr>
          <w:rFonts w:hint="eastAsia"/>
          <w:sz w:val="24"/>
          <w:szCs w:val="24"/>
        </w:rPr>
      </w:pPr>
      <w:bookmarkStart w:id="34" w:name="_Toc228309997"/>
      <w:r w:rsidRPr="00913ADE">
        <w:rPr>
          <w:rStyle w:val="a9"/>
          <w:rFonts w:ascii="宋体" w:eastAsia="宋体" w:hAnsi="宋体" w:cs="Times New Roman" w:hint="eastAsia"/>
          <w:color w:val="000000" w:themeColor="text1"/>
          <w:sz w:val="24"/>
          <w:szCs w:val="24"/>
        </w:rPr>
        <w:t>3.4.2</w:t>
      </w:r>
      <w:r w:rsidR="00237710">
        <w:rPr>
          <w:rStyle w:val="a9"/>
          <w:rFonts w:ascii="宋体" w:eastAsia="宋体" w:hAnsi="宋体" w:cs="Times New Roman" w:hint="eastAsia"/>
          <w:color w:val="000000" w:themeColor="text1"/>
          <w:sz w:val="24"/>
          <w:szCs w:val="24"/>
        </w:rPr>
        <w:t xml:space="preserve"> </w:t>
      </w:r>
      <w:r w:rsidR="00FB1596" w:rsidRPr="00913ADE">
        <w:rPr>
          <w:rStyle w:val="a9"/>
          <w:rFonts w:ascii="宋体" w:eastAsia="宋体" w:hAnsi="宋体" w:cs="Times New Roman"/>
          <w:color w:val="000000" w:themeColor="text1"/>
          <w:sz w:val="24"/>
          <w:szCs w:val="24"/>
        </w:rPr>
        <w:t>本地救助组织</w:t>
      </w:r>
      <w:bookmarkEnd w:id="34"/>
    </w:p>
    <w:p w14:paraId="682946D2" w14:textId="54439BE1" w:rsidR="00FB1596" w:rsidRPr="00E77F29" w:rsidRDefault="00913ADE"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Pr>
          <w:rStyle w:val="a9"/>
          <w:rFonts w:ascii="宋体" w:eastAsia="宋体" w:hAnsi="宋体" w:cs="Times New Roman" w:hint="eastAsia"/>
          <w:b w:val="0"/>
          <w:bCs/>
          <w:color w:val="000000" w:themeColor="text1"/>
          <w:sz w:val="24"/>
        </w:rPr>
        <w:t>（1）</w:t>
      </w:r>
      <w:r w:rsidR="00FB1596" w:rsidRPr="00E77F29">
        <w:rPr>
          <w:rStyle w:val="a9"/>
          <w:rFonts w:ascii="宋体" w:eastAsia="宋体" w:hAnsi="宋体" w:cs="Times New Roman"/>
          <w:b w:val="0"/>
          <w:bCs/>
          <w:color w:val="000000" w:themeColor="text1"/>
          <w:sz w:val="24"/>
        </w:rPr>
        <w:t>武小协（武汉市小动物保护协会）</w:t>
      </w:r>
      <w:r w:rsidR="00FB1596" w:rsidRPr="00E77F29">
        <w:rPr>
          <w:rFonts w:ascii="宋体" w:eastAsia="宋体" w:hAnsi="宋体" w:cs="Times New Roman"/>
          <w:bCs/>
          <w:color w:val="000000" w:themeColor="text1"/>
          <w:sz w:val="24"/>
        </w:rPr>
        <w:t>：由少量全职工作人员加上大量志愿者构成。核心成员需兼顾救助、照料、审核、外联、活动组织等多重角色。</w:t>
      </w:r>
    </w:p>
    <w:p w14:paraId="128EC2E7" w14:textId="04202058" w:rsidR="00FB1596" w:rsidRPr="00E77F29" w:rsidRDefault="00913ADE"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Pr>
          <w:rStyle w:val="a9"/>
          <w:rFonts w:ascii="宋体" w:eastAsia="宋体" w:hAnsi="宋体" w:cs="Times New Roman" w:hint="eastAsia"/>
          <w:b w:val="0"/>
          <w:bCs/>
          <w:color w:val="000000" w:themeColor="text1"/>
          <w:sz w:val="24"/>
        </w:rPr>
        <w:t>（2）</w:t>
      </w:r>
      <w:r w:rsidR="00FB1596" w:rsidRPr="00E77F29">
        <w:rPr>
          <w:rStyle w:val="a9"/>
          <w:rFonts w:ascii="宋体" w:eastAsia="宋体" w:hAnsi="宋体" w:cs="Times New Roman"/>
          <w:b w:val="0"/>
          <w:bCs/>
          <w:color w:val="000000" w:themeColor="text1"/>
          <w:sz w:val="24"/>
        </w:rPr>
        <w:t>“喵星驿站”</w:t>
      </w:r>
      <w:r w:rsidR="00FB1596" w:rsidRPr="00E77F29">
        <w:rPr>
          <w:rFonts w:ascii="宋体" w:eastAsia="宋体" w:hAnsi="宋体" w:cs="Times New Roman"/>
          <w:bCs/>
          <w:color w:val="000000" w:themeColor="text1"/>
          <w:sz w:val="24"/>
        </w:rPr>
        <w:t>：由1名发起人和数名社区志愿者组成，无专职技术或管理人员。</w:t>
      </w:r>
    </w:p>
    <w:p w14:paraId="09D7DEE1" w14:textId="65E6E0BC" w:rsidR="00FB1596" w:rsidRPr="00913ADE" w:rsidRDefault="00913ADE" w:rsidP="00832A6B">
      <w:pPr>
        <w:pStyle w:val="3"/>
        <w:spacing w:line="360" w:lineRule="auto"/>
        <w:rPr>
          <w:rFonts w:hint="eastAsia"/>
          <w:sz w:val="24"/>
          <w:szCs w:val="24"/>
        </w:rPr>
      </w:pPr>
      <w:bookmarkStart w:id="35" w:name="_Toc228309998"/>
      <w:r w:rsidRPr="00913ADE">
        <w:rPr>
          <w:rStyle w:val="a9"/>
          <w:rFonts w:ascii="宋体" w:eastAsia="宋体" w:hAnsi="宋体" w:cs="Times New Roman" w:hint="eastAsia"/>
          <w:color w:val="000000" w:themeColor="text1"/>
          <w:sz w:val="24"/>
          <w:szCs w:val="24"/>
        </w:rPr>
        <w:lastRenderedPageBreak/>
        <w:t>3.4.3</w:t>
      </w:r>
      <w:r w:rsidR="00237710">
        <w:rPr>
          <w:rStyle w:val="a9"/>
          <w:rFonts w:ascii="宋体" w:eastAsia="宋体" w:hAnsi="宋体" w:cs="Times New Roman" w:hint="eastAsia"/>
          <w:color w:val="000000" w:themeColor="text1"/>
          <w:sz w:val="24"/>
          <w:szCs w:val="24"/>
        </w:rPr>
        <w:t xml:space="preserve"> </w:t>
      </w:r>
      <w:r w:rsidR="00FB1596" w:rsidRPr="00913ADE">
        <w:rPr>
          <w:rStyle w:val="a9"/>
          <w:rFonts w:ascii="宋体" w:eastAsia="宋体" w:hAnsi="宋体" w:cs="Times New Roman"/>
          <w:color w:val="000000" w:themeColor="text1"/>
          <w:sz w:val="24"/>
          <w:szCs w:val="24"/>
        </w:rPr>
        <w:t>数字化保护平台</w:t>
      </w:r>
      <w:bookmarkEnd w:id="35"/>
    </w:p>
    <w:p w14:paraId="398E11BD" w14:textId="77777777" w:rsidR="00FB1596" w:rsidRPr="00E77F29" w:rsidRDefault="00FB1596" w:rsidP="00832A6B">
      <w:pPr>
        <w:widowControl/>
        <w:spacing w:before="100" w:beforeAutospacing="1" w:after="100" w:afterAutospacing="1" w:line="360" w:lineRule="auto"/>
        <w:ind w:firstLine="420"/>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w:t>
      </w:r>
      <w:proofErr w:type="spellStart"/>
      <w:r w:rsidRPr="00E77F29">
        <w:rPr>
          <w:rStyle w:val="a9"/>
          <w:rFonts w:ascii="宋体" w:eastAsia="宋体" w:hAnsi="宋体" w:cs="Times New Roman"/>
          <w:b w:val="0"/>
          <w:bCs/>
          <w:color w:val="000000" w:themeColor="text1"/>
          <w:sz w:val="24"/>
        </w:rPr>
        <w:t>i</w:t>
      </w:r>
      <w:proofErr w:type="spellEnd"/>
      <w:r w:rsidRPr="00E77F29">
        <w:rPr>
          <w:rStyle w:val="a9"/>
          <w:rFonts w:ascii="宋体" w:eastAsia="宋体" w:hAnsi="宋体" w:cs="Times New Roman"/>
          <w:b w:val="0"/>
          <w:bCs/>
          <w:color w:val="000000" w:themeColor="text1"/>
          <w:sz w:val="24"/>
        </w:rPr>
        <w:t>武汉</w:t>
      </w:r>
      <w:proofErr w:type="spellStart"/>
      <w:r w:rsidRPr="00E77F29">
        <w:rPr>
          <w:rStyle w:val="a9"/>
          <w:rFonts w:ascii="宋体" w:eastAsia="宋体" w:hAnsi="宋体" w:cs="Times New Roman"/>
          <w:b w:val="0"/>
          <w:bCs/>
          <w:color w:val="000000" w:themeColor="text1"/>
          <w:sz w:val="24"/>
        </w:rPr>
        <w:t>i</w:t>
      </w:r>
      <w:proofErr w:type="spellEnd"/>
      <w:r w:rsidRPr="00E77F29">
        <w:rPr>
          <w:rStyle w:val="a9"/>
          <w:rFonts w:ascii="宋体" w:eastAsia="宋体" w:hAnsi="宋体" w:cs="Times New Roman"/>
          <w:b w:val="0"/>
          <w:bCs/>
          <w:color w:val="000000" w:themeColor="text1"/>
          <w:sz w:val="24"/>
        </w:rPr>
        <w:t>江豚”</w:t>
      </w:r>
      <w:r w:rsidRPr="00E77F29">
        <w:rPr>
          <w:rFonts w:ascii="宋体" w:eastAsia="宋体" w:hAnsi="宋体" w:cs="Times New Roman"/>
          <w:bCs/>
          <w:color w:val="000000" w:themeColor="text1"/>
          <w:sz w:val="24"/>
        </w:rPr>
        <w:t>：由政府主管部门牵头，委托技术公司开发，配置有项目经理、前后端开发、AI算法工程师、运</w:t>
      </w:r>
      <w:proofErr w:type="gramStart"/>
      <w:r w:rsidRPr="00E77F29">
        <w:rPr>
          <w:rFonts w:ascii="宋体" w:eastAsia="宋体" w:hAnsi="宋体" w:cs="Times New Roman"/>
          <w:bCs/>
          <w:color w:val="000000" w:themeColor="text1"/>
          <w:sz w:val="24"/>
        </w:rPr>
        <w:t>维人员</w:t>
      </w:r>
      <w:proofErr w:type="gramEnd"/>
      <w:r w:rsidRPr="00E77F29">
        <w:rPr>
          <w:rFonts w:ascii="宋体" w:eastAsia="宋体" w:hAnsi="宋体" w:cs="Times New Roman"/>
          <w:bCs/>
          <w:color w:val="000000" w:themeColor="text1"/>
          <w:sz w:val="24"/>
        </w:rPr>
        <w:t>和内容编辑等。</w:t>
      </w:r>
    </w:p>
    <w:p w14:paraId="1A4B5BC0" w14:textId="6E5AE2D7" w:rsidR="00FB1596" w:rsidRPr="003D1161" w:rsidRDefault="003D1161" w:rsidP="00832A6B">
      <w:pPr>
        <w:pStyle w:val="3"/>
        <w:spacing w:line="360" w:lineRule="auto"/>
        <w:rPr>
          <w:rFonts w:hint="eastAsia"/>
          <w:sz w:val="24"/>
          <w:szCs w:val="24"/>
        </w:rPr>
      </w:pPr>
      <w:bookmarkStart w:id="36" w:name="_Toc228309999"/>
      <w:r w:rsidRPr="003D1161">
        <w:rPr>
          <w:rStyle w:val="a9"/>
          <w:rFonts w:ascii="宋体" w:eastAsia="宋体" w:hAnsi="宋体" w:cs="Times New Roman" w:hint="eastAsia"/>
          <w:color w:val="000000" w:themeColor="text1"/>
          <w:sz w:val="24"/>
          <w:szCs w:val="24"/>
        </w:rPr>
        <w:t>3.4.4</w:t>
      </w:r>
      <w:r w:rsidR="004A5459">
        <w:rPr>
          <w:rStyle w:val="a9"/>
          <w:rFonts w:ascii="宋体" w:eastAsia="宋体" w:hAnsi="宋体" w:cs="Times New Roman" w:hint="eastAsia"/>
          <w:color w:val="000000" w:themeColor="text1"/>
          <w:sz w:val="24"/>
          <w:szCs w:val="24"/>
        </w:rPr>
        <w:t xml:space="preserve"> </w:t>
      </w:r>
      <w:r w:rsidR="00FB1596" w:rsidRPr="003D1161">
        <w:rPr>
          <w:rStyle w:val="a9"/>
          <w:rFonts w:ascii="宋体" w:eastAsia="宋体" w:hAnsi="宋体" w:cs="Times New Roman"/>
          <w:color w:val="000000" w:themeColor="text1"/>
          <w:sz w:val="24"/>
          <w:szCs w:val="24"/>
        </w:rPr>
        <w:t>开源项目</w:t>
      </w:r>
      <w:bookmarkEnd w:id="36"/>
    </w:p>
    <w:p w14:paraId="6975A705" w14:textId="77777777"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通常由1-3名学生或独立开发者完成，人员身兼多职（如全</w:t>
      </w:r>
      <w:proofErr w:type="gramStart"/>
      <w:r w:rsidRPr="00E77F29">
        <w:rPr>
          <w:rFonts w:ascii="宋体" w:eastAsia="宋体" w:hAnsi="宋体" w:cs="Times New Roman"/>
          <w:bCs/>
          <w:color w:val="000000" w:themeColor="text1"/>
        </w:rPr>
        <w:t>栈</w:t>
      </w:r>
      <w:proofErr w:type="gramEnd"/>
      <w:r w:rsidRPr="00E77F29">
        <w:rPr>
          <w:rFonts w:ascii="宋体" w:eastAsia="宋体" w:hAnsi="宋体" w:cs="Times New Roman"/>
          <w:bCs/>
          <w:color w:val="000000" w:themeColor="text1"/>
        </w:rPr>
        <w:t>开发），无法满足精细化的分工要求。</w:t>
      </w:r>
    </w:p>
    <w:p w14:paraId="4ED1BB18" w14:textId="05D57852" w:rsidR="00FB1596" w:rsidRPr="00E77F29" w:rsidRDefault="00FB1596" w:rsidP="00832A6B">
      <w:pPr>
        <w:pStyle w:val="2"/>
        <w:spacing w:line="360" w:lineRule="auto"/>
        <w:rPr>
          <w:rFonts w:ascii="宋体" w:eastAsia="宋体" w:hAnsi="宋体" w:hint="eastAsia"/>
          <w:b/>
          <w:color w:val="000000" w:themeColor="text1"/>
          <w:sz w:val="28"/>
          <w:szCs w:val="28"/>
        </w:rPr>
      </w:pPr>
      <w:bookmarkStart w:id="37" w:name="_Toc228310000"/>
      <w:r w:rsidRPr="00E77F29">
        <w:rPr>
          <w:rFonts w:ascii="宋体" w:eastAsia="宋体" w:hAnsi="宋体"/>
          <w:b/>
          <w:color w:val="000000" w:themeColor="text1"/>
          <w:sz w:val="28"/>
          <w:szCs w:val="28"/>
        </w:rPr>
        <w:t>3.5 设备</w:t>
      </w:r>
      <w:bookmarkEnd w:id="37"/>
    </w:p>
    <w:p w14:paraId="5F03612E" w14:textId="09D93F37" w:rsidR="00FB1596" w:rsidRPr="001F736C" w:rsidRDefault="001F736C" w:rsidP="00832A6B">
      <w:pPr>
        <w:pStyle w:val="3"/>
        <w:spacing w:line="360" w:lineRule="auto"/>
        <w:rPr>
          <w:rFonts w:hint="eastAsia"/>
          <w:sz w:val="24"/>
          <w:szCs w:val="24"/>
        </w:rPr>
      </w:pPr>
      <w:bookmarkStart w:id="38" w:name="_Toc228310001"/>
      <w:r w:rsidRPr="001F736C">
        <w:rPr>
          <w:rStyle w:val="a9"/>
          <w:rFonts w:ascii="宋体" w:eastAsia="宋体" w:hAnsi="宋体" w:cs="Times New Roman" w:hint="eastAsia"/>
          <w:color w:val="000000" w:themeColor="text1"/>
          <w:sz w:val="24"/>
          <w:szCs w:val="24"/>
        </w:rPr>
        <w:t>3.5.1</w:t>
      </w:r>
      <w:r w:rsidR="004A5459">
        <w:rPr>
          <w:rStyle w:val="a9"/>
          <w:rFonts w:ascii="宋体" w:eastAsia="宋体" w:hAnsi="宋体" w:cs="Times New Roman" w:hint="eastAsia"/>
          <w:color w:val="000000" w:themeColor="text1"/>
          <w:sz w:val="24"/>
          <w:szCs w:val="24"/>
        </w:rPr>
        <w:t xml:space="preserve"> </w:t>
      </w:r>
      <w:r w:rsidR="00FB1596" w:rsidRPr="001F736C">
        <w:rPr>
          <w:rStyle w:val="a9"/>
          <w:rFonts w:ascii="宋体" w:eastAsia="宋体" w:hAnsi="宋体" w:cs="Times New Roman"/>
          <w:color w:val="000000" w:themeColor="text1"/>
          <w:sz w:val="24"/>
          <w:szCs w:val="24"/>
        </w:rPr>
        <w:t>商业/公益运营平台</w:t>
      </w:r>
      <w:bookmarkEnd w:id="38"/>
    </w:p>
    <w:p w14:paraId="1FB41D45" w14:textId="77777777" w:rsidR="00FB1596" w:rsidRPr="00E77F29" w:rsidRDefault="00FB1596" w:rsidP="00832A6B">
      <w:pPr>
        <w:pStyle w:val="a5"/>
        <w:spacing w:line="360" w:lineRule="auto"/>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高度依赖云端基础设施：</w:t>
      </w:r>
    </w:p>
    <w:p w14:paraId="5BD3A7B2" w14:textId="77777777" w:rsidR="00FB1596" w:rsidRPr="00E77F29" w:rsidRDefault="00FB1596" w:rsidP="00832A6B">
      <w:pPr>
        <w:widowControl/>
        <w:numPr>
          <w:ilvl w:val="0"/>
          <w:numId w:val="11"/>
        </w:numPr>
        <w:spacing w:before="100" w:beforeAutospacing="1" w:after="100" w:afterAutospacing="1" w:line="360" w:lineRule="auto"/>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服务器集群</w:t>
      </w:r>
      <w:r w:rsidRPr="00E77F29">
        <w:rPr>
          <w:rFonts w:ascii="宋体" w:eastAsia="宋体" w:hAnsi="宋体" w:cs="Times New Roman"/>
          <w:bCs/>
          <w:color w:val="000000" w:themeColor="text1"/>
          <w:sz w:val="24"/>
        </w:rPr>
        <w:t>：负载均衡服务器、应用服务器、数据库服务器</w:t>
      </w:r>
    </w:p>
    <w:p w14:paraId="61D54A61" w14:textId="77777777" w:rsidR="00FB1596" w:rsidRPr="00E77F29" w:rsidRDefault="00FB1596" w:rsidP="00832A6B">
      <w:pPr>
        <w:widowControl/>
        <w:numPr>
          <w:ilvl w:val="0"/>
          <w:numId w:val="11"/>
        </w:numPr>
        <w:spacing w:before="100" w:beforeAutospacing="1" w:after="100" w:afterAutospacing="1" w:line="360" w:lineRule="auto"/>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存储设备</w:t>
      </w:r>
      <w:r w:rsidRPr="00E77F29">
        <w:rPr>
          <w:rFonts w:ascii="宋体" w:eastAsia="宋体" w:hAnsi="宋体" w:cs="Times New Roman"/>
          <w:bCs/>
          <w:color w:val="000000" w:themeColor="text1"/>
          <w:sz w:val="24"/>
        </w:rPr>
        <w:t>：高</w:t>
      </w:r>
      <w:proofErr w:type="gramStart"/>
      <w:r w:rsidRPr="00E77F29">
        <w:rPr>
          <w:rFonts w:ascii="宋体" w:eastAsia="宋体" w:hAnsi="宋体" w:cs="Times New Roman"/>
          <w:bCs/>
          <w:color w:val="000000" w:themeColor="text1"/>
          <w:sz w:val="24"/>
        </w:rPr>
        <w:t>可用云</w:t>
      </w:r>
      <w:proofErr w:type="gramEnd"/>
      <w:r w:rsidRPr="00E77F29">
        <w:rPr>
          <w:rFonts w:ascii="宋体" w:eastAsia="宋体" w:hAnsi="宋体" w:cs="Times New Roman"/>
          <w:bCs/>
          <w:color w:val="000000" w:themeColor="text1"/>
          <w:sz w:val="24"/>
        </w:rPr>
        <w:t>数据库（MySQL/PostgreSQL集群）、分布式文件存储系统（如图片CDN）</w:t>
      </w:r>
    </w:p>
    <w:p w14:paraId="4E934899" w14:textId="77777777" w:rsidR="00FB1596" w:rsidRPr="00E77F29" w:rsidRDefault="00FB1596" w:rsidP="00832A6B">
      <w:pPr>
        <w:widowControl/>
        <w:numPr>
          <w:ilvl w:val="0"/>
          <w:numId w:val="11"/>
        </w:numPr>
        <w:spacing w:before="100" w:beforeAutospacing="1" w:after="100" w:afterAutospacing="1" w:line="360" w:lineRule="auto"/>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网络设备</w:t>
      </w:r>
      <w:r w:rsidRPr="00E77F29">
        <w:rPr>
          <w:rFonts w:ascii="宋体" w:eastAsia="宋体" w:hAnsi="宋体" w:cs="Times New Roman"/>
          <w:bCs/>
          <w:color w:val="000000" w:themeColor="text1"/>
          <w:sz w:val="24"/>
        </w:rPr>
        <w:t>：高带宽互联网接入、Web应用防火墙（WAF）</w:t>
      </w:r>
    </w:p>
    <w:p w14:paraId="0354FBDD" w14:textId="77777777" w:rsidR="00FB1596" w:rsidRPr="00E77F29" w:rsidRDefault="00FB1596" w:rsidP="00832A6B">
      <w:pPr>
        <w:widowControl/>
        <w:numPr>
          <w:ilvl w:val="0"/>
          <w:numId w:val="11"/>
        </w:numPr>
        <w:spacing w:before="100" w:beforeAutospacing="1" w:after="100" w:afterAutospacing="1" w:line="360" w:lineRule="auto"/>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客户端</w:t>
      </w:r>
      <w:r w:rsidRPr="00E77F29">
        <w:rPr>
          <w:rFonts w:ascii="宋体" w:eastAsia="宋体" w:hAnsi="宋体" w:cs="Times New Roman"/>
          <w:bCs/>
          <w:color w:val="000000" w:themeColor="text1"/>
          <w:sz w:val="24"/>
        </w:rPr>
        <w:t>：支持主流浏览器，多数平台还配备独立的iOS/Android移动客户端</w:t>
      </w:r>
    </w:p>
    <w:p w14:paraId="6E4EFE70" w14:textId="749B6E09" w:rsidR="00FB1596" w:rsidRPr="001F736C" w:rsidRDefault="001F736C" w:rsidP="00832A6B">
      <w:pPr>
        <w:pStyle w:val="3"/>
        <w:spacing w:line="360" w:lineRule="auto"/>
        <w:rPr>
          <w:rFonts w:hint="eastAsia"/>
          <w:sz w:val="24"/>
          <w:szCs w:val="24"/>
        </w:rPr>
      </w:pPr>
      <w:bookmarkStart w:id="39" w:name="_Toc228310002"/>
      <w:r w:rsidRPr="001F736C">
        <w:rPr>
          <w:rStyle w:val="a9"/>
          <w:rFonts w:ascii="宋体" w:eastAsia="宋体" w:hAnsi="宋体" w:cs="Times New Roman" w:hint="eastAsia"/>
          <w:color w:val="000000" w:themeColor="text1"/>
          <w:sz w:val="24"/>
          <w:szCs w:val="24"/>
        </w:rPr>
        <w:t>3.5.2</w:t>
      </w:r>
      <w:r w:rsidR="004A5459">
        <w:rPr>
          <w:rStyle w:val="a9"/>
          <w:rFonts w:ascii="宋体" w:eastAsia="宋体" w:hAnsi="宋体" w:cs="Times New Roman" w:hint="eastAsia"/>
          <w:color w:val="000000" w:themeColor="text1"/>
          <w:sz w:val="24"/>
          <w:szCs w:val="24"/>
        </w:rPr>
        <w:t xml:space="preserve"> </w:t>
      </w:r>
      <w:r w:rsidR="00FB1596" w:rsidRPr="001F736C">
        <w:rPr>
          <w:rStyle w:val="a9"/>
          <w:rFonts w:ascii="宋体" w:eastAsia="宋体" w:hAnsi="宋体" w:cs="Times New Roman"/>
          <w:color w:val="000000" w:themeColor="text1"/>
          <w:sz w:val="24"/>
          <w:szCs w:val="24"/>
        </w:rPr>
        <w:t>本地救助组织</w:t>
      </w:r>
      <w:bookmarkEnd w:id="39"/>
    </w:p>
    <w:p w14:paraId="6783EE85" w14:textId="77777777" w:rsidR="00FB1596" w:rsidRPr="00E77F29" w:rsidRDefault="00FB1596" w:rsidP="00832A6B">
      <w:pPr>
        <w:widowControl/>
        <w:numPr>
          <w:ilvl w:val="0"/>
          <w:numId w:val="12"/>
        </w:numPr>
        <w:spacing w:before="100" w:beforeAutospacing="1" w:after="100" w:afterAutospacing="1" w:line="360" w:lineRule="auto"/>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武小协（武汉市小动物保护协会）</w:t>
      </w:r>
      <w:r w:rsidRPr="00E77F29">
        <w:rPr>
          <w:rFonts w:ascii="宋体" w:eastAsia="宋体" w:hAnsi="宋体" w:cs="Times New Roman"/>
          <w:bCs/>
          <w:color w:val="000000" w:themeColor="text1"/>
          <w:sz w:val="24"/>
        </w:rPr>
        <w:t>：主要设备为办公电脑、个人手机，以及线下救助基地的笼舍、医疗设备等实体设施，几乎无专用的信息化设备。</w:t>
      </w:r>
    </w:p>
    <w:p w14:paraId="4B62615F" w14:textId="77777777" w:rsidR="00FB1596" w:rsidRPr="00E77F29" w:rsidRDefault="00FB1596" w:rsidP="00832A6B">
      <w:pPr>
        <w:widowControl/>
        <w:numPr>
          <w:ilvl w:val="0"/>
          <w:numId w:val="12"/>
        </w:numPr>
        <w:spacing w:before="100" w:beforeAutospacing="1" w:after="100" w:afterAutospacing="1" w:line="360" w:lineRule="auto"/>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“喵星驿站”</w:t>
      </w:r>
      <w:r w:rsidRPr="00E77F29">
        <w:rPr>
          <w:rFonts w:ascii="宋体" w:eastAsia="宋体" w:hAnsi="宋体" w:cs="Times New Roman"/>
          <w:bCs/>
          <w:color w:val="000000" w:themeColor="text1"/>
          <w:sz w:val="24"/>
        </w:rPr>
        <w:t>：设备为场地空调、猫笼等基础硬件，管理工具为个人手机和微信。</w:t>
      </w:r>
    </w:p>
    <w:p w14:paraId="183E596C" w14:textId="3F8536FD" w:rsidR="00FB1596" w:rsidRPr="001F736C" w:rsidRDefault="001F736C" w:rsidP="00832A6B">
      <w:pPr>
        <w:pStyle w:val="3"/>
        <w:spacing w:line="360" w:lineRule="auto"/>
        <w:rPr>
          <w:rFonts w:hint="eastAsia"/>
          <w:sz w:val="24"/>
          <w:szCs w:val="24"/>
        </w:rPr>
      </w:pPr>
      <w:bookmarkStart w:id="40" w:name="_Toc228310003"/>
      <w:r w:rsidRPr="001F736C">
        <w:rPr>
          <w:rStyle w:val="a9"/>
          <w:rFonts w:ascii="宋体" w:eastAsia="宋体" w:hAnsi="宋体" w:cs="Times New Roman" w:hint="eastAsia"/>
          <w:color w:val="000000" w:themeColor="text1"/>
          <w:sz w:val="24"/>
          <w:szCs w:val="24"/>
        </w:rPr>
        <w:t>3.5.3</w:t>
      </w:r>
      <w:r w:rsidR="004A5459">
        <w:rPr>
          <w:rStyle w:val="a9"/>
          <w:rFonts w:ascii="宋体" w:eastAsia="宋体" w:hAnsi="宋体" w:cs="Times New Roman" w:hint="eastAsia"/>
          <w:color w:val="000000" w:themeColor="text1"/>
          <w:sz w:val="24"/>
          <w:szCs w:val="24"/>
        </w:rPr>
        <w:t xml:space="preserve"> </w:t>
      </w:r>
      <w:r w:rsidR="00FB1596" w:rsidRPr="001F736C">
        <w:rPr>
          <w:rStyle w:val="a9"/>
          <w:rFonts w:ascii="宋体" w:eastAsia="宋体" w:hAnsi="宋体" w:cs="Times New Roman"/>
          <w:color w:val="000000" w:themeColor="text1"/>
          <w:sz w:val="24"/>
          <w:szCs w:val="24"/>
        </w:rPr>
        <w:t>数字化保护平台</w:t>
      </w:r>
      <w:bookmarkEnd w:id="40"/>
    </w:p>
    <w:p w14:paraId="2AF94AE5" w14:textId="77777777" w:rsidR="00FB1596" w:rsidRPr="00E77F29" w:rsidRDefault="00FB1596" w:rsidP="00832A6B">
      <w:pPr>
        <w:widowControl/>
        <w:numPr>
          <w:ilvl w:val="0"/>
          <w:numId w:val="13"/>
        </w:numPr>
        <w:spacing w:before="100" w:beforeAutospacing="1" w:after="100" w:afterAutospacing="1" w:line="360" w:lineRule="auto"/>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w:t>
      </w:r>
      <w:proofErr w:type="spellStart"/>
      <w:r w:rsidRPr="00E77F29">
        <w:rPr>
          <w:rStyle w:val="a9"/>
          <w:rFonts w:ascii="宋体" w:eastAsia="宋体" w:hAnsi="宋体" w:cs="Times New Roman"/>
          <w:b w:val="0"/>
          <w:bCs/>
          <w:color w:val="000000" w:themeColor="text1"/>
          <w:sz w:val="24"/>
        </w:rPr>
        <w:t>i</w:t>
      </w:r>
      <w:proofErr w:type="spellEnd"/>
      <w:r w:rsidRPr="00E77F29">
        <w:rPr>
          <w:rStyle w:val="a9"/>
          <w:rFonts w:ascii="宋体" w:eastAsia="宋体" w:hAnsi="宋体" w:cs="Times New Roman"/>
          <w:b w:val="0"/>
          <w:bCs/>
          <w:color w:val="000000" w:themeColor="text1"/>
          <w:sz w:val="24"/>
        </w:rPr>
        <w:t>武汉</w:t>
      </w:r>
      <w:proofErr w:type="spellStart"/>
      <w:r w:rsidRPr="00E77F29">
        <w:rPr>
          <w:rStyle w:val="a9"/>
          <w:rFonts w:ascii="宋体" w:eastAsia="宋体" w:hAnsi="宋体" w:cs="Times New Roman"/>
          <w:b w:val="0"/>
          <w:bCs/>
          <w:color w:val="000000" w:themeColor="text1"/>
          <w:sz w:val="24"/>
        </w:rPr>
        <w:t>i</w:t>
      </w:r>
      <w:proofErr w:type="spellEnd"/>
      <w:r w:rsidRPr="00E77F29">
        <w:rPr>
          <w:rStyle w:val="a9"/>
          <w:rFonts w:ascii="宋体" w:eastAsia="宋体" w:hAnsi="宋体" w:cs="Times New Roman"/>
          <w:b w:val="0"/>
          <w:bCs/>
          <w:color w:val="000000" w:themeColor="text1"/>
          <w:sz w:val="24"/>
        </w:rPr>
        <w:t>江豚”</w:t>
      </w:r>
      <w:r w:rsidRPr="00E77F29">
        <w:rPr>
          <w:rFonts w:ascii="宋体" w:eastAsia="宋体" w:hAnsi="宋体" w:cs="Times New Roman"/>
          <w:bCs/>
          <w:color w:val="000000" w:themeColor="text1"/>
          <w:sz w:val="24"/>
        </w:rPr>
        <w:t>：依赖云服务器、AI</w:t>
      </w:r>
      <w:proofErr w:type="gramStart"/>
      <w:r w:rsidRPr="00E77F29">
        <w:rPr>
          <w:rFonts w:ascii="宋体" w:eastAsia="宋体" w:hAnsi="宋体" w:cs="Times New Roman"/>
          <w:bCs/>
          <w:color w:val="000000" w:themeColor="text1"/>
          <w:sz w:val="24"/>
        </w:rPr>
        <w:t>推理算力资源</w:t>
      </w:r>
      <w:proofErr w:type="gramEnd"/>
      <w:r w:rsidRPr="00E77F29">
        <w:rPr>
          <w:rFonts w:ascii="宋体" w:eastAsia="宋体" w:hAnsi="宋体" w:cs="Times New Roman"/>
          <w:bCs/>
          <w:color w:val="000000" w:themeColor="text1"/>
          <w:sz w:val="24"/>
        </w:rPr>
        <w:t>、前端监测摄像头、视频直播</w:t>
      </w:r>
      <w:proofErr w:type="gramStart"/>
      <w:r w:rsidRPr="00E77F29">
        <w:rPr>
          <w:rFonts w:ascii="宋体" w:eastAsia="宋体" w:hAnsi="宋体" w:cs="Times New Roman"/>
          <w:bCs/>
          <w:color w:val="000000" w:themeColor="text1"/>
          <w:sz w:val="24"/>
        </w:rPr>
        <w:t>推流设备</w:t>
      </w:r>
      <w:proofErr w:type="gramEnd"/>
      <w:r w:rsidRPr="00E77F29">
        <w:rPr>
          <w:rFonts w:ascii="宋体" w:eastAsia="宋体" w:hAnsi="宋体" w:cs="Times New Roman"/>
          <w:bCs/>
          <w:color w:val="000000" w:themeColor="text1"/>
          <w:sz w:val="24"/>
        </w:rPr>
        <w:t>等。</w:t>
      </w:r>
    </w:p>
    <w:p w14:paraId="38BAF1AF" w14:textId="7FBAE236" w:rsidR="00FB1596" w:rsidRPr="001F736C" w:rsidRDefault="001F736C" w:rsidP="00832A6B">
      <w:pPr>
        <w:pStyle w:val="3"/>
        <w:spacing w:line="360" w:lineRule="auto"/>
        <w:rPr>
          <w:rFonts w:hint="eastAsia"/>
          <w:sz w:val="24"/>
          <w:szCs w:val="24"/>
        </w:rPr>
      </w:pPr>
      <w:bookmarkStart w:id="41" w:name="_Toc228310004"/>
      <w:r w:rsidRPr="001F736C">
        <w:rPr>
          <w:rStyle w:val="a9"/>
          <w:rFonts w:ascii="宋体" w:eastAsia="宋体" w:hAnsi="宋体" w:cs="Times New Roman" w:hint="eastAsia"/>
          <w:color w:val="000000" w:themeColor="text1"/>
          <w:sz w:val="24"/>
          <w:szCs w:val="24"/>
        </w:rPr>
        <w:lastRenderedPageBreak/>
        <w:t>3.5.4</w:t>
      </w:r>
      <w:r w:rsidR="004A5459">
        <w:rPr>
          <w:rStyle w:val="a9"/>
          <w:rFonts w:ascii="宋体" w:eastAsia="宋体" w:hAnsi="宋体" w:cs="Times New Roman" w:hint="eastAsia"/>
          <w:color w:val="000000" w:themeColor="text1"/>
          <w:sz w:val="24"/>
          <w:szCs w:val="24"/>
        </w:rPr>
        <w:t xml:space="preserve"> </w:t>
      </w:r>
      <w:r w:rsidR="00FB1596" w:rsidRPr="001F736C">
        <w:rPr>
          <w:rStyle w:val="a9"/>
          <w:rFonts w:ascii="宋体" w:eastAsia="宋体" w:hAnsi="宋体" w:cs="Times New Roman"/>
          <w:color w:val="000000" w:themeColor="text1"/>
          <w:sz w:val="24"/>
          <w:szCs w:val="24"/>
        </w:rPr>
        <w:t>开源项目</w:t>
      </w:r>
      <w:bookmarkEnd w:id="41"/>
    </w:p>
    <w:p w14:paraId="06C885FD" w14:textId="77777777" w:rsidR="00FB1596" w:rsidRPr="00E77F29" w:rsidRDefault="00FB1596" w:rsidP="00DB53FC">
      <w:pPr>
        <w:pStyle w:val="a5"/>
        <w:spacing w:line="360" w:lineRule="auto"/>
        <w:ind w:firstLine="42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基于单机开发与测试环境，设备要求低，仅需个人电脑和本地安装的MySQL、Redis等服务。</w:t>
      </w:r>
    </w:p>
    <w:p w14:paraId="1FE3B611" w14:textId="3B45FB5A" w:rsidR="00FB1596" w:rsidRPr="00E77F29" w:rsidRDefault="00FB1596" w:rsidP="00832A6B">
      <w:pPr>
        <w:pStyle w:val="2"/>
        <w:spacing w:line="360" w:lineRule="auto"/>
        <w:rPr>
          <w:rFonts w:ascii="宋体" w:eastAsia="宋体" w:hAnsi="宋体" w:hint="eastAsia"/>
          <w:b/>
          <w:color w:val="000000" w:themeColor="text1"/>
          <w:sz w:val="28"/>
          <w:szCs w:val="28"/>
        </w:rPr>
      </w:pPr>
      <w:bookmarkStart w:id="42" w:name="_Toc228310005"/>
      <w:r w:rsidRPr="00E77F29">
        <w:rPr>
          <w:rFonts w:ascii="宋体" w:eastAsia="宋体" w:hAnsi="宋体"/>
          <w:b/>
          <w:color w:val="000000" w:themeColor="text1"/>
          <w:sz w:val="28"/>
          <w:szCs w:val="28"/>
        </w:rPr>
        <w:t>3.6 局限性</w:t>
      </w:r>
      <w:bookmarkEnd w:id="42"/>
    </w:p>
    <w:p w14:paraId="7DCC62BE" w14:textId="77777777"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综合分析，现有各类系统均不能很好地满足本次课程设计的需要，主要局限性体现在以下五个方面：</w:t>
      </w:r>
    </w:p>
    <w:p w14:paraId="0484FD40" w14:textId="1D5BA58C" w:rsidR="001F736C" w:rsidRPr="001F736C" w:rsidRDefault="001F736C" w:rsidP="00832A6B">
      <w:pPr>
        <w:pStyle w:val="3"/>
        <w:spacing w:line="360" w:lineRule="auto"/>
        <w:rPr>
          <w:rStyle w:val="a9"/>
          <w:rFonts w:ascii="宋体" w:eastAsia="宋体" w:hAnsi="宋体" w:cs="Times New Roman" w:hint="eastAsia"/>
          <w:color w:val="000000" w:themeColor="text1"/>
          <w:sz w:val="24"/>
          <w:szCs w:val="24"/>
        </w:rPr>
      </w:pPr>
      <w:bookmarkStart w:id="43" w:name="_Toc228310006"/>
      <w:r w:rsidRPr="001F736C">
        <w:rPr>
          <w:rStyle w:val="a9"/>
          <w:rFonts w:ascii="宋体" w:eastAsia="宋体" w:hAnsi="宋体" w:cs="Times New Roman" w:hint="eastAsia"/>
          <w:color w:val="000000" w:themeColor="text1"/>
          <w:sz w:val="24"/>
          <w:szCs w:val="24"/>
        </w:rPr>
        <w:t>3.6.1</w:t>
      </w:r>
      <w:r w:rsidR="004A5459">
        <w:rPr>
          <w:rStyle w:val="a9"/>
          <w:rFonts w:ascii="宋体" w:eastAsia="宋体" w:hAnsi="宋体" w:cs="Times New Roman" w:hint="eastAsia"/>
          <w:color w:val="000000" w:themeColor="text1"/>
          <w:sz w:val="24"/>
          <w:szCs w:val="24"/>
        </w:rPr>
        <w:t xml:space="preserve"> </w:t>
      </w:r>
      <w:r w:rsidR="00FB1596" w:rsidRPr="001F736C">
        <w:rPr>
          <w:rStyle w:val="a9"/>
          <w:rFonts w:ascii="宋体" w:eastAsia="宋体" w:hAnsi="宋体" w:cs="Times New Roman"/>
          <w:color w:val="000000" w:themeColor="text1"/>
          <w:sz w:val="24"/>
          <w:szCs w:val="24"/>
        </w:rPr>
        <w:t>商业平台</w:t>
      </w:r>
      <w:bookmarkEnd w:id="43"/>
    </w:p>
    <w:p w14:paraId="24F5188C" w14:textId="78C52FD6"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Style w:val="a9"/>
          <w:rFonts w:ascii="宋体" w:eastAsia="宋体" w:hAnsi="宋体" w:cs="Times New Roman"/>
          <w:b w:val="0"/>
          <w:bCs/>
          <w:color w:val="000000" w:themeColor="text1"/>
        </w:rPr>
        <w:t>规模过大，</w:t>
      </w:r>
      <w:proofErr w:type="gramStart"/>
      <w:r w:rsidRPr="00E77F29">
        <w:rPr>
          <w:rStyle w:val="a9"/>
          <w:rFonts w:ascii="宋体" w:eastAsia="宋体" w:hAnsi="宋体" w:cs="Times New Roman"/>
          <w:b w:val="0"/>
          <w:bCs/>
          <w:color w:val="000000" w:themeColor="text1"/>
        </w:rPr>
        <w:t>闭源不可</w:t>
      </w:r>
      <w:proofErr w:type="gramEnd"/>
      <w:r w:rsidRPr="00E77F29">
        <w:rPr>
          <w:rStyle w:val="a9"/>
          <w:rFonts w:ascii="宋体" w:eastAsia="宋体" w:hAnsi="宋体" w:cs="Times New Roman"/>
          <w:b w:val="0"/>
          <w:bCs/>
          <w:color w:val="000000" w:themeColor="text1"/>
        </w:rPr>
        <w:t>复用</w:t>
      </w:r>
      <w:r w:rsidR="00DB53FC">
        <w:rPr>
          <w:rFonts w:ascii="宋体" w:eastAsia="宋体" w:hAnsi="宋体" w:cs="Times New Roman" w:hint="eastAsia"/>
          <w:bCs/>
          <w:color w:val="000000" w:themeColor="text1"/>
        </w:rPr>
        <w:t>。</w:t>
      </w:r>
      <w:r w:rsidRPr="00E77F29">
        <w:rPr>
          <w:rFonts w:ascii="宋体" w:eastAsia="宋体" w:hAnsi="宋体" w:cs="Times New Roman"/>
          <w:bCs/>
          <w:color w:val="000000" w:themeColor="text1"/>
        </w:rPr>
        <w:t>以Petfinder、宠安家为代表的商业/公益运营平台功能过于庞大，包含了支付、即时通讯、智能推荐、回访打卡等超出课程设计范围的功能模块。若强行模拟，将导致开发周期不可控，无法在学期内按时交付。同时，这些平台均为</w:t>
      </w:r>
      <w:proofErr w:type="gramStart"/>
      <w:r w:rsidRPr="00E77F29">
        <w:rPr>
          <w:rFonts w:ascii="宋体" w:eastAsia="宋体" w:hAnsi="宋体" w:cs="Times New Roman"/>
          <w:bCs/>
          <w:color w:val="000000" w:themeColor="text1"/>
        </w:rPr>
        <w:t>闭源商业</w:t>
      </w:r>
      <w:proofErr w:type="gramEnd"/>
      <w:r w:rsidRPr="00E77F29">
        <w:rPr>
          <w:rFonts w:ascii="宋体" w:eastAsia="宋体" w:hAnsi="宋体" w:cs="Times New Roman"/>
          <w:bCs/>
          <w:color w:val="000000" w:themeColor="text1"/>
        </w:rPr>
        <w:t>系统，无法通过常规软件工程手段获取源码进行“二次开发”或“简化维护”，不具备作为课程设计起点的可行性。</w:t>
      </w:r>
    </w:p>
    <w:p w14:paraId="728010FA" w14:textId="5FEAA301" w:rsidR="001F736C" w:rsidRPr="001F736C" w:rsidRDefault="001F736C" w:rsidP="00832A6B">
      <w:pPr>
        <w:pStyle w:val="3"/>
        <w:spacing w:line="360" w:lineRule="auto"/>
        <w:rPr>
          <w:rStyle w:val="a9"/>
          <w:rFonts w:ascii="宋体" w:eastAsia="宋体" w:hAnsi="宋体" w:cs="Times New Roman" w:hint="eastAsia"/>
          <w:color w:val="000000" w:themeColor="text1"/>
          <w:sz w:val="24"/>
          <w:szCs w:val="24"/>
        </w:rPr>
      </w:pPr>
      <w:bookmarkStart w:id="44" w:name="_Toc228310007"/>
      <w:r w:rsidRPr="001F736C">
        <w:rPr>
          <w:rStyle w:val="a9"/>
          <w:rFonts w:ascii="宋体" w:eastAsia="宋体" w:hAnsi="宋体" w:cs="Times New Roman" w:hint="eastAsia"/>
          <w:color w:val="000000" w:themeColor="text1"/>
          <w:sz w:val="24"/>
          <w:szCs w:val="24"/>
        </w:rPr>
        <w:t>3.6.2</w:t>
      </w:r>
      <w:r w:rsidR="004A5459">
        <w:rPr>
          <w:rStyle w:val="a9"/>
          <w:rFonts w:ascii="宋体" w:eastAsia="宋体" w:hAnsi="宋体" w:cs="Times New Roman" w:hint="eastAsia"/>
          <w:color w:val="000000" w:themeColor="text1"/>
          <w:sz w:val="24"/>
          <w:szCs w:val="24"/>
        </w:rPr>
        <w:t xml:space="preserve"> </w:t>
      </w:r>
      <w:r w:rsidR="00FB1596" w:rsidRPr="001F736C">
        <w:rPr>
          <w:rStyle w:val="a9"/>
          <w:rFonts w:ascii="宋体" w:eastAsia="宋体" w:hAnsi="宋体" w:cs="Times New Roman"/>
          <w:color w:val="000000" w:themeColor="text1"/>
          <w:sz w:val="24"/>
          <w:szCs w:val="24"/>
        </w:rPr>
        <w:t>本地救助组织</w:t>
      </w:r>
      <w:bookmarkEnd w:id="44"/>
    </w:p>
    <w:p w14:paraId="69BB80B5" w14:textId="09B15114"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Style w:val="a9"/>
          <w:rFonts w:ascii="宋体" w:eastAsia="宋体" w:hAnsi="宋体" w:cs="Times New Roman"/>
          <w:b w:val="0"/>
          <w:bCs/>
          <w:color w:val="000000" w:themeColor="text1"/>
        </w:rPr>
        <w:t>信息化缺失，无法作为系统参考</w:t>
      </w:r>
      <w:r w:rsidRPr="00E77F29">
        <w:rPr>
          <w:rFonts w:ascii="宋体" w:eastAsia="宋体" w:hAnsi="宋体" w:cs="Times New Roman"/>
          <w:bCs/>
          <w:color w:val="000000" w:themeColor="text1"/>
        </w:rPr>
        <w:t xml:space="preserve"> 以武小协为代表的本土成熟救助组织，虽积累了标准化的线下救助流程，但其信息管理仍高度依赖人工操作，缺乏可运行的信息化系统。其工作方式属于“人工系统”范畴，无法作为“计算机系统”方案进行直接复用或技术对标。</w:t>
      </w:r>
    </w:p>
    <w:p w14:paraId="615B4B66" w14:textId="477C5194" w:rsidR="001F736C" w:rsidRPr="001F736C" w:rsidRDefault="001F736C" w:rsidP="00832A6B">
      <w:pPr>
        <w:pStyle w:val="3"/>
        <w:spacing w:line="360" w:lineRule="auto"/>
        <w:rPr>
          <w:rStyle w:val="a9"/>
          <w:rFonts w:ascii="宋体" w:eastAsia="宋体" w:hAnsi="宋体" w:cs="Times New Roman" w:hint="eastAsia"/>
          <w:color w:val="000000" w:themeColor="text1"/>
          <w:sz w:val="24"/>
          <w:szCs w:val="24"/>
        </w:rPr>
      </w:pPr>
      <w:bookmarkStart w:id="45" w:name="_Toc228310008"/>
      <w:r w:rsidRPr="001F736C">
        <w:rPr>
          <w:rStyle w:val="a9"/>
          <w:rFonts w:ascii="宋体" w:eastAsia="宋体" w:hAnsi="宋体" w:cs="Times New Roman" w:hint="eastAsia"/>
          <w:color w:val="000000" w:themeColor="text1"/>
          <w:sz w:val="24"/>
          <w:szCs w:val="24"/>
        </w:rPr>
        <w:t>3.6.3</w:t>
      </w:r>
      <w:r w:rsidR="004A5459">
        <w:rPr>
          <w:rStyle w:val="a9"/>
          <w:rFonts w:ascii="宋体" w:eastAsia="宋体" w:hAnsi="宋体" w:cs="Times New Roman" w:hint="eastAsia"/>
          <w:color w:val="000000" w:themeColor="text1"/>
          <w:sz w:val="24"/>
          <w:szCs w:val="24"/>
        </w:rPr>
        <w:t xml:space="preserve"> </w:t>
      </w:r>
      <w:r w:rsidR="00FB1596" w:rsidRPr="001F736C">
        <w:rPr>
          <w:rStyle w:val="a9"/>
          <w:rFonts w:ascii="宋体" w:eastAsia="宋体" w:hAnsi="宋体" w:cs="Times New Roman"/>
          <w:color w:val="000000" w:themeColor="text1"/>
          <w:sz w:val="24"/>
          <w:szCs w:val="24"/>
        </w:rPr>
        <w:t>本地数字化项目</w:t>
      </w:r>
      <w:bookmarkEnd w:id="45"/>
    </w:p>
    <w:p w14:paraId="59459564" w14:textId="22924B31"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Style w:val="a9"/>
          <w:rFonts w:ascii="宋体" w:eastAsia="宋体" w:hAnsi="宋体" w:cs="Times New Roman"/>
          <w:b w:val="0"/>
          <w:bCs/>
          <w:color w:val="000000" w:themeColor="text1"/>
        </w:rPr>
        <w:t>场景差异，功能不匹配</w:t>
      </w:r>
      <w:r w:rsidRPr="00E77F29">
        <w:rPr>
          <w:rFonts w:ascii="宋体" w:eastAsia="宋体" w:hAnsi="宋体" w:cs="Times New Roman"/>
          <w:bCs/>
          <w:color w:val="000000" w:themeColor="text1"/>
        </w:rPr>
        <w:t xml:space="preserve"> “</w:t>
      </w:r>
      <w:proofErr w:type="spellStart"/>
      <w:r w:rsidRPr="00E77F29">
        <w:rPr>
          <w:rFonts w:ascii="宋体" w:eastAsia="宋体" w:hAnsi="宋体" w:cs="Times New Roman"/>
          <w:bCs/>
          <w:color w:val="000000" w:themeColor="text1"/>
        </w:rPr>
        <w:t>i</w:t>
      </w:r>
      <w:proofErr w:type="spellEnd"/>
      <w:r w:rsidRPr="00E77F29">
        <w:rPr>
          <w:rFonts w:ascii="宋体" w:eastAsia="宋体" w:hAnsi="宋体" w:cs="Times New Roman"/>
          <w:bCs/>
          <w:color w:val="000000" w:themeColor="text1"/>
        </w:rPr>
        <w:t>武汉</w:t>
      </w:r>
      <w:proofErr w:type="spellStart"/>
      <w:r w:rsidRPr="00E77F29">
        <w:rPr>
          <w:rFonts w:ascii="宋体" w:eastAsia="宋体" w:hAnsi="宋体" w:cs="Times New Roman"/>
          <w:bCs/>
          <w:color w:val="000000" w:themeColor="text1"/>
        </w:rPr>
        <w:t>i</w:t>
      </w:r>
      <w:proofErr w:type="spellEnd"/>
      <w:r w:rsidRPr="00E77F29">
        <w:rPr>
          <w:rFonts w:ascii="宋体" w:eastAsia="宋体" w:hAnsi="宋体" w:cs="Times New Roman"/>
          <w:bCs/>
          <w:color w:val="000000" w:themeColor="text1"/>
        </w:rPr>
        <w:t>江豚”平台展现了技术赋能公益保护的潜力，但其保护对象为长江江豚，核心功能（AI监测、实时直播）与流浪猫狗救助领养的业务场景存在本质差异，无法直接迁移或适配。</w:t>
      </w:r>
    </w:p>
    <w:p w14:paraId="4AE2A7DC" w14:textId="07526A0B" w:rsidR="001F736C" w:rsidRPr="001F736C" w:rsidRDefault="001F736C" w:rsidP="00832A6B">
      <w:pPr>
        <w:pStyle w:val="3"/>
        <w:spacing w:line="360" w:lineRule="auto"/>
        <w:rPr>
          <w:rStyle w:val="a9"/>
          <w:rFonts w:ascii="宋体" w:eastAsia="宋体" w:hAnsi="宋体" w:cs="Times New Roman" w:hint="eastAsia"/>
          <w:color w:val="000000" w:themeColor="text1"/>
          <w:sz w:val="24"/>
          <w:szCs w:val="24"/>
        </w:rPr>
      </w:pPr>
      <w:bookmarkStart w:id="46" w:name="_Toc228310009"/>
      <w:r w:rsidRPr="001F736C">
        <w:rPr>
          <w:rStyle w:val="a9"/>
          <w:rFonts w:ascii="宋体" w:eastAsia="宋体" w:hAnsi="宋体" w:cs="Times New Roman" w:hint="eastAsia"/>
          <w:color w:val="000000" w:themeColor="text1"/>
          <w:sz w:val="24"/>
          <w:szCs w:val="24"/>
        </w:rPr>
        <w:t>3.6.4</w:t>
      </w:r>
      <w:r w:rsidR="004A5459">
        <w:rPr>
          <w:rStyle w:val="a9"/>
          <w:rFonts w:ascii="宋体" w:eastAsia="宋体" w:hAnsi="宋体" w:cs="Times New Roman" w:hint="eastAsia"/>
          <w:color w:val="000000" w:themeColor="text1"/>
          <w:sz w:val="24"/>
          <w:szCs w:val="24"/>
        </w:rPr>
        <w:t xml:space="preserve"> </w:t>
      </w:r>
      <w:r w:rsidR="00FB1596" w:rsidRPr="001F736C">
        <w:rPr>
          <w:rStyle w:val="a9"/>
          <w:rFonts w:ascii="宋体" w:eastAsia="宋体" w:hAnsi="宋体" w:cs="Times New Roman"/>
          <w:color w:val="000000" w:themeColor="text1"/>
          <w:sz w:val="24"/>
          <w:szCs w:val="24"/>
        </w:rPr>
        <w:t>开源项目</w:t>
      </w:r>
      <w:bookmarkEnd w:id="46"/>
    </w:p>
    <w:p w14:paraId="5D80FDE9" w14:textId="7543F388"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Style w:val="a9"/>
          <w:rFonts w:ascii="宋体" w:eastAsia="宋体" w:hAnsi="宋体" w:cs="Times New Roman"/>
          <w:b w:val="0"/>
          <w:bCs/>
          <w:color w:val="000000" w:themeColor="text1"/>
        </w:rPr>
        <w:t>业务闭环缺失，文档不完善</w:t>
      </w:r>
      <w:r w:rsidRPr="00E77F29">
        <w:rPr>
          <w:rFonts w:ascii="宋体" w:eastAsia="宋体" w:hAnsi="宋体" w:cs="Times New Roman"/>
          <w:bCs/>
          <w:color w:val="000000" w:themeColor="text1"/>
        </w:rPr>
        <w:t xml:space="preserve"> 现有开源项目（如Smart-Community、</w:t>
      </w:r>
      <w:proofErr w:type="spellStart"/>
      <w:r w:rsidRPr="00E77F29">
        <w:rPr>
          <w:rFonts w:ascii="宋体" w:eastAsia="宋体" w:hAnsi="宋体" w:cs="Times New Roman"/>
          <w:bCs/>
          <w:color w:val="000000" w:themeColor="text1"/>
        </w:rPr>
        <w:t>StrayAnimals</w:t>
      </w:r>
      <w:proofErr w:type="spellEnd"/>
      <w:r w:rsidRPr="00E77F29">
        <w:rPr>
          <w:rFonts w:ascii="宋体" w:eastAsia="宋体" w:hAnsi="宋体" w:cs="Times New Roman"/>
          <w:bCs/>
          <w:color w:val="000000" w:themeColor="text1"/>
        </w:rPr>
        <w:t>等）在技术</w:t>
      </w:r>
      <w:proofErr w:type="gramStart"/>
      <w:r w:rsidRPr="00E77F29">
        <w:rPr>
          <w:rFonts w:ascii="宋体" w:eastAsia="宋体" w:hAnsi="宋体" w:cs="Times New Roman"/>
          <w:bCs/>
          <w:color w:val="000000" w:themeColor="text1"/>
        </w:rPr>
        <w:t>栈</w:t>
      </w:r>
      <w:proofErr w:type="gramEnd"/>
      <w:r w:rsidRPr="00E77F29">
        <w:rPr>
          <w:rFonts w:ascii="宋体" w:eastAsia="宋体" w:hAnsi="宋体" w:cs="Times New Roman"/>
          <w:bCs/>
          <w:color w:val="000000" w:themeColor="text1"/>
        </w:rPr>
        <w:t>上与本项目高度吻合，但在功能层面普遍存在关键缺陷：</w:t>
      </w:r>
      <w:r w:rsidRPr="00E77F29">
        <w:rPr>
          <w:rStyle w:val="a9"/>
          <w:rFonts w:ascii="宋体" w:eastAsia="宋体" w:hAnsi="宋体" w:cs="Times New Roman"/>
          <w:b w:val="0"/>
          <w:bCs/>
          <w:color w:val="000000" w:themeColor="text1"/>
        </w:rPr>
        <w:t>管理员审核机制和状态流转闭环薄弱</w:t>
      </w:r>
      <w:r w:rsidRPr="00E77F29">
        <w:rPr>
          <w:rFonts w:ascii="宋体" w:eastAsia="宋体" w:hAnsi="宋体" w:cs="Times New Roman"/>
          <w:bCs/>
          <w:color w:val="000000" w:themeColor="text1"/>
        </w:rPr>
        <w:t>。多数项目仅实现了信息发布与展示，未能贯穿“发布—审核—领养—反馈”的完整业务闭环。此外，大部分课程设计类项目Star数低、无完整文档、代码质量参差不齐，作为二次开发的基础风险较大。表3-1给出了代表性开源项目的具体信息与局限性评估。</w:t>
      </w:r>
    </w:p>
    <w:p w14:paraId="3899B2A8" w14:textId="77777777" w:rsidR="00FB1596" w:rsidRPr="001F736C" w:rsidRDefault="00FB1596" w:rsidP="00832A6B">
      <w:pPr>
        <w:pStyle w:val="a5"/>
        <w:spacing w:line="360" w:lineRule="auto"/>
        <w:jc w:val="center"/>
        <w:rPr>
          <w:rFonts w:ascii="宋体" w:eastAsia="宋体" w:hAnsi="宋体" w:cs="Times New Roman" w:hint="eastAsia"/>
          <w:color w:val="000000" w:themeColor="text1"/>
        </w:rPr>
      </w:pPr>
      <w:r w:rsidRPr="001F736C">
        <w:rPr>
          <w:rStyle w:val="a9"/>
          <w:rFonts w:ascii="宋体" w:eastAsia="宋体" w:hAnsi="宋体" w:cs="Times New Roman"/>
          <w:color w:val="000000" w:themeColor="text1"/>
        </w:rPr>
        <w:t>表3-1 代表性开源项目信息与局限性评估</w:t>
      </w:r>
    </w:p>
    <w:tbl>
      <w:tblPr>
        <w:tblStyle w:val="a8"/>
        <w:tblW w:w="9684" w:type="dxa"/>
        <w:tblLayout w:type="fixed"/>
        <w:tblLook w:val="04A0" w:firstRow="1" w:lastRow="0" w:firstColumn="1" w:lastColumn="0" w:noHBand="0" w:noVBand="1"/>
      </w:tblPr>
      <w:tblGrid>
        <w:gridCol w:w="1696"/>
        <w:gridCol w:w="1843"/>
        <w:gridCol w:w="2268"/>
        <w:gridCol w:w="1276"/>
        <w:gridCol w:w="2601"/>
      </w:tblGrid>
      <w:tr w:rsidR="00FB1596" w:rsidRPr="00E77F29" w14:paraId="3466246C" w14:textId="77777777" w:rsidTr="001F736C">
        <w:tc>
          <w:tcPr>
            <w:tcW w:w="1696" w:type="dxa"/>
            <w:hideMark/>
          </w:tcPr>
          <w:p w14:paraId="7B6796CB"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项目名称</w:t>
            </w:r>
          </w:p>
        </w:tc>
        <w:tc>
          <w:tcPr>
            <w:tcW w:w="1843" w:type="dxa"/>
            <w:hideMark/>
          </w:tcPr>
          <w:p w14:paraId="5010D9B0"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仓库地址</w:t>
            </w:r>
          </w:p>
        </w:tc>
        <w:tc>
          <w:tcPr>
            <w:tcW w:w="2268" w:type="dxa"/>
            <w:hideMark/>
          </w:tcPr>
          <w:p w14:paraId="317C1D2A"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技术</w:t>
            </w:r>
            <w:proofErr w:type="gramStart"/>
            <w:r w:rsidRPr="00E77F29">
              <w:rPr>
                <w:rFonts w:ascii="宋体" w:eastAsia="宋体" w:hAnsi="宋体" w:cs="Times New Roman"/>
                <w:bCs/>
                <w:color w:val="000000" w:themeColor="text1"/>
                <w:sz w:val="24"/>
              </w:rPr>
              <w:t>栈</w:t>
            </w:r>
            <w:proofErr w:type="gramEnd"/>
          </w:p>
        </w:tc>
        <w:tc>
          <w:tcPr>
            <w:tcW w:w="1276" w:type="dxa"/>
            <w:hideMark/>
          </w:tcPr>
          <w:p w14:paraId="0177A123"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与本项目匹配度</w:t>
            </w:r>
          </w:p>
        </w:tc>
        <w:tc>
          <w:tcPr>
            <w:tcW w:w="2601" w:type="dxa"/>
            <w:hideMark/>
          </w:tcPr>
          <w:p w14:paraId="656D7D20"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主要局限性</w:t>
            </w:r>
          </w:p>
        </w:tc>
      </w:tr>
      <w:tr w:rsidR="00FB1596" w:rsidRPr="00E77F29" w14:paraId="313C0BCF" w14:textId="77777777" w:rsidTr="001F736C">
        <w:tc>
          <w:tcPr>
            <w:tcW w:w="1696" w:type="dxa"/>
            <w:hideMark/>
          </w:tcPr>
          <w:p w14:paraId="4D900279"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Smart-Community</w:t>
            </w:r>
          </w:p>
        </w:tc>
        <w:tc>
          <w:tcPr>
            <w:tcW w:w="1843" w:type="dxa"/>
            <w:hideMark/>
          </w:tcPr>
          <w:p w14:paraId="28BBC17D"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github.com/666bears/Smart-Community</w:t>
            </w:r>
          </w:p>
        </w:tc>
        <w:tc>
          <w:tcPr>
            <w:tcW w:w="2268" w:type="dxa"/>
            <w:hideMark/>
          </w:tcPr>
          <w:p w14:paraId="45FA909B"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 xml:space="preserve">Vue + </w:t>
            </w:r>
            <w:proofErr w:type="spellStart"/>
            <w:r w:rsidRPr="00E77F29">
              <w:rPr>
                <w:rFonts w:ascii="宋体" w:eastAsia="宋体" w:hAnsi="宋体" w:cs="Times New Roman"/>
                <w:bCs/>
                <w:color w:val="000000" w:themeColor="text1"/>
                <w:sz w:val="24"/>
              </w:rPr>
              <w:t>SpringBoot</w:t>
            </w:r>
            <w:proofErr w:type="spellEnd"/>
            <w:r w:rsidRPr="00E77F29">
              <w:rPr>
                <w:rFonts w:ascii="宋体" w:eastAsia="宋体" w:hAnsi="宋体" w:cs="Times New Roman"/>
                <w:bCs/>
                <w:color w:val="000000" w:themeColor="text1"/>
                <w:sz w:val="24"/>
              </w:rPr>
              <w:t xml:space="preserve"> + MySQL</w:t>
            </w:r>
          </w:p>
        </w:tc>
        <w:tc>
          <w:tcPr>
            <w:tcW w:w="1276" w:type="dxa"/>
            <w:hideMark/>
          </w:tcPr>
          <w:p w14:paraId="388A6CFD"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高</w:t>
            </w:r>
          </w:p>
        </w:tc>
        <w:tc>
          <w:tcPr>
            <w:tcW w:w="2601" w:type="dxa"/>
            <w:hideMark/>
          </w:tcPr>
          <w:p w14:paraId="31840838"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审核与状态流转机制仍较简单，部分增强功能（如AI助手）超出项目范围</w:t>
            </w:r>
          </w:p>
        </w:tc>
      </w:tr>
      <w:tr w:rsidR="00FB1596" w:rsidRPr="00E77F29" w14:paraId="679E9C56" w14:textId="77777777" w:rsidTr="001F736C">
        <w:tc>
          <w:tcPr>
            <w:tcW w:w="1696" w:type="dxa"/>
            <w:hideMark/>
          </w:tcPr>
          <w:p w14:paraId="679DD844" w14:textId="77777777" w:rsidR="00FB1596" w:rsidRPr="00E77F29" w:rsidRDefault="00FB1596" w:rsidP="00832A6B">
            <w:pPr>
              <w:spacing w:line="360" w:lineRule="auto"/>
              <w:rPr>
                <w:rFonts w:ascii="宋体" w:eastAsia="宋体" w:hAnsi="宋体" w:cs="Times New Roman" w:hint="eastAsia"/>
                <w:bCs/>
                <w:color w:val="000000" w:themeColor="text1"/>
                <w:sz w:val="24"/>
              </w:rPr>
            </w:pPr>
            <w:proofErr w:type="spellStart"/>
            <w:r w:rsidRPr="00E77F29">
              <w:rPr>
                <w:rFonts w:ascii="宋体" w:eastAsia="宋体" w:hAnsi="宋体" w:cs="Times New Roman"/>
                <w:bCs/>
                <w:color w:val="000000" w:themeColor="text1"/>
                <w:sz w:val="24"/>
              </w:rPr>
              <w:t>StrayAnimals</w:t>
            </w:r>
            <w:proofErr w:type="spellEnd"/>
          </w:p>
        </w:tc>
        <w:tc>
          <w:tcPr>
            <w:tcW w:w="1843" w:type="dxa"/>
            <w:hideMark/>
          </w:tcPr>
          <w:p w14:paraId="2D7EA144"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github.com/</w:t>
            </w:r>
            <w:proofErr w:type="spellStart"/>
            <w:r w:rsidRPr="00E77F29">
              <w:rPr>
                <w:rFonts w:ascii="宋体" w:eastAsia="宋体" w:hAnsi="宋体" w:cs="Times New Roman"/>
                <w:bCs/>
                <w:color w:val="000000" w:themeColor="text1"/>
                <w:sz w:val="24"/>
              </w:rPr>
              <w:t>JihuTuo</w:t>
            </w:r>
            <w:proofErr w:type="spellEnd"/>
            <w:r w:rsidRPr="00E77F29">
              <w:rPr>
                <w:rFonts w:ascii="宋体" w:eastAsia="宋体" w:hAnsi="宋体" w:cs="Times New Roman"/>
                <w:bCs/>
                <w:color w:val="000000" w:themeColor="text1"/>
                <w:sz w:val="24"/>
              </w:rPr>
              <w:t>/</w:t>
            </w:r>
            <w:proofErr w:type="spellStart"/>
            <w:r w:rsidRPr="00E77F29">
              <w:rPr>
                <w:rFonts w:ascii="宋体" w:eastAsia="宋体" w:hAnsi="宋体" w:cs="Times New Roman"/>
                <w:bCs/>
                <w:color w:val="000000" w:themeColor="text1"/>
                <w:sz w:val="24"/>
              </w:rPr>
              <w:t>StrayAnimals</w:t>
            </w:r>
            <w:proofErr w:type="spellEnd"/>
          </w:p>
        </w:tc>
        <w:tc>
          <w:tcPr>
            <w:tcW w:w="2268" w:type="dxa"/>
            <w:hideMark/>
          </w:tcPr>
          <w:p w14:paraId="6DFD6B24"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 xml:space="preserve">Vue + Element UI + </w:t>
            </w:r>
            <w:proofErr w:type="spellStart"/>
            <w:r w:rsidRPr="00E77F29">
              <w:rPr>
                <w:rFonts w:ascii="宋体" w:eastAsia="宋体" w:hAnsi="宋体" w:cs="Times New Roman"/>
                <w:bCs/>
                <w:color w:val="000000" w:themeColor="text1"/>
                <w:sz w:val="24"/>
              </w:rPr>
              <w:t>SpringBoot</w:t>
            </w:r>
            <w:proofErr w:type="spellEnd"/>
            <w:r w:rsidRPr="00E77F29">
              <w:rPr>
                <w:rFonts w:ascii="宋体" w:eastAsia="宋体" w:hAnsi="宋体" w:cs="Times New Roman"/>
                <w:bCs/>
                <w:color w:val="000000" w:themeColor="text1"/>
                <w:sz w:val="24"/>
              </w:rPr>
              <w:t xml:space="preserve"> + </w:t>
            </w:r>
            <w:proofErr w:type="spellStart"/>
            <w:r w:rsidRPr="00E77F29">
              <w:rPr>
                <w:rFonts w:ascii="宋体" w:eastAsia="宋体" w:hAnsi="宋体" w:cs="Times New Roman"/>
                <w:bCs/>
                <w:color w:val="000000" w:themeColor="text1"/>
                <w:sz w:val="24"/>
              </w:rPr>
              <w:t>MyBatis</w:t>
            </w:r>
            <w:proofErr w:type="spellEnd"/>
            <w:r w:rsidRPr="00E77F29">
              <w:rPr>
                <w:rFonts w:ascii="宋体" w:eastAsia="宋体" w:hAnsi="宋体" w:cs="Times New Roman"/>
                <w:bCs/>
                <w:color w:val="000000" w:themeColor="text1"/>
                <w:sz w:val="24"/>
              </w:rPr>
              <w:t xml:space="preserve"> + Redis</w:t>
            </w:r>
          </w:p>
        </w:tc>
        <w:tc>
          <w:tcPr>
            <w:tcW w:w="1276" w:type="dxa"/>
            <w:hideMark/>
          </w:tcPr>
          <w:p w14:paraId="2E04422F"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高</w:t>
            </w:r>
          </w:p>
        </w:tc>
        <w:tc>
          <w:tcPr>
            <w:tcW w:w="2601" w:type="dxa"/>
            <w:hideMark/>
          </w:tcPr>
          <w:p w14:paraId="746BD385"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侧重救助</w:t>
            </w:r>
            <w:proofErr w:type="gramStart"/>
            <w:r w:rsidRPr="00E77F29">
              <w:rPr>
                <w:rFonts w:ascii="宋体" w:eastAsia="宋体" w:hAnsi="宋体" w:cs="Times New Roman"/>
                <w:bCs/>
                <w:color w:val="000000" w:themeColor="text1"/>
                <w:sz w:val="24"/>
              </w:rPr>
              <w:t>帖</w:t>
            </w:r>
            <w:proofErr w:type="gramEnd"/>
            <w:r w:rsidRPr="00E77F29">
              <w:rPr>
                <w:rFonts w:ascii="宋体" w:eastAsia="宋体" w:hAnsi="宋体" w:cs="Times New Roman"/>
                <w:bCs/>
                <w:color w:val="000000" w:themeColor="text1"/>
                <w:sz w:val="24"/>
              </w:rPr>
              <w:t>发布与社区互动，领养申请流程和审核闭环较薄弱</w:t>
            </w:r>
          </w:p>
        </w:tc>
      </w:tr>
      <w:tr w:rsidR="00FB1596" w:rsidRPr="00E77F29" w14:paraId="1F11861B" w14:textId="77777777" w:rsidTr="001F736C">
        <w:tc>
          <w:tcPr>
            <w:tcW w:w="1696" w:type="dxa"/>
            <w:hideMark/>
          </w:tcPr>
          <w:p w14:paraId="4AE0755E"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petAdopt2Public</w:t>
            </w:r>
          </w:p>
        </w:tc>
        <w:tc>
          <w:tcPr>
            <w:tcW w:w="1843" w:type="dxa"/>
            <w:hideMark/>
          </w:tcPr>
          <w:p w14:paraId="20038718"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github.com/</w:t>
            </w:r>
            <w:proofErr w:type="spellStart"/>
            <w:r w:rsidRPr="00E77F29">
              <w:rPr>
                <w:rFonts w:ascii="宋体" w:eastAsia="宋体" w:hAnsi="宋体" w:cs="Times New Roman"/>
                <w:bCs/>
                <w:color w:val="000000" w:themeColor="text1"/>
                <w:sz w:val="24"/>
              </w:rPr>
              <w:t>giteecode</w:t>
            </w:r>
            <w:proofErr w:type="spellEnd"/>
            <w:r w:rsidRPr="00E77F29">
              <w:rPr>
                <w:rFonts w:ascii="宋体" w:eastAsia="宋体" w:hAnsi="宋体" w:cs="Times New Roman"/>
                <w:bCs/>
                <w:color w:val="000000" w:themeColor="text1"/>
                <w:sz w:val="24"/>
              </w:rPr>
              <w:t>/petAdopt2Public</w:t>
            </w:r>
          </w:p>
        </w:tc>
        <w:tc>
          <w:tcPr>
            <w:tcW w:w="2268" w:type="dxa"/>
            <w:hideMark/>
          </w:tcPr>
          <w:p w14:paraId="4262656E"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 xml:space="preserve">SSM + Vue + </w:t>
            </w:r>
            <w:proofErr w:type="spellStart"/>
            <w:r w:rsidRPr="00E77F29">
              <w:rPr>
                <w:rFonts w:ascii="宋体" w:eastAsia="宋体" w:hAnsi="宋体" w:cs="Times New Roman"/>
                <w:bCs/>
                <w:color w:val="000000" w:themeColor="text1"/>
                <w:sz w:val="24"/>
              </w:rPr>
              <w:t>ElementUI</w:t>
            </w:r>
            <w:proofErr w:type="spellEnd"/>
          </w:p>
        </w:tc>
        <w:tc>
          <w:tcPr>
            <w:tcW w:w="1276" w:type="dxa"/>
            <w:hideMark/>
          </w:tcPr>
          <w:p w14:paraId="53DA1243"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中</w:t>
            </w:r>
          </w:p>
        </w:tc>
        <w:tc>
          <w:tcPr>
            <w:tcW w:w="2601" w:type="dxa"/>
            <w:hideMark/>
          </w:tcPr>
          <w:p w14:paraId="6FFB845B" w14:textId="69CA895C"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后端为SSM框架，与Spring Boot方案有差异</w:t>
            </w:r>
          </w:p>
        </w:tc>
      </w:tr>
      <w:tr w:rsidR="00FB1596" w:rsidRPr="00E77F29" w14:paraId="771580B5" w14:textId="77777777" w:rsidTr="001F736C">
        <w:tc>
          <w:tcPr>
            <w:tcW w:w="1696" w:type="dxa"/>
            <w:hideMark/>
          </w:tcPr>
          <w:p w14:paraId="7E5274C6"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SAMS</w:t>
            </w:r>
          </w:p>
        </w:tc>
        <w:tc>
          <w:tcPr>
            <w:tcW w:w="1843" w:type="dxa"/>
            <w:hideMark/>
          </w:tcPr>
          <w:p w14:paraId="3C56CE42"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github.com/</w:t>
            </w:r>
            <w:proofErr w:type="spellStart"/>
            <w:r w:rsidRPr="00E77F29">
              <w:rPr>
                <w:rFonts w:ascii="宋体" w:eastAsia="宋体" w:hAnsi="宋体" w:cs="Times New Roman"/>
                <w:bCs/>
                <w:color w:val="000000" w:themeColor="text1"/>
                <w:sz w:val="24"/>
              </w:rPr>
              <w:t>dmu-wxy</w:t>
            </w:r>
            <w:proofErr w:type="spellEnd"/>
            <w:r w:rsidRPr="00E77F29">
              <w:rPr>
                <w:rFonts w:ascii="宋体" w:eastAsia="宋体" w:hAnsi="宋体" w:cs="Times New Roman"/>
                <w:bCs/>
                <w:color w:val="000000" w:themeColor="text1"/>
                <w:sz w:val="24"/>
              </w:rPr>
              <w:t>/SAMS</w:t>
            </w:r>
          </w:p>
        </w:tc>
        <w:tc>
          <w:tcPr>
            <w:tcW w:w="2268" w:type="dxa"/>
            <w:hideMark/>
          </w:tcPr>
          <w:p w14:paraId="69339D67"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 xml:space="preserve">Vue + </w:t>
            </w:r>
            <w:proofErr w:type="spellStart"/>
            <w:r w:rsidRPr="00E77F29">
              <w:rPr>
                <w:rFonts w:ascii="宋体" w:eastAsia="宋体" w:hAnsi="宋体" w:cs="Times New Roman"/>
                <w:bCs/>
                <w:color w:val="000000" w:themeColor="text1"/>
                <w:sz w:val="24"/>
              </w:rPr>
              <w:t>SpringBoot</w:t>
            </w:r>
            <w:proofErr w:type="spellEnd"/>
            <w:r w:rsidRPr="00E77F29">
              <w:rPr>
                <w:rFonts w:ascii="宋体" w:eastAsia="宋体" w:hAnsi="宋体" w:cs="Times New Roman"/>
                <w:bCs/>
                <w:color w:val="000000" w:themeColor="text1"/>
                <w:sz w:val="24"/>
              </w:rPr>
              <w:t xml:space="preserve"> + MySQL</w:t>
            </w:r>
          </w:p>
        </w:tc>
        <w:tc>
          <w:tcPr>
            <w:tcW w:w="1276" w:type="dxa"/>
            <w:hideMark/>
          </w:tcPr>
          <w:p w14:paraId="7C2A7A0A"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高</w:t>
            </w:r>
          </w:p>
        </w:tc>
        <w:tc>
          <w:tcPr>
            <w:tcW w:w="2601" w:type="dxa"/>
            <w:hideMark/>
          </w:tcPr>
          <w:p w14:paraId="0498DAFB"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Star数较低（11+），项目较新，功能和稳定性有待验证</w:t>
            </w:r>
          </w:p>
        </w:tc>
      </w:tr>
      <w:tr w:rsidR="00FB1596" w:rsidRPr="00E77F29" w14:paraId="54C796BC" w14:textId="77777777" w:rsidTr="001F736C">
        <w:tc>
          <w:tcPr>
            <w:tcW w:w="1696" w:type="dxa"/>
          </w:tcPr>
          <w:p w14:paraId="0EF7A26F" w14:textId="77777777" w:rsidR="00FB1596" w:rsidRPr="00E77F29" w:rsidRDefault="00FB1596" w:rsidP="00832A6B">
            <w:pPr>
              <w:spacing w:line="360" w:lineRule="auto"/>
              <w:rPr>
                <w:rFonts w:ascii="宋体" w:eastAsia="宋体" w:hAnsi="宋体" w:cs="Times New Roman" w:hint="eastAsia"/>
                <w:bCs/>
                <w:color w:val="000000" w:themeColor="text1"/>
                <w:sz w:val="24"/>
              </w:rPr>
            </w:pPr>
            <w:proofErr w:type="spellStart"/>
            <w:r w:rsidRPr="00E77F29">
              <w:rPr>
                <w:rFonts w:ascii="宋体" w:eastAsia="宋体" w:hAnsi="宋体" w:cs="Times New Roman"/>
                <w:bCs/>
                <w:color w:val="000000" w:themeColor="text1"/>
                <w:sz w:val="24"/>
              </w:rPr>
              <w:t>PetMe</w:t>
            </w:r>
            <w:proofErr w:type="spellEnd"/>
          </w:p>
        </w:tc>
        <w:tc>
          <w:tcPr>
            <w:tcW w:w="1843" w:type="dxa"/>
          </w:tcPr>
          <w:p w14:paraId="4D1F2768"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github.com/akshitagupta15june/</w:t>
            </w:r>
            <w:proofErr w:type="spellStart"/>
            <w:r w:rsidRPr="00E77F29">
              <w:rPr>
                <w:rFonts w:ascii="宋体" w:eastAsia="宋体" w:hAnsi="宋体" w:cs="Times New Roman"/>
                <w:bCs/>
                <w:color w:val="000000" w:themeColor="text1"/>
                <w:sz w:val="24"/>
              </w:rPr>
              <w:t>PetMe</w:t>
            </w:r>
            <w:proofErr w:type="spellEnd"/>
          </w:p>
        </w:tc>
        <w:tc>
          <w:tcPr>
            <w:tcW w:w="2268" w:type="dxa"/>
          </w:tcPr>
          <w:p w14:paraId="3F37ABA1"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HTML5+CSS3+JAVASCRIPT+POSTMAN</w:t>
            </w:r>
          </w:p>
        </w:tc>
        <w:tc>
          <w:tcPr>
            <w:tcW w:w="1276" w:type="dxa"/>
          </w:tcPr>
          <w:p w14:paraId="55C01A13"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中</w:t>
            </w:r>
          </w:p>
        </w:tc>
        <w:tc>
          <w:tcPr>
            <w:tcW w:w="2601" w:type="dxa"/>
          </w:tcPr>
          <w:p w14:paraId="45B53BE5"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包含紧急医疗救助等超出课程范围的功能模块，需按需裁剪</w:t>
            </w:r>
          </w:p>
        </w:tc>
      </w:tr>
      <w:tr w:rsidR="00FB1596" w:rsidRPr="00E77F29" w14:paraId="5F0E8C3B" w14:textId="77777777" w:rsidTr="001F736C">
        <w:tc>
          <w:tcPr>
            <w:tcW w:w="1696" w:type="dxa"/>
            <w:hideMark/>
          </w:tcPr>
          <w:p w14:paraId="07EE7C46"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Pet-Adoption-Platform</w:t>
            </w:r>
          </w:p>
        </w:tc>
        <w:tc>
          <w:tcPr>
            <w:tcW w:w="1843" w:type="dxa"/>
            <w:hideMark/>
          </w:tcPr>
          <w:p w14:paraId="632231F7"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github.com/</w:t>
            </w:r>
            <w:proofErr w:type="spellStart"/>
            <w:r w:rsidRPr="00E77F29">
              <w:rPr>
                <w:rFonts w:ascii="宋体" w:eastAsia="宋体" w:hAnsi="宋体" w:cs="Times New Roman"/>
                <w:bCs/>
                <w:color w:val="000000" w:themeColor="text1"/>
                <w:sz w:val="24"/>
              </w:rPr>
              <w:t>Rahidapriya</w:t>
            </w:r>
            <w:proofErr w:type="spellEnd"/>
            <w:r w:rsidRPr="00E77F29">
              <w:rPr>
                <w:rFonts w:ascii="宋体" w:eastAsia="宋体" w:hAnsi="宋体" w:cs="Times New Roman"/>
                <w:bCs/>
                <w:color w:val="000000" w:themeColor="text1"/>
                <w:sz w:val="24"/>
              </w:rPr>
              <w:t>/Pet-Adoption-Platform</w:t>
            </w:r>
          </w:p>
        </w:tc>
        <w:tc>
          <w:tcPr>
            <w:tcW w:w="2268" w:type="dxa"/>
            <w:hideMark/>
          </w:tcPr>
          <w:p w14:paraId="31E3B4D6" w14:textId="77777777" w:rsidR="00FB1596" w:rsidRPr="00E77F29" w:rsidRDefault="00FB1596" w:rsidP="00832A6B">
            <w:pPr>
              <w:spacing w:line="360" w:lineRule="auto"/>
              <w:rPr>
                <w:rFonts w:ascii="宋体" w:eastAsia="宋体" w:hAnsi="宋体" w:cs="Times New Roman" w:hint="eastAsia"/>
                <w:bCs/>
                <w:color w:val="000000" w:themeColor="text1"/>
                <w:sz w:val="24"/>
              </w:rPr>
            </w:pPr>
            <w:proofErr w:type="spellStart"/>
            <w:r w:rsidRPr="00E77F29">
              <w:rPr>
                <w:rFonts w:ascii="宋体" w:eastAsia="宋体" w:hAnsi="宋体" w:cs="Times New Roman"/>
                <w:bCs/>
                <w:color w:val="000000" w:themeColor="text1"/>
                <w:sz w:val="24"/>
              </w:rPr>
              <w:t>React+Vite</w:t>
            </w:r>
            <w:proofErr w:type="spellEnd"/>
          </w:p>
        </w:tc>
        <w:tc>
          <w:tcPr>
            <w:tcW w:w="1276" w:type="dxa"/>
            <w:hideMark/>
          </w:tcPr>
          <w:p w14:paraId="079D42FF"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Style w:val="a9"/>
                <w:rFonts w:ascii="宋体" w:eastAsia="宋体" w:hAnsi="宋体" w:cs="Times New Roman"/>
                <w:b w:val="0"/>
                <w:bCs/>
                <w:color w:val="000000" w:themeColor="text1"/>
                <w:sz w:val="24"/>
              </w:rPr>
              <w:t>低</w:t>
            </w:r>
          </w:p>
        </w:tc>
        <w:tc>
          <w:tcPr>
            <w:tcW w:w="2601" w:type="dxa"/>
            <w:hideMark/>
          </w:tcPr>
          <w:p w14:paraId="371FEE87"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技术</w:t>
            </w:r>
            <w:proofErr w:type="gramStart"/>
            <w:r w:rsidRPr="00E77F29">
              <w:rPr>
                <w:rFonts w:ascii="宋体" w:eastAsia="宋体" w:hAnsi="宋体" w:cs="Times New Roman"/>
                <w:bCs/>
                <w:color w:val="000000" w:themeColor="text1"/>
                <w:sz w:val="24"/>
              </w:rPr>
              <w:t>栈</w:t>
            </w:r>
            <w:proofErr w:type="gramEnd"/>
            <w:r w:rsidRPr="00E77F29">
              <w:rPr>
                <w:rFonts w:ascii="宋体" w:eastAsia="宋体" w:hAnsi="宋体" w:cs="Times New Roman"/>
                <w:bCs/>
                <w:color w:val="000000" w:themeColor="text1"/>
                <w:sz w:val="24"/>
              </w:rPr>
              <w:t>与Spring Boot + Vue方案不同，仅用于功能对比</w:t>
            </w:r>
          </w:p>
        </w:tc>
      </w:tr>
      <w:tr w:rsidR="00FB1596" w:rsidRPr="00E77F29" w14:paraId="08828EE2" w14:textId="77777777" w:rsidTr="001F736C">
        <w:tc>
          <w:tcPr>
            <w:tcW w:w="1696" w:type="dxa"/>
            <w:hideMark/>
          </w:tcPr>
          <w:p w14:paraId="4C268F72" w14:textId="743393A5"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流浪猫狗领养救助平台管理系统</w:t>
            </w:r>
          </w:p>
        </w:tc>
        <w:tc>
          <w:tcPr>
            <w:tcW w:w="1843" w:type="dxa"/>
            <w:hideMark/>
          </w:tcPr>
          <w:p w14:paraId="7E59E459"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gitee.com/</w:t>
            </w:r>
            <w:proofErr w:type="spellStart"/>
            <w:r w:rsidRPr="00E77F29">
              <w:rPr>
                <w:rFonts w:ascii="宋体" w:eastAsia="宋体" w:hAnsi="宋体" w:cs="Times New Roman"/>
                <w:bCs/>
                <w:color w:val="000000" w:themeColor="text1"/>
                <w:sz w:val="24"/>
              </w:rPr>
              <w:t>sdtalt</w:t>
            </w:r>
            <w:proofErr w:type="spellEnd"/>
            <w:r w:rsidRPr="00E77F29">
              <w:rPr>
                <w:rFonts w:ascii="宋体" w:eastAsia="宋体" w:hAnsi="宋体" w:cs="Times New Roman"/>
                <w:bCs/>
                <w:color w:val="000000" w:themeColor="text1"/>
                <w:sz w:val="24"/>
              </w:rPr>
              <w:t>/Software-Engineering-course</w:t>
            </w:r>
          </w:p>
        </w:tc>
        <w:tc>
          <w:tcPr>
            <w:tcW w:w="2268" w:type="dxa"/>
            <w:hideMark/>
          </w:tcPr>
          <w:p w14:paraId="599A25AA" w14:textId="77777777" w:rsidR="00FB1596" w:rsidRPr="00E77F29" w:rsidRDefault="00FB1596" w:rsidP="00832A6B">
            <w:pPr>
              <w:spacing w:line="360" w:lineRule="auto"/>
              <w:rPr>
                <w:rFonts w:ascii="宋体" w:eastAsia="宋体" w:hAnsi="宋体" w:cs="Times New Roman" w:hint="eastAsia"/>
                <w:bCs/>
                <w:color w:val="000000" w:themeColor="text1"/>
                <w:sz w:val="24"/>
              </w:rPr>
            </w:pPr>
            <w:proofErr w:type="spellStart"/>
            <w:r w:rsidRPr="00E77F29">
              <w:rPr>
                <w:rFonts w:ascii="宋体" w:eastAsia="宋体" w:hAnsi="宋体" w:cs="Times New Roman"/>
                <w:bCs/>
                <w:color w:val="000000" w:themeColor="text1"/>
                <w:sz w:val="24"/>
              </w:rPr>
              <w:t>vue+django</w:t>
            </w:r>
            <w:proofErr w:type="spellEnd"/>
          </w:p>
        </w:tc>
        <w:tc>
          <w:tcPr>
            <w:tcW w:w="1276" w:type="dxa"/>
            <w:hideMark/>
          </w:tcPr>
          <w:p w14:paraId="09A3C400"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中</w:t>
            </w:r>
          </w:p>
        </w:tc>
        <w:tc>
          <w:tcPr>
            <w:tcW w:w="2601" w:type="dxa"/>
            <w:hideMark/>
          </w:tcPr>
          <w:p w14:paraId="6AA2F449" w14:textId="77777777" w:rsidR="00FB1596" w:rsidRPr="00E77F29" w:rsidRDefault="00FB1596"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同为课程设计项目，技术细节和源码结构信息较少</w:t>
            </w:r>
          </w:p>
        </w:tc>
      </w:tr>
    </w:tbl>
    <w:p w14:paraId="53DCA2C1" w14:textId="36926350" w:rsidR="004C5EF9" w:rsidRPr="004C5EF9" w:rsidRDefault="004C5EF9" w:rsidP="00832A6B">
      <w:pPr>
        <w:pStyle w:val="3"/>
        <w:spacing w:line="360" w:lineRule="auto"/>
        <w:rPr>
          <w:rFonts w:hint="eastAsia"/>
          <w:sz w:val="24"/>
          <w:szCs w:val="24"/>
        </w:rPr>
      </w:pPr>
      <w:bookmarkStart w:id="47" w:name="_Toc228310010"/>
      <w:r w:rsidRPr="004C5EF9">
        <w:rPr>
          <w:rStyle w:val="a9"/>
          <w:rFonts w:ascii="宋体" w:eastAsia="宋体" w:hAnsi="宋体" w:cs="Times New Roman" w:hint="eastAsia"/>
          <w:color w:val="000000" w:themeColor="text1"/>
          <w:sz w:val="24"/>
          <w:szCs w:val="24"/>
        </w:rPr>
        <w:t>3.6.5</w:t>
      </w:r>
      <w:r w:rsidR="00237710">
        <w:rPr>
          <w:rStyle w:val="a9"/>
          <w:rFonts w:ascii="宋体" w:eastAsia="宋体" w:hAnsi="宋体" w:cs="Times New Roman" w:hint="eastAsia"/>
          <w:color w:val="000000" w:themeColor="text1"/>
          <w:sz w:val="24"/>
          <w:szCs w:val="24"/>
        </w:rPr>
        <w:t xml:space="preserve"> </w:t>
      </w:r>
      <w:r w:rsidR="00FB1596" w:rsidRPr="004C5EF9">
        <w:rPr>
          <w:rStyle w:val="a9"/>
          <w:rFonts w:ascii="宋体" w:eastAsia="宋体" w:hAnsi="宋体" w:cs="Times New Roman"/>
          <w:color w:val="000000" w:themeColor="text1"/>
          <w:sz w:val="24"/>
          <w:szCs w:val="24"/>
        </w:rPr>
        <w:t>改进性维护失效总结</w:t>
      </w:r>
      <w:bookmarkEnd w:id="47"/>
    </w:p>
    <w:p w14:paraId="13B018F8" w14:textId="13F5B2E4"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综合以上分析，当前存在的现有系统均无法通过“改进性维护”来满足本项目目标。商业系统因规模过大且闭源，改进性维护在技术上不可行；本地救助组织缺乏可运行的信息化系统，不存在可维护的软件基础；数字化保护项目因场景差异无法适配；开源项目虽有技术</w:t>
      </w:r>
      <w:proofErr w:type="gramStart"/>
      <w:r w:rsidRPr="00E77F29">
        <w:rPr>
          <w:rFonts w:ascii="宋体" w:eastAsia="宋体" w:hAnsi="宋体" w:cs="Times New Roman"/>
          <w:bCs/>
          <w:color w:val="000000" w:themeColor="text1"/>
        </w:rPr>
        <w:t>栈</w:t>
      </w:r>
      <w:proofErr w:type="gramEnd"/>
      <w:r w:rsidRPr="00E77F29">
        <w:rPr>
          <w:rFonts w:ascii="宋体" w:eastAsia="宋体" w:hAnsi="宋体" w:cs="Times New Roman"/>
          <w:bCs/>
          <w:color w:val="000000" w:themeColor="text1"/>
        </w:rPr>
        <w:t>吻合者，但在业务闭环、审核机制、文档完善度等方面存在根本性缺失，简单的补丁</w:t>
      </w:r>
      <w:proofErr w:type="gramStart"/>
      <w:r w:rsidRPr="00E77F29">
        <w:rPr>
          <w:rFonts w:ascii="宋体" w:eastAsia="宋体" w:hAnsi="宋体" w:cs="Times New Roman"/>
          <w:bCs/>
          <w:color w:val="000000" w:themeColor="text1"/>
        </w:rPr>
        <w:t>式修改</w:t>
      </w:r>
      <w:proofErr w:type="gramEnd"/>
      <w:r w:rsidRPr="00E77F29">
        <w:rPr>
          <w:rFonts w:ascii="宋体" w:eastAsia="宋体" w:hAnsi="宋体" w:cs="Times New Roman"/>
          <w:bCs/>
          <w:color w:val="000000" w:themeColor="text1"/>
        </w:rPr>
        <w:t>无法解决其架构层面的不足。</w:t>
      </w:r>
    </w:p>
    <w:p w14:paraId="65BAA3A7" w14:textId="6175D2D1" w:rsidR="00FB1596" w:rsidRPr="00E77F29" w:rsidRDefault="00FB1596" w:rsidP="00832A6B">
      <w:pPr>
        <w:pStyle w:val="a5"/>
        <w:spacing w:line="360" w:lineRule="auto"/>
        <w:ind w:firstLine="420"/>
        <w:rPr>
          <w:rFonts w:ascii="宋体" w:eastAsia="宋体" w:hAnsi="宋体" w:cs="Times New Roman" w:hint="eastAsia"/>
          <w:bCs/>
          <w:color w:val="000000" w:themeColor="text1"/>
        </w:rPr>
      </w:pPr>
      <w:r w:rsidRPr="00E77F29">
        <w:rPr>
          <w:rFonts w:ascii="宋体" w:eastAsia="宋体" w:hAnsi="宋体" w:cs="Times New Roman"/>
          <w:bCs/>
          <w:color w:val="000000" w:themeColor="text1"/>
        </w:rPr>
        <w:t>因此，为在规定时间内完成一个</w:t>
      </w:r>
      <w:r w:rsidRPr="00E77F29">
        <w:rPr>
          <w:rStyle w:val="a9"/>
          <w:rFonts w:ascii="宋体" w:eastAsia="宋体" w:hAnsi="宋体" w:cs="Times New Roman"/>
          <w:b w:val="0"/>
          <w:bCs/>
          <w:color w:val="000000" w:themeColor="text1"/>
        </w:rPr>
        <w:t>功能边界清晰、业务流程闭环完整、技术</w:t>
      </w:r>
      <w:proofErr w:type="gramStart"/>
      <w:r w:rsidRPr="00E77F29">
        <w:rPr>
          <w:rStyle w:val="a9"/>
          <w:rFonts w:ascii="宋体" w:eastAsia="宋体" w:hAnsi="宋体" w:cs="Times New Roman"/>
          <w:b w:val="0"/>
          <w:bCs/>
          <w:color w:val="000000" w:themeColor="text1"/>
        </w:rPr>
        <w:t>栈</w:t>
      </w:r>
      <w:proofErr w:type="gramEnd"/>
      <w:r w:rsidRPr="00E77F29">
        <w:rPr>
          <w:rStyle w:val="a9"/>
          <w:rFonts w:ascii="宋体" w:eastAsia="宋体" w:hAnsi="宋体" w:cs="Times New Roman"/>
          <w:b w:val="0"/>
          <w:bCs/>
          <w:color w:val="000000" w:themeColor="text1"/>
        </w:rPr>
        <w:t>现代、文档规范</w:t>
      </w:r>
      <w:r w:rsidRPr="00E77F29">
        <w:rPr>
          <w:rFonts w:ascii="宋体" w:eastAsia="宋体" w:hAnsi="宋体" w:cs="Times New Roman"/>
          <w:bCs/>
          <w:color w:val="000000" w:themeColor="text1"/>
        </w:rPr>
        <w:t>的中等规模软件工程项目，并借此锻炼团队在需求分析、系统设计、前后端协作及项目管理方面的综合能力，</w:t>
      </w:r>
      <w:r w:rsidRPr="00E77F29">
        <w:rPr>
          <w:rStyle w:val="a9"/>
          <w:rFonts w:ascii="宋体" w:eastAsia="宋体" w:hAnsi="宋体" w:cs="Times New Roman"/>
          <w:b w:val="0"/>
          <w:bCs/>
          <w:color w:val="000000" w:themeColor="text1"/>
        </w:rPr>
        <w:t>自主设计与开发流浪猫狗救助领养管理系统是必要的</w:t>
      </w:r>
      <w:r w:rsidRPr="00E77F29">
        <w:rPr>
          <w:rFonts w:ascii="宋体" w:eastAsia="宋体" w:hAnsi="宋体" w:cs="Times New Roman"/>
          <w:bCs/>
          <w:color w:val="000000" w:themeColor="text1"/>
        </w:rPr>
        <w:t>。</w:t>
      </w:r>
    </w:p>
    <w:p w14:paraId="7CE83442" w14:textId="364F8AAE" w:rsidR="00D8003A" w:rsidRPr="00E77F29" w:rsidRDefault="00901053" w:rsidP="00832A6B">
      <w:pPr>
        <w:pStyle w:val="1"/>
        <w:spacing w:line="360" w:lineRule="auto"/>
        <w:rPr>
          <w:rFonts w:ascii="宋体" w:eastAsia="宋体" w:hAnsi="宋体" w:hint="eastAsia"/>
          <w:b/>
          <w:color w:val="000000" w:themeColor="text1"/>
          <w:sz w:val="32"/>
          <w:szCs w:val="32"/>
        </w:rPr>
      </w:pPr>
      <w:bookmarkStart w:id="48" w:name="_Toc228310011"/>
      <w:r w:rsidRPr="00E77F29">
        <w:rPr>
          <w:rFonts w:ascii="宋体" w:eastAsia="宋体" w:hAnsi="宋体" w:hint="eastAsia"/>
          <w:b/>
          <w:color w:val="000000" w:themeColor="text1"/>
          <w:sz w:val="32"/>
          <w:szCs w:val="32"/>
        </w:rPr>
        <w:t>四、</w:t>
      </w:r>
      <w:r w:rsidRPr="00E77F29">
        <w:rPr>
          <w:rFonts w:ascii="宋体" w:eastAsia="宋体" w:hAnsi="宋体"/>
          <w:b/>
          <w:color w:val="000000" w:themeColor="text1"/>
          <w:sz w:val="32"/>
          <w:szCs w:val="32"/>
        </w:rPr>
        <w:t>所建议的系统/网站</w:t>
      </w:r>
      <w:bookmarkEnd w:id="48"/>
    </w:p>
    <w:p w14:paraId="42327531" w14:textId="77777777" w:rsidR="00BD48D2" w:rsidRPr="00E77F29" w:rsidRDefault="00BD48D2" w:rsidP="00832A6B">
      <w:pPr>
        <w:pStyle w:val="2"/>
        <w:spacing w:line="360" w:lineRule="auto"/>
        <w:rPr>
          <w:rFonts w:ascii="宋体" w:eastAsia="宋体" w:hAnsi="宋体" w:hint="eastAsia"/>
          <w:b/>
          <w:color w:val="000000" w:themeColor="text1"/>
          <w:sz w:val="28"/>
          <w:szCs w:val="28"/>
        </w:rPr>
      </w:pPr>
      <w:bookmarkStart w:id="49" w:name="_Toc228310012"/>
      <w:r w:rsidRPr="00E77F29">
        <w:rPr>
          <w:rFonts w:ascii="宋体" w:eastAsia="宋体" w:hAnsi="宋体"/>
          <w:b/>
          <w:color w:val="000000" w:themeColor="text1"/>
          <w:sz w:val="28"/>
          <w:szCs w:val="28"/>
        </w:rPr>
        <w:t>4.1 系统说明</w:t>
      </w:r>
      <w:bookmarkEnd w:id="49"/>
    </w:p>
    <w:p w14:paraId="4BCCB4E1" w14:textId="30A8BFE2" w:rsidR="00BD48D2" w:rsidRPr="00E77F29" w:rsidRDefault="00BD48D2" w:rsidP="00832A6B">
      <w:pPr>
        <w:spacing w:line="360" w:lineRule="auto"/>
        <w:ind w:firstLine="36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本项目所建议的系统为归途——流浪动物救助领养管理系统，是一款面向校园课程设计、面向公益场景的 Web 管理信息系统。系统采用前后端分离架构，整体分为前端展示层、后端业务逻辑层和数据持久层三部分。</w:t>
      </w:r>
    </w:p>
    <w:p w14:paraId="5E7A057C" w14:textId="5DF7D891" w:rsidR="007A0E76" w:rsidRPr="007A0E76" w:rsidRDefault="007A0E76" w:rsidP="00832A6B">
      <w:pPr>
        <w:spacing w:line="360" w:lineRule="auto"/>
        <w:ind w:firstLine="360"/>
        <w:rPr>
          <w:rFonts w:ascii="宋体" w:eastAsia="宋体" w:hAnsi="宋体" w:cs="Times New Roman" w:hint="eastAsia"/>
          <w:bCs/>
          <w:color w:val="000000" w:themeColor="text1"/>
          <w:sz w:val="24"/>
        </w:rPr>
      </w:pPr>
      <w:r>
        <w:rPr>
          <w:rFonts w:ascii="宋体" w:eastAsia="宋体" w:hAnsi="宋体" w:cs="Times New Roman" w:hint="eastAsia"/>
          <w:bCs/>
          <w:color w:val="000000" w:themeColor="text1"/>
          <w:sz w:val="24"/>
        </w:rPr>
        <w:t>1.</w:t>
      </w:r>
      <w:r w:rsidR="00BD48D2" w:rsidRPr="007A0E76">
        <w:rPr>
          <w:rFonts w:ascii="宋体" w:eastAsia="宋体" w:hAnsi="宋体" w:cs="Times New Roman"/>
          <w:bCs/>
          <w:color w:val="000000" w:themeColor="text1"/>
          <w:sz w:val="24"/>
        </w:rPr>
        <w:t>前端技术：Vue 3 + Element Plus + Axios</w:t>
      </w:r>
    </w:p>
    <w:p w14:paraId="574D6820" w14:textId="2812BF21" w:rsidR="00BD48D2" w:rsidRPr="007A0E76" w:rsidRDefault="007A0E76" w:rsidP="00832A6B">
      <w:pPr>
        <w:spacing w:line="360" w:lineRule="auto"/>
        <w:ind w:firstLine="360"/>
        <w:rPr>
          <w:rFonts w:ascii="宋体" w:eastAsia="宋体" w:hAnsi="宋体" w:cs="Times New Roman" w:hint="eastAsia"/>
          <w:bCs/>
          <w:color w:val="000000" w:themeColor="text1"/>
          <w:sz w:val="24"/>
        </w:rPr>
      </w:pPr>
      <w:r>
        <w:rPr>
          <w:rFonts w:ascii="宋体" w:eastAsia="宋体" w:hAnsi="宋体" w:cs="Times New Roman" w:hint="eastAsia"/>
          <w:bCs/>
          <w:color w:val="000000" w:themeColor="text1"/>
          <w:sz w:val="24"/>
        </w:rPr>
        <w:t>2.</w:t>
      </w:r>
      <w:r w:rsidR="00BD48D2" w:rsidRPr="007A0E76">
        <w:rPr>
          <w:rFonts w:ascii="宋体" w:eastAsia="宋体" w:hAnsi="宋体" w:cs="Times New Roman"/>
          <w:bCs/>
          <w:color w:val="000000" w:themeColor="text1"/>
          <w:sz w:val="24"/>
        </w:rPr>
        <w:t xml:space="preserve">后端技术：Spring Boot + Spring MVC + Spring Data JPA（或 </w:t>
      </w:r>
      <w:proofErr w:type="spellStart"/>
      <w:r w:rsidR="00BD48D2" w:rsidRPr="007A0E76">
        <w:rPr>
          <w:rFonts w:ascii="宋体" w:eastAsia="宋体" w:hAnsi="宋体" w:cs="Times New Roman"/>
          <w:bCs/>
          <w:color w:val="000000" w:themeColor="text1"/>
          <w:sz w:val="24"/>
        </w:rPr>
        <w:t>MyBatis</w:t>
      </w:r>
      <w:proofErr w:type="spellEnd"/>
      <w:r w:rsidR="00BD48D2" w:rsidRPr="007A0E76">
        <w:rPr>
          <w:rFonts w:ascii="宋体" w:eastAsia="宋体" w:hAnsi="宋体" w:cs="Times New Roman"/>
          <w:bCs/>
          <w:color w:val="000000" w:themeColor="text1"/>
          <w:sz w:val="24"/>
        </w:rPr>
        <w:t>）</w:t>
      </w:r>
    </w:p>
    <w:p w14:paraId="4FA06585" w14:textId="71E5F5A4" w:rsidR="00BD48D2" w:rsidRPr="00E77F29" w:rsidRDefault="007A0E76" w:rsidP="00832A6B">
      <w:pPr>
        <w:spacing w:line="360" w:lineRule="auto"/>
        <w:ind w:firstLine="360"/>
        <w:rPr>
          <w:rFonts w:ascii="宋体" w:eastAsia="宋体" w:hAnsi="宋体" w:cs="Times New Roman" w:hint="eastAsia"/>
          <w:bCs/>
          <w:color w:val="000000" w:themeColor="text1"/>
          <w:sz w:val="24"/>
        </w:rPr>
      </w:pPr>
      <w:r>
        <w:rPr>
          <w:rFonts w:ascii="宋体" w:eastAsia="宋体" w:hAnsi="宋体" w:cs="Times New Roman" w:hint="eastAsia"/>
          <w:bCs/>
          <w:color w:val="000000" w:themeColor="text1"/>
          <w:sz w:val="24"/>
        </w:rPr>
        <w:t>3.</w:t>
      </w:r>
      <w:r w:rsidR="00BD48D2" w:rsidRPr="00E77F29">
        <w:rPr>
          <w:rFonts w:ascii="宋体" w:eastAsia="宋体" w:hAnsi="宋体" w:cs="Times New Roman"/>
          <w:bCs/>
          <w:color w:val="000000" w:themeColor="text1"/>
          <w:sz w:val="24"/>
        </w:rPr>
        <w:t>数据库：MySQL 8.0</w:t>
      </w:r>
    </w:p>
    <w:p w14:paraId="62C2B19E" w14:textId="3FBC2FB8" w:rsidR="00BD48D2" w:rsidRPr="00E77F29" w:rsidRDefault="007A0E76" w:rsidP="00832A6B">
      <w:pPr>
        <w:spacing w:line="360" w:lineRule="auto"/>
        <w:ind w:firstLine="360"/>
        <w:rPr>
          <w:rFonts w:ascii="宋体" w:eastAsia="宋体" w:hAnsi="宋体" w:cs="Times New Roman" w:hint="eastAsia"/>
          <w:bCs/>
          <w:color w:val="000000" w:themeColor="text1"/>
          <w:sz w:val="24"/>
        </w:rPr>
      </w:pPr>
      <w:r>
        <w:rPr>
          <w:rFonts w:ascii="宋体" w:eastAsia="宋体" w:hAnsi="宋体" w:cs="Times New Roman" w:hint="eastAsia"/>
          <w:bCs/>
          <w:color w:val="000000" w:themeColor="text1"/>
          <w:sz w:val="24"/>
        </w:rPr>
        <w:t>4.</w:t>
      </w:r>
      <w:r w:rsidR="00BD48D2" w:rsidRPr="00E77F29">
        <w:rPr>
          <w:rFonts w:ascii="宋体" w:eastAsia="宋体" w:hAnsi="宋体" w:cs="Times New Roman"/>
          <w:bCs/>
          <w:color w:val="000000" w:themeColor="text1"/>
          <w:sz w:val="24"/>
        </w:rPr>
        <w:t>运行环境：主流浏览器、本地服务器或免费云平台</w:t>
      </w:r>
    </w:p>
    <w:p w14:paraId="6CC20CE1" w14:textId="4C43DEAF" w:rsidR="00BD48D2" w:rsidRPr="00E77F29" w:rsidRDefault="00BD48D2"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系统主要面向三类用户：</w:t>
      </w:r>
    </w:p>
    <w:p w14:paraId="6B74FC1C" w14:textId="03972B25" w:rsidR="00BD48D2" w:rsidRPr="00E77F29" w:rsidRDefault="007A0E76" w:rsidP="00832A6B">
      <w:pPr>
        <w:spacing w:line="360" w:lineRule="auto"/>
        <w:ind w:firstLine="420"/>
        <w:rPr>
          <w:rFonts w:ascii="宋体" w:eastAsia="宋体" w:hAnsi="宋体" w:cs="Times New Roman" w:hint="eastAsia"/>
          <w:bCs/>
          <w:color w:val="000000" w:themeColor="text1"/>
          <w:sz w:val="24"/>
        </w:rPr>
      </w:pPr>
      <w:r>
        <w:rPr>
          <w:rFonts w:ascii="宋体" w:eastAsia="宋体" w:hAnsi="宋体" w:cs="Times New Roman" w:hint="eastAsia"/>
          <w:bCs/>
          <w:color w:val="000000" w:themeColor="text1"/>
          <w:sz w:val="24"/>
        </w:rPr>
        <w:t>1.</w:t>
      </w:r>
      <w:r w:rsidR="00BD48D2" w:rsidRPr="00E77F29">
        <w:rPr>
          <w:rFonts w:ascii="宋体" w:eastAsia="宋体" w:hAnsi="宋体" w:cs="Times New Roman"/>
          <w:bCs/>
          <w:color w:val="000000" w:themeColor="text1"/>
          <w:sz w:val="24"/>
        </w:rPr>
        <w:t>普通用户：注册登录、浏览动物信息、发布救助信息、提交领养申请、查看进度、修改个人信息。</w:t>
      </w:r>
    </w:p>
    <w:p w14:paraId="01F8BF6D" w14:textId="29CFF6E3" w:rsidR="00BD48D2" w:rsidRPr="00E77F29" w:rsidRDefault="007A0E76" w:rsidP="00832A6B">
      <w:pPr>
        <w:spacing w:line="360" w:lineRule="auto"/>
        <w:ind w:firstLine="420"/>
        <w:rPr>
          <w:rFonts w:ascii="宋体" w:eastAsia="宋体" w:hAnsi="宋体" w:cs="Times New Roman" w:hint="eastAsia"/>
          <w:bCs/>
          <w:color w:val="000000" w:themeColor="text1"/>
          <w:sz w:val="24"/>
        </w:rPr>
      </w:pPr>
      <w:r>
        <w:rPr>
          <w:rFonts w:ascii="宋体" w:eastAsia="宋体" w:hAnsi="宋体" w:cs="Times New Roman" w:hint="eastAsia"/>
          <w:bCs/>
          <w:color w:val="000000" w:themeColor="text1"/>
          <w:sz w:val="24"/>
        </w:rPr>
        <w:t>2.</w:t>
      </w:r>
      <w:r w:rsidR="00BD48D2" w:rsidRPr="00E77F29">
        <w:rPr>
          <w:rFonts w:ascii="宋体" w:eastAsia="宋体" w:hAnsi="宋体" w:cs="Times New Roman"/>
          <w:bCs/>
          <w:color w:val="000000" w:themeColor="text1"/>
          <w:sz w:val="24"/>
        </w:rPr>
        <w:t>救助人员 / 发布者：登记流浪动物档案、维护救助记录、跟踪领养状态。</w:t>
      </w:r>
    </w:p>
    <w:p w14:paraId="3ED478D0" w14:textId="53B1F3C5" w:rsidR="00BD48D2" w:rsidRPr="00E77F29" w:rsidRDefault="007A0E76" w:rsidP="00832A6B">
      <w:pPr>
        <w:spacing w:line="360" w:lineRule="auto"/>
        <w:ind w:firstLine="420"/>
        <w:rPr>
          <w:rFonts w:ascii="宋体" w:eastAsia="宋体" w:hAnsi="宋体" w:cs="Times New Roman" w:hint="eastAsia"/>
          <w:bCs/>
          <w:color w:val="000000" w:themeColor="text1"/>
          <w:sz w:val="24"/>
        </w:rPr>
      </w:pPr>
      <w:r>
        <w:rPr>
          <w:rFonts w:ascii="宋体" w:eastAsia="宋体" w:hAnsi="宋体" w:cs="Times New Roman" w:hint="eastAsia"/>
          <w:bCs/>
          <w:color w:val="000000" w:themeColor="text1"/>
          <w:sz w:val="24"/>
        </w:rPr>
        <w:t>3.</w:t>
      </w:r>
      <w:r w:rsidR="00BD48D2" w:rsidRPr="00E77F29">
        <w:rPr>
          <w:rFonts w:ascii="宋体" w:eastAsia="宋体" w:hAnsi="宋体" w:cs="Times New Roman"/>
          <w:bCs/>
          <w:color w:val="000000" w:themeColor="text1"/>
          <w:sz w:val="24"/>
        </w:rPr>
        <w:t>管理员：用户管理、动物信息审核、救助信息审核、领养申请审核、公告发布、数据统计。</w:t>
      </w:r>
    </w:p>
    <w:p w14:paraId="0B71E46C" w14:textId="13AE6D4B" w:rsidR="00BD48D2" w:rsidRPr="00E77F29" w:rsidRDefault="00BD48D2" w:rsidP="00832A6B">
      <w:pPr>
        <w:spacing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系统以标准化流程、透明化状态、简易化操作为设计目标，完成从 “救助—登记—审核—领养—归档”的完整业务闭环。</w:t>
      </w:r>
    </w:p>
    <w:p w14:paraId="2B2A5BB2"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50" w:name="_Toc228310013"/>
      <w:r w:rsidRPr="00E77F29">
        <w:rPr>
          <w:rFonts w:ascii="宋体" w:eastAsia="宋体" w:hAnsi="宋体"/>
          <w:b/>
          <w:color w:val="000000" w:themeColor="text1"/>
          <w:sz w:val="28"/>
          <w:szCs w:val="28"/>
        </w:rPr>
        <w:t>4.2 处理流程和数据流程</w:t>
      </w:r>
      <w:bookmarkEnd w:id="50"/>
    </w:p>
    <w:p w14:paraId="0D14884B" w14:textId="77777777" w:rsidR="00BD48D2" w:rsidRPr="004A5459" w:rsidRDefault="00BD48D2" w:rsidP="00832A6B">
      <w:pPr>
        <w:pStyle w:val="3"/>
        <w:spacing w:line="360" w:lineRule="auto"/>
        <w:rPr>
          <w:rFonts w:ascii="宋体" w:eastAsia="宋体" w:hAnsi="宋体" w:hint="eastAsia"/>
          <w:b/>
          <w:color w:val="000000" w:themeColor="text1"/>
          <w:sz w:val="24"/>
          <w:szCs w:val="24"/>
        </w:rPr>
      </w:pPr>
      <w:bookmarkStart w:id="51" w:name="_Toc228310014"/>
      <w:r w:rsidRPr="004A5459">
        <w:rPr>
          <w:rFonts w:ascii="宋体" w:eastAsia="宋体" w:hAnsi="宋体"/>
          <w:b/>
          <w:color w:val="000000" w:themeColor="text1"/>
          <w:sz w:val="24"/>
          <w:szCs w:val="24"/>
        </w:rPr>
        <w:t>4.2.1 总体处理流程</w:t>
      </w:r>
      <w:bookmarkEnd w:id="51"/>
    </w:p>
    <w:p w14:paraId="67BD5918" w14:textId="77777777" w:rsidR="00BD48D2" w:rsidRPr="00E77F29" w:rsidRDefault="00BD48D2" w:rsidP="00832A6B">
      <w:pPr>
        <w:spacing w:before="160"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系统整体遵循 “用户操作 → 数据提交 → 后台校验 → 数据库存储 → 管理员审核 → 前台展示” 的标准流程。所有涉及发布、申请、修改的操作都必须经过审核，保证信息真实有效。</w:t>
      </w:r>
    </w:p>
    <w:p w14:paraId="660FE23B" w14:textId="77777777" w:rsidR="00BD48D2" w:rsidRPr="004A5459" w:rsidRDefault="00BD48D2" w:rsidP="00832A6B">
      <w:pPr>
        <w:pStyle w:val="3"/>
        <w:spacing w:line="360" w:lineRule="auto"/>
        <w:rPr>
          <w:rFonts w:ascii="宋体" w:eastAsia="宋体" w:hAnsi="宋体" w:hint="eastAsia"/>
          <w:b/>
          <w:color w:val="000000" w:themeColor="text1"/>
          <w:sz w:val="24"/>
          <w:szCs w:val="24"/>
        </w:rPr>
      </w:pPr>
      <w:bookmarkStart w:id="52" w:name="_Toc228310015"/>
      <w:r w:rsidRPr="004A5459">
        <w:rPr>
          <w:rFonts w:ascii="宋体" w:eastAsia="宋体" w:hAnsi="宋体"/>
          <w:b/>
          <w:color w:val="000000" w:themeColor="text1"/>
          <w:sz w:val="24"/>
          <w:szCs w:val="24"/>
        </w:rPr>
        <w:t>4.2.2 用户注册与登录流程</w:t>
      </w:r>
      <w:bookmarkEnd w:id="52"/>
    </w:p>
    <w:p w14:paraId="0A66DC96" w14:textId="77777777" w:rsidR="00BD48D2" w:rsidRPr="00E77F29" w:rsidRDefault="00BD48D2" w:rsidP="00832A6B">
      <w:pPr>
        <w:numPr>
          <w:ilvl w:val="0"/>
          <w:numId w:val="18"/>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用户进入系统首页，选择注册或登录。</w:t>
      </w:r>
    </w:p>
    <w:p w14:paraId="2729103B" w14:textId="77777777" w:rsidR="00BD48D2" w:rsidRPr="00E77F29" w:rsidRDefault="00BD48D2" w:rsidP="00832A6B">
      <w:pPr>
        <w:numPr>
          <w:ilvl w:val="0"/>
          <w:numId w:val="18"/>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注册时填写账号、密码、手机号、昵称等信息，前端完成格式校验。</w:t>
      </w:r>
    </w:p>
    <w:p w14:paraId="6D606193" w14:textId="77777777" w:rsidR="00BD48D2" w:rsidRPr="00E77F29" w:rsidRDefault="00BD48D2" w:rsidP="00832A6B">
      <w:pPr>
        <w:numPr>
          <w:ilvl w:val="0"/>
          <w:numId w:val="18"/>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信息提交后端，校验账号是否重复，密码加密后存入数据库。</w:t>
      </w:r>
    </w:p>
    <w:p w14:paraId="258C42CF" w14:textId="77777777" w:rsidR="00BD48D2" w:rsidRPr="00E77F29" w:rsidRDefault="00BD48D2" w:rsidP="00832A6B">
      <w:pPr>
        <w:numPr>
          <w:ilvl w:val="0"/>
          <w:numId w:val="18"/>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登录时验证账号密码，验证通过生成 Token，进入系统主页。</w:t>
      </w:r>
    </w:p>
    <w:p w14:paraId="10EBC32A" w14:textId="77777777" w:rsidR="00BD48D2" w:rsidRPr="00E77F29" w:rsidRDefault="00BD48D2" w:rsidP="00832A6B">
      <w:pPr>
        <w:numPr>
          <w:ilvl w:val="0"/>
          <w:numId w:val="18"/>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未登录用户仅可浏览公开信息，无法发布与申请。</w:t>
      </w:r>
    </w:p>
    <w:p w14:paraId="3FAACC11" w14:textId="77777777" w:rsidR="00BD48D2" w:rsidRPr="004A5459" w:rsidRDefault="00BD48D2" w:rsidP="00832A6B">
      <w:pPr>
        <w:pStyle w:val="3"/>
        <w:spacing w:line="360" w:lineRule="auto"/>
        <w:rPr>
          <w:rFonts w:ascii="宋体" w:eastAsia="宋体" w:hAnsi="宋体" w:hint="eastAsia"/>
          <w:b/>
          <w:color w:val="000000" w:themeColor="text1"/>
          <w:sz w:val="24"/>
          <w:szCs w:val="24"/>
        </w:rPr>
      </w:pPr>
      <w:bookmarkStart w:id="53" w:name="_Toc228310016"/>
      <w:r w:rsidRPr="004A5459">
        <w:rPr>
          <w:rFonts w:ascii="宋体" w:eastAsia="宋体" w:hAnsi="宋体"/>
          <w:b/>
          <w:color w:val="000000" w:themeColor="text1"/>
          <w:sz w:val="24"/>
          <w:szCs w:val="24"/>
        </w:rPr>
        <w:t>4.2.3 动物档案处理流程</w:t>
      </w:r>
      <w:bookmarkEnd w:id="53"/>
    </w:p>
    <w:p w14:paraId="16638FA8" w14:textId="77777777" w:rsidR="00BD48D2" w:rsidRPr="00E77F29" w:rsidRDefault="00BD48D2" w:rsidP="00832A6B">
      <w:pPr>
        <w:numPr>
          <w:ilvl w:val="0"/>
          <w:numId w:val="19"/>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用户登录后进入 “动物档案发布” 页面。</w:t>
      </w:r>
    </w:p>
    <w:p w14:paraId="048ACD97" w14:textId="77777777" w:rsidR="00BD48D2" w:rsidRPr="00E77F29" w:rsidRDefault="00BD48D2" w:rsidP="00832A6B">
      <w:pPr>
        <w:numPr>
          <w:ilvl w:val="0"/>
          <w:numId w:val="19"/>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填写动物类型、性别、年龄、发现地点、健康状况、图片等信息。</w:t>
      </w:r>
    </w:p>
    <w:p w14:paraId="5BFDDE1D" w14:textId="77777777" w:rsidR="00BD48D2" w:rsidRPr="00E77F29" w:rsidRDefault="00BD48D2" w:rsidP="00832A6B">
      <w:pPr>
        <w:numPr>
          <w:ilvl w:val="0"/>
          <w:numId w:val="19"/>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前端校验必填项，提交到后端。</w:t>
      </w:r>
    </w:p>
    <w:p w14:paraId="353EEA95" w14:textId="77777777" w:rsidR="00BD48D2" w:rsidRPr="00E77F29" w:rsidRDefault="00BD48D2" w:rsidP="00832A6B">
      <w:pPr>
        <w:numPr>
          <w:ilvl w:val="0"/>
          <w:numId w:val="19"/>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数据存入 animal 表，状态默认为 “待审核”。</w:t>
      </w:r>
    </w:p>
    <w:p w14:paraId="49BA2D1F" w14:textId="77777777" w:rsidR="00BD48D2" w:rsidRPr="00E77F29" w:rsidRDefault="00BD48D2" w:rsidP="00832A6B">
      <w:pPr>
        <w:numPr>
          <w:ilvl w:val="0"/>
          <w:numId w:val="19"/>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管理员在后台查看待审核档案，决定通过或驳回。</w:t>
      </w:r>
    </w:p>
    <w:p w14:paraId="0661D3AF" w14:textId="77777777" w:rsidR="00BD48D2" w:rsidRPr="00E77F29" w:rsidRDefault="00BD48D2" w:rsidP="00832A6B">
      <w:pPr>
        <w:numPr>
          <w:ilvl w:val="0"/>
          <w:numId w:val="19"/>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审核通过后，状态更新为 “待领养 / 可展示”，在前台列表显示。</w:t>
      </w:r>
    </w:p>
    <w:p w14:paraId="720296BF" w14:textId="77777777" w:rsidR="00BD48D2" w:rsidRPr="004A5459" w:rsidRDefault="00BD48D2" w:rsidP="00832A6B">
      <w:pPr>
        <w:pStyle w:val="3"/>
        <w:spacing w:line="360" w:lineRule="auto"/>
        <w:rPr>
          <w:rFonts w:ascii="宋体" w:eastAsia="宋体" w:hAnsi="宋体" w:hint="eastAsia"/>
          <w:b/>
          <w:color w:val="000000" w:themeColor="text1"/>
          <w:sz w:val="24"/>
          <w:szCs w:val="24"/>
        </w:rPr>
      </w:pPr>
      <w:bookmarkStart w:id="54" w:name="_Toc228310017"/>
      <w:r w:rsidRPr="004A5459">
        <w:rPr>
          <w:rFonts w:ascii="宋体" w:eastAsia="宋体" w:hAnsi="宋体"/>
          <w:b/>
          <w:color w:val="000000" w:themeColor="text1"/>
          <w:sz w:val="24"/>
          <w:szCs w:val="24"/>
        </w:rPr>
        <w:t>4.2.4 救助信息处理流程</w:t>
      </w:r>
      <w:bookmarkEnd w:id="54"/>
    </w:p>
    <w:p w14:paraId="685E03BD" w14:textId="77777777" w:rsidR="00BD48D2" w:rsidRPr="00E77F29" w:rsidRDefault="00BD48D2" w:rsidP="00832A6B">
      <w:pPr>
        <w:numPr>
          <w:ilvl w:val="0"/>
          <w:numId w:val="20"/>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用户填写救助地点、动物情况、联系方式、求助说明。</w:t>
      </w:r>
    </w:p>
    <w:p w14:paraId="79C2484B" w14:textId="77777777" w:rsidR="00BD48D2" w:rsidRPr="00E77F29" w:rsidRDefault="00BD48D2" w:rsidP="00832A6B">
      <w:pPr>
        <w:numPr>
          <w:ilvl w:val="0"/>
          <w:numId w:val="20"/>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提交后进入待审核状态。</w:t>
      </w:r>
    </w:p>
    <w:p w14:paraId="2D5C4EE5" w14:textId="77777777" w:rsidR="00BD48D2" w:rsidRPr="00E77F29" w:rsidRDefault="00BD48D2" w:rsidP="00832A6B">
      <w:pPr>
        <w:numPr>
          <w:ilvl w:val="0"/>
          <w:numId w:val="20"/>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管理员审核通过后，救助信息公开显示。</w:t>
      </w:r>
    </w:p>
    <w:p w14:paraId="494B8587" w14:textId="77777777" w:rsidR="00BD48D2" w:rsidRPr="00E77F29" w:rsidRDefault="00BD48D2" w:rsidP="00832A6B">
      <w:pPr>
        <w:numPr>
          <w:ilvl w:val="0"/>
          <w:numId w:val="20"/>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用户可在个人中心查看、编辑、删除自己发布的救助信息。</w:t>
      </w:r>
    </w:p>
    <w:p w14:paraId="714E59D1" w14:textId="77777777" w:rsidR="00BD48D2" w:rsidRPr="00E77F29" w:rsidRDefault="00BD48D2" w:rsidP="00832A6B">
      <w:pPr>
        <w:numPr>
          <w:ilvl w:val="0"/>
          <w:numId w:val="20"/>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救助完成后可手动更新状态为 “已完成”。</w:t>
      </w:r>
    </w:p>
    <w:p w14:paraId="65D89598" w14:textId="77777777" w:rsidR="00BD48D2" w:rsidRPr="004A5459" w:rsidRDefault="00BD48D2" w:rsidP="00832A6B">
      <w:pPr>
        <w:pStyle w:val="3"/>
        <w:spacing w:line="360" w:lineRule="auto"/>
        <w:rPr>
          <w:rFonts w:ascii="宋体" w:eastAsia="宋体" w:hAnsi="宋体" w:hint="eastAsia"/>
          <w:b/>
          <w:color w:val="000000" w:themeColor="text1"/>
          <w:sz w:val="24"/>
          <w:szCs w:val="24"/>
        </w:rPr>
      </w:pPr>
      <w:bookmarkStart w:id="55" w:name="_Toc228310018"/>
      <w:r w:rsidRPr="004A5459">
        <w:rPr>
          <w:rFonts w:ascii="宋体" w:eastAsia="宋体" w:hAnsi="宋体"/>
          <w:b/>
          <w:color w:val="000000" w:themeColor="text1"/>
          <w:sz w:val="24"/>
          <w:szCs w:val="24"/>
        </w:rPr>
        <w:lastRenderedPageBreak/>
        <w:t>4.2.5 领养申请处理流程</w:t>
      </w:r>
      <w:bookmarkEnd w:id="55"/>
    </w:p>
    <w:p w14:paraId="40EFCCFF" w14:textId="77777777" w:rsidR="00BD48D2" w:rsidRPr="00E77F29" w:rsidRDefault="00BD48D2" w:rsidP="00832A6B">
      <w:pPr>
        <w:numPr>
          <w:ilvl w:val="0"/>
          <w:numId w:val="21"/>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用户浏览动物列表，选择动物提交领养申请。</w:t>
      </w:r>
    </w:p>
    <w:p w14:paraId="4A98383D" w14:textId="77777777" w:rsidR="00BD48D2" w:rsidRPr="00E77F29" w:rsidRDefault="00BD48D2" w:rsidP="00832A6B">
      <w:pPr>
        <w:numPr>
          <w:ilvl w:val="0"/>
          <w:numId w:val="21"/>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填写申请人信息、领养理由、居住条件、饲养经验等。</w:t>
      </w:r>
    </w:p>
    <w:p w14:paraId="4CB261B0" w14:textId="77777777" w:rsidR="00BD48D2" w:rsidRPr="00E77F29" w:rsidRDefault="00BD48D2" w:rsidP="00832A6B">
      <w:pPr>
        <w:numPr>
          <w:ilvl w:val="0"/>
          <w:numId w:val="21"/>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 xml:space="preserve">申请数据存入 </w:t>
      </w:r>
      <w:proofErr w:type="spellStart"/>
      <w:r w:rsidRPr="00E77F29">
        <w:rPr>
          <w:rFonts w:ascii="宋体" w:eastAsia="宋体" w:hAnsi="宋体" w:cs="Times New Roman"/>
          <w:bCs/>
          <w:color w:val="000000" w:themeColor="text1"/>
          <w:sz w:val="24"/>
        </w:rPr>
        <w:t>adopt_apply</w:t>
      </w:r>
      <w:proofErr w:type="spellEnd"/>
      <w:r w:rsidRPr="00E77F29">
        <w:rPr>
          <w:rFonts w:ascii="宋体" w:eastAsia="宋体" w:hAnsi="宋体" w:cs="Times New Roman"/>
          <w:bCs/>
          <w:color w:val="000000" w:themeColor="text1"/>
          <w:sz w:val="24"/>
        </w:rPr>
        <w:t xml:space="preserve"> 表，状态为 “待审核”。</w:t>
      </w:r>
    </w:p>
    <w:p w14:paraId="725A7B7F" w14:textId="77777777" w:rsidR="00BD48D2" w:rsidRPr="00E77F29" w:rsidRDefault="00BD48D2" w:rsidP="00832A6B">
      <w:pPr>
        <w:numPr>
          <w:ilvl w:val="0"/>
          <w:numId w:val="21"/>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管理员查看申请，进行审核（通过 / 驳回）。</w:t>
      </w:r>
    </w:p>
    <w:p w14:paraId="144099D2" w14:textId="77777777" w:rsidR="00BD48D2" w:rsidRPr="00E77F29" w:rsidRDefault="00BD48D2" w:rsidP="00832A6B">
      <w:pPr>
        <w:numPr>
          <w:ilvl w:val="0"/>
          <w:numId w:val="21"/>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审核结果同步给用户，用户可在个人中心查看进度。</w:t>
      </w:r>
    </w:p>
    <w:p w14:paraId="0D59C94F" w14:textId="77777777" w:rsidR="00BD48D2" w:rsidRPr="00E77F29" w:rsidRDefault="00BD48D2" w:rsidP="00832A6B">
      <w:pPr>
        <w:numPr>
          <w:ilvl w:val="0"/>
          <w:numId w:val="21"/>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领养成功后，动物状态更新为 “已领养”。</w:t>
      </w:r>
    </w:p>
    <w:p w14:paraId="488CA222" w14:textId="77777777" w:rsidR="00BD48D2" w:rsidRPr="004A5459" w:rsidRDefault="00BD48D2" w:rsidP="00832A6B">
      <w:pPr>
        <w:pStyle w:val="3"/>
        <w:spacing w:line="360" w:lineRule="auto"/>
        <w:rPr>
          <w:rFonts w:ascii="宋体" w:eastAsia="宋体" w:hAnsi="宋体" w:hint="eastAsia"/>
          <w:b/>
          <w:color w:val="000000" w:themeColor="text1"/>
          <w:sz w:val="24"/>
          <w:szCs w:val="24"/>
        </w:rPr>
      </w:pPr>
      <w:bookmarkStart w:id="56" w:name="_Toc228310019"/>
      <w:r w:rsidRPr="004A5459">
        <w:rPr>
          <w:rFonts w:ascii="宋体" w:eastAsia="宋体" w:hAnsi="宋体"/>
          <w:b/>
          <w:color w:val="000000" w:themeColor="text1"/>
          <w:sz w:val="24"/>
          <w:szCs w:val="24"/>
        </w:rPr>
        <w:t>4.2.6 管理员后台统一审核流程</w:t>
      </w:r>
      <w:bookmarkEnd w:id="56"/>
    </w:p>
    <w:p w14:paraId="5634C24D" w14:textId="77777777" w:rsidR="00BD48D2" w:rsidRPr="00E77F29" w:rsidRDefault="00BD48D2" w:rsidP="00832A6B">
      <w:pPr>
        <w:numPr>
          <w:ilvl w:val="0"/>
          <w:numId w:val="22"/>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管理员登录后台。</w:t>
      </w:r>
    </w:p>
    <w:p w14:paraId="410ED68B" w14:textId="77777777" w:rsidR="00BD48D2" w:rsidRPr="00E77F29" w:rsidRDefault="00BD48D2" w:rsidP="00832A6B">
      <w:pPr>
        <w:numPr>
          <w:ilvl w:val="0"/>
          <w:numId w:val="22"/>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查看待审核列表：动物档案、救助信息、领养申请。</w:t>
      </w:r>
    </w:p>
    <w:p w14:paraId="714972C7" w14:textId="77777777" w:rsidR="00BD48D2" w:rsidRPr="00E77F29" w:rsidRDefault="00BD48D2" w:rsidP="00832A6B">
      <w:pPr>
        <w:numPr>
          <w:ilvl w:val="0"/>
          <w:numId w:val="22"/>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逐条查看内容合法性、真实性。</w:t>
      </w:r>
    </w:p>
    <w:p w14:paraId="29C525CB" w14:textId="77777777" w:rsidR="00BD48D2" w:rsidRPr="00E77F29" w:rsidRDefault="00BD48D2" w:rsidP="00832A6B">
      <w:pPr>
        <w:numPr>
          <w:ilvl w:val="0"/>
          <w:numId w:val="22"/>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执行通过 / 驳回操作。</w:t>
      </w:r>
    </w:p>
    <w:p w14:paraId="0B47ACFF" w14:textId="77777777" w:rsidR="00BD48D2" w:rsidRPr="00E77F29" w:rsidRDefault="00BD48D2" w:rsidP="00832A6B">
      <w:pPr>
        <w:numPr>
          <w:ilvl w:val="0"/>
          <w:numId w:val="22"/>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系统自动更新数据状态，并记录操作日志。</w:t>
      </w:r>
    </w:p>
    <w:p w14:paraId="69E2ADBA" w14:textId="77777777" w:rsidR="00BD48D2" w:rsidRPr="00E77F29" w:rsidRDefault="00BD48D2" w:rsidP="00832A6B">
      <w:pPr>
        <w:pStyle w:val="2"/>
        <w:spacing w:line="360" w:lineRule="auto"/>
        <w:rPr>
          <w:rFonts w:ascii="宋体" w:eastAsia="宋体" w:hAnsi="宋体" w:hint="eastAsia"/>
          <w:b/>
          <w:color w:val="000000" w:themeColor="text1"/>
          <w:sz w:val="28"/>
          <w:szCs w:val="28"/>
        </w:rPr>
      </w:pPr>
      <w:bookmarkStart w:id="57" w:name="_Toc228310020"/>
      <w:r w:rsidRPr="00E77F29">
        <w:rPr>
          <w:rFonts w:ascii="宋体" w:eastAsia="宋体" w:hAnsi="宋体"/>
          <w:b/>
          <w:color w:val="000000" w:themeColor="text1"/>
          <w:sz w:val="28"/>
          <w:szCs w:val="28"/>
        </w:rPr>
        <w:t>4.3 改进之处</w:t>
      </w:r>
      <w:bookmarkEnd w:id="57"/>
    </w:p>
    <w:p w14:paraId="382FB76D" w14:textId="77777777" w:rsidR="00BD48D2" w:rsidRPr="00E77F29" w:rsidRDefault="00BD48D2" w:rsidP="00832A6B">
      <w:pPr>
        <w:spacing w:before="160"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本系统相比现有传统方式与各类零散平台，具有以下明显改进：</w:t>
      </w:r>
    </w:p>
    <w:p w14:paraId="22381F8E" w14:textId="77777777" w:rsidR="00461B8F" w:rsidRDefault="00BD48D2" w:rsidP="00832A6B">
      <w:pPr>
        <w:spacing w:before="160"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1.信息统一管理，告别分散混乱</w:t>
      </w:r>
      <w:r w:rsidR="00461B8F">
        <w:rPr>
          <w:rFonts w:ascii="宋体" w:eastAsia="宋体" w:hAnsi="宋体" w:cs="Times New Roman" w:hint="eastAsia"/>
          <w:bCs/>
          <w:color w:val="000000" w:themeColor="text1"/>
          <w:sz w:val="24"/>
        </w:rPr>
        <w:t>。</w:t>
      </w:r>
      <w:r w:rsidRPr="00E77F29">
        <w:rPr>
          <w:rFonts w:ascii="宋体" w:eastAsia="宋体" w:hAnsi="宋体" w:cs="Times New Roman"/>
          <w:bCs/>
          <w:color w:val="000000" w:themeColor="text1"/>
          <w:sz w:val="24"/>
        </w:rPr>
        <w:t>所有动物档案、救助记录、领养申请、公告通知集中在一个系统内，不再依赖微信、Excel、口头通知，便于查询、统计与追溯。</w:t>
      </w:r>
    </w:p>
    <w:p w14:paraId="6F363DE8" w14:textId="77777777" w:rsidR="00461B8F" w:rsidRDefault="00BD48D2" w:rsidP="00832A6B">
      <w:pPr>
        <w:spacing w:before="160"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2.流程标准化，减少人工失误</w:t>
      </w:r>
      <w:r w:rsidR="00461B8F">
        <w:rPr>
          <w:rFonts w:ascii="宋体" w:eastAsia="宋体" w:hAnsi="宋体" w:cs="Times New Roman" w:hint="eastAsia"/>
          <w:bCs/>
          <w:color w:val="000000" w:themeColor="text1"/>
          <w:sz w:val="24"/>
        </w:rPr>
        <w:t>。</w:t>
      </w:r>
      <w:r w:rsidRPr="00E77F29">
        <w:rPr>
          <w:rFonts w:ascii="宋体" w:eastAsia="宋体" w:hAnsi="宋体" w:cs="Times New Roman"/>
          <w:bCs/>
          <w:color w:val="000000" w:themeColor="text1"/>
          <w:sz w:val="24"/>
        </w:rPr>
        <w:t>从发布、提交、审核到展示，全部线上固定流程，避免漏登记、漏通知、信息不对称、审核不规范等问题。</w:t>
      </w:r>
    </w:p>
    <w:p w14:paraId="4457CBA3" w14:textId="77777777" w:rsidR="00461B8F" w:rsidRDefault="00BD48D2" w:rsidP="00832A6B">
      <w:pPr>
        <w:spacing w:before="160"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3.状态实时可见，透明度大幅提升</w:t>
      </w:r>
      <w:r w:rsidR="00461B8F">
        <w:rPr>
          <w:rFonts w:ascii="宋体" w:eastAsia="宋体" w:hAnsi="宋体" w:cs="Times New Roman" w:hint="eastAsia"/>
          <w:bCs/>
          <w:color w:val="000000" w:themeColor="text1"/>
          <w:sz w:val="24"/>
        </w:rPr>
        <w:t>。</w:t>
      </w:r>
      <w:r w:rsidRPr="00E77F29">
        <w:rPr>
          <w:rFonts w:ascii="宋体" w:eastAsia="宋体" w:hAnsi="宋体" w:cs="Times New Roman"/>
          <w:bCs/>
          <w:color w:val="000000" w:themeColor="text1"/>
          <w:sz w:val="24"/>
        </w:rPr>
        <w:t>用户可随时查看自己发布的信息是否通过、领养申请处于什么阶段，不用反复询问管理员。</w:t>
      </w:r>
    </w:p>
    <w:p w14:paraId="35762338" w14:textId="77777777" w:rsidR="00461B8F" w:rsidRDefault="00BD48D2" w:rsidP="00832A6B">
      <w:pPr>
        <w:spacing w:before="160"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4.权限分离，系统更安全</w:t>
      </w:r>
      <w:r w:rsidR="00461B8F">
        <w:rPr>
          <w:rFonts w:ascii="宋体" w:eastAsia="宋体" w:hAnsi="宋体" w:cs="Times New Roman" w:hint="eastAsia"/>
          <w:bCs/>
          <w:color w:val="000000" w:themeColor="text1"/>
          <w:sz w:val="24"/>
        </w:rPr>
        <w:t>。</w:t>
      </w:r>
      <w:r w:rsidRPr="00E77F29">
        <w:rPr>
          <w:rFonts w:ascii="宋体" w:eastAsia="宋体" w:hAnsi="宋体" w:cs="Times New Roman"/>
          <w:bCs/>
          <w:color w:val="000000" w:themeColor="text1"/>
          <w:sz w:val="24"/>
        </w:rPr>
        <w:t>区分普通用户、管理员权限，普通用户不能越权操作，管理员负责审核与管理，提高数据安全性。</w:t>
      </w:r>
    </w:p>
    <w:p w14:paraId="7B6C0C95" w14:textId="77777777" w:rsidR="00461B8F" w:rsidRDefault="00BD48D2" w:rsidP="00832A6B">
      <w:pPr>
        <w:spacing w:before="160"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5.查询与筛选更高效</w:t>
      </w:r>
      <w:r w:rsidR="00461B8F">
        <w:rPr>
          <w:rFonts w:ascii="宋体" w:eastAsia="宋体" w:hAnsi="宋体" w:cs="Times New Roman" w:hint="eastAsia"/>
          <w:bCs/>
          <w:color w:val="000000" w:themeColor="text1"/>
          <w:sz w:val="24"/>
        </w:rPr>
        <w:t>。</w:t>
      </w:r>
      <w:r w:rsidRPr="00E77F29">
        <w:rPr>
          <w:rFonts w:ascii="宋体" w:eastAsia="宋体" w:hAnsi="宋体" w:cs="Times New Roman"/>
          <w:bCs/>
          <w:color w:val="000000" w:themeColor="text1"/>
          <w:sz w:val="24"/>
        </w:rPr>
        <w:t>支持按动物类型、性别、状态、地区等多条件筛选，支持关键词搜索，大幅提升信息获取效率。</w:t>
      </w:r>
    </w:p>
    <w:p w14:paraId="63358ABF" w14:textId="77777777" w:rsidR="00461B8F" w:rsidRDefault="00BD48D2" w:rsidP="00832A6B">
      <w:pPr>
        <w:spacing w:before="160"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6.便于统计与展示</w:t>
      </w:r>
      <w:r w:rsidR="00461B8F">
        <w:rPr>
          <w:rFonts w:ascii="宋体" w:eastAsia="宋体" w:hAnsi="宋体" w:cs="Times New Roman" w:hint="eastAsia"/>
          <w:bCs/>
          <w:color w:val="000000" w:themeColor="text1"/>
          <w:sz w:val="24"/>
        </w:rPr>
        <w:t>。</w:t>
      </w:r>
      <w:r w:rsidRPr="00E77F29">
        <w:rPr>
          <w:rFonts w:ascii="宋体" w:eastAsia="宋体" w:hAnsi="宋体" w:cs="Times New Roman"/>
          <w:bCs/>
          <w:color w:val="000000" w:themeColor="text1"/>
          <w:sz w:val="24"/>
        </w:rPr>
        <w:t>系统可自动统计动物数量、救助数量、领养成功率等数据，为后续分析与展示提供支持，这是传统人工方式无法做到的。</w:t>
      </w:r>
    </w:p>
    <w:p w14:paraId="6F47D4B8" w14:textId="04DF3C89" w:rsidR="00BD48D2" w:rsidRPr="00E77F29" w:rsidRDefault="00BD48D2" w:rsidP="00832A6B">
      <w:pPr>
        <w:spacing w:before="160"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7.易于推广与使用</w:t>
      </w:r>
      <w:r w:rsidR="00461B8F">
        <w:rPr>
          <w:rFonts w:ascii="宋体" w:eastAsia="宋体" w:hAnsi="宋体" w:cs="Times New Roman" w:hint="eastAsia"/>
          <w:bCs/>
          <w:color w:val="000000" w:themeColor="text1"/>
          <w:sz w:val="24"/>
        </w:rPr>
        <w:t>。</w:t>
      </w:r>
      <w:r w:rsidRPr="00E77F29">
        <w:rPr>
          <w:rFonts w:ascii="宋体" w:eastAsia="宋体" w:hAnsi="宋体" w:cs="Times New Roman"/>
          <w:bCs/>
          <w:color w:val="000000" w:themeColor="text1"/>
          <w:sz w:val="24"/>
        </w:rPr>
        <w:t>用户只需浏览器即可使用，无需安装软件，操作简单清晰，适合学生、救助者、普通爱心人士快速上手。</w:t>
      </w:r>
    </w:p>
    <w:p w14:paraId="72BE2A32" w14:textId="4BC57090" w:rsidR="00D8003A" w:rsidRPr="00E77F29" w:rsidRDefault="00901053" w:rsidP="00832A6B">
      <w:pPr>
        <w:pStyle w:val="1"/>
        <w:spacing w:line="360" w:lineRule="auto"/>
        <w:rPr>
          <w:rFonts w:ascii="宋体" w:eastAsia="宋体" w:hAnsi="宋体" w:hint="eastAsia"/>
          <w:b/>
          <w:color w:val="000000" w:themeColor="text1"/>
          <w:sz w:val="32"/>
          <w:szCs w:val="32"/>
        </w:rPr>
      </w:pPr>
      <w:bookmarkStart w:id="58" w:name="_Toc228310021"/>
      <w:r w:rsidRPr="00E77F29">
        <w:rPr>
          <w:rFonts w:ascii="宋体" w:eastAsia="宋体" w:hAnsi="宋体" w:hint="eastAsia"/>
          <w:b/>
          <w:color w:val="000000" w:themeColor="text1"/>
          <w:sz w:val="32"/>
          <w:szCs w:val="32"/>
        </w:rPr>
        <w:t>五、</w:t>
      </w:r>
      <w:r w:rsidRPr="00E77F29">
        <w:rPr>
          <w:rFonts w:ascii="宋体" w:eastAsia="宋体" w:hAnsi="宋体"/>
          <w:b/>
          <w:color w:val="000000" w:themeColor="text1"/>
          <w:sz w:val="32"/>
          <w:szCs w:val="32"/>
        </w:rPr>
        <w:t>可行性分析</w:t>
      </w:r>
      <w:bookmarkEnd w:id="58"/>
    </w:p>
    <w:p w14:paraId="0465B0B6"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59" w:name="_Toc228310022"/>
      <w:r w:rsidRPr="00E77F29">
        <w:rPr>
          <w:rFonts w:ascii="宋体" w:eastAsia="宋体" w:hAnsi="宋体"/>
          <w:b/>
          <w:color w:val="000000" w:themeColor="text1"/>
          <w:sz w:val="28"/>
          <w:szCs w:val="28"/>
        </w:rPr>
        <w:t>5.1 技术可行性</w:t>
      </w:r>
      <w:bookmarkEnd w:id="59"/>
    </w:p>
    <w:p w14:paraId="4C38E300"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归途”流浪动物救助领养管理系统定位为课程设计性质的公益领养平台，我们小组的核心目标是完成用户端与管理端的基础闭环：普通用户能够注册登录、浏览动物档案、发布救助或领养相关信息、提交领养申请并查看进度；管理员能够进行用户管理、动物档案审核、救助信息审核、领养申请审核、公告管理及基础数据统计。该范围与现有课程时间、团队规模和技术储备相匹配，功能目标可以达到。</w:t>
      </w:r>
    </w:p>
    <w:p w14:paraId="3D694946"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从技术实现角度看，本系统采用前后端分离架构。前端使用 Vue 3 与 Element Plus 实现页面展示、表单录入、列表检索、状态展示和后台管理界面；后端使用 Spring Boot 提供 RESTful API，负责业务逻辑、权限校验、数据校验和状态流转；数据库使用 MySQL 8.0 存储用户、动物档案、救助信息、领养申请、公告等核心数据。上述技术均为成熟、稳定、资料丰富的主流技术</w:t>
      </w:r>
      <w:proofErr w:type="gramStart"/>
      <w:r w:rsidRPr="00E77F29">
        <w:rPr>
          <w:rFonts w:ascii="宋体" w:eastAsia="宋体" w:hAnsi="宋体" w:cs="Times New Roman"/>
          <w:bCs/>
          <w:color w:val="000000" w:themeColor="text1"/>
          <w:sz w:val="24"/>
        </w:rPr>
        <w:t>栈</w:t>
      </w:r>
      <w:proofErr w:type="gramEnd"/>
      <w:r w:rsidRPr="00E77F29">
        <w:rPr>
          <w:rFonts w:ascii="宋体" w:eastAsia="宋体" w:hAnsi="宋体" w:cs="Times New Roman"/>
          <w:bCs/>
          <w:color w:val="000000" w:themeColor="text1"/>
          <w:sz w:val="24"/>
        </w:rPr>
        <w:t>，能够满足本项目对开发效率、可维护性和课程演示稳定性的要求。</w:t>
      </w:r>
    </w:p>
    <w:p w14:paraId="0B2CC6D8"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在数据与功能方面，系统主要涉及 User 用户表、Animal 动物表、Rescue 救助表、Adopt 领养表、Notice 公告表等核心实体，表之间关系清晰，能够支撑用户注册登录、动物档案管理、救助流程记录、领养申请处理和公告展示。图片上传、关键词检索、多条件筛选、状态更新、管理员审核等功能可通过常规 Web 开发方案实现，不依赖高风险或难以掌控的新技术。</w:t>
      </w:r>
    </w:p>
    <w:p w14:paraId="4FD4F9BA"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在安全与权限方面，本系统设置普通用户与管理员两类角色。普通用户只能维护自己的个人信息、发布内容和申请记录；管理员负责后台审核、公告维护、违规信息处理和统计查看。登录状态采用会话或 Token 机制维护，密码采用加密存储，关键表单进行前后端双重校验，必要字段设置非空约束，从而降低越权访问、无效数据和误操作风险。</w:t>
      </w:r>
    </w:p>
    <w:p w14:paraId="387D2352"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从人员条件看，我们小组共有6名成员，覆盖前端、后端、功能增强、文档与测试等工作。前端成员能够承担页面开发和交互实现；后端成员能够承担接口、业务逻辑和数据库操作；功能增强成员负责搜索、图片上传、统计等扩展功能；文档测试成员负责计划书、测试用例、验收材料和过程记录。团队规模虽小，但任务边界明确，便于沟通与快速迭代。</w:t>
      </w:r>
    </w:p>
    <w:p w14:paraId="33C0D6F5"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从期限角度看，项目计划按</w:t>
      </w:r>
      <w:proofErr w:type="gramStart"/>
      <w:r w:rsidRPr="00E77F29">
        <w:rPr>
          <w:rFonts w:ascii="宋体" w:eastAsia="宋体" w:hAnsi="宋体" w:cs="Times New Roman"/>
          <w:bCs/>
          <w:color w:val="000000" w:themeColor="text1"/>
          <w:sz w:val="24"/>
        </w:rPr>
        <w:t>课程周</w:t>
      </w:r>
      <w:proofErr w:type="gramEnd"/>
      <w:r w:rsidRPr="00E77F29">
        <w:rPr>
          <w:rFonts w:ascii="宋体" w:eastAsia="宋体" w:hAnsi="宋体" w:cs="Times New Roman"/>
          <w:bCs/>
          <w:color w:val="000000" w:themeColor="text1"/>
          <w:sz w:val="24"/>
        </w:rPr>
        <w:t>次推进，分为立项与计划、需求分析、系统设计、编码实现、系统测试、验收总结等阶段。考虑到本项目属于中等规模课程项目，功能目标以可运行、可演示、可验收为主，只要严格控制范围、优先完成核心业务闭环，并在开发过程中动态调整计划，本系统可在规定期限内完成。因此，本项目在技术条件方面可行。</w:t>
      </w:r>
    </w:p>
    <w:p w14:paraId="08034A80"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60" w:name="_Toc228310023"/>
      <w:r w:rsidRPr="00E77F29">
        <w:rPr>
          <w:rFonts w:ascii="宋体" w:eastAsia="宋体" w:hAnsi="宋体"/>
          <w:b/>
          <w:color w:val="000000" w:themeColor="text1"/>
          <w:sz w:val="28"/>
          <w:szCs w:val="28"/>
        </w:rPr>
        <w:t>5.2 经济可行性</w:t>
      </w:r>
      <w:bookmarkEnd w:id="60"/>
    </w:p>
    <w:p w14:paraId="014DCDA5"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项目为我们软件工程课程实训项目，不以商业营利为直接目标，开发经费预算为0元。项目开发主要依托小组成员自有电脑、学校网络环境、免费开发工具和开源框架完成，不需要采购专用服务器、商业数据库或付费软件授权。</w:t>
      </w:r>
    </w:p>
    <w:tbl>
      <w:tblPr>
        <w:tblStyle w:val="a8"/>
        <w:tblW w:w="0" w:type="auto"/>
        <w:jc w:val="center"/>
        <w:tblLook w:val="04A0" w:firstRow="1" w:lastRow="0" w:firstColumn="1" w:lastColumn="0" w:noHBand="0" w:noVBand="1"/>
      </w:tblPr>
      <w:tblGrid>
        <w:gridCol w:w="2007"/>
        <w:gridCol w:w="2228"/>
        <w:gridCol w:w="2006"/>
        <w:gridCol w:w="2055"/>
      </w:tblGrid>
      <w:tr w:rsidR="00D8003A" w:rsidRPr="00E77F29" w14:paraId="76F68067" w14:textId="77777777">
        <w:trPr>
          <w:jc w:val="center"/>
        </w:trPr>
        <w:tc>
          <w:tcPr>
            <w:tcW w:w="2408" w:type="dxa"/>
            <w:vAlign w:val="center"/>
          </w:tcPr>
          <w:p w14:paraId="20D6EED0"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费用类别</w:t>
            </w:r>
          </w:p>
        </w:tc>
        <w:tc>
          <w:tcPr>
            <w:tcW w:w="2408" w:type="dxa"/>
            <w:vAlign w:val="center"/>
          </w:tcPr>
          <w:p w14:paraId="70945A0F"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具体内容</w:t>
            </w:r>
          </w:p>
        </w:tc>
        <w:tc>
          <w:tcPr>
            <w:tcW w:w="2408" w:type="dxa"/>
            <w:vAlign w:val="center"/>
          </w:tcPr>
          <w:p w14:paraId="064FD525"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预算金额</w:t>
            </w:r>
          </w:p>
        </w:tc>
        <w:tc>
          <w:tcPr>
            <w:tcW w:w="2408" w:type="dxa"/>
            <w:vAlign w:val="center"/>
          </w:tcPr>
          <w:p w14:paraId="3FB0A6A9"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说明</w:t>
            </w:r>
          </w:p>
        </w:tc>
      </w:tr>
      <w:tr w:rsidR="00D8003A" w:rsidRPr="00E77F29" w14:paraId="07B07461" w14:textId="77777777">
        <w:trPr>
          <w:jc w:val="center"/>
        </w:trPr>
        <w:tc>
          <w:tcPr>
            <w:tcW w:w="2408" w:type="dxa"/>
            <w:vAlign w:val="center"/>
          </w:tcPr>
          <w:p w14:paraId="69A8D58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硬件费用</w:t>
            </w:r>
          </w:p>
        </w:tc>
        <w:tc>
          <w:tcPr>
            <w:tcW w:w="2408" w:type="dxa"/>
            <w:vAlign w:val="center"/>
          </w:tcPr>
          <w:p w14:paraId="0D152584"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成员自有笔记本电脑、校园网络</w:t>
            </w:r>
          </w:p>
        </w:tc>
        <w:tc>
          <w:tcPr>
            <w:tcW w:w="2408" w:type="dxa"/>
            <w:vAlign w:val="center"/>
          </w:tcPr>
          <w:p w14:paraId="7F4D01A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0元</w:t>
            </w:r>
          </w:p>
        </w:tc>
        <w:tc>
          <w:tcPr>
            <w:tcW w:w="2408" w:type="dxa"/>
            <w:vAlign w:val="center"/>
          </w:tcPr>
          <w:p w14:paraId="48448509"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使用已有设备，</w:t>
            </w:r>
            <w:proofErr w:type="gramStart"/>
            <w:r w:rsidRPr="00E77F29">
              <w:rPr>
                <w:rFonts w:ascii="宋体" w:eastAsia="宋体" w:hAnsi="宋体" w:cs="Times New Roman"/>
                <w:bCs/>
                <w:color w:val="000000" w:themeColor="text1"/>
                <w:sz w:val="24"/>
              </w:rPr>
              <w:t>不</w:t>
            </w:r>
            <w:proofErr w:type="gramEnd"/>
            <w:r w:rsidRPr="00E77F29">
              <w:rPr>
                <w:rFonts w:ascii="宋体" w:eastAsia="宋体" w:hAnsi="宋体" w:cs="Times New Roman"/>
                <w:bCs/>
                <w:color w:val="000000" w:themeColor="text1"/>
                <w:sz w:val="24"/>
              </w:rPr>
              <w:t>新增采购</w:t>
            </w:r>
          </w:p>
        </w:tc>
      </w:tr>
      <w:tr w:rsidR="00D8003A" w:rsidRPr="00E77F29" w14:paraId="1FEFF094" w14:textId="77777777">
        <w:trPr>
          <w:jc w:val="center"/>
        </w:trPr>
        <w:tc>
          <w:tcPr>
            <w:tcW w:w="2408" w:type="dxa"/>
            <w:vAlign w:val="center"/>
          </w:tcPr>
          <w:p w14:paraId="176D530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软件工具费用</w:t>
            </w:r>
          </w:p>
        </w:tc>
        <w:tc>
          <w:tcPr>
            <w:tcW w:w="2408" w:type="dxa"/>
            <w:vAlign w:val="center"/>
          </w:tcPr>
          <w:p w14:paraId="581615D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VS Code / IntelliJ IDEA Community、Git、浏览器、Postman等</w:t>
            </w:r>
          </w:p>
        </w:tc>
        <w:tc>
          <w:tcPr>
            <w:tcW w:w="2408" w:type="dxa"/>
            <w:vAlign w:val="center"/>
          </w:tcPr>
          <w:p w14:paraId="624FE590"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0元</w:t>
            </w:r>
          </w:p>
        </w:tc>
        <w:tc>
          <w:tcPr>
            <w:tcW w:w="2408" w:type="dxa"/>
            <w:vAlign w:val="center"/>
          </w:tcPr>
          <w:p w14:paraId="2E26C21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采用免费或教育可用工具</w:t>
            </w:r>
          </w:p>
        </w:tc>
      </w:tr>
      <w:tr w:rsidR="00D8003A" w:rsidRPr="00E77F29" w14:paraId="5DF3EAE6" w14:textId="77777777">
        <w:trPr>
          <w:jc w:val="center"/>
        </w:trPr>
        <w:tc>
          <w:tcPr>
            <w:tcW w:w="2408" w:type="dxa"/>
            <w:vAlign w:val="center"/>
          </w:tcPr>
          <w:p w14:paraId="52ED0E8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框架与依赖费用</w:t>
            </w:r>
          </w:p>
        </w:tc>
        <w:tc>
          <w:tcPr>
            <w:tcW w:w="2408" w:type="dxa"/>
            <w:vAlign w:val="center"/>
          </w:tcPr>
          <w:p w14:paraId="6B53CDD9"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Vue 3、Element Plus、Spring Boot、MySQL等</w:t>
            </w:r>
          </w:p>
        </w:tc>
        <w:tc>
          <w:tcPr>
            <w:tcW w:w="2408" w:type="dxa"/>
            <w:vAlign w:val="center"/>
          </w:tcPr>
          <w:p w14:paraId="090CF87E"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0元</w:t>
            </w:r>
          </w:p>
        </w:tc>
        <w:tc>
          <w:tcPr>
            <w:tcW w:w="2408" w:type="dxa"/>
            <w:vAlign w:val="center"/>
          </w:tcPr>
          <w:p w14:paraId="51A5BA9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均可免费使用</w:t>
            </w:r>
          </w:p>
        </w:tc>
      </w:tr>
      <w:tr w:rsidR="00D8003A" w:rsidRPr="00E77F29" w14:paraId="350242A4" w14:textId="77777777">
        <w:trPr>
          <w:jc w:val="center"/>
        </w:trPr>
        <w:tc>
          <w:tcPr>
            <w:tcW w:w="2408" w:type="dxa"/>
            <w:vAlign w:val="center"/>
          </w:tcPr>
          <w:p w14:paraId="718774A9"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部署费用</w:t>
            </w:r>
          </w:p>
        </w:tc>
        <w:tc>
          <w:tcPr>
            <w:tcW w:w="2408" w:type="dxa"/>
            <w:vAlign w:val="center"/>
          </w:tcPr>
          <w:p w14:paraId="749361F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本地演示环境或免费云平台</w:t>
            </w:r>
            <w:proofErr w:type="gramStart"/>
            <w:r w:rsidRPr="00E77F29">
              <w:rPr>
                <w:rFonts w:ascii="宋体" w:eastAsia="宋体" w:hAnsi="宋体" w:cs="Times New Roman"/>
                <w:bCs/>
                <w:color w:val="000000" w:themeColor="text1"/>
                <w:sz w:val="24"/>
              </w:rPr>
              <w:t>试部署</w:t>
            </w:r>
            <w:proofErr w:type="gramEnd"/>
          </w:p>
        </w:tc>
        <w:tc>
          <w:tcPr>
            <w:tcW w:w="2408" w:type="dxa"/>
            <w:vAlign w:val="center"/>
          </w:tcPr>
          <w:p w14:paraId="55213FC7"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0元</w:t>
            </w:r>
          </w:p>
        </w:tc>
        <w:tc>
          <w:tcPr>
            <w:tcW w:w="2408" w:type="dxa"/>
            <w:vAlign w:val="center"/>
          </w:tcPr>
          <w:p w14:paraId="77989E6A"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以课程演示为主要场景，可本地运行</w:t>
            </w:r>
          </w:p>
        </w:tc>
      </w:tr>
      <w:tr w:rsidR="00D8003A" w:rsidRPr="00E77F29" w14:paraId="647970D0" w14:textId="77777777">
        <w:trPr>
          <w:jc w:val="center"/>
        </w:trPr>
        <w:tc>
          <w:tcPr>
            <w:tcW w:w="2408" w:type="dxa"/>
            <w:vAlign w:val="center"/>
          </w:tcPr>
          <w:p w14:paraId="32C36A6A"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人力费用</w:t>
            </w:r>
          </w:p>
        </w:tc>
        <w:tc>
          <w:tcPr>
            <w:tcW w:w="2408" w:type="dxa"/>
            <w:vAlign w:val="center"/>
          </w:tcPr>
          <w:p w14:paraId="0DD64060"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小组成员课程实践投入</w:t>
            </w:r>
          </w:p>
        </w:tc>
        <w:tc>
          <w:tcPr>
            <w:tcW w:w="2408" w:type="dxa"/>
            <w:vAlign w:val="center"/>
          </w:tcPr>
          <w:p w14:paraId="6F704A8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0元</w:t>
            </w:r>
          </w:p>
        </w:tc>
        <w:tc>
          <w:tcPr>
            <w:tcW w:w="2408" w:type="dxa"/>
            <w:vAlign w:val="center"/>
          </w:tcPr>
          <w:p w14:paraId="41E760CD"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无实际工资支出</w:t>
            </w:r>
          </w:p>
        </w:tc>
      </w:tr>
      <w:tr w:rsidR="00D8003A" w:rsidRPr="00E77F29" w14:paraId="6C204EF0" w14:textId="77777777">
        <w:trPr>
          <w:jc w:val="center"/>
        </w:trPr>
        <w:tc>
          <w:tcPr>
            <w:tcW w:w="2408" w:type="dxa"/>
            <w:vAlign w:val="center"/>
          </w:tcPr>
          <w:p w14:paraId="21E9BB53"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资料与沟通费用</w:t>
            </w:r>
          </w:p>
        </w:tc>
        <w:tc>
          <w:tcPr>
            <w:tcW w:w="2408" w:type="dxa"/>
            <w:vAlign w:val="center"/>
          </w:tcPr>
          <w:p w14:paraId="1EC417E0"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在线文档、课堂资料、即时通讯沟通</w:t>
            </w:r>
          </w:p>
        </w:tc>
        <w:tc>
          <w:tcPr>
            <w:tcW w:w="2408" w:type="dxa"/>
            <w:vAlign w:val="center"/>
          </w:tcPr>
          <w:p w14:paraId="63D4B31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0元</w:t>
            </w:r>
          </w:p>
        </w:tc>
        <w:tc>
          <w:tcPr>
            <w:tcW w:w="2408" w:type="dxa"/>
            <w:vAlign w:val="center"/>
          </w:tcPr>
          <w:p w14:paraId="71E7FEA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不产生额外支出</w:t>
            </w:r>
          </w:p>
        </w:tc>
      </w:tr>
    </w:tbl>
    <w:p w14:paraId="2E812F1F" w14:textId="77777777" w:rsidR="00D8003A" w:rsidRPr="00E77F29" w:rsidRDefault="00D8003A" w:rsidP="00832A6B">
      <w:pPr>
        <w:spacing w:line="360" w:lineRule="auto"/>
        <w:rPr>
          <w:rFonts w:ascii="宋体" w:eastAsia="宋体" w:hAnsi="宋体" w:cs="Times New Roman" w:hint="eastAsia"/>
          <w:bCs/>
          <w:color w:val="000000" w:themeColor="text1"/>
          <w:sz w:val="24"/>
        </w:rPr>
      </w:pPr>
    </w:p>
    <w:p w14:paraId="2CF97B53"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项目收益主要体现为不可直接用货币衡量的综合收益：一是通过平台化方式集中展示救助与领养信息，提高信息流转效率；二是通过状态管理和审核机制减少信息失真、重复沟通和无效奔波；三是通过团队协作完成从计划、需求、设计、编码、测试到验收的完整软件工程实践，提升成员工程化开发能力。综合来看，本项目投入成本低、学习收益高、社会价值明确，经济上可行。</w:t>
      </w:r>
    </w:p>
    <w:p w14:paraId="79FCE86E"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61" w:name="_Toc228310024"/>
      <w:r w:rsidRPr="00E77F29">
        <w:rPr>
          <w:rFonts w:ascii="宋体" w:eastAsia="宋体" w:hAnsi="宋体"/>
          <w:b/>
          <w:color w:val="000000" w:themeColor="text1"/>
          <w:sz w:val="28"/>
          <w:szCs w:val="28"/>
        </w:rPr>
        <w:t>5.3 社会可行性</w:t>
      </w:r>
      <w:bookmarkEnd w:id="61"/>
    </w:p>
    <w:p w14:paraId="766DB686"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从法律和合</w:t>
      </w:r>
      <w:proofErr w:type="gramStart"/>
      <w:r w:rsidRPr="00E77F29">
        <w:rPr>
          <w:rFonts w:ascii="宋体" w:eastAsia="宋体" w:hAnsi="宋体" w:cs="Times New Roman"/>
          <w:bCs/>
          <w:color w:val="000000" w:themeColor="text1"/>
          <w:sz w:val="24"/>
        </w:rPr>
        <w:t>规</w:t>
      </w:r>
      <w:proofErr w:type="gramEnd"/>
      <w:r w:rsidRPr="00E77F29">
        <w:rPr>
          <w:rFonts w:ascii="宋体" w:eastAsia="宋体" w:hAnsi="宋体" w:cs="Times New Roman"/>
          <w:bCs/>
          <w:color w:val="000000" w:themeColor="text1"/>
          <w:sz w:val="24"/>
        </w:rPr>
        <w:t>角度看，本系统以流浪动物救助、领养信息发布与公益信息管理为主要内容，不涉及违法交易、危险内容或不健康信息传播。系统将通过用户协议提示、内容审核、敏感词过滤、管理员下架违规信息等方式，尽量避免虚假信息、诈骗广告、虐待动物、有偿买卖等不良内容出现。</w:t>
      </w:r>
    </w:p>
    <w:p w14:paraId="6A00288A"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从使用角度看，目标用户只需具备基本浏览器或移动端网页使用能力，即可完成注册登录、浏览信息、提交表单、查看申请结果等操作。系统页面以表单、列表、详情页和后台管理页为主，交互方式直观，学习成本较低，适合普通领养用户、个人救助者、小型救助组织及管理员使用。</w:t>
      </w:r>
    </w:p>
    <w:p w14:paraId="23202BB3"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从社会价值角度看，“归途”关注城市流浪动物救助与领养过程中的信息分散、状态更新滞后、流程不规范和档案难管理等问题。系统通过集中化信息发布、标准化档案记录、领养申请管理和管理员审核机制，能够促进救助信息透明化、领养流程规范化和公益参与便利化，具有积极的社会意义。因此，本项目社会可行。</w:t>
      </w:r>
    </w:p>
    <w:p w14:paraId="24392548" w14:textId="5D5645EC" w:rsidR="00D8003A" w:rsidRPr="00E77F29" w:rsidRDefault="00901053" w:rsidP="00832A6B">
      <w:pPr>
        <w:pStyle w:val="1"/>
        <w:spacing w:line="360" w:lineRule="auto"/>
        <w:rPr>
          <w:rFonts w:ascii="宋体" w:eastAsia="宋体" w:hAnsi="宋体" w:hint="eastAsia"/>
          <w:b/>
          <w:color w:val="000000" w:themeColor="text1"/>
          <w:sz w:val="32"/>
          <w:szCs w:val="32"/>
        </w:rPr>
      </w:pPr>
      <w:bookmarkStart w:id="62" w:name="_Toc228310025"/>
      <w:r w:rsidRPr="00E77F29">
        <w:rPr>
          <w:rFonts w:ascii="宋体" w:eastAsia="宋体" w:hAnsi="宋体" w:hint="eastAsia"/>
          <w:b/>
          <w:color w:val="000000" w:themeColor="text1"/>
          <w:sz w:val="32"/>
          <w:szCs w:val="32"/>
        </w:rPr>
        <w:t>六、</w:t>
      </w:r>
      <w:r w:rsidRPr="00E77F29">
        <w:rPr>
          <w:rFonts w:ascii="宋体" w:eastAsia="宋体" w:hAnsi="宋体"/>
          <w:b/>
          <w:color w:val="000000" w:themeColor="text1"/>
          <w:sz w:val="32"/>
          <w:szCs w:val="32"/>
        </w:rPr>
        <w:t>项目概述</w:t>
      </w:r>
      <w:bookmarkEnd w:id="62"/>
    </w:p>
    <w:p w14:paraId="3F57F7EC"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63" w:name="_Toc228310026"/>
      <w:r w:rsidRPr="00E77F29">
        <w:rPr>
          <w:rFonts w:ascii="宋体" w:eastAsia="宋体" w:hAnsi="宋体"/>
          <w:b/>
          <w:color w:val="000000" w:themeColor="text1"/>
          <w:sz w:val="28"/>
          <w:szCs w:val="28"/>
        </w:rPr>
        <w:t>6.1 工作内容</w:t>
      </w:r>
      <w:bookmarkEnd w:id="63"/>
    </w:p>
    <w:p w14:paraId="2CCEFE7D"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项目的主要工作围绕“归途”流浪动物救助领养管理系统的计划、分析、设计、实现、测试、部署和文档整理展开。项目采用增量式开发思路，先完成用户、动物档案、救助信息、领养信息、管理员后台和公共展示等核心模块，再根据时间情况补充搜索筛选、图片上传、统计展示和公告管理等增强功能。</w:t>
      </w:r>
    </w:p>
    <w:p w14:paraId="1C05CE84"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1. 项目计划与可行性分析：明确项目背景、目标、范围、技术路线、人员分工、进度安排、预算、关键问题和验收标准，形成软件任务计划书。</w:t>
      </w:r>
    </w:p>
    <w:p w14:paraId="25D04DE9"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2. 需求分析：梳理普通用户、信息发布者和管理员三类角色的业务需求，明确用户注册登录、动物档案管理、救助信息发布、领养申请、后台审核、公告展示、数据统计等功能。</w:t>
      </w:r>
    </w:p>
    <w:p w14:paraId="4349A0B6"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3. 概要设计与详细设计：确定前后端分离架构、模块划分、数据库表结构、接口设计、页面流程和权限控制方案。</w:t>
      </w:r>
    </w:p>
    <w:p w14:paraId="7AA74160"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4. 前端开发：完成首页、登录注册、个人中心、动物档案列表与详情、救助信息页、领养申请页、公告展示</w:t>
      </w:r>
      <w:proofErr w:type="gramStart"/>
      <w:r w:rsidRPr="00E77F29">
        <w:rPr>
          <w:rFonts w:ascii="宋体" w:eastAsia="宋体" w:hAnsi="宋体" w:cs="Times New Roman"/>
          <w:bCs/>
          <w:color w:val="000000" w:themeColor="text1"/>
          <w:sz w:val="24"/>
        </w:rPr>
        <w:t>页以及</w:t>
      </w:r>
      <w:proofErr w:type="gramEnd"/>
      <w:r w:rsidRPr="00E77F29">
        <w:rPr>
          <w:rFonts w:ascii="宋体" w:eastAsia="宋体" w:hAnsi="宋体" w:cs="Times New Roman"/>
          <w:bCs/>
          <w:color w:val="000000" w:themeColor="text1"/>
          <w:sz w:val="24"/>
        </w:rPr>
        <w:t>管理员后台页面。</w:t>
      </w:r>
    </w:p>
    <w:p w14:paraId="7D840937"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5. 后端开发：完成用户认证、权限控制、动物档案、救助信息、领养申请、公告、统计等接口和业务逻辑。</w:t>
      </w:r>
    </w:p>
    <w:p w14:paraId="4D62813C"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6. 数据库建设：设计并实现 User、Animal、Rescue、Adopt、Notice 等核心表，配置主键、外键、状态字段和必要索引。</w:t>
      </w:r>
    </w:p>
    <w:p w14:paraId="5704B72F"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7. 功能增强：实现图片上传、多条件筛选、关键词搜索、基础数据统计、状态分布展示等增强功能。</w:t>
      </w:r>
    </w:p>
    <w:p w14:paraId="6AF45E7D"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8. 测试与缺陷修复：编写测试用例，执行注册登录、信息发布、审核、申请、检索、统计、权限等功能测试，并记录缺陷修复情况。</w:t>
      </w:r>
    </w:p>
    <w:p w14:paraId="3BD9C823"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9. 部署与演示准备：完成本地或免费</w:t>
      </w:r>
      <w:proofErr w:type="gramStart"/>
      <w:r w:rsidRPr="00E77F29">
        <w:rPr>
          <w:rFonts w:ascii="宋体" w:eastAsia="宋体" w:hAnsi="宋体" w:cs="Times New Roman"/>
          <w:bCs/>
          <w:color w:val="000000" w:themeColor="text1"/>
          <w:sz w:val="24"/>
        </w:rPr>
        <w:t>云环境</w:t>
      </w:r>
      <w:proofErr w:type="gramEnd"/>
      <w:r w:rsidRPr="00E77F29">
        <w:rPr>
          <w:rFonts w:ascii="宋体" w:eastAsia="宋体" w:hAnsi="宋体" w:cs="Times New Roman"/>
          <w:bCs/>
          <w:color w:val="000000" w:themeColor="text1"/>
          <w:sz w:val="24"/>
        </w:rPr>
        <w:t>部署，准备演示数据、演示流程、用户说明和验收材料。</w:t>
      </w:r>
    </w:p>
    <w:p w14:paraId="2CDFC1C1"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10. 项目文档整理：形成需求分析说明、设计说明、测试报告、用户使用说明、项目总结等课程要求材料。</w:t>
      </w:r>
    </w:p>
    <w:p w14:paraId="1F18D731"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64" w:name="_Toc228310027"/>
      <w:r w:rsidRPr="00E77F29">
        <w:rPr>
          <w:rFonts w:ascii="宋体" w:eastAsia="宋体" w:hAnsi="宋体"/>
          <w:b/>
          <w:color w:val="000000" w:themeColor="text1"/>
          <w:sz w:val="28"/>
          <w:szCs w:val="28"/>
        </w:rPr>
        <w:t>6.2 主要参与人员</w:t>
      </w:r>
      <w:bookmarkEnd w:id="64"/>
    </w:p>
    <w:p w14:paraId="1704309F"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项目由我们A2603小组6名成员共同完成。结合当前分工，成员角色与职责安排如下所示。每项任务设置明确负责人，避免多人共同负责导致责任不清，同时在开发过程中根据实际进度进行互相协助。此表为我们的初步规划，后续会根据实际情况动态调整，我们会保证充分交流，灵活应对各种软件工程开发中遇到的突发事件，做好人员协调与分工工作，确保项目准时完成、交付，锻炼我们开发软件的能力。</w:t>
      </w:r>
    </w:p>
    <w:p w14:paraId="16C9F19F"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编码工作的分工如下：</w:t>
      </w:r>
    </w:p>
    <w:tbl>
      <w:tblPr>
        <w:tblStyle w:val="a8"/>
        <w:tblW w:w="0" w:type="auto"/>
        <w:jc w:val="center"/>
        <w:tblLook w:val="04A0" w:firstRow="1" w:lastRow="0" w:firstColumn="1" w:lastColumn="0" w:noHBand="0" w:noVBand="1"/>
      </w:tblPr>
      <w:tblGrid>
        <w:gridCol w:w="988"/>
        <w:gridCol w:w="2551"/>
        <w:gridCol w:w="2021"/>
        <w:gridCol w:w="2736"/>
      </w:tblGrid>
      <w:tr w:rsidR="00D8003A" w:rsidRPr="00E77F29" w14:paraId="1A670A7F" w14:textId="77777777" w:rsidTr="006B3209">
        <w:trPr>
          <w:jc w:val="center"/>
        </w:trPr>
        <w:tc>
          <w:tcPr>
            <w:tcW w:w="988" w:type="dxa"/>
            <w:vAlign w:val="center"/>
          </w:tcPr>
          <w:p w14:paraId="5C471A88"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成员</w:t>
            </w:r>
          </w:p>
        </w:tc>
        <w:tc>
          <w:tcPr>
            <w:tcW w:w="2551" w:type="dxa"/>
            <w:vAlign w:val="center"/>
          </w:tcPr>
          <w:p w14:paraId="2ED1AEF8"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角色/方向</w:t>
            </w:r>
          </w:p>
        </w:tc>
        <w:tc>
          <w:tcPr>
            <w:tcW w:w="2021" w:type="dxa"/>
            <w:vAlign w:val="center"/>
          </w:tcPr>
          <w:p w14:paraId="3D32389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主要职责</w:t>
            </w:r>
          </w:p>
        </w:tc>
        <w:tc>
          <w:tcPr>
            <w:tcW w:w="2736" w:type="dxa"/>
            <w:vAlign w:val="center"/>
          </w:tcPr>
          <w:p w14:paraId="4AB199D3"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技术或能力要求</w:t>
            </w:r>
          </w:p>
        </w:tc>
      </w:tr>
      <w:tr w:rsidR="00D8003A" w:rsidRPr="00E77F29" w14:paraId="449ED028" w14:textId="77777777" w:rsidTr="006B3209">
        <w:trPr>
          <w:jc w:val="center"/>
        </w:trPr>
        <w:tc>
          <w:tcPr>
            <w:tcW w:w="988" w:type="dxa"/>
            <w:vAlign w:val="center"/>
          </w:tcPr>
          <w:p w14:paraId="7E0A719D"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樊臣东</w:t>
            </w:r>
          </w:p>
        </w:tc>
        <w:tc>
          <w:tcPr>
            <w:tcW w:w="2551" w:type="dxa"/>
            <w:vAlign w:val="center"/>
          </w:tcPr>
          <w:p w14:paraId="71B59F2D"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前端开发</w:t>
            </w:r>
          </w:p>
        </w:tc>
        <w:tc>
          <w:tcPr>
            <w:tcW w:w="2021" w:type="dxa"/>
            <w:vAlign w:val="center"/>
          </w:tcPr>
          <w:p w14:paraId="5FA8670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负责用户前端页面、公共展示页面、部分后台页面的布局与交互实现</w:t>
            </w:r>
          </w:p>
        </w:tc>
        <w:tc>
          <w:tcPr>
            <w:tcW w:w="2736" w:type="dxa"/>
            <w:vAlign w:val="center"/>
          </w:tcPr>
          <w:p w14:paraId="5A853DC0"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Vue 3、Element Plus、HTML/CSS/JavaScript、接口联调</w:t>
            </w:r>
          </w:p>
        </w:tc>
      </w:tr>
      <w:tr w:rsidR="00D8003A" w:rsidRPr="00E77F29" w14:paraId="3DA4F259" w14:textId="77777777" w:rsidTr="006B3209">
        <w:trPr>
          <w:jc w:val="center"/>
        </w:trPr>
        <w:tc>
          <w:tcPr>
            <w:tcW w:w="988" w:type="dxa"/>
            <w:vAlign w:val="center"/>
          </w:tcPr>
          <w:p w14:paraId="1BA46D78"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曾柏雄</w:t>
            </w:r>
          </w:p>
        </w:tc>
        <w:tc>
          <w:tcPr>
            <w:tcW w:w="2551" w:type="dxa"/>
            <w:vAlign w:val="center"/>
          </w:tcPr>
          <w:p w14:paraId="0E084D65"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后端开发</w:t>
            </w:r>
          </w:p>
        </w:tc>
        <w:tc>
          <w:tcPr>
            <w:tcW w:w="2021" w:type="dxa"/>
            <w:vAlign w:val="center"/>
          </w:tcPr>
          <w:p w14:paraId="6F8DC307"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负责用户模块、登录鉴权、权限控制及相关接口开发</w:t>
            </w:r>
          </w:p>
        </w:tc>
        <w:tc>
          <w:tcPr>
            <w:tcW w:w="2736" w:type="dxa"/>
            <w:vAlign w:val="center"/>
          </w:tcPr>
          <w:p w14:paraId="2C7FCB3F"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Java、Spring Boot、RESTful API、MySQL</w:t>
            </w:r>
          </w:p>
        </w:tc>
      </w:tr>
      <w:tr w:rsidR="00D8003A" w:rsidRPr="00E77F29" w14:paraId="2A5B6D48" w14:textId="77777777" w:rsidTr="006B3209">
        <w:trPr>
          <w:jc w:val="center"/>
        </w:trPr>
        <w:tc>
          <w:tcPr>
            <w:tcW w:w="988" w:type="dxa"/>
            <w:vAlign w:val="center"/>
          </w:tcPr>
          <w:p w14:paraId="7BF21E97"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蔡以威</w:t>
            </w:r>
          </w:p>
        </w:tc>
        <w:tc>
          <w:tcPr>
            <w:tcW w:w="2551" w:type="dxa"/>
            <w:vAlign w:val="center"/>
          </w:tcPr>
          <w:p w14:paraId="128C7407"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后端开发</w:t>
            </w:r>
          </w:p>
        </w:tc>
        <w:tc>
          <w:tcPr>
            <w:tcW w:w="2021" w:type="dxa"/>
            <w:vAlign w:val="center"/>
          </w:tcPr>
          <w:p w14:paraId="314BFD0C"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负责动物档案、救助信息、领养信息等核心业务接口与数据库操作</w:t>
            </w:r>
          </w:p>
        </w:tc>
        <w:tc>
          <w:tcPr>
            <w:tcW w:w="2736" w:type="dxa"/>
            <w:vAlign w:val="center"/>
          </w:tcPr>
          <w:p w14:paraId="4B377A4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Java、Spring Boot、MySQL、业务建模</w:t>
            </w:r>
          </w:p>
        </w:tc>
      </w:tr>
      <w:tr w:rsidR="00D8003A" w:rsidRPr="00E77F29" w14:paraId="0E7B0936" w14:textId="77777777" w:rsidTr="006B3209">
        <w:trPr>
          <w:jc w:val="center"/>
        </w:trPr>
        <w:tc>
          <w:tcPr>
            <w:tcW w:w="988" w:type="dxa"/>
            <w:vAlign w:val="center"/>
          </w:tcPr>
          <w:p w14:paraId="107C3B6D"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李思翰</w:t>
            </w:r>
          </w:p>
        </w:tc>
        <w:tc>
          <w:tcPr>
            <w:tcW w:w="2551" w:type="dxa"/>
            <w:vAlign w:val="center"/>
          </w:tcPr>
          <w:p w14:paraId="09007707"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后端开发/联调支持</w:t>
            </w:r>
          </w:p>
        </w:tc>
        <w:tc>
          <w:tcPr>
            <w:tcW w:w="2021" w:type="dxa"/>
            <w:vAlign w:val="center"/>
          </w:tcPr>
          <w:p w14:paraId="71E3046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负责后台管理、公告管理、审核流程、统计接口及前后端联调支持</w:t>
            </w:r>
          </w:p>
        </w:tc>
        <w:tc>
          <w:tcPr>
            <w:tcW w:w="2736" w:type="dxa"/>
            <w:vAlign w:val="center"/>
          </w:tcPr>
          <w:p w14:paraId="2D2C1053"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Spring Boot、MySQL、接口测试、问题定位</w:t>
            </w:r>
          </w:p>
        </w:tc>
      </w:tr>
      <w:tr w:rsidR="00D8003A" w:rsidRPr="00E77F29" w14:paraId="7B93021B" w14:textId="77777777" w:rsidTr="006B3209">
        <w:trPr>
          <w:jc w:val="center"/>
        </w:trPr>
        <w:tc>
          <w:tcPr>
            <w:tcW w:w="988" w:type="dxa"/>
            <w:vAlign w:val="center"/>
          </w:tcPr>
          <w:p w14:paraId="211D13E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张贺铭</w:t>
            </w:r>
          </w:p>
        </w:tc>
        <w:tc>
          <w:tcPr>
            <w:tcW w:w="2551" w:type="dxa"/>
            <w:vAlign w:val="center"/>
          </w:tcPr>
          <w:p w14:paraId="7391D3C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功能增强</w:t>
            </w:r>
          </w:p>
        </w:tc>
        <w:tc>
          <w:tcPr>
            <w:tcW w:w="2021" w:type="dxa"/>
            <w:vAlign w:val="center"/>
          </w:tcPr>
          <w:p w14:paraId="3C770024"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负责图片上传、搜索筛选、基础数据统计、状态分布展示等增强功能</w:t>
            </w:r>
          </w:p>
        </w:tc>
        <w:tc>
          <w:tcPr>
            <w:tcW w:w="2736" w:type="dxa"/>
            <w:vAlign w:val="center"/>
          </w:tcPr>
          <w:p w14:paraId="3C4D4669"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文件上传、查询优化、数据统计、前后端协同</w:t>
            </w:r>
          </w:p>
        </w:tc>
      </w:tr>
      <w:tr w:rsidR="00D8003A" w:rsidRPr="00E77F29" w14:paraId="5DFB7CD7" w14:textId="77777777" w:rsidTr="006B3209">
        <w:trPr>
          <w:jc w:val="center"/>
        </w:trPr>
        <w:tc>
          <w:tcPr>
            <w:tcW w:w="988" w:type="dxa"/>
            <w:vAlign w:val="center"/>
          </w:tcPr>
          <w:p w14:paraId="51C4CF73"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苗雨轩</w:t>
            </w:r>
          </w:p>
        </w:tc>
        <w:tc>
          <w:tcPr>
            <w:tcW w:w="2551" w:type="dxa"/>
            <w:vAlign w:val="center"/>
          </w:tcPr>
          <w:p w14:paraId="0657628C"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文档与测试（主要）/前端开发（辅助）</w:t>
            </w:r>
          </w:p>
        </w:tc>
        <w:tc>
          <w:tcPr>
            <w:tcW w:w="2021" w:type="dxa"/>
            <w:vAlign w:val="center"/>
          </w:tcPr>
          <w:p w14:paraId="616C3A5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协助负责前端页面编写工作，编写测试用例、验收材料和项目文档整理</w:t>
            </w:r>
          </w:p>
        </w:tc>
        <w:tc>
          <w:tcPr>
            <w:tcW w:w="2736" w:type="dxa"/>
            <w:vAlign w:val="center"/>
          </w:tcPr>
          <w:p w14:paraId="1006551A"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Vue 3、Element Plus、Html/CSS/JavaScript，文档规范、测试设计、验收标准编写、过程记录</w:t>
            </w:r>
          </w:p>
        </w:tc>
      </w:tr>
    </w:tbl>
    <w:p w14:paraId="13F13F5E" w14:textId="77777777" w:rsidR="00D8003A" w:rsidRPr="00E77F29" w:rsidRDefault="00000000"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不同阶段负责人分工如下：</w:t>
      </w:r>
    </w:p>
    <w:p w14:paraId="2918A4E9" w14:textId="77777777" w:rsidR="00D8003A" w:rsidRPr="00E77F29" w:rsidRDefault="00000000"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蔡以威 —— 项目组长</w:t>
      </w:r>
    </w:p>
    <w:p w14:paraId="317B351E" w14:textId="77777777" w:rsidR="00D8003A" w:rsidRPr="00E77F29" w:rsidRDefault="00000000"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曾柏雄 —— 需求分析负责人</w:t>
      </w:r>
    </w:p>
    <w:p w14:paraId="5EB19BC2" w14:textId="77777777" w:rsidR="00D8003A" w:rsidRPr="00E77F29" w:rsidRDefault="00000000"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李思翰 —— 设计负责人</w:t>
      </w:r>
    </w:p>
    <w:p w14:paraId="5EB155D7" w14:textId="77777777" w:rsidR="00D8003A" w:rsidRPr="00E77F29" w:rsidRDefault="00000000"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樊臣东 —— 编码负责人</w:t>
      </w:r>
    </w:p>
    <w:p w14:paraId="5436F651" w14:textId="77777777" w:rsidR="00D8003A" w:rsidRPr="00E77F29" w:rsidRDefault="00000000"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苗雨轩 —— 测试负责人</w:t>
      </w:r>
    </w:p>
    <w:p w14:paraId="5B9459C4" w14:textId="77777777" w:rsidR="00D8003A" w:rsidRPr="00E77F29" w:rsidRDefault="00000000"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张贺铭 —— 用户代表</w:t>
      </w:r>
    </w:p>
    <w:p w14:paraId="654493F6" w14:textId="77777777" w:rsidR="00D8003A" w:rsidRPr="00E77F29" w:rsidRDefault="00000000"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项目组长：负责整体进度把控、任务分配、代码整合与答辩统筹。</w:t>
      </w:r>
    </w:p>
    <w:p w14:paraId="12ED2374" w14:textId="77777777" w:rsidR="00D8003A" w:rsidRPr="00E77F29" w:rsidRDefault="00000000"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需求分析负责人：负责需求整理、用例分析、功能结构设计与部分文档撰写。</w:t>
      </w:r>
    </w:p>
    <w:p w14:paraId="2E75DFE0" w14:textId="77777777" w:rsidR="00D8003A" w:rsidRPr="00E77F29" w:rsidRDefault="00000000"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设计负责人：负责系统架构设计、数据库设计、页面原型与接口规范整理。</w:t>
      </w:r>
    </w:p>
    <w:p w14:paraId="7B1A59D5" w14:textId="77777777" w:rsidR="00D8003A" w:rsidRPr="00E77F29" w:rsidRDefault="00000000"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编码负责人：负责核心业务模块开发、接口实现以及联调支持。</w:t>
      </w:r>
    </w:p>
    <w:p w14:paraId="3CF528D4" w14:textId="77777777" w:rsidR="00D8003A" w:rsidRPr="00E77F29" w:rsidRDefault="00000000"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测试负责人：负责测试用例设计、系统测试、缺陷跟踪与验收整理。</w:t>
      </w:r>
    </w:p>
    <w:p w14:paraId="242C2EF3" w14:textId="77777777" w:rsidR="00D8003A" w:rsidRPr="00E77F29" w:rsidRDefault="00000000"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用户代表：负责从使用者角度参与需求确认、页面交互反馈和验收体验。</w:t>
      </w:r>
    </w:p>
    <w:p w14:paraId="4E11E343"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65" w:name="_Toc228310028"/>
      <w:r w:rsidRPr="00E77F29">
        <w:rPr>
          <w:rFonts w:ascii="宋体" w:eastAsia="宋体" w:hAnsi="宋体"/>
          <w:b/>
          <w:color w:val="000000" w:themeColor="text1"/>
          <w:sz w:val="28"/>
          <w:szCs w:val="28"/>
        </w:rPr>
        <w:t>6.3 交付产品</w:t>
      </w:r>
      <w:bookmarkEnd w:id="65"/>
    </w:p>
    <w:p w14:paraId="1F486A04"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项目完成后拟交付的产品包括可运行的软件系统、源代码、数据库脚本、项目文档和演示材料。交付内容如下。</w:t>
      </w:r>
    </w:p>
    <w:tbl>
      <w:tblPr>
        <w:tblStyle w:val="a8"/>
        <w:tblW w:w="0" w:type="auto"/>
        <w:jc w:val="center"/>
        <w:tblLook w:val="04A0" w:firstRow="1" w:lastRow="0" w:firstColumn="1" w:lastColumn="0" w:noHBand="0" w:noVBand="1"/>
      </w:tblPr>
      <w:tblGrid>
        <w:gridCol w:w="1555"/>
        <w:gridCol w:w="2126"/>
        <w:gridCol w:w="2350"/>
        <w:gridCol w:w="2265"/>
      </w:tblGrid>
      <w:tr w:rsidR="00D8003A" w:rsidRPr="00E77F29" w14:paraId="1CA9E611" w14:textId="77777777" w:rsidTr="00A54C71">
        <w:trPr>
          <w:jc w:val="center"/>
        </w:trPr>
        <w:tc>
          <w:tcPr>
            <w:tcW w:w="1555" w:type="dxa"/>
            <w:vAlign w:val="center"/>
          </w:tcPr>
          <w:p w14:paraId="3817EBC7"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交付类别</w:t>
            </w:r>
          </w:p>
        </w:tc>
        <w:tc>
          <w:tcPr>
            <w:tcW w:w="2126" w:type="dxa"/>
            <w:vAlign w:val="center"/>
          </w:tcPr>
          <w:p w14:paraId="08BD0059"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交付物名称</w:t>
            </w:r>
          </w:p>
        </w:tc>
        <w:tc>
          <w:tcPr>
            <w:tcW w:w="2350" w:type="dxa"/>
            <w:vAlign w:val="center"/>
          </w:tcPr>
          <w:p w14:paraId="55C2FBA5"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内容说明</w:t>
            </w:r>
          </w:p>
        </w:tc>
        <w:tc>
          <w:tcPr>
            <w:tcW w:w="2265" w:type="dxa"/>
            <w:vAlign w:val="center"/>
          </w:tcPr>
          <w:p w14:paraId="343CD45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形式</w:t>
            </w:r>
          </w:p>
        </w:tc>
      </w:tr>
      <w:tr w:rsidR="00D8003A" w:rsidRPr="00E77F29" w14:paraId="36E431EC" w14:textId="77777777" w:rsidTr="00A54C71">
        <w:trPr>
          <w:jc w:val="center"/>
        </w:trPr>
        <w:tc>
          <w:tcPr>
            <w:tcW w:w="1555" w:type="dxa"/>
            <w:vAlign w:val="center"/>
          </w:tcPr>
          <w:p w14:paraId="3CEBEE5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程序</w:t>
            </w:r>
          </w:p>
        </w:tc>
        <w:tc>
          <w:tcPr>
            <w:tcW w:w="2126" w:type="dxa"/>
            <w:vAlign w:val="center"/>
          </w:tcPr>
          <w:p w14:paraId="422298F4"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“归途”流浪动物救助领养管理系统前端程序</w:t>
            </w:r>
          </w:p>
        </w:tc>
        <w:tc>
          <w:tcPr>
            <w:tcW w:w="2350" w:type="dxa"/>
            <w:vAlign w:val="center"/>
          </w:tcPr>
          <w:p w14:paraId="4452A853"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包含用户端页面、公共展示页面和管理员后台页面</w:t>
            </w:r>
          </w:p>
        </w:tc>
        <w:tc>
          <w:tcPr>
            <w:tcW w:w="2265" w:type="dxa"/>
            <w:vAlign w:val="center"/>
          </w:tcPr>
          <w:p w14:paraId="32105045"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源代码压缩包/Git仓库</w:t>
            </w:r>
          </w:p>
        </w:tc>
      </w:tr>
      <w:tr w:rsidR="00D8003A" w:rsidRPr="00E77F29" w14:paraId="32689064" w14:textId="77777777" w:rsidTr="00A54C71">
        <w:trPr>
          <w:jc w:val="center"/>
        </w:trPr>
        <w:tc>
          <w:tcPr>
            <w:tcW w:w="1555" w:type="dxa"/>
            <w:vAlign w:val="center"/>
          </w:tcPr>
          <w:p w14:paraId="6B5BEFD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程序</w:t>
            </w:r>
          </w:p>
        </w:tc>
        <w:tc>
          <w:tcPr>
            <w:tcW w:w="2126" w:type="dxa"/>
            <w:vAlign w:val="center"/>
          </w:tcPr>
          <w:p w14:paraId="410C10E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后端服务程序</w:t>
            </w:r>
          </w:p>
        </w:tc>
        <w:tc>
          <w:tcPr>
            <w:tcW w:w="2350" w:type="dxa"/>
            <w:vAlign w:val="center"/>
          </w:tcPr>
          <w:p w14:paraId="06F117A8"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包含用户认证、动物档案、救助信息、领养申请、公告、统计等接口服务</w:t>
            </w:r>
          </w:p>
        </w:tc>
        <w:tc>
          <w:tcPr>
            <w:tcW w:w="2265" w:type="dxa"/>
            <w:vAlign w:val="center"/>
          </w:tcPr>
          <w:p w14:paraId="6A25422C"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源代码压缩包/Git仓库</w:t>
            </w:r>
          </w:p>
        </w:tc>
      </w:tr>
      <w:tr w:rsidR="00D8003A" w:rsidRPr="00E77F29" w14:paraId="04D6AF95" w14:textId="77777777" w:rsidTr="00A54C71">
        <w:trPr>
          <w:jc w:val="center"/>
        </w:trPr>
        <w:tc>
          <w:tcPr>
            <w:tcW w:w="1555" w:type="dxa"/>
            <w:vAlign w:val="center"/>
          </w:tcPr>
          <w:p w14:paraId="7078103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数据</w:t>
            </w:r>
          </w:p>
        </w:tc>
        <w:tc>
          <w:tcPr>
            <w:tcW w:w="2126" w:type="dxa"/>
            <w:vAlign w:val="center"/>
          </w:tcPr>
          <w:p w14:paraId="4912D72F"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数据库脚本与示例数据</w:t>
            </w:r>
          </w:p>
        </w:tc>
        <w:tc>
          <w:tcPr>
            <w:tcW w:w="2350" w:type="dxa"/>
            <w:vAlign w:val="center"/>
          </w:tcPr>
          <w:p w14:paraId="72D611BE"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proofErr w:type="gramStart"/>
            <w:r w:rsidRPr="00E77F29">
              <w:rPr>
                <w:rFonts w:ascii="宋体" w:eastAsia="宋体" w:hAnsi="宋体" w:cs="Times New Roman"/>
                <w:bCs/>
                <w:color w:val="000000" w:themeColor="text1"/>
                <w:sz w:val="24"/>
              </w:rPr>
              <w:t>包含建表</w:t>
            </w:r>
            <w:proofErr w:type="gramEnd"/>
            <w:r w:rsidRPr="00E77F29">
              <w:rPr>
                <w:rFonts w:ascii="宋体" w:eastAsia="宋体" w:hAnsi="宋体" w:cs="Times New Roman"/>
                <w:bCs/>
                <w:color w:val="000000" w:themeColor="text1"/>
                <w:sz w:val="24"/>
              </w:rPr>
              <w:t>SQL、基础数据、测试账号和演示数据</w:t>
            </w:r>
          </w:p>
        </w:tc>
        <w:tc>
          <w:tcPr>
            <w:tcW w:w="2265" w:type="dxa"/>
            <w:vAlign w:val="center"/>
          </w:tcPr>
          <w:p w14:paraId="1973A6E7"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SQL文件/说明文件</w:t>
            </w:r>
          </w:p>
        </w:tc>
      </w:tr>
      <w:tr w:rsidR="00D8003A" w:rsidRPr="00E77F29" w14:paraId="070A2561" w14:textId="77777777" w:rsidTr="00A54C71">
        <w:trPr>
          <w:jc w:val="center"/>
        </w:trPr>
        <w:tc>
          <w:tcPr>
            <w:tcW w:w="1555" w:type="dxa"/>
            <w:vAlign w:val="center"/>
          </w:tcPr>
          <w:p w14:paraId="3B1A9B6E"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文档</w:t>
            </w:r>
          </w:p>
        </w:tc>
        <w:tc>
          <w:tcPr>
            <w:tcW w:w="2126" w:type="dxa"/>
            <w:vAlign w:val="center"/>
          </w:tcPr>
          <w:p w14:paraId="06C99C90"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软件任务计划书</w:t>
            </w:r>
          </w:p>
        </w:tc>
        <w:tc>
          <w:tcPr>
            <w:tcW w:w="2350" w:type="dxa"/>
            <w:vAlign w:val="center"/>
          </w:tcPr>
          <w:p w14:paraId="7F87EC5E"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包含可行性分析、项目概述、实施计划、支持条件、验收标准等内容</w:t>
            </w:r>
          </w:p>
        </w:tc>
        <w:tc>
          <w:tcPr>
            <w:tcW w:w="2265" w:type="dxa"/>
            <w:vAlign w:val="center"/>
          </w:tcPr>
          <w:p w14:paraId="1C83CADC"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Word文档/PDF/Markdown</w:t>
            </w:r>
          </w:p>
        </w:tc>
      </w:tr>
      <w:tr w:rsidR="00D8003A" w:rsidRPr="00E77F29" w14:paraId="44A8E67F" w14:textId="77777777" w:rsidTr="00A54C71">
        <w:trPr>
          <w:jc w:val="center"/>
        </w:trPr>
        <w:tc>
          <w:tcPr>
            <w:tcW w:w="1555" w:type="dxa"/>
            <w:vAlign w:val="center"/>
          </w:tcPr>
          <w:p w14:paraId="2B48AA58"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文档</w:t>
            </w:r>
          </w:p>
        </w:tc>
        <w:tc>
          <w:tcPr>
            <w:tcW w:w="2126" w:type="dxa"/>
            <w:vAlign w:val="center"/>
          </w:tcPr>
          <w:p w14:paraId="1DBBBCF9"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需求分析说明书</w:t>
            </w:r>
          </w:p>
        </w:tc>
        <w:tc>
          <w:tcPr>
            <w:tcW w:w="2350" w:type="dxa"/>
            <w:vAlign w:val="center"/>
          </w:tcPr>
          <w:p w14:paraId="464D6F7A"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说明系统角色、功能需求、非功能需求和业务流程</w:t>
            </w:r>
          </w:p>
        </w:tc>
        <w:tc>
          <w:tcPr>
            <w:tcW w:w="2265" w:type="dxa"/>
            <w:vAlign w:val="center"/>
          </w:tcPr>
          <w:p w14:paraId="23BA7F0D"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Word文档/PDF/Markdown</w:t>
            </w:r>
          </w:p>
        </w:tc>
      </w:tr>
      <w:tr w:rsidR="00D8003A" w:rsidRPr="00E77F29" w14:paraId="2939DDA4" w14:textId="77777777" w:rsidTr="00A54C71">
        <w:trPr>
          <w:jc w:val="center"/>
        </w:trPr>
        <w:tc>
          <w:tcPr>
            <w:tcW w:w="1555" w:type="dxa"/>
            <w:vAlign w:val="center"/>
          </w:tcPr>
          <w:p w14:paraId="1E9F68A3"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文档</w:t>
            </w:r>
          </w:p>
        </w:tc>
        <w:tc>
          <w:tcPr>
            <w:tcW w:w="2126" w:type="dxa"/>
            <w:vAlign w:val="center"/>
          </w:tcPr>
          <w:p w14:paraId="647DE82A"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软件设计说明书</w:t>
            </w:r>
          </w:p>
        </w:tc>
        <w:tc>
          <w:tcPr>
            <w:tcW w:w="2350" w:type="dxa"/>
            <w:vAlign w:val="center"/>
          </w:tcPr>
          <w:p w14:paraId="4D4080E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说明系统架构、模块设计、数据库设计、接口设计和页面流程</w:t>
            </w:r>
          </w:p>
        </w:tc>
        <w:tc>
          <w:tcPr>
            <w:tcW w:w="2265" w:type="dxa"/>
            <w:vAlign w:val="center"/>
          </w:tcPr>
          <w:p w14:paraId="3E9D079D"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Word文档/PDF/Markdown</w:t>
            </w:r>
          </w:p>
        </w:tc>
      </w:tr>
      <w:tr w:rsidR="00D8003A" w:rsidRPr="00E77F29" w14:paraId="0793EAE7" w14:textId="77777777" w:rsidTr="00A54C71">
        <w:trPr>
          <w:jc w:val="center"/>
        </w:trPr>
        <w:tc>
          <w:tcPr>
            <w:tcW w:w="1555" w:type="dxa"/>
            <w:vAlign w:val="center"/>
          </w:tcPr>
          <w:p w14:paraId="2BF89A9F"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文档</w:t>
            </w:r>
          </w:p>
        </w:tc>
        <w:tc>
          <w:tcPr>
            <w:tcW w:w="2126" w:type="dxa"/>
            <w:vAlign w:val="center"/>
          </w:tcPr>
          <w:p w14:paraId="7B508885"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测试报告</w:t>
            </w:r>
          </w:p>
        </w:tc>
        <w:tc>
          <w:tcPr>
            <w:tcW w:w="2350" w:type="dxa"/>
            <w:vAlign w:val="center"/>
          </w:tcPr>
          <w:p w14:paraId="5B925073"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包含测试用例、测试结果、缺陷记录和修复情况</w:t>
            </w:r>
          </w:p>
        </w:tc>
        <w:tc>
          <w:tcPr>
            <w:tcW w:w="2265" w:type="dxa"/>
            <w:vAlign w:val="center"/>
          </w:tcPr>
          <w:p w14:paraId="1725289E"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Word文档/PDF/Markdown</w:t>
            </w:r>
          </w:p>
        </w:tc>
      </w:tr>
      <w:tr w:rsidR="00D8003A" w:rsidRPr="00E77F29" w14:paraId="4B581ADA" w14:textId="77777777" w:rsidTr="00A54C71">
        <w:trPr>
          <w:jc w:val="center"/>
        </w:trPr>
        <w:tc>
          <w:tcPr>
            <w:tcW w:w="1555" w:type="dxa"/>
            <w:vAlign w:val="center"/>
          </w:tcPr>
          <w:p w14:paraId="50A7478E"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文档</w:t>
            </w:r>
          </w:p>
        </w:tc>
        <w:tc>
          <w:tcPr>
            <w:tcW w:w="2126" w:type="dxa"/>
            <w:vAlign w:val="center"/>
          </w:tcPr>
          <w:p w14:paraId="3C70EFCC"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用户使用说明</w:t>
            </w:r>
          </w:p>
        </w:tc>
        <w:tc>
          <w:tcPr>
            <w:tcW w:w="2350" w:type="dxa"/>
            <w:vAlign w:val="center"/>
          </w:tcPr>
          <w:p w14:paraId="53AC3D73"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说明普通用户和管理员的基本操作流程</w:t>
            </w:r>
          </w:p>
        </w:tc>
        <w:tc>
          <w:tcPr>
            <w:tcW w:w="2265" w:type="dxa"/>
            <w:vAlign w:val="center"/>
          </w:tcPr>
          <w:p w14:paraId="11BE448A"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Word文档/PDF/Markdown</w:t>
            </w:r>
          </w:p>
        </w:tc>
      </w:tr>
      <w:tr w:rsidR="00D8003A" w:rsidRPr="00E77F29" w14:paraId="65C4D1E0" w14:textId="77777777" w:rsidTr="00A54C71">
        <w:trPr>
          <w:jc w:val="center"/>
        </w:trPr>
        <w:tc>
          <w:tcPr>
            <w:tcW w:w="1555" w:type="dxa"/>
            <w:vAlign w:val="center"/>
          </w:tcPr>
          <w:p w14:paraId="0E0B0A4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演示</w:t>
            </w:r>
          </w:p>
        </w:tc>
        <w:tc>
          <w:tcPr>
            <w:tcW w:w="2126" w:type="dxa"/>
            <w:vAlign w:val="center"/>
          </w:tcPr>
          <w:p w14:paraId="5896A4B4"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项目汇报PPT与演示视频/截图</w:t>
            </w:r>
          </w:p>
        </w:tc>
        <w:tc>
          <w:tcPr>
            <w:tcW w:w="2350" w:type="dxa"/>
            <w:vAlign w:val="center"/>
          </w:tcPr>
          <w:p w14:paraId="263975D8"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用于课堂汇报、验收展示和项目总结</w:t>
            </w:r>
          </w:p>
        </w:tc>
        <w:tc>
          <w:tcPr>
            <w:tcW w:w="2265" w:type="dxa"/>
            <w:vAlign w:val="center"/>
          </w:tcPr>
          <w:p w14:paraId="056A9AE4"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PPT/图片/视频</w:t>
            </w:r>
          </w:p>
        </w:tc>
      </w:tr>
    </w:tbl>
    <w:p w14:paraId="4AB46F4B" w14:textId="77777777" w:rsidR="00D8003A" w:rsidRPr="00E77F29" w:rsidRDefault="00D8003A" w:rsidP="00832A6B">
      <w:pPr>
        <w:spacing w:line="360" w:lineRule="auto"/>
        <w:rPr>
          <w:rFonts w:ascii="宋体" w:eastAsia="宋体" w:hAnsi="宋体" w:cs="Times New Roman" w:hint="eastAsia"/>
          <w:bCs/>
          <w:color w:val="000000" w:themeColor="text1"/>
          <w:sz w:val="24"/>
        </w:rPr>
      </w:pPr>
    </w:p>
    <w:p w14:paraId="071E5FD3"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除对外提交的课程成果外，小组内部还应保留接口调试记录、会议记录、任务分配记录、缺陷跟踪表等非移交产品，用于项目复盘和个人总结。</w:t>
      </w:r>
    </w:p>
    <w:p w14:paraId="334ED162"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66" w:name="_Toc228310029"/>
      <w:r w:rsidRPr="00E77F29">
        <w:rPr>
          <w:rFonts w:ascii="宋体" w:eastAsia="宋体" w:hAnsi="宋体"/>
          <w:b/>
          <w:color w:val="000000" w:themeColor="text1"/>
          <w:sz w:val="28"/>
          <w:szCs w:val="28"/>
        </w:rPr>
        <w:t>6.4 完成项目的最迟期限</w:t>
      </w:r>
      <w:bookmarkEnd w:id="66"/>
    </w:p>
    <w:p w14:paraId="71C36B20"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根据课程项目进度安排，本项目以12周左右为完整实施周期，计划从第6周开始进行立项、分工和可行性分析，第8—9周完成需求分析，第10—11周完成系统设计，第12—13周完成编码实现和基础联调，第14—15周完成系统测试与缺陷修复，第16周完成代码整合、功能验收、文档收尾和课堂演示准备，第16—17周完成个人总结和项目经验反思。</w:t>
      </w:r>
    </w:p>
    <w:p w14:paraId="70F19240"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项目最迟应在课程验收前完成系统可运行版本、核心功能演示、主要文档和测试材料。若后续出现时间不足，应优先保证用户注册登录、动物档案、救助信息、领养申请、管理员审核和公共展示等核心闭环功能完成，功能增强项可根据实际进度适当裁剪。</w:t>
      </w:r>
    </w:p>
    <w:p w14:paraId="7E84832E" w14:textId="08B11197" w:rsidR="00D8003A" w:rsidRPr="00E77F29" w:rsidRDefault="00901053" w:rsidP="00832A6B">
      <w:pPr>
        <w:pStyle w:val="1"/>
        <w:spacing w:line="360" w:lineRule="auto"/>
        <w:rPr>
          <w:rFonts w:ascii="宋体" w:eastAsia="宋体" w:hAnsi="宋体" w:hint="eastAsia"/>
          <w:b/>
          <w:color w:val="000000" w:themeColor="text1"/>
          <w:sz w:val="32"/>
          <w:szCs w:val="32"/>
        </w:rPr>
      </w:pPr>
      <w:bookmarkStart w:id="67" w:name="_Toc228310030"/>
      <w:r w:rsidRPr="00E77F29">
        <w:rPr>
          <w:rFonts w:ascii="宋体" w:eastAsia="宋体" w:hAnsi="宋体" w:hint="eastAsia"/>
          <w:b/>
          <w:color w:val="000000" w:themeColor="text1"/>
          <w:sz w:val="32"/>
          <w:szCs w:val="32"/>
        </w:rPr>
        <w:t>七、</w:t>
      </w:r>
      <w:r w:rsidRPr="00E77F29">
        <w:rPr>
          <w:rFonts w:ascii="宋体" w:eastAsia="宋体" w:hAnsi="宋体"/>
          <w:b/>
          <w:color w:val="000000" w:themeColor="text1"/>
          <w:sz w:val="32"/>
          <w:szCs w:val="32"/>
        </w:rPr>
        <w:t>项目实施计划</w:t>
      </w:r>
      <w:bookmarkEnd w:id="67"/>
    </w:p>
    <w:p w14:paraId="3CA96523"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68" w:name="_Toc228310031"/>
      <w:r w:rsidRPr="00E77F29">
        <w:rPr>
          <w:rFonts w:ascii="宋体" w:eastAsia="宋体" w:hAnsi="宋体"/>
          <w:b/>
          <w:color w:val="000000" w:themeColor="text1"/>
          <w:sz w:val="28"/>
          <w:szCs w:val="28"/>
        </w:rPr>
        <w:t>7.1 工作任务分解（WBS）</w:t>
      </w:r>
      <w:bookmarkEnd w:id="68"/>
    </w:p>
    <w:p w14:paraId="59B743A0" w14:textId="6634A38D" w:rsidR="00CF2967" w:rsidRPr="00E77F29" w:rsidRDefault="0053789F"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noProof/>
          <w:color w:val="000000" w:themeColor="text1"/>
          <w:sz w:val="24"/>
        </w:rPr>
        <w:drawing>
          <wp:inline distT="0" distB="0" distL="0" distR="0" wp14:anchorId="71D01119" wp14:editId="3955D74E">
            <wp:extent cx="6148754" cy="2887980"/>
            <wp:effectExtent l="38100" t="0" r="23495" b="0"/>
            <wp:docPr id="146741789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F144FB1" w14:textId="54DF25A1" w:rsidR="00587EDE" w:rsidRPr="00E77F29" w:rsidRDefault="00587EDE" w:rsidP="00832A6B">
      <w:pPr>
        <w:spacing w:line="360" w:lineRule="auto"/>
        <w:rPr>
          <w:rFonts w:ascii="宋体" w:eastAsia="宋体" w:hAnsi="宋体" w:cs="Times New Roman" w:hint="eastAsia"/>
          <w:bCs/>
          <w:color w:val="000000" w:themeColor="text1"/>
          <w:sz w:val="24"/>
        </w:rPr>
      </w:pPr>
    </w:p>
    <w:p w14:paraId="295DBAB6" w14:textId="53ED8294"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69" w:name="_Toc228310032"/>
      <w:r w:rsidRPr="00E77F29">
        <w:rPr>
          <w:rFonts w:ascii="宋体" w:eastAsia="宋体" w:hAnsi="宋体"/>
          <w:b/>
          <w:color w:val="000000" w:themeColor="text1"/>
          <w:sz w:val="28"/>
          <w:szCs w:val="28"/>
        </w:rPr>
        <w:t>7.2 组织分解结构（OBS）</w:t>
      </w:r>
      <w:bookmarkEnd w:id="69"/>
    </w:p>
    <w:p w14:paraId="2E1CBBD3" w14:textId="7F28F2D2" w:rsidR="002F7AB1" w:rsidRPr="00E77F29" w:rsidRDefault="002F7AB1"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noProof/>
          <w:color w:val="000000" w:themeColor="text1"/>
          <w:sz w:val="24"/>
        </w:rPr>
        <w:drawing>
          <wp:inline distT="0" distB="0" distL="0" distR="0" wp14:anchorId="60F84F15" wp14:editId="775B7D7D">
            <wp:extent cx="5274310" cy="3076575"/>
            <wp:effectExtent l="0" t="0" r="2540" b="0"/>
            <wp:docPr id="1770390216"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5E1A2EC3" w14:textId="1E473DDB"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70" w:name="_Toc228310033"/>
      <w:r w:rsidRPr="00E77F29">
        <w:rPr>
          <w:rFonts w:ascii="宋体" w:eastAsia="宋体" w:hAnsi="宋体"/>
          <w:b/>
          <w:color w:val="000000" w:themeColor="text1"/>
          <w:sz w:val="28"/>
          <w:szCs w:val="28"/>
        </w:rPr>
        <w:t>7.3 责任分配矩阵</w:t>
      </w:r>
      <w:bookmarkEnd w:id="70"/>
    </w:p>
    <w:p w14:paraId="7A8C681A" w14:textId="2982A6A8" w:rsidR="00072A59"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说明：</w:t>
      </w:r>
      <w:r w:rsidR="00591F7C" w:rsidRPr="00E77F29">
        <w:rPr>
          <w:rFonts w:ascii="宋体" w:eastAsia="宋体" w:hAnsi="宋体" w:cs="Times New Roman"/>
          <w:bCs/>
          <w:color w:val="000000" w:themeColor="text1"/>
          <w:sz w:val="24"/>
        </w:rPr>
        <w:t>√</w:t>
      </w:r>
      <w:r w:rsidRPr="00E77F29">
        <w:rPr>
          <w:rFonts w:ascii="宋体" w:eastAsia="宋体" w:hAnsi="宋体" w:cs="Times New Roman"/>
          <w:bCs/>
          <w:color w:val="000000" w:themeColor="text1"/>
          <w:sz w:val="24"/>
        </w:rPr>
        <w:t>代表主要负责人，</w:t>
      </w:r>
      <w:r w:rsidR="00C00A18" w:rsidRPr="00E77F29">
        <w:rPr>
          <w:rFonts w:ascii="宋体" w:eastAsia="宋体" w:hAnsi="宋体" w:cs="Times New Roman"/>
          <w:bCs/>
          <w:color w:val="000000" w:themeColor="text1"/>
          <w:sz w:val="24"/>
        </w:rPr>
        <w:t>○</w:t>
      </w:r>
      <w:r w:rsidRPr="00E77F29">
        <w:rPr>
          <w:rFonts w:ascii="宋体" w:eastAsia="宋体" w:hAnsi="宋体" w:cs="Times New Roman"/>
          <w:bCs/>
          <w:color w:val="000000" w:themeColor="text1"/>
          <w:sz w:val="24"/>
        </w:rPr>
        <w:t>代表参与/协作人</w:t>
      </w:r>
    </w:p>
    <w:tbl>
      <w:tblPr>
        <w:tblStyle w:val="a8"/>
        <w:tblW w:w="0" w:type="auto"/>
        <w:jc w:val="center"/>
        <w:tblLook w:val="04A0" w:firstRow="1" w:lastRow="0" w:firstColumn="1" w:lastColumn="0" w:noHBand="0" w:noVBand="1"/>
      </w:tblPr>
      <w:tblGrid>
        <w:gridCol w:w="1983"/>
        <w:gridCol w:w="1052"/>
        <w:gridCol w:w="1052"/>
        <w:gridCol w:w="1052"/>
        <w:gridCol w:w="1052"/>
        <w:gridCol w:w="1052"/>
        <w:gridCol w:w="1053"/>
      </w:tblGrid>
      <w:tr w:rsidR="007D7FAC" w:rsidRPr="00E77F29" w14:paraId="6ADF4B81" w14:textId="77777777" w:rsidTr="00591F7C">
        <w:trPr>
          <w:jc w:val="center"/>
        </w:trPr>
        <w:tc>
          <w:tcPr>
            <w:tcW w:w="2324" w:type="dxa"/>
          </w:tcPr>
          <w:p w14:paraId="097FD80D" w14:textId="65DE41E3" w:rsidR="007D7FAC" w:rsidRPr="00E77F29" w:rsidRDefault="007D7FA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任务模块</w:t>
            </w:r>
          </w:p>
        </w:tc>
        <w:tc>
          <w:tcPr>
            <w:tcW w:w="1185" w:type="dxa"/>
          </w:tcPr>
          <w:p w14:paraId="08902DDD" w14:textId="129139BB" w:rsidR="007D7FAC" w:rsidRPr="00E77F29" w:rsidRDefault="007D7FA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樊臣东</w:t>
            </w:r>
          </w:p>
        </w:tc>
        <w:tc>
          <w:tcPr>
            <w:tcW w:w="1185" w:type="dxa"/>
          </w:tcPr>
          <w:p w14:paraId="1E3C212C" w14:textId="617E9388" w:rsidR="007D7FAC" w:rsidRPr="00E77F29" w:rsidRDefault="007D7FA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苗雨轩</w:t>
            </w:r>
          </w:p>
        </w:tc>
        <w:tc>
          <w:tcPr>
            <w:tcW w:w="1185" w:type="dxa"/>
          </w:tcPr>
          <w:p w14:paraId="03D15D12" w14:textId="11E4FED0" w:rsidR="007D7FAC" w:rsidRPr="00E77F29" w:rsidRDefault="007D7FA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曾柏雄</w:t>
            </w:r>
          </w:p>
        </w:tc>
        <w:tc>
          <w:tcPr>
            <w:tcW w:w="1185" w:type="dxa"/>
          </w:tcPr>
          <w:p w14:paraId="11EC24FA" w14:textId="2A8891D8" w:rsidR="007D7FAC" w:rsidRPr="00E77F29" w:rsidRDefault="007D7FA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蔡以威</w:t>
            </w:r>
          </w:p>
        </w:tc>
        <w:tc>
          <w:tcPr>
            <w:tcW w:w="1185" w:type="dxa"/>
          </w:tcPr>
          <w:p w14:paraId="2B534F75" w14:textId="1AFA496A" w:rsidR="007D7FAC" w:rsidRPr="00E77F29" w:rsidRDefault="007D7FA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李思瀚</w:t>
            </w:r>
          </w:p>
        </w:tc>
        <w:tc>
          <w:tcPr>
            <w:tcW w:w="1186" w:type="dxa"/>
          </w:tcPr>
          <w:p w14:paraId="361BFDAB" w14:textId="4696978F" w:rsidR="007D7FAC" w:rsidRPr="00E77F29" w:rsidRDefault="007D7FA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张贺铭</w:t>
            </w:r>
          </w:p>
        </w:tc>
      </w:tr>
      <w:tr w:rsidR="007D7FAC" w:rsidRPr="00E77F29" w14:paraId="2FC4C0E5" w14:textId="77777777" w:rsidTr="00591F7C">
        <w:trPr>
          <w:jc w:val="center"/>
        </w:trPr>
        <w:tc>
          <w:tcPr>
            <w:tcW w:w="2324" w:type="dxa"/>
          </w:tcPr>
          <w:p w14:paraId="13609185" w14:textId="3831E86E" w:rsidR="007D7FAC"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用户需求调研梳理</w:t>
            </w:r>
          </w:p>
        </w:tc>
        <w:tc>
          <w:tcPr>
            <w:tcW w:w="1185" w:type="dxa"/>
          </w:tcPr>
          <w:p w14:paraId="7ABB6651" w14:textId="432DEFA0"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02512AD0" w14:textId="0E744A6C"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7EE42AED" w14:textId="4701026D" w:rsidR="007D7FAC" w:rsidRPr="00E77F29" w:rsidRDefault="00C00A18"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124FBD3D" w14:textId="622C46BC"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181B9060" w14:textId="57A29135"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6" w:type="dxa"/>
          </w:tcPr>
          <w:p w14:paraId="747E63BA" w14:textId="0BF510EF"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7D7FAC" w:rsidRPr="00E77F29" w14:paraId="3A9D4E6D" w14:textId="77777777" w:rsidTr="00591F7C">
        <w:trPr>
          <w:jc w:val="center"/>
        </w:trPr>
        <w:tc>
          <w:tcPr>
            <w:tcW w:w="2324" w:type="dxa"/>
          </w:tcPr>
          <w:p w14:paraId="2A28E171" w14:textId="059E57B7" w:rsidR="007D7FAC"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核心业务流程分析</w:t>
            </w:r>
          </w:p>
        </w:tc>
        <w:tc>
          <w:tcPr>
            <w:tcW w:w="1185" w:type="dxa"/>
          </w:tcPr>
          <w:p w14:paraId="7D5D7421" w14:textId="544EB6C6"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053D0C27" w14:textId="27083C7E"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1207F8E1" w14:textId="232AA978" w:rsidR="007D7FAC" w:rsidRPr="00E77F29" w:rsidRDefault="00C00A18"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56E398DE" w14:textId="6AC6A81D"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746C6146" w14:textId="12A98236"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6" w:type="dxa"/>
          </w:tcPr>
          <w:p w14:paraId="7CDCB875" w14:textId="539766F5"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7D7FAC" w:rsidRPr="00E77F29" w14:paraId="310EF483" w14:textId="77777777" w:rsidTr="00591F7C">
        <w:trPr>
          <w:jc w:val="center"/>
        </w:trPr>
        <w:tc>
          <w:tcPr>
            <w:tcW w:w="2324" w:type="dxa"/>
          </w:tcPr>
          <w:p w14:paraId="3FD6710E" w14:textId="6EAE2C69" w:rsidR="007D7FAC"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角色与功能需求定义</w:t>
            </w:r>
          </w:p>
        </w:tc>
        <w:tc>
          <w:tcPr>
            <w:tcW w:w="1185" w:type="dxa"/>
          </w:tcPr>
          <w:p w14:paraId="20BC0E8A" w14:textId="3B5447B3"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69867F8C" w14:textId="2B4F679C"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67D81FA2" w14:textId="3AA88C34" w:rsidR="007D7FAC" w:rsidRPr="00E77F29" w:rsidRDefault="00C00A18"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69427AC4" w14:textId="509BD62B"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366CA724" w14:textId="324CBC8F"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6" w:type="dxa"/>
          </w:tcPr>
          <w:p w14:paraId="0154E62D" w14:textId="44EA9297"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7D7FAC" w:rsidRPr="00E77F29" w14:paraId="5F24C80B" w14:textId="77777777" w:rsidTr="00591F7C">
        <w:trPr>
          <w:jc w:val="center"/>
        </w:trPr>
        <w:tc>
          <w:tcPr>
            <w:tcW w:w="2324" w:type="dxa"/>
          </w:tcPr>
          <w:p w14:paraId="25C706DB" w14:textId="01D9AD6A" w:rsidR="007D7FAC"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系统总体架构设计</w:t>
            </w:r>
          </w:p>
        </w:tc>
        <w:tc>
          <w:tcPr>
            <w:tcW w:w="1185" w:type="dxa"/>
          </w:tcPr>
          <w:p w14:paraId="5F5EC68D" w14:textId="53FCF063"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51F40040" w14:textId="0036B823"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18BA8480" w14:textId="7F084E97"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4679CF88" w14:textId="02A2096A"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4A1B749D" w14:textId="7EAF0BBD"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6" w:type="dxa"/>
          </w:tcPr>
          <w:p w14:paraId="1A558D92" w14:textId="4DADE89F"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7D7FAC" w:rsidRPr="00E77F29" w14:paraId="4DFDDD33" w14:textId="77777777" w:rsidTr="00591F7C">
        <w:trPr>
          <w:jc w:val="center"/>
        </w:trPr>
        <w:tc>
          <w:tcPr>
            <w:tcW w:w="2324" w:type="dxa"/>
          </w:tcPr>
          <w:p w14:paraId="211B3C11" w14:textId="7F5642A4" w:rsidR="007D7FAC"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模块划分与接口约定</w:t>
            </w:r>
          </w:p>
        </w:tc>
        <w:tc>
          <w:tcPr>
            <w:tcW w:w="1185" w:type="dxa"/>
          </w:tcPr>
          <w:p w14:paraId="2CDC2B7F" w14:textId="57628080" w:rsidR="007D7FAC" w:rsidRPr="00E77F29" w:rsidRDefault="007D7FAC" w:rsidP="00832A6B">
            <w:pPr>
              <w:spacing w:line="360" w:lineRule="auto"/>
              <w:rPr>
                <w:rFonts w:ascii="宋体" w:eastAsia="宋体" w:hAnsi="宋体" w:cs="Times New Roman" w:hint="eastAsia"/>
                <w:bCs/>
                <w:color w:val="000000" w:themeColor="text1"/>
                <w:sz w:val="24"/>
              </w:rPr>
            </w:pPr>
          </w:p>
        </w:tc>
        <w:tc>
          <w:tcPr>
            <w:tcW w:w="1185" w:type="dxa"/>
          </w:tcPr>
          <w:p w14:paraId="157D8061" w14:textId="3A407F5A" w:rsidR="007D7FAC" w:rsidRPr="00E77F29" w:rsidRDefault="007D7FAC" w:rsidP="00832A6B">
            <w:pPr>
              <w:spacing w:line="360" w:lineRule="auto"/>
              <w:rPr>
                <w:rFonts w:ascii="宋体" w:eastAsia="宋体" w:hAnsi="宋体" w:cs="Times New Roman" w:hint="eastAsia"/>
                <w:bCs/>
                <w:color w:val="000000" w:themeColor="text1"/>
                <w:sz w:val="24"/>
              </w:rPr>
            </w:pPr>
          </w:p>
        </w:tc>
        <w:tc>
          <w:tcPr>
            <w:tcW w:w="1185" w:type="dxa"/>
          </w:tcPr>
          <w:p w14:paraId="0AB2C988" w14:textId="1D4FDE22"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07EA140B" w14:textId="229836EB" w:rsidR="007D7FAC"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3A0F8EDD" w14:textId="1C62572F"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6" w:type="dxa"/>
          </w:tcPr>
          <w:p w14:paraId="01E875DA" w14:textId="3E5DE2EF" w:rsidR="007D7FAC"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7D7FAC" w:rsidRPr="00E77F29" w14:paraId="3C225FB0" w14:textId="77777777" w:rsidTr="00591F7C">
        <w:trPr>
          <w:jc w:val="center"/>
        </w:trPr>
        <w:tc>
          <w:tcPr>
            <w:tcW w:w="2324" w:type="dxa"/>
          </w:tcPr>
          <w:p w14:paraId="1F1BBF6E" w14:textId="582A7080" w:rsidR="007D7FAC"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数据库表结构设计</w:t>
            </w:r>
          </w:p>
        </w:tc>
        <w:tc>
          <w:tcPr>
            <w:tcW w:w="1185" w:type="dxa"/>
          </w:tcPr>
          <w:p w14:paraId="068B9789" w14:textId="299EED25" w:rsidR="007D7FAC" w:rsidRPr="00E77F29" w:rsidRDefault="007D7FAC" w:rsidP="00832A6B">
            <w:pPr>
              <w:spacing w:line="360" w:lineRule="auto"/>
              <w:rPr>
                <w:rFonts w:ascii="宋体" w:eastAsia="宋体" w:hAnsi="宋体" w:cs="Times New Roman" w:hint="eastAsia"/>
                <w:bCs/>
                <w:color w:val="000000" w:themeColor="text1"/>
                <w:sz w:val="24"/>
              </w:rPr>
            </w:pPr>
          </w:p>
        </w:tc>
        <w:tc>
          <w:tcPr>
            <w:tcW w:w="1185" w:type="dxa"/>
          </w:tcPr>
          <w:p w14:paraId="34411B91" w14:textId="50FC5C7D" w:rsidR="007D7FAC" w:rsidRPr="00E77F29" w:rsidRDefault="007D7FAC" w:rsidP="00832A6B">
            <w:pPr>
              <w:spacing w:line="360" w:lineRule="auto"/>
              <w:rPr>
                <w:rFonts w:ascii="宋体" w:eastAsia="宋体" w:hAnsi="宋体" w:cs="Times New Roman" w:hint="eastAsia"/>
                <w:bCs/>
                <w:color w:val="000000" w:themeColor="text1"/>
                <w:sz w:val="24"/>
              </w:rPr>
            </w:pPr>
          </w:p>
        </w:tc>
        <w:tc>
          <w:tcPr>
            <w:tcW w:w="1185" w:type="dxa"/>
          </w:tcPr>
          <w:p w14:paraId="40CB5760" w14:textId="45B18C25" w:rsidR="007D7FAC"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53E3E593" w14:textId="33C4FF25" w:rsidR="007D7FAC" w:rsidRPr="00E77F29" w:rsidRDefault="00591F7C"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68EB213A" w14:textId="475A482C" w:rsidR="007D7FAC"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6" w:type="dxa"/>
          </w:tcPr>
          <w:p w14:paraId="1F668C55" w14:textId="6D8FACED" w:rsidR="007D7FAC"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072A59" w:rsidRPr="00E77F29" w14:paraId="18713DC9" w14:textId="77777777" w:rsidTr="00591F7C">
        <w:trPr>
          <w:jc w:val="center"/>
        </w:trPr>
        <w:tc>
          <w:tcPr>
            <w:tcW w:w="2324" w:type="dxa"/>
          </w:tcPr>
          <w:p w14:paraId="6BCEE893" w14:textId="14219A40" w:rsidR="00072A59"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页面原型与交互设计</w:t>
            </w:r>
          </w:p>
        </w:tc>
        <w:tc>
          <w:tcPr>
            <w:tcW w:w="1185" w:type="dxa"/>
          </w:tcPr>
          <w:p w14:paraId="7BBD4290" w14:textId="34AF50B1"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26AF958F" w14:textId="44B768A6"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3909638B"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383CA81C"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0A0A0122" w14:textId="4B3673AF"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6" w:type="dxa"/>
          </w:tcPr>
          <w:p w14:paraId="3CDA295A"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r>
      <w:tr w:rsidR="007D7FAC" w:rsidRPr="00E77F29" w14:paraId="4E4C297E" w14:textId="77777777" w:rsidTr="00591F7C">
        <w:trPr>
          <w:jc w:val="center"/>
        </w:trPr>
        <w:tc>
          <w:tcPr>
            <w:tcW w:w="2324" w:type="dxa"/>
          </w:tcPr>
          <w:p w14:paraId="0DBDAF5E" w14:textId="09019DC9" w:rsidR="007D7FAC"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前端公共页面开发</w:t>
            </w:r>
          </w:p>
        </w:tc>
        <w:tc>
          <w:tcPr>
            <w:tcW w:w="1185" w:type="dxa"/>
          </w:tcPr>
          <w:p w14:paraId="40FD671D" w14:textId="67E13730" w:rsidR="007D7FAC"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5469A5B1" w14:textId="07D7DD00" w:rsidR="007D7FAC"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74064F30" w14:textId="77777777" w:rsidR="007D7FAC" w:rsidRPr="00E77F29" w:rsidRDefault="007D7FAC" w:rsidP="00832A6B">
            <w:pPr>
              <w:spacing w:line="360" w:lineRule="auto"/>
              <w:rPr>
                <w:rFonts w:ascii="宋体" w:eastAsia="宋体" w:hAnsi="宋体" w:cs="Times New Roman" w:hint="eastAsia"/>
                <w:bCs/>
                <w:color w:val="000000" w:themeColor="text1"/>
                <w:sz w:val="24"/>
              </w:rPr>
            </w:pPr>
          </w:p>
        </w:tc>
        <w:tc>
          <w:tcPr>
            <w:tcW w:w="1185" w:type="dxa"/>
          </w:tcPr>
          <w:p w14:paraId="3118E71D" w14:textId="77777777" w:rsidR="007D7FAC" w:rsidRPr="00E77F29" w:rsidRDefault="007D7FAC" w:rsidP="00832A6B">
            <w:pPr>
              <w:spacing w:line="360" w:lineRule="auto"/>
              <w:rPr>
                <w:rFonts w:ascii="宋体" w:eastAsia="宋体" w:hAnsi="宋体" w:cs="Times New Roman" w:hint="eastAsia"/>
                <w:bCs/>
                <w:color w:val="000000" w:themeColor="text1"/>
                <w:sz w:val="24"/>
              </w:rPr>
            </w:pPr>
          </w:p>
        </w:tc>
        <w:tc>
          <w:tcPr>
            <w:tcW w:w="1185" w:type="dxa"/>
          </w:tcPr>
          <w:p w14:paraId="236714FC" w14:textId="77777777" w:rsidR="007D7FAC" w:rsidRPr="00E77F29" w:rsidRDefault="007D7FAC" w:rsidP="00832A6B">
            <w:pPr>
              <w:spacing w:line="360" w:lineRule="auto"/>
              <w:rPr>
                <w:rFonts w:ascii="宋体" w:eastAsia="宋体" w:hAnsi="宋体" w:cs="Times New Roman" w:hint="eastAsia"/>
                <w:bCs/>
                <w:color w:val="000000" w:themeColor="text1"/>
                <w:sz w:val="24"/>
              </w:rPr>
            </w:pPr>
          </w:p>
        </w:tc>
        <w:tc>
          <w:tcPr>
            <w:tcW w:w="1186" w:type="dxa"/>
          </w:tcPr>
          <w:p w14:paraId="449CCC08" w14:textId="58F858F9" w:rsidR="007D7FAC"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7D7FAC" w:rsidRPr="00E77F29" w14:paraId="3A9B3543" w14:textId="77777777" w:rsidTr="00591F7C">
        <w:trPr>
          <w:jc w:val="center"/>
        </w:trPr>
        <w:tc>
          <w:tcPr>
            <w:tcW w:w="2324" w:type="dxa"/>
          </w:tcPr>
          <w:p w14:paraId="5AE0B7C4" w14:textId="12C4B9F2" w:rsidR="007D7FAC"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前端业务页面开发</w:t>
            </w:r>
          </w:p>
        </w:tc>
        <w:tc>
          <w:tcPr>
            <w:tcW w:w="1185" w:type="dxa"/>
          </w:tcPr>
          <w:p w14:paraId="79F6B0BE" w14:textId="34C51588" w:rsidR="007D7FAC"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07E7615D" w14:textId="460F2AB1" w:rsidR="007D7FAC"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528ED578" w14:textId="77777777" w:rsidR="007D7FAC" w:rsidRPr="00E77F29" w:rsidRDefault="007D7FAC" w:rsidP="00832A6B">
            <w:pPr>
              <w:spacing w:line="360" w:lineRule="auto"/>
              <w:rPr>
                <w:rFonts w:ascii="宋体" w:eastAsia="宋体" w:hAnsi="宋体" w:cs="Times New Roman" w:hint="eastAsia"/>
                <w:bCs/>
                <w:color w:val="000000" w:themeColor="text1"/>
                <w:sz w:val="24"/>
              </w:rPr>
            </w:pPr>
          </w:p>
        </w:tc>
        <w:tc>
          <w:tcPr>
            <w:tcW w:w="1185" w:type="dxa"/>
          </w:tcPr>
          <w:p w14:paraId="4CA04EA2" w14:textId="77777777" w:rsidR="007D7FAC" w:rsidRPr="00E77F29" w:rsidRDefault="007D7FAC" w:rsidP="00832A6B">
            <w:pPr>
              <w:spacing w:line="360" w:lineRule="auto"/>
              <w:rPr>
                <w:rFonts w:ascii="宋体" w:eastAsia="宋体" w:hAnsi="宋体" w:cs="Times New Roman" w:hint="eastAsia"/>
                <w:bCs/>
                <w:color w:val="000000" w:themeColor="text1"/>
                <w:sz w:val="24"/>
              </w:rPr>
            </w:pPr>
          </w:p>
        </w:tc>
        <w:tc>
          <w:tcPr>
            <w:tcW w:w="1185" w:type="dxa"/>
          </w:tcPr>
          <w:p w14:paraId="3CF58839" w14:textId="77777777" w:rsidR="007D7FAC" w:rsidRPr="00E77F29" w:rsidRDefault="007D7FAC" w:rsidP="00832A6B">
            <w:pPr>
              <w:spacing w:line="360" w:lineRule="auto"/>
              <w:rPr>
                <w:rFonts w:ascii="宋体" w:eastAsia="宋体" w:hAnsi="宋体" w:cs="Times New Roman" w:hint="eastAsia"/>
                <w:bCs/>
                <w:color w:val="000000" w:themeColor="text1"/>
                <w:sz w:val="24"/>
              </w:rPr>
            </w:pPr>
          </w:p>
        </w:tc>
        <w:tc>
          <w:tcPr>
            <w:tcW w:w="1186" w:type="dxa"/>
          </w:tcPr>
          <w:p w14:paraId="3277D7B6" w14:textId="1E053021" w:rsidR="007D7FAC"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7D7FAC" w:rsidRPr="00E77F29" w14:paraId="01097227" w14:textId="77777777" w:rsidTr="00591F7C">
        <w:trPr>
          <w:jc w:val="center"/>
        </w:trPr>
        <w:tc>
          <w:tcPr>
            <w:tcW w:w="2324" w:type="dxa"/>
          </w:tcPr>
          <w:p w14:paraId="6F572480" w14:textId="24B6AE6C" w:rsidR="007D7FAC"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前端</w:t>
            </w:r>
            <w:proofErr w:type="gramStart"/>
            <w:r w:rsidRPr="00E77F29">
              <w:rPr>
                <w:rFonts w:ascii="宋体" w:eastAsia="宋体" w:hAnsi="宋体" w:cs="Times New Roman"/>
                <w:bCs/>
                <w:color w:val="000000" w:themeColor="text1"/>
                <w:sz w:val="24"/>
              </w:rPr>
              <w:t>交互与</w:t>
            </w:r>
            <w:proofErr w:type="gramEnd"/>
            <w:r w:rsidRPr="00E77F29">
              <w:rPr>
                <w:rFonts w:ascii="宋体" w:eastAsia="宋体" w:hAnsi="宋体" w:cs="Times New Roman"/>
                <w:bCs/>
                <w:color w:val="000000" w:themeColor="text1"/>
                <w:sz w:val="24"/>
              </w:rPr>
              <w:t>样式优化</w:t>
            </w:r>
          </w:p>
        </w:tc>
        <w:tc>
          <w:tcPr>
            <w:tcW w:w="1185" w:type="dxa"/>
          </w:tcPr>
          <w:p w14:paraId="7D20488B" w14:textId="23D3427A" w:rsidR="007D7FAC"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5A8BFB0C" w14:textId="28C8362E" w:rsidR="007D7FAC"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472AF39F" w14:textId="77777777" w:rsidR="007D7FAC" w:rsidRPr="00E77F29" w:rsidRDefault="007D7FAC" w:rsidP="00832A6B">
            <w:pPr>
              <w:spacing w:line="360" w:lineRule="auto"/>
              <w:rPr>
                <w:rFonts w:ascii="宋体" w:eastAsia="宋体" w:hAnsi="宋体" w:cs="Times New Roman" w:hint="eastAsia"/>
                <w:bCs/>
                <w:color w:val="000000" w:themeColor="text1"/>
                <w:sz w:val="24"/>
              </w:rPr>
            </w:pPr>
          </w:p>
        </w:tc>
        <w:tc>
          <w:tcPr>
            <w:tcW w:w="1185" w:type="dxa"/>
          </w:tcPr>
          <w:p w14:paraId="55D0E2B1" w14:textId="77777777" w:rsidR="007D7FAC" w:rsidRPr="00E77F29" w:rsidRDefault="007D7FAC" w:rsidP="00832A6B">
            <w:pPr>
              <w:spacing w:line="360" w:lineRule="auto"/>
              <w:rPr>
                <w:rFonts w:ascii="宋体" w:eastAsia="宋体" w:hAnsi="宋体" w:cs="Times New Roman" w:hint="eastAsia"/>
                <w:bCs/>
                <w:color w:val="000000" w:themeColor="text1"/>
                <w:sz w:val="24"/>
              </w:rPr>
            </w:pPr>
          </w:p>
        </w:tc>
        <w:tc>
          <w:tcPr>
            <w:tcW w:w="1185" w:type="dxa"/>
          </w:tcPr>
          <w:p w14:paraId="49958887" w14:textId="77777777" w:rsidR="007D7FAC" w:rsidRPr="00E77F29" w:rsidRDefault="007D7FAC" w:rsidP="00832A6B">
            <w:pPr>
              <w:spacing w:line="360" w:lineRule="auto"/>
              <w:rPr>
                <w:rFonts w:ascii="宋体" w:eastAsia="宋体" w:hAnsi="宋体" w:cs="Times New Roman" w:hint="eastAsia"/>
                <w:bCs/>
                <w:color w:val="000000" w:themeColor="text1"/>
                <w:sz w:val="24"/>
              </w:rPr>
            </w:pPr>
          </w:p>
        </w:tc>
        <w:tc>
          <w:tcPr>
            <w:tcW w:w="1186" w:type="dxa"/>
          </w:tcPr>
          <w:p w14:paraId="08A36FEC" w14:textId="68B36B03" w:rsidR="007D7FAC"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072A59" w:rsidRPr="00E77F29" w14:paraId="56E154B3" w14:textId="77777777" w:rsidTr="00591F7C">
        <w:trPr>
          <w:jc w:val="center"/>
        </w:trPr>
        <w:tc>
          <w:tcPr>
            <w:tcW w:w="2324" w:type="dxa"/>
          </w:tcPr>
          <w:p w14:paraId="487ED1F7" w14:textId="4A5AF5BD" w:rsidR="00072A59"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后端核心业务接口开发</w:t>
            </w:r>
          </w:p>
        </w:tc>
        <w:tc>
          <w:tcPr>
            <w:tcW w:w="1185" w:type="dxa"/>
          </w:tcPr>
          <w:p w14:paraId="4449BD15"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5BE7ABFD"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61BDEF2F" w14:textId="7819A5FC"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4E8DDBF4" w14:textId="12162BDF"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333BFF7A" w14:textId="59595064"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6" w:type="dxa"/>
          </w:tcPr>
          <w:p w14:paraId="1FC4AB03" w14:textId="401299F8"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072A59" w:rsidRPr="00E77F29" w14:paraId="325C0A5E" w14:textId="77777777" w:rsidTr="00591F7C">
        <w:trPr>
          <w:jc w:val="center"/>
        </w:trPr>
        <w:tc>
          <w:tcPr>
            <w:tcW w:w="2324" w:type="dxa"/>
          </w:tcPr>
          <w:p w14:paraId="5E684E79" w14:textId="75107333" w:rsidR="00072A59"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后端数据库操作与数据处理</w:t>
            </w:r>
          </w:p>
        </w:tc>
        <w:tc>
          <w:tcPr>
            <w:tcW w:w="1185" w:type="dxa"/>
          </w:tcPr>
          <w:p w14:paraId="6297735D"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673196D7"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7474B10F" w14:textId="526E020A"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3BB98F6D" w14:textId="779DB445"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58C00F8E" w14:textId="50F1B206"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6" w:type="dxa"/>
          </w:tcPr>
          <w:p w14:paraId="5B2194F3" w14:textId="37C7781E" w:rsidR="00072A59" w:rsidRPr="00E77F29" w:rsidRDefault="00072A59" w:rsidP="00832A6B">
            <w:pPr>
              <w:spacing w:line="360" w:lineRule="auto"/>
              <w:rPr>
                <w:rFonts w:ascii="宋体" w:eastAsia="宋体" w:hAnsi="宋体" w:cs="Times New Roman" w:hint="eastAsia"/>
                <w:bCs/>
                <w:color w:val="000000" w:themeColor="text1"/>
                <w:sz w:val="24"/>
              </w:rPr>
            </w:pPr>
          </w:p>
        </w:tc>
      </w:tr>
      <w:tr w:rsidR="00072A59" w:rsidRPr="00E77F29" w14:paraId="19BC2383" w14:textId="77777777" w:rsidTr="00591F7C">
        <w:trPr>
          <w:jc w:val="center"/>
        </w:trPr>
        <w:tc>
          <w:tcPr>
            <w:tcW w:w="2324" w:type="dxa"/>
          </w:tcPr>
          <w:p w14:paraId="3F6E42E8" w14:textId="1009BE24" w:rsidR="00072A59"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后端权限控制与安全校验</w:t>
            </w:r>
          </w:p>
        </w:tc>
        <w:tc>
          <w:tcPr>
            <w:tcW w:w="1185" w:type="dxa"/>
          </w:tcPr>
          <w:p w14:paraId="04099068"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7DF59C40"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52784579" w14:textId="5CAAEE0C"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6B0E2778" w14:textId="6151212F"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190D11BE" w14:textId="0B01BC8C"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6" w:type="dxa"/>
          </w:tcPr>
          <w:p w14:paraId="256E7646" w14:textId="72F4E378" w:rsidR="00072A59" w:rsidRPr="00E77F29" w:rsidRDefault="00072A59" w:rsidP="00832A6B">
            <w:pPr>
              <w:spacing w:line="360" w:lineRule="auto"/>
              <w:rPr>
                <w:rFonts w:ascii="宋体" w:eastAsia="宋体" w:hAnsi="宋体" w:cs="Times New Roman" w:hint="eastAsia"/>
                <w:bCs/>
                <w:color w:val="000000" w:themeColor="text1"/>
                <w:sz w:val="24"/>
              </w:rPr>
            </w:pPr>
          </w:p>
        </w:tc>
      </w:tr>
      <w:tr w:rsidR="00072A59" w:rsidRPr="00E77F29" w14:paraId="0B1B79A9" w14:textId="77777777" w:rsidTr="00591F7C">
        <w:trPr>
          <w:jc w:val="center"/>
        </w:trPr>
        <w:tc>
          <w:tcPr>
            <w:tcW w:w="2324" w:type="dxa"/>
          </w:tcPr>
          <w:p w14:paraId="3DE0064F" w14:textId="01127510" w:rsidR="00072A59"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前后端联调与基础自测</w:t>
            </w:r>
          </w:p>
        </w:tc>
        <w:tc>
          <w:tcPr>
            <w:tcW w:w="1185" w:type="dxa"/>
          </w:tcPr>
          <w:p w14:paraId="565EE92D"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12245372"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16A1E5B4"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5BF5E116"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02C8F9C3" w14:textId="26133698"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6" w:type="dxa"/>
          </w:tcPr>
          <w:p w14:paraId="73226F79" w14:textId="27917FED"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072A59" w:rsidRPr="00E77F29" w14:paraId="036DE591" w14:textId="77777777" w:rsidTr="00591F7C">
        <w:trPr>
          <w:jc w:val="center"/>
        </w:trPr>
        <w:tc>
          <w:tcPr>
            <w:tcW w:w="2324" w:type="dxa"/>
          </w:tcPr>
          <w:p w14:paraId="5866777C" w14:textId="78C03D41" w:rsidR="00072A59"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测试用例设计</w:t>
            </w:r>
          </w:p>
        </w:tc>
        <w:tc>
          <w:tcPr>
            <w:tcW w:w="1185" w:type="dxa"/>
          </w:tcPr>
          <w:p w14:paraId="6E02ACBB"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77A97638" w14:textId="66F13543"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3B293EF3"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3860CCD1"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749E2DE9"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6" w:type="dxa"/>
          </w:tcPr>
          <w:p w14:paraId="7354487D" w14:textId="5FEED203"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072A59" w:rsidRPr="00E77F29" w14:paraId="7FFAB060" w14:textId="77777777" w:rsidTr="00591F7C">
        <w:trPr>
          <w:jc w:val="center"/>
        </w:trPr>
        <w:tc>
          <w:tcPr>
            <w:tcW w:w="2324" w:type="dxa"/>
          </w:tcPr>
          <w:p w14:paraId="2F6CBCA1" w14:textId="62D34CC5" w:rsidR="00072A59"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功能 / 性能测试执行</w:t>
            </w:r>
          </w:p>
        </w:tc>
        <w:tc>
          <w:tcPr>
            <w:tcW w:w="1185" w:type="dxa"/>
          </w:tcPr>
          <w:p w14:paraId="798D3FCE"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3AD5C171" w14:textId="4E95282D"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356ACC6A" w14:textId="39203350"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5D30D978" w14:textId="36AD804F"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3613BE11"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6" w:type="dxa"/>
          </w:tcPr>
          <w:p w14:paraId="2E6F541D" w14:textId="67FB9CD9"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072A59" w:rsidRPr="00E77F29" w14:paraId="32427E7F" w14:textId="77777777" w:rsidTr="00591F7C">
        <w:trPr>
          <w:jc w:val="center"/>
        </w:trPr>
        <w:tc>
          <w:tcPr>
            <w:tcW w:w="2324" w:type="dxa"/>
          </w:tcPr>
          <w:p w14:paraId="2A566964" w14:textId="0F37528E" w:rsidR="00072A59"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缺陷修复与回归测试</w:t>
            </w:r>
          </w:p>
        </w:tc>
        <w:tc>
          <w:tcPr>
            <w:tcW w:w="1185" w:type="dxa"/>
          </w:tcPr>
          <w:p w14:paraId="5015DB9F"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719748BD" w14:textId="4B332236"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53CE5CAA" w14:textId="77777777" w:rsidR="00072A59" w:rsidRPr="00E77F29" w:rsidRDefault="00072A59" w:rsidP="00832A6B">
            <w:pPr>
              <w:spacing w:line="360" w:lineRule="auto"/>
              <w:rPr>
                <w:rFonts w:ascii="宋体" w:eastAsia="宋体" w:hAnsi="宋体" w:cs="Times New Roman" w:hint="eastAsia"/>
                <w:bCs/>
                <w:color w:val="000000" w:themeColor="text1"/>
                <w:sz w:val="24"/>
              </w:rPr>
            </w:pPr>
          </w:p>
        </w:tc>
        <w:tc>
          <w:tcPr>
            <w:tcW w:w="1185" w:type="dxa"/>
          </w:tcPr>
          <w:p w14:paraId="2EC5D614" w14:textId="235D4B06"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76B27B74" w14:textId="4D13D92E"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6" w:type="dxa"/>
          </w:tcPr>
          <w:p w14:paraId="38370834" w14:textId="3ABD0FEB"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072A59" w:rsidRPr="00E77F29" w14:paraId="258937D8" w14:textId="77777777" w:rsidTr="00591F7C">
        <w:trPr>
          <w:jc w:val="center"/>
        </w:trPr>
        <w:tc>
          <w:tcPr>
            <w:tcW w:w="2324" w:type="dxa"/>
          </w:tcPr>
          <w:p w14:paraId="1BDE0CDA" w14:textId="4B1E8DE1" w:rsidR="00072A59"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代码整合与部署上线</w:t>
            </w:r>
          </w:p>
        </w:tc>
        <w:tc>
          <w:tcPr>
            <w:tcW w:w="1185" w:type="dxa"/>
          </w:tcPr>
          <w:p w14:paraId="309FB534" w14:textId="0FF1DE60"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79F75398" w14:textId="4CECCA5D"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204EE7E8" w14:textId="331C222F"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0E236229" w14:textId="4E88C9EF"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7E797F2E" w14:textId="59583B17"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6" w:type="dxa"/>
          </w:tcPr>
          <w:p w14:paraId="16110212" w14:textId="28DFCF47"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r w:rsidR="00072A59" w:rsidRPr="00E77F29" w14:paraId="68C1DACC" w14:textId="77777777" w:rsidTr="00591F7C">
        <w:trPr>
          <w:jc w:val="center"/>
        </w:trPr>
        <w:tc>
          <w:tcPr>
            <w:tcW w:w="2324" w:type="dxa"/>
          </w:tcPr>
          <w:p w14:paraId="76FC89AA" w14:textId="535EABB1" w:rsidR="00072A59" w:rsidRPr="00E77F29" w:rsidRDefault="00072A59"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整体功能验收与联调</w:t>
            </w:r>
          </w:p>
        </w:tc>
        <w:tc>
          <w:tcPr>
            <w:tcW w:w="1185" w:type="dxa"/>
          </w:tcPr>
          <w:p w14:paraId="513A422E" w14:textId="64783086"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4309CFA1" w14:textId="3AFF0539"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6A6F230F" w14:textId="22EEB769"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44A0F2E8" w14:textId="02E4E9EC"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5" w:type="dxa"/>
          </w:tcPr>
          <w:p w14:paraId="6D937CCE" w14:textId="71EA7631"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c>
          <w:tcPr>
            <w:tcW w:w="1186" w:type="dxa"/>
          </w:tcPr>
          <w:p w14:paraId="4E27D276" w14:textId="4AC53D1F" w:rsidR="00072A59" w:rsidRPr="00E77F29" w:rsidRDefault="002D390A" w:rsidP="00832A6B">
            <w:pPr>
              <w:spacing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t>
            </w:r>
          </w:p>
        </w:tc>
      </w:tr>
    </w:tbl>
    <w:p w14:paraId="4E1943F0" w14:textId="15F6B855" w:rsidR="007D7FAC" w:rsidRPr="00E77F29" w:rsidRDefault="007D7FAC" w:rsidP="00832A6B">
      <w:pPr>
        <w:spacing w:line="360" w:lineRule="auto"/>
        <w:rPr>
          <w:rFonts w:ascii="宋体" w:eastAsia="宋体" w:hAnsi="宋体" w:cs="Times New Roman" w:hint="eastAsia"/>
          <w:bCs/>
          <w:color w:val="000000" w:themeColor="text1"/>
          <w:sz w:val="24"/>
        </w:rPr>
      </w:pPr>
    </w:p>
    <w:p w14:paraId="4562560C" w14:textId="2C72E072"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71" w:name="_Toc228310034"/>
      <w:r w:rsidRPr="00E77F29">
        <w:rPr>
          <w:rFonts w:ascii="宋体" w:eastAsia="宋体" w:hAnsi="宋体"/>
          <w:b/>
          <w:color w:val="000000" w:themeColor="text1"/>
          <w:sz w:val="28"/>
          <w:szCs w:val="28"/>
        </w:rPr>
        <w:t>7.4 进度计划</w:t>
      </w:r>
      <w:bookmarkEnd w:id="71"/>
    </w:p>
    <w:p w14:paraId="4FBC51BB" w14:textId="77777777" w:rsidR="0003774D" w:rsidRPr="00E77F29" w:rsidRDefault="00901053" w:rsidP="00832A6B">
      <w:pPr>
        <w:spacing w:line="360" w:lineRule="auto"/>
        <w:rPr>
          <w:rStyle w:val="20"/>
          <w:rFonts w:ascii="宋体" w:eastAsia="宋体" w:hAnsi="宋体" w:hint="eastAsia"/>
          <w:bCs/>
          <w:color w:val="000000" w:themeColor="text1"/>
          <w:sz w:val="24"/>
          <w:szCs w:val="24"/>
        </w:rPr>
      </w:pPr>
      <w:r w:rsidRPr="00E77F29">
        <w:rPr>
          <w:rFonts w:ascii="宋体" w:eastAsia="宋体" w:hAnsi="宋体" w:cs="Times New Roman"/>
          <w:bCs/>
          <w:noProof/>
          <w:color w:val="000000" w:themeColor="text1"/>
          <w:sz w:val="24"/>
        </w:rPr>
        <w:drawing>
          <wp:inline distT="0" distB="0" distL="0" distR="0" wp14:anchorId="187E068D" wp14:editId="318E00AF">
            <wp:extent cx="5274310" cy="3947160"/>
            <wp:effectExtent l="0" t="0" r="2540" b="0"/>
            <wp:docPr id="1738016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16104" name=""/>
                    <pic:cNvPicPr/>
                  </pic:nvPicPr>
                  <pic:blipFill>
                    <a:blip r:embed="rId20"/>
                    <a:stretch>
                      <a:fillRect/>
                    </a:stretch>
                  </pic:blipFill>
                  <pic:spPr>
                    <a:xfrm>
                      <a:off x="0" y="0"/>
                      <a:ext cx="5274310" cy="3947160"/>
                    </a:xfrm>
                    <a:prstGeom prst="rect">
                      <a:avLst/>
                    </a:prstGeom>
                  </pic:spPr>
                </pic:pic>
              </a:graphicData>
            </a:graphic>
          </wp:inline>
        </w:drawing>
      </w:r>
    </w:p>
    <w:p w14:paraId="0E98566D" w14:textId="4D9106BD" w:rsidR="00D8003A" w:rsidRPr="00E77F29" w:rsidRDefault="00000000" w:rsidP="00832A6B">
      <w:pPr>
        <w:pStyle w:val="2"/>
        <w:spacing w:line="360" w:lineRule="auto"/>
        <w:rPr>
          <w:rFonts w:ascii="宋体" w:eastAsia="宋体" w:hAnsi="宋体" w:cs="Times New Roman" w:hint="eastAsia"/>
          <w:b/>
          <w:sz w:val="28"/>
          <w:szCs w:val="28"/>
        </w:rPr>
      </w:pPr>
      <w:bookmarkStart w:id="72" w:name="_Toc228310035"/>
      <w:r w:rsidRPr="00E77F29">
        <w:rPr>
          <w:rStyle w:val="20"/>
          <w:rFonts w:ascii="宋体" w:eastAsia="宋体" w:hAnsi="宋体"/>
          <w:b/>
          <w:color w:val="000000" w:themeColor="text1"/>
          <w:sz w:val="28"/>
          <w:szCs w:val="28"/>
        </w:rPr>
        <w:t>7.</w:t>
      </w:r>
      <w:r w:rsidR="005279DC" w:rsidRPr="00E77F29">
        <w:rPr>
          <w:rStyle w:val="20"/>
          <w:rFonts w:ascii="宋体" w:eastAsia="宋体" w:hAnsi="宋体"/>
          <w:b/>
          <w:color w:val="000000" w:themeColor="text1"/>
          <w:sz w:val="28"/>
          <w:szCs w:val="28"/>
        </w:rPr>
        <w:t>5</w:t>
      </w:r>
      <w:r w:rsidRPr="00E77F29">
        <w:rPr>
          <w:rStyle w:val="20"/>
          <w:rFonts w:ascii="宋体" w:eastAsia="宋体" w:hAnsi="宋体"/>
          <w:b/>
          <w:color w:val="000000" w:themeColor="text1"/>
          <w:sz w:val="28"/>
          <w:szCs w:val="28"/>
        </w:rPr>
        <w:t xml:space="preserve"> 关键问题</w:t>
      </w:r>
      <w:bookmarkEnd w:id="72"/>
    </w:p>
    <w:p w14:paraId="32D233BE" w14:textId="7245E308" w:rsidR="005279DC" w:rsidRPr="004A5459" w:rsidRDefault="005279DC" w:rsidP="00832A6B">
      <w:pPr>
        <w:pStyle w:val="3"/>
        <w:spacing w:line="360" w:lineRule="auto"/>
        <w:rPr>
          <w:rFonts w:ascii="宋体" w:eastAsia="宋体" w:hAnsi="宋体" w:hint="eastAsia"/>
          <w:b/>
          <w:color w:val="000000" w:themeColor="text1"/>
          <w:sz w:val="24"/>
          <w:szCs w:val="24"/>
        </w:rPr>
      </w:pPr>
      <w:bookmarkStart w:id="73" w:name="_Toc228310036"/>
      <w:r w:rsidRPr="004A5459">
        <w:rPr>
          <w:rFonts w:ascii="宋体" w:eastAsia="宋体" w:hAnsi="宋体"/>
          <w:b/>
          <w:color w:val="000000" w:themeColor="text1"/>
          <w:sz w:val="24"/>
          <w:szCs w:val="24"/>
        </w:rPr>
        <w:t>7.5</w:t>
      </w:r>
      <w:r w:rsidR="00901053" w:rsidRPr="004A5459">
        <w:rPr>
          <w:rFonts w:ascii="宋体" w:eastAsia="宋体" w:hAnsi="宋体" w:hint="eastAsia"/>
          <w:b/>
          <w:color w:val="000000" w:themeColor="text1"/>
          <w:sz w:val="24"/>
          <w:szCs w:val="24"/>
        </w:rPr>
        <w:t>.</w:t>
      </w:r>
      <w:r w:rsidRPr="004A5459">
        <w:rPr>
          <w:rFonts w:ascii="宋体" w:eastAsia="宋体" w:hAnsi="宋体"/>
          <w:b/>
          <w:color w:val="000000" w:themeColor="text1"/>
          <w:sz w:val="24"/>
          <w:szCs w:val="24"/>
        </w:rPr>
        <w:t>1 技术难点</w:t>
      </w:r>
      <w:bookmarkEnd w:id="73"/>
    </w:p>
    <w:p w14:paraId="4517CE06" w14:textId="77777777" w:rsidR="005279DC" w:rsidRPr="00E77F29" w:rsidRDefault="005279DC" w:rsidP="00832A6B">
      <w:pPr>
        <w:numPr>
          <w:ilvl w:val="0"/>
          <w:numId w:val="25"/>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前后端联调复杂</w:t>
      </w:r>
    </w:p>
    <w:p w14:paraId="3D479964" w14:textId="77777777" w:rsidR="005279DC" w:rsidRPr="00E77F29" w:rsidRDefault="005279DC" w:rsidP="00832A6B">
      <w:pPr>
        <w:spacing w:before="160" w:after="120" w:line="360" w:lineRule="auto"/>
        <w:ind w:firstLine="36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系统涉及用户权限、状态流转、审核机制、多表关联查询等逻辑，接口字段、参数格式、数据返回规则需要严格统一，容易出现对接不一致、数据异常等问题。</w:t>
      </w:r>
    </w:p>
    <w:p w14:paraId="7ED469AA" w14:textId="77777777" w:rsidR="005279DC" w:rsidRPr="00E77F29" w:rsidRDefault="005279DC" w:rsidP="00832A6B">
      <w:pPr>
        <w:numPr>
          <w:ilvl w:val="0"/>
          <w:numId w:val="25"/>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数据库设计与关联复杂</w:t>
      </w:r>
    </w:p>
    <w:p w14:paraId="35E6A4E1" w14:textId="77777777" w:rsidR="005279DC" w:rsidRPr="00E77F29" w:rsidRDefault="005279DC" w:rsidP="00832A6B">
      <w:pPr>
        <w:spacing w:before="160" w:after="120" w:line="360" w:lineRule="auto"/>
        <w:ind w:firstLine="36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用户、动物档案、救助信息、领养申请、公告等多张数据表存在关联关系，需保证结构合理、查询高效，避免出现冗余、逻辑错误或性能问题。</w:t>
      </w:r>
    </w:p>
    <w:p w14:paraId="6C502AF8" w14:textId="77777777" w:rsidR="005279DC" w:rsidRPr="00E77F29" w:rsidRDefault="005279DC" w:rsidP="00832A6B">
      <w:pPr>
        <w:numPr>
          <w:ilvl w:val="0"/>
          <w:numId w:val="25"/>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状态流转与审核逻辑</w:t>
      </w:r>
    </w:p>
    <w:p w14:paraId="5A8D6720" w14:textId="77777777" w:rsidR="005279DC" w:rsidRPr="00E77F29" w:rsidRDefault="005279DC" w:rsidP="00832A6B">
      <w:pPr>
        <w:spacing w:before="160" w:after="120" w:line="360" w:lineRule="auto"/>
        <w:ind w:firstLine="36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动物状态、救助状态、领养申请状态需要严格按照流程更新，并与前端展示联动，逻辑判断较多，容易出现状态错乱、更新不及时等问题。</w:t>
      </w:r>
    </w:p>
    <w:p w14:paraId="7DBA1A5A" w14:textId="77777777" w:rsidR="005279DC" w:rsidRPr="00E77F29" w:rsidRDefault="005279DC" w:rsidP="00832A6B">
      <w:pPr>
        <w:numPr>
          <w:ilvl w:val="0"/>
          <w:numId w:val="25"/>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图片上传与文件处理</w:t>
      </w:r>
    </w:p>
    <w:p w14:paraId="6791E5D4" w14:textId="77777777" w:rsidR="005279DC" w:rsidRPr="00E77F29" w:rsidRDefault="005279DC" w:rsidP="00832A6B">
      <w:pPr>
        <w:spacing w:before="160" w:after="120" w:line="360" w:lineRule="auto"/>
        <w:ind w:firstLine="36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动物照片上传、格式校验、存储与回</w:t>
      </w:r>
      <w:proofErr w:type="gramStart"/>
      <w:r w:rsidRPr="00E77F29">
        <w:rPr>
          <w:rFonts w:ascii="宋体" w:eastAsia="宋体" w:hAnsi="宋体" w:cs="Times New Roman"/>
          <w:bCs/>
          <w:color w:val="000000" w:themeColor="text1"/>
          <w:sz w:val="24"/>
        </w:rPr>
        <w:t>显需要</w:t>
      </w:r>
      <w:proofErr w:type="gramEnd"/>
      <w:r w:rsidRPr="00E77F29">
        <w:rPr>
          <w:rFonts w:ascii="宋体" w:eastAsia="宋体" w:hAnsi="宋体" w:cs="Times New Roman"/>
          <w:bCs/>
          <w:color w:val="000000" w:themeColor="text1"/>
          <w:sz w:val="24"/>
        </w:rPr>
        <w:t>前后端配合实现，是小组相对陌生的功能点，可能存在配置与调试难度。</w:t>
      </w:r>
    </w:p>
    <w:p w14:paraId="632AEF06" w14:textId="3B11B390" w:rsidR="005279DC" w:rsidRPr="004A5459" w:rsidRDefault="00901053" w:rsidP="00832A6B">
      <w:pPr>
        <w:pStyle w:val="3"/>
        <w:spacing w:line="360" w:lineRule="auto"/>
        <w:rPr>
          <w:rFonts w:ascii="宋体" w:eastAsia="宋体" w:hAnsi="宋体" w:hint="eastAsia"/>
          <w:b/>
          <w:color w:val="000000" w:themeColor="text1"/>
          <w:sz w:val="24"/>
          <w:szCs w:val="24"/>
        </w:rPr>
      </w:pPr>
      <w:bookmarkStart w:id="74" w:name="_Toc228310037"/>
      <w:r w:rsidRPr="004A5459">
        <w:rPr>
          <w:rFonts w:ascii="宋体" w:eastAsia="宋体" w:hAnsi="宋体" w:hint="eastAsia"/>
          <w:b/>
          <w:color w:val="000000" w:themeColor="text1"/>
          <w:sz w:val="24"/>
          <w:szCs w:val="24"/>
        </w:rPr>
        <w:t>7.5.</w:t>
      </w:r>
      <w:r w:rsidR="005279DC" w:rsidRPr="004A5459">
        <w:rPr>
          <w:rFonts w:ascii="宋体" w:eastAsia="宋体" w:hAnsi="宋体"/>
          <w:b/>
          <w:color w:val="000000" w:themeColor="text1"/>
          <w:sz w:val="24"/>
          <w:szCs w:val="24"/>
        </w:rPr>
        <w:t>2 协作风险</w:t>
      </w:r>
      <w:bookmarkEnd w:id="74"/>
    </w:p>
    <w:p w14:paraId="0120A06F" w14:textId="77777777" w:rsidR="005279DC" w:rsidRPr="00E77F29" w:rsidRDefault="005279DC" w:rsidP="00832A6B">
      <w:pPr>
        <w:numPr>
          <w:ilvl w:val="0"/>
          <w:numId w:val="26"/>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沟通不及时导致进度偏差</w:t>
      </w:r>
    </w:p>
    <w:p w14:paraId="5BB78156" w14:textId="77777777" w:rsidR="005279DC" w:rsidRPr="00E77F29" w:rsidRDefault="005279DC" w:rsidP="00832A6B">
      <w:pPr>
        <w:spacing w:before="160" w:after="120" w:line="360" w:lineRule="auto"/>
        <w:ind w:firstLine="36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小组成员课程安排不同，若信息同步不及时、接口约定不清晰，可能出现重复工作或功能冲突。</w:t>
      </w:r>
    </w:p>
    <w:p w14:paraId="29E9B73B" w14:textId="77777777" w:rsidR="005279DC" w:rsidRPr="00E77F29" w:rsidRDefault="005279DC" w:rsidP="00832A6B">
      <w:pPr>
        <w:numPr>
          <w:ilvl w:val="0"/>
          <w:numId w:val="26"/>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任务衔接不顺畅</w:t>
      </w:r>
    </w:p>
    <w:p w14:paraId="06272276" w14:textId="77777777" w:rsidR="005279DC" w:rsidRPr="00E77F29" w:rsidRDefault="005279DC" w:rsidP="00832A6B">
      <w:pPr>
        <w:spacing w:before="160" w:after="120" w:line="360" w:lineRule="auto"/>
        <w:ind w:firstLine="36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前端、后端、功能增强、测试等任务相互依赖，若某一环节延期，会影响后续联调与测试。</w:t>
      </w:r>
    </w:p>
    <w:p w14:paraId="2661BC0C" w14:textId="77777777" w:rsidR="005279DC" w:rsidRPr="00E77F29" w:rsidRDefault="005279DC" w:rsidP="00832A6B">
      <w:pPr>
        <w:numPr>
          <w:ilvl w:val="0"/>
          <w:numId w:val="26"/>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代码规范不一致</w:t>
      </w:r>
    </w:p>
    <w:p w14:paraId="0E77CE29" w14:textId="77777777" w:rsidR="005279DC" w:rsidRPr="00E77F29" w:rsidRDefault="005279DC" w:rsidP="00832A6B">
      <w:pPr>
        <w:spacing w:before="160" w:after="120" w:line="360" w:lineRule="auto"/>
        <w:ind w:firstLine="36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多人协作开发时，命名规范、目录结构、提交注释不统一，会增加代码整合与问题排查难度。</w:t>
      </w:r>
    </w:p>
    <w:p w14:paraId="252CBE68" w14:textId="0E77AED9" w:rsidR="005279DC" w:rsidRPr="004A5459" w:rsidRDefault="006207AF" w:rsidP="00832A6B">
      <w:pPr>
        <w:pStyle w:val="3"/>
        <w:spacing w:line="360" w:lineRule="auto"/>
        <w:rPr>
          <w:rFonts w:ascii="宋体" w:eastAsia="宋体" w:hAnsi="宋体" w:hint="eastAsia"/>
          <w:b/>
          <w:color w:val="000000" w:themeColor="text1"/>
          <w:sz w:val="24"/>
          <w:szCs w:val="24"/>
        </w:rPr>
      </w:pPr>
      <w:bookmarkStart w:id="75" w:name="_Toc228310038"/>
      <w:r w:rsidRPr="004A5459">
        <w:rPr>
          <w:rFonts w:ascii="宋体" w:eastAsia="宋体" w:hAnsi="宋体" w:hint="eastAsia"/>
          <w:b/>
          <w:color w:val="000000" w:themeColor="text1"/>
          <w:sz w:val="24"/>
          <w:szCs w:val="24"/>
        </w:rPr>
        <w:t>7.5.</w:t>
      </w:r>
      <w:r w:rsidR="005279DC" w:rsidRPr="004A5459">
        <w:rPr>
          <w:rFonts w:ascii="宋体" w:eastAsia="宋体" w:hAnsi="宋体"/>
          <w:b/>
          <w:color w:val="000000" w:themeColor="text1"/>
          <w:sz w:val="24"/>
          <w:szCs w:val="24"/>
        </w:rPr>
        <w:t>3 进度风险</w:t>
      </w:r>
      <w:bookmarkEnd w:id="75"/>
    </w:p>
    <w:p w14:paraId="40916882" w14:textId="77777777" w:rsidR="005279DC" w:rsidRPr="00E77F29" w:rsidRDefault="005279DC" w:rsidP="00832A6B">
      <w:pPr>
        <w:numPr>
          <w:ilvl w:val="0"/>
          <w:numId w:val="27"/>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开发周期紧张</w:t>
      </w:r>
    </w:p>
    <w:p w14:paraId="25631D11" w14:textId="77777777" w:rsidR="005279DC" w:rsidRPr="00E77F29" w:rsidRDefault="005279DC" w:rsidP="00832A6B">
      <w:pPr>
        <w:spacing w:before="160" w:after="120" w:line="360" w:lineRule="auto"/>
        <w:ind w:firstLine="36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从需求、设计、编码到测试、验收的整体周期有限，若前期需求反复修改，可能压缩后期开发与测试时间。</w:t>
      </w:r>
    </w:p>
    <w:p w14:paraId="665EE6D8" w14:textId="77777777" w:rsidR="005279DC" w:rsidRPr="00E77F29" w:rsidRDefault="005279DC" w:rsidP="00832A6B">
      <w:pPr>
        <w:numPr>
          <w:ilvl w:val="0"/>
          <w:numId w:val="27"/>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功能范围难以控制</w:t>
      </w:r>
    </w:p>
    <w:p w14:paraId="61CAEC38" w14:textId="77777777" w:rsidR="005279DC" w:rsidRPr="00E77F29" w:rsidRDefault="005279DC" w:rsidP="00832A6B">
      <w:pPr>
        <w:spacing w:before="160" w:after="120" w:line="360" w:lineRule="auto"/>
        <w:ind w:firstLine="36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若在开发过程中不断新增功能、优化细节，会导致工作量超出预期，影响核心功能交付。</w:t>
      </w:r>
    </w:p>
    <w:p w14:paraId="40D514EF" w14:textId="77777777" w:rsidR="005279DC" w:rsidRPr="00E77F29" w:rsidRDefault="005279DC" w:rsidP="00832A6B">
      <w:pPr>
        <w:numPr>
          <w:ilvl w:val="0"/>
          <w:numId w:val="27"/>
        </w:numPr>
        <w:spacing w:before="160" w:after="12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问题集中在后期爆发</w:t>
      </w:r>
    </w:p>
    <w:p w14:paraId="4990E094" w14:textId="77777777" w:rsidR="005279DC" w:rsidRPr="00E77F29" w:rsidRDefault="005279DC" w:rsidP="00832A6B">
      <w:pPr>
        <w:spacing w:before="160" w:after="120" w:line="360" w:lineRule="auto"/>
        <w:ind w:firstLine="36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若自测不充分、联调开始过晚，可能导致缺陷集中出现，短期内修复压力大，影响验收与演示。</w:t>
      </w:r>
    </w:p>
    <w:p w14:paraId="5A64BD13" w14:textId="19018145" w:rsidR="00D8003A" w:rsidRPr="00E77F29" w:rsidRDefault="006207AF" w:rsidP="00832A6B">
      <w:pPr>
        <w:pStyle w:val="1"/>
        <w:spacing w:line="360" w:lineRule="auto"/>
        <w:rPr>
          <w:rFonts w:ascii="宋体" w:eastAsia="宋体" w:hAnsi="宋体" w:hint="eastAsia"/>
          <w:b/>
          <w:color w:val="000000" w:themeColor="text1"/>
          <w:sz w:val="32"/>
          <w:szCs w:val="32"/>
        </w:rPr>
      </w:pPr>
      <w:bookmarkStart w:id="76" w:name="_Toc228310039"/>
      <w:r w:rsidRPr="00E77F29">
        <w:rPr>
          <w:rFonts w:ascii="宋体" w:eastAsia="宋体" w:hAnsi="宋体" w:hint="eastAsia"/>
          <w:b/>
          <w:color w:val="000000" w:themeColor="text1"/>
          <w:sz w:val="32"/>
          <w:szCs w:val="32"/>
        </w:rPr>
        <w:lastRenderedPageBreak/>
        <w:t>八、</w:t>
      </w:r>
      <w:r w:rsidRPr="00E77F29">
        <w:rPr>
          <w:rFonts w:ascii="宋体" w:eastAsia="宋体" w:hAnsi="宋体"/>
          <w:b/>
          <w:color w:val="000000" w:themeColor="text1"/>
          <w:sz w:val="32"/>
          <w:szCs w:val="32"/>
        </w:rPr>
        <w:t>支持条件</w:t>
      </w:r>
      <w:bookmarkEnd w:id="76"/>
    </w:p>
    <w:p w14:paraId="65B66422"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77" w:name="_Toc228310040"/>
      <w:r w:rsidRPr="00E77F29">
        <w:rPr>
          <w:rFonts w:ascii="宋体" w:eastAsia="宋体" w:hAnsi="宋体"/>
          <w:b/>
          <w:color w:val="000000" w:themeColor="text1"/>
          <w:sz w:val="28"/>
          <w:szCs w:val="28"/>
        </w:rPr>
        <w:t>8.1 计算机系统支持</w:t>
      </w:r>
      <w:bookmarkEnd w:id="77"/>
    </w:p>
    <w:p w14:paraId="212C4B37"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项目开发与运行所需计算机系统支持主要包括硬件设备、开发软件、运行环境、数据库环境、测试工具和版本管理工具。由于项目规模为课程设计级别，全部支持条件可由小组成员现有设备、学校网络和免费软件工具满足。</w:t>
      </w:r>
    </w:p>
    <w:tbl>
      <w:tblPr>
        <w:tblStyle w:val="a8"/>
        <w:tblW w:w="0" w:type="auto"/>
        <w:jc w:val="center"/>
        <w:tblLook w:val="04A0" w:firstRow="1" w:lastRow="0" w:firstColumn="1" w:lastColumn="0" w:noHBand="0" w:noVBand="1"/>
      </w:tblPr>
      <w:tblGrid>
        <w:gridCol w:w="1555"/>
        <w:gridCol w:w="2551"/>
        <w:gridCol w:w="2268"/>
        <w:gridCol w:w="1922"/>
      </w:tblGrid>
      <w:tr w:rsidR="00D8003A" w:rsidRPr="00E77F29" w14:paraId="2FF66F1A" w14:textId="77777777" w:rsidTr="003F1E67">
        <w:trPr>
          <w:jc w:val="center"/>
        </w:trPr>
        <w:tc>
          <w:tcPr>
            <w:tcW w:w="1555" w:type="dxa"/>
            <w:vAlign w:val="center"/>
          </w:tcPr>
          <w:p w14:paraId="3B4E2ECF"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支持类别</w:t>
            </w:r>
          </w:p>
        </w:tc>
        <w:tc>
          <w:tcPr>
            <w:tcW w:w="2551" w:type="dxa"/>
            <w:vAlign w:val="center"/>
          </w:tcPr>
          <w:p w14:paraId="41668D05"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所需条件</w:t>
            </w:r>
          </w:p>
        </w:tc>
        <w:tc>
          <w:tcPr>
            <w:tcW w:w="2268" w:type="dxa"/>
            <w:vAlign w:val="center"/>
          </w:tcPr>
          <w:p w14:paraId="163CE025"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用途</w:t>
            </w:r>
          </w:p>
        </w:tc>
        <w:tc>
          <w:tcPr>
            <w:tcW w:w="1922" w:type="dxa"/>
            <w:vAlign w:val="center"/>
          </w:tcPr>
          <w:p w14:paraId="386FB16D"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满足方式</w:t>
            </w:r>
          </w:p>
        </w:tc>
      </w:tr>
      <w:tr w:rsidR="00D8003A" w:rsidRPr="00E77F29" w14:paraId="74F4E358" w14:textId="77777777" w:rsidTr="003F1E67">
        <w:trPr>
          <w:jc w:val="center"/>
        </w:trPr>
        <w:tc>
          <w:tcPr>
            <w:tcW w:w="1555" w:type="dxa"/>
            <w:vAlign w:val="center"/>
          </w:tcPr>
          <w:p w14:paraId="1C10FD6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硬件设备</w:t>
            </w:r>
          </w:p>
        </w:tc>
        <w:tc>
          <w:tcPr>
            <w:tcW w:w="2551" w:type="dxa"/>
            <w:vAlign w:val="center"/>
          </w:tcPr>
          <w:p w14:paraId="52D5504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成员个人电脑、键盘、鼠标、校园网络或家庭网络</w:t>
            </w:r>
          </w:p>
        </w:tc>
        <w:tc>
          <w:tcPr>
            <w:tcW w:w="2268" w:type="dxa"/>
            <w:vAlign w:val="center"/>
          </w:tcPr>
          <w:p w14:paraId="5C7565B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代码编写、数据库运行、接口调试、文档撰写和演示</w:t>
            </w:r>
          </w:p>
        </w:tc>
        <w:tc>
          <w:tcPr>
            <w:tcW w:w="1922" w:type="dxa"/>
            <w:vAlign w:val="center"/>
          </w:tcPr>
          <w:p w14:paraId="1ECB3675"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小组成员自备</w:t>
            </w:r>
          </w:p>
        </w:tc>
      </w:tr>
      <w:tr w:rsidR="00D8003A" w:rsidRPr="00E77F29" w14:paraId="23397BED" w14:textId="77777777" w:rsidTr="003F1E67">
        <w:trPr>
          <w:jc w:val="center"/>
        </w:trPr>
        <w:tc>
          <w:tcPr>
            <w:tcW w:w="1555" w:type="dxa"/>
            <w:vAlign w:val="center"/>
          </w:tcPr>
          <w:p w14:paraId="71C293B0"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操作系统</w:t>
            </w:r>
          </w:p>
        </w:tc>
        <w:tc>
          <w:tcPr>
            <w:tcW w:w="2551" w:type="dxa"/>
            <w:vAlign w:val="center"/>
          </w:tcPr>
          <w:p w14:paraId="50A8B65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Windows 10/11 或 macOS</w:t>
            </w:r>
          </w:p>
        </w:tc>
        <w:tc>
          <w:tcPr>
            <w:tcW w:w="2268" w:type="dxa"/>
            <w:vAlign w:val="center"/>
          </w:tcPr>
          <w:p w14:paraId="73689EC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前后端开发、数据库部署、文档编辑</w:t>
            </w:r>
          </w:p>
        </w:tc>
        <w:tc>
          <w:tcPr>
            <w:tcW w:w="1922" w:type="dxa"/>
            <w:vAlign w:val="center"/>
          </w:tcPr>
          <w:p w14:paraId="0FA0B48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成员现有系统</w:t>
            </w:r>
          </w:p>
        </w:tc>
      </w:tr>
      <w:tr w:rsidR="00D8003A" w:rsidRPr="00E77F29" w14:paraId="2093EBFB" w14:textId="77777777" w:rsidTr="003F1E67">
        <w:trPr>
          <w:jc w:val="center"/>
        </w:trPr>
        <w:tc>
          <w:tcPr>
            <w:tcW w:w="1555" w:type="dxa"/>
            <w:vAlign w:val="center"/>
          </w:tcPr>
          <w:p w14:paraId="6F53FC60"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前端环境</w:t>
            </w:r>
          </w:p>
        </w:tc>
        <w:tc>
          <w:tcPr>
            <w:tcW w:w="2551" w:type="dxa"/>
            <w:vAlign w:val="center"/>
          </w:tcPr>
          <w:p w14:paraId="0405E17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Node.js、</w:t>
            </w:r>
            <w:proofErr w:type="spellStart"/>
            <w:r w:rsidRPr="00E77F29">
              <w:rPr>
                <w:rFonts w:ascii="宋体" w:eastAsia="宋体" w:hAnsi="宋体" w:cs="Times New Roman"/>
                <w:bCs/>
                <w:color w:val="000000" w:themeColor="text1"/>
                <w:sz w:val="24"/>
              </w:rPr>
              <w:t>npm</w:t>
            </w:r>
            <w:proofErr w:type="spellEnd"/>
            <w:r w:rsidRPr="00E77F29">
              <w:rPr>
                <w:rFonts w:ascii="宋体" w:eastAsia="宋体" w:hAnsi="宋体" w:cs="Times New Roman"/>
                <w:bCs/>
                <w:color w:val="000000" w:themeColor="text1"/>
                <w:sz w:val="24"/>
              </w:rPr>
              <w:t>、Vue 3、Element Plus、浏览器开发</w:t>
            </w:r>
            <w:proofErr w:type="gramStart"/>
            <w:r w:rsidRPr="00E77F29">
              <w:rPr>
                <w:rFonts w:ascii="宋体" w:eastAsia="宋体" w:hAnsi="宋体" w:cs="Times New Roman"/>
                <w:bCs/>
                <w:color w:val="000000" w:themeColor="text1"/>
                <w:sz w:val="24"/>
              </w:rPr>
              <w:t>者工具</w:t>
            </w:r>
            <w:proofErr w:type="gramEnd"/>
          </w:p>
        </w:tc>
        <w:tc>
          <w:tcPr>
            <w:tcW w:w="2268" w:type="dxa"/>
            <w:vAlign w:val="center"/>
          </w:tcPr>
          <w:p w14:paraId="70A67B8C"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前端页面开发、组件调试、接口调用</w:t>
            </w:r>
          </w:p>
        </w:tc>
        <w:tc>
          <w:tcPr>
            <w:tcW w:w="1922" w:type="dxa"/>
            <w:vAlign w:val="center"/>
          </w:tcPr>
          <w:p w14:paraId="3DDE9F59"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免费安装</w:t>
            </w:r>
          </w:p>
        </w:tc>
      </w:tr>
      <w:tr w:rsidR="00D8003A" w:rsidRPr="00E77F29" w14:paraId="7A774DB8" w14:textId="77777777" w:rsidTr="003F1E67">
        <w:trPr>
          <w:jc w:val="center"/>
        </w:trPr>
        <w:tc>
          <w:tcPr>
            <w:tcW w:w="1555" w:type="dxa"/>
            <w:vAlign w:val="center"/>
          </w:tcPr>
          <w:p w14:paraId="65D0BD1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后端环境</w:t>
            </w:r>
          </w:p>
        </w:tc>
        <w:tc>
          <w:tcPr>
            <w:tcW w:w="2551" w:type="dxa"/>
            <w:vAlign w:val="center"/>
          </w:tcPr>
          <w:p w14:paraId="13F240EC"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JDK、Spring Boot、Maven/Gradle、Tomcat内</w:t>
            </w:r>
            <w:proofErr w:type="gramStart"/>
            <w:r w:rsidRPr="00E77F29">
              <w:rPr>
                <w:rFonts w:ascii="宋体" w:eastAsia="宋体" w:hAnsi="宋体" w:cs="Times New Roman"/>
                <w:bCs/>
                <w:color w:val="000000" w:themeColor="text1"/>
                <w:sz w:val="24"/>
              </w:rPr>
              <w:t>嵌服务</w:t>
            </w:r>
            <w:proofErr w:type="gramEnd"/>
          </w:p>
        </w:tc>
        <w:tc>
          <w:tcPr>
            <w:tcW w:w="2268" w:type="dxa"/>
            <w:vAlign w:val="center"/>
          </w:tcPr>
          <w:p w14:paraId="4FB147FE"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后端接口开发、服务运行、业务逻辑实现</w:t>
            </w:r>
          </w:p>
        </w:tc>
        <w:tc>
          <w:tcPr>
            <w:tcW w:w="1922" w:type="dxa"/>
            <w:vAlign w:val="center"/>
          </w:tcPr>
          <w:p w14:paraId="5F23C63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免费安装</w:t>
            </w:r>
          </w:p>
        </w:tc>
      </w:tr>
      <w:tr w:rsidR="00D8003A" w:rsidRPr="00E77F29" w14:paraId="4F4FBB92" w14:textId="77777777" w:rsidTr="003F1E67">
        <w:trPr>
          <w:jc w:val="center"/>
        </w:trPr>
        <w:tc>
          <w:tcPr>
            <w:tcW w:w="1555" w:type="dxa"/>
            <w:vAlign w:val="center"/>
          </w:tcPr>
          <w:p w14:paraId="4DED78B7"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数据库环境</w:t>
            </w:r>
          </w:p>
        </w:tc>
        <w:tc>
          <w:tcPr>
            <w:tcW w:w="2551" w:type="dxa"/>
            <w:vAlign w:val="center"/>
          </w:tcPr>
          <w:p w14:paraId="2A3CDB79"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MySQL 8.0、数据库可视化工具</w:t>
            </w:r>
          </w:p>
        </w:tc>
        <w:tc>
          <w:tcPr>
            <w:tcW w:w="2268" w:type="dxa"/>
            <w:vAlign w:val="center"/>
          </w:tcPr>
          <w:p w14:paraId="7BBC865F"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用户、动物档案、救助、领养、公告等数据存储</w:t>
            </w:r>
          </w:p>
        </w:tc>
        <w:tc>
          <w:tcPr>
            <w:tcW w:w="1922" w:type="dxa"/>
            <w:vAlign w:val="center"/>
          </w:tcPr>
          <w:p w14:paraId="0A7BED6A"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本地安装或免费环境</w:t>
            </w:r>
          </w:p>
        </w:tc>
      </w:tr>
      <w:tr w:rsidR="00D8003A" w:rsidRPr="00E77F29" w14:paraId="3D05EC96" w14:textId="77777777" w:rsidTr="003F1E67">
        <w:trPr>
          <w:jc w:val="center"/>
        </w:trPr>
        <w:tc>
          <w:tcPr>
            <w:tcW w:w="1555" w:type="dxa"/>
            <w:vAlign w:val="center"/>
          </w:tcPr>
          <w:p w14:paraId="40DBB57E"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开发工具</w:t>
            </w:r>
          </w:p>
        </w:tc>
        <w:tc>
          <w:tcPr>
            <w:tcW w:w="2551" w:type="dxa"/>
            <w:vAlign w:val="center"/>
          </w:tcPr>
          <w:p w14:paraId="47CE7A5D"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VS Code、IntelliJ IDEA Community、Git、Postman/</w:t>
            </w:r>
            <w:proofErr w:type="spellStart"/>
            <w:r w:rsidRPr="00E77F29">
              <w:rPr>
                <w:rFonts w:ascii="宋体" w:eastAsia="宋体" w:hAnsi="宋体" w:cs="Times New Roman"/>
                <w:bCs/>
                <w:color w:val="000000" w:themeColor="text1"/>
                <w:sz w:val="24"/>
              </w:rPr>
              <w:t>Apifox</w:t>
            </w:r>
            <w:proofErr w:type="spellEnd"/>
          </w:p>
        </w:tc>
        <w:tc>
          <w:tcPr>
            <w:tcW w:w="2268" w:type="dxa"/>
            <w:vAlign w:val="center"/>
          </w:tcPr>
          <w:p w14:paraId="5739289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代码开发、版本管理、接口测试</w:t>
            </w:r>
          </w:p>
        </w:tc>
        <w:tc>
          <w:tcPr>
            <w:tcW w:w="1922" w:type="dxa"/>
            <w:vAlign w:val="center"/>
          </w:tcPr>
          <w:p w14:paraId="46D6E46C"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免费或社区版</w:t>
            </w:r>
          </w:p>
        </w:tc>
      </w:tr>
      <w:tr w:rsidR="00D8003A" w:rsidRPr="00E77F29" w14:paraId="4ABDAD3A" w14:textId="77777777" w:rsidTr="003F1E67">
        <w:trPr>
          <w:jc w:val="center"/>
        </w:trPr>
        <w:tc>
          <w:tcPr>
            <w:tcW w:w="1555" w:type="dxa"/>
            <w:vAlign w:val="center"/>
          </w:tcPr>
          <w:p w14:paraId="2751F8CE"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测试支持</w:t>
            </w:r>
          </w:p>
        </w:tc>
        <w:tc>
          <w:tcPr>
            <w:tcW w:w="2551" w:type="dxa"/>
            <w:vAlign w:val="center"/>
          </w:tcPr>
          <w:p w14:paraId="0EC2C72A"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浏览器、接口测试工具、测试用例文档、缺陷记录表</w:t>
            </w:r>
          </w:p>
        </w:tc>
        <w:tc>
          <w:tcPr>
            <w:tcW w:w="2268" w:type="dxa"/>
            <w:vAlign w:val="center"/>
          </w:tcPr>
          <w:p w14:paraId="615F3EF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功能测试、权限测试、兼容性测试和回归测试</w:t>
            </w:r>
          </w:p>
        </w:tc>
        <w:tc>
          <w:tcPr>
            <w:tcW w:w="1922" w:type="dxa"/>
            <w:vAlign w:val="center"/>
          </w:tcPr>
          <w:p w14:paraId="1DFE9598"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小组自建</w:t>
            </w:r>
          </w:p>
        </w:tc>
      </w:tr>
      <w:tr w:rsidR="00D8003A" w:rsidRPr="00E77F29" w14:paraId="7FB6B8A3" w14:textId="77777777" w:rsidTr="003F1E67">
        <w:trPr>
          <w:jc w:val="center"/>
        </w:trPr>
        <w:tc>
          <w:tcPr>
            <w:tcW w:w="1555" w:type="dxa"/>
            <w:vAlign w:val="center"/>
          </w:tcPr>
          <w:p w14:paraId="69AB6F1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部署支持</w:t>
            </w:r>
          </w:p>
        </w:tc>
        <w:tc>
          <w:tcPr>
            <w:tcW w:w="2551" w:type="dxa"/>
            <w:vAlign w:val="center"/>
          </w:tcPr>
          <w:p w14:paraId="70D1000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本地运行环境或免费云平台</w:t>
            </w:r>
            <w:proofErr w:type="gramStart"/>
            <w:r w:rsidRPr="00E77F29">
              <w:rPr>
                <w:rFonts w:ascii="宋体" w:eastAsia="宋体" w:hAnsi="宋体" w:cs="Times New Roman"/>
                <w:bCs/>
                <w:color w:val="000000" w:themeColor="text1"/>
                <w:sz w:val="24"/>
              </w:rPr>
              <w:t>试部署</w:t>
            </w:r>
            <w:proofErr w:type="gramEnd"/>
          </w:p>
        </w:tc>
        <w:tc>
          <w:tcPr>
            <w:tcW w:w="2268" w:type="dxa"/>
            <w:vAlign w:val="center"/>
          </w:tcPr>
          <w:p w14:paraId="1CFBA587"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课程演示、验收访问和系统展示</w:t>
            </w:r>
          </w:p>
        </w:tc>
        <w:tc>
          <w:tcPr>
            <w:tcW w:w="1922" w:type="dxa"/>
            <w:vAlign w:val="center"/>
          </w:tcPr>
          <w:p w14:paraId="7D09E58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优先本地演示，视情况云端部署</w:t>
            </w:r>
          </w:p>
        </w:tc>
      </w:tr>
    </w:tbl>
    <w:p w14:paraId="1FD654B4" w14:textId="77777777" w:rsidR="00D8003A" w:rsidRPr="00E77F29" w:rsidRDefault="00D8003A" w:rsidP="00832A6B">
      <w:pPr>
        <w:spacing w:line="360" w:lineRule="auto"/>
        <w:rPr>
          <w:rFonts w:ascii="宋体" w:eastAsia="宋体" w:hAnsi="宋体" w:cs="Times New Roman" w:hint="eastAsia"/>
          <w:bCs/>
          <w:color w:val="000000" w:themeColor="text1"/>
          <w:sz w:val="24"/>
        </w:rPr>
      </w:pPr>
    </w:p>
    <w:p w14:paraId="7C7C513B"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78" w:name="_Toc228310041"/>
      <w:r w:rsidRPr="00E77F29">
        <w:rPr>
          <w:rFonts w:ascii="宋体" w:eastAsia="宋体" w:hAnsi="宋体"/>
          <w:b/>
          <w:color w:val="000000" w:themeColor="text1"/>
          <w:sz w:val="28"/>
          <w:szCs w:val="28"/>
        </w:rPr>
        <w:t>8.2 小组协作支持</w:t>
      </w:r>
      <w:bookmarkEnd w:id="78"/>
    </w:p>
    <w:p w14:paraId="48454E74"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为保证项目按时完成，小组采用明确分工、阶段检查和集中联调相结合的协作方式。组长负责总体统筹、任务协调和进度跟踪；各模块负责人负责本模块设计、实现和自测；文档与测试负责人负责过程材料整理、测试用例编写、验收标准汇总和缺陷记录。</w:t>
      </w:r>
    </w:p>
    <w:p w14:paraId="25DF8219"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1. 沟通机制：通过</w:t>
      </w:r>
      <w:proofErr w:type="gramStart"/>
      <w:r w:rsidRPr="00E77F29">
        <w:rPr>
          <w:rFonts w:ascii="宋体" w:eastAsia="宋体" w:hAnsi="宋体" w:cs="Times New Roman"/>
          <w:bCs/>
          <w:color w:val="000000" w:themeColor="text1"/>
          <w:sz w:val="24"/>
        </w:rPr>
        <w:t>微信群</w:t>
      </w:r>
      <w:proofErr w:type="gramEnd"/>
      <w:r w:rsidRPr="00E77F29">
        <w:rPr>
          <w:rFonts w:ascii="宋体" w:eastAsia="宋体" w:hAnsi="宋体" w:cs="Times New Roman"/>
          <w:bCs/>
          <w:color w:val="000000" w:themeColor="text1"/>
          <w:sz w:val="24"/>
        </w:rPr>
        <w:t>/QQ群进行日常沟通，关键节点进行线上或线下集中讨论，及时同步需求变更、接口变化和测试问题。</w:t>
      </w:r>
    </w:p>
    <w:p w14:paraId="0A8EB747"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2. 版本管理：使用 Git 进行代码版本控制，前后端分别建立清晰目录结构，提交信息尽量说明修改内容，重要版本打标签或保留备份。</w:t>
      </w:r>
    </w:p>
    <w:p w14:paraId="2019C921"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3. 接口协作：后端先给出接口文档或示例返回数据，前端根据接口进行页面联调；接口字段变更应及时通知相关成员。</w:t>
      </w:r>
    </w:p>
    <w:p w14:paraId="1845C285"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4. 进度控制：按阶段检查完成情况，需求、设计、开发、测试和验收均设置阶段性成果，避免所有任务堆积到最后一周。</w:t>
      </w:r>
    </w:p>
    <w:p w14:paraId="47441F63"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5. 质量保障：每个模块完成后先由负责人自测，再交由文档测试成员进行功能测试和回归测试，发现缺陷</w:t>
      </w:r>
      <w:proofErr w:type="gramStart"/>
      <w:r w:rsidRPr="00E77F29">
        <w:rPr>
          <w:rFonts w:ascii="宋体" w:eastAsia="宋体" w:hAnsi="宋体" w:cs="Times New Roman"/>
          <w:bCs/>
          <w:color w:val="000000" w:themeColor="text1"/>
          <w:sz w:val="24"/>
        </w:rPr>
        <w:t>后记录</w:t>
      </w:r>
      <w:proofErr w:type="gramEnd"/>
      <w:r w:rsidRPr="00E77F29">
        <w:rPr>
          <w:rFonts w:ascii="宋体" w:eastAsia="宋体" w:hAnsi="宋体" w:cs="Times New Roman"/>
          <w:bCs/>
          <w:color w:val="000000" w:themeColor="text1"/>
          <w:sz w:val="24"/>
        </w:rPr>
        <w:t>并反馈给责任人修复。</w:t>
      </w:r>
    </w:p>
    <w:p w14:paraId="1B750636" w14:textId="77777777" w:rsidR="00D8003A" w:rsidRPr="00E77F29" w:rsidRDefault="00000000" w:rsidP="00832A6B">
      <w:pPr>
        <w:spacing w:after="60" w:line="360" w:lineRule="auto"/>
        <w:ind w:left="420" w:hanging="249"/>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6. 风险处理：若出现人员时间冲突、技术卡点或功能延期，优先保障核心功能闭环，必要时调整增强功能范围。</w:t>
      </w:r>
    </w:p>
    <w:p w14:paraId="737C1902" w14:textId="77777777" w:rsidR="00D8003A" w:rsidRPr="00E77F29" w:rsidRDefault="00000000" w:rsidP="00832A6B">
      <w:pPr>
        <w:pStyle w:val="2"/>
        <w:spacing w:line="360" w:lineRule="auto"/>
        <w:rPr>
          <w:rFonts w:ascii="宋体" w:eastAsia="宋体" w:hAnsi="宋体" w:hint="eastAsia"/>
          <w:b/>
          <w:color w:val="000000" w:themeColor="text1"/>
          <w:sz w:val="28"/>
          <w:szCs w:val="28"/>
        </w:rPr>
      </w:pPr>
      <w:bookmarkStart w:id="79" w:name="_Toc228310042"/>
      <w:r w:rsidRPr="00E77F29">
        <w:rPr>
          <w:rFonts w:ascii="宋体" w:eastAsia="宋体" w:hAnsi="宋体"/>
          <w:b/>
          <w:color w:val="000000" w:themeColor="text1"/>
          <w:sz w:val="28"/>
          <w:szCs w:val="28"/>
        </w:rPr>
        <w:t>8.3 外部支持条件</w:t>
      </w:r>
      <w:bookmarkEnd w:id="79"/>
    </w:p>
    <w:p w14:paraId="7AD8684B"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项目只是我们的课程作业，不依赖外部承包单位。外部支持主要来自课程教师答疑、助教学姐答疑、课堂资料、软件工程标准文档、开源框架官方文档、技术社区资料以及学校提供的学习环境。教师答疑用于明确文档格式、计划书要求和验收重点；在线教程和官方文档用于解决框架配置、接口调试、数据库连接、部署运行等技术问题。</w:t>
      </w:r>
    </w:p>
    <w:p w14:paraId="5B260E24" w14:textId="24B69C46" w:rsidR="00D8003A" w:rsidRPr="00E77F29" w:rsidRDefault="006207AF" w:rsidP="00832A6B">
      <w:pPr>
        <w:pStyle w:val="1"/>
        <w:spacing w:line="360" w:lineRule="auto"/>
        <w:rPr>
          <w:rFonts w:ascii="宋体" w:eastAsia="宋体" w:hAnsi="宋体" w:hint="eastAsia"/>
          <w:b/>
          <w:color w:val="000000" w:themeColor="text1"/>
          <w:sz w:val="32"/>
          <w:szCs w:val="32"/>
        </w:rPr>
      </w:pPr>
      <w:bookmarkStart w:id="80" w:name="_Toc228310043"/>
      <w:r w:rsidRPr="00E77F29">
        <w:rPr>
          <w:rFonts w:ascii="宋体" w:eastAsia="宋体" w:hAnsi="宋体" w:hint="eastAsia"/>
          <w:b/>
          <w:color w:val="000000" w:themeColor="text1"/>
          <w:sz w:val="32"/>
          <w:szCs w:val="32"/>
        </w:rPr>
        <w:t>九、</w:t>
      </w:r>
      <w:r w:rsidRPr="00E77F29">
        <w:rPr>
          <w:rFonts w:ascii="宋体" w:eastAsia="宋体" w:hAnsi="宋体"/>
          <w:b/>
          <w:color w:val="000000" w:themeColor="text1"/>
          <w:sz w:val="32"/>
          <w:szCs w:val="32"/>
        </w:rPr>
        <w:t>验收标准</w:t>
      </w:r>
      <w:bookmarkEnd w:id="80"/>
    </w:p>
    <w:p w14:paraId="5DF94F85"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本项目验收以“系统能够运行、核心功能闭环、文档材料完整、测试结果可证明”为基本原则。所有核心功能应通过小组自测，并能够在课堂验收或老师抽查时完成现场演示。验收标准如下表所示。</w:t>
      </w:r>
    </w:p>
    <w:tbl>
      <w:tblPr>
        <w:tblStyle w:val="a8"/>
        <w:tblW w:w="0" w:type="auto"/>
        <w:jc w:val="center"/>
        <w:tblLook w:val="04A0" w:firstRow="1" w:lastRow="0" w:firstColumn="1" w:lastColumn="0" w:noHBand="0" w:noVBand="1"/>
      </w:tblPr>
      <w:tblGrid>
        <w:gridCol w:w="704"/>
        <w:gridCol w:w="1276"/>
        <w:gridCol w:w="3827"/>
        <w:gridCol w:w="2489"/>
      </w:tblGrid>
      <w:tr w:rsidR="00D8003A" w:rsidRPr="00E77F29" w14:paraId="7D83554C" w14:textId="77777777" w:rsidTr="003F1E67">
        <w:trPr>
          <w:jc w:val="center"/>
        </w:trPr>
        <w:tc>
          <w:tcPr>
            <w:tcW w:w="704" w:type="dxa"/>
            <w:vAlign w:val="center"/>
          </w:tcPr>
          <w:p w14:paraId="406C965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编号</w:t>
            </w:r>
          </w:p>
        </w:tc>
        <w:tc>
          <w:tcPr>
            <w:tcW w:w="1276" w:type="dxa"/>
            <w:vAlign w:val="center"/>
          </w:tcPr>
          <w:p w14:paraId="20D0F043"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验收项</w:t>
            </w:r>
          </w:p>
        </w:tc>
        <w:tc>
          <w:tcPr>
            <w:tcW w:w="3827" w:type="dxa"/>
            <w:vAlign w:val="center"/>
          </w:tcPr>
          <w:p w14:paraId="0A9DED98"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验收内容</w:t>
            </w:r>
          </w:p>
        </w:tc>
        <w:tc>
          <w:tcPr>
            <w:tcW w:w="2489" w:type="dxa"/>
            <w:vAlign w:val="center"/>
          </w:tcPr>
          <w:p w14:paraId="67B09CFC"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通过标准</w:t>
            </w:r>
          </w:p>
        </w:tc>
      </w:tr>
      <w:tr w:rsidR="00D8003A" w:rsidRPr="00E77F29" w14:paraId="78E577FB" w14:textId="77777777" w:rsidTr="003F1E67">
        <w:trPr>
          <w:jc w:val="center"/>
        </w:trPr>
        <w:tc>
          <w:tcPr>
            <w:tcW w:w="704" w:type="dxa"/>
            <w:vAlign w:val="center"/>
          </w:tcPr>
          <w:p w14:paraId="326C3813"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1</w:t>
            </w:r>
          </w:p>
        </w:tc>
        <w:tc>
          <w:tcPr>
            <w:tcW w:w="1276" w:type="dxa"/>
            <w:vAlign w:val="center"/>
          </w:tcPr>
          <w:p w14:paraId="7CB0074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用户注册、登录与退出</w:t>
            </w:r>
          </w:p>
        </w:tc>
        <w:tc>
          <w:tcPr>
            <w:tcW w:w="3827" w:type="dxa"/>
            <w:vAlign w:val="center"/>
          </w:tcPr>
          <w:p w14:paraId="0814B2A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支持普通用户注册、登录、退出登录；登录后可进入个人中心；未登录用户访问需权限的功能时应被限制</w:t>
            </w:r>
          </w:p>
        </w:tc>
        <w:tc>
          <w:tcPr>
            <w:tcW w:w="2489" w:type="dxa"/>
            <w:vAlign w:val="center"/>
          </w:tcPr>
          <w:p w14:paraId="1D163B1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注册、登录、退出流程可正常完成，错误账号或密码有提示，权限限制有效</w:t>
            </w:r>
          </w:p>
        </w:tc>
      </w:tr>
      <w:tr w:rsidR="00D8003A" w:rsidRPr="00E77F29" w14:paraId="427ADB6B" w14:textId="77777777" w:rsidTr="003F1E67">
        <w:trPr>
          <w:jc w:val="center"/>
        </w:trPr>
        <w:tc>
          <w:tcPr>
            <w:tcW w:w="704" w:type="dxa"/>
            <w:vAlign w:val="center"/>
          </w:tcPr>
          <w:p w14:paraId="1638D2D8"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2</w:t>
            </w:r>
          </w:p>
        </w:tc>
        <w:tc>
          <w:tcPr>
            <w:tcW w:w="1276" w:type="dxa"/>
            <w:vAlign w:val="center"/>
          </w:tcPr>
          <w:p w14:paraId="1CFD6949"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个人信息管理</w:t>
            </w:r>
          </w:p>
        </w:tc>
        <w:tc>
          <w:tcPr>
            <w:tcW w:w="3827" w:type="dxa"/>
            <w:vAlign w:val="center"/>
          </w:tcPr>
          <w:p w14:paraId="40BCCD9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用户可查看与修改昵称、头像、联系方式等基础信息；可查看本人发布的档案、救助、领养相关记录</w:t>
            </w:r>
          </w:p>
        </w:tc>
        <w:tc>
          <w:tcPr>
            <w:tcW w:w="2489" w:type="dxa"/>
            <w:vAlign w:val="center"/>
          </w:tcPr>
          <w:p w14:paraId="2627086C"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信息修改后能够正确保存并回显，用户只能查看和维护本人相关数据</w:t>
            </w:r>
          </w:p>
        </w:tc>
      </w:tr>
      <w:tr w:rsidR="00D8003A" w:rsidRPr="00E77F29" w14:paraId="24AF8FA3" w14:textId="77777777" w:rsidTr="003F1E67">
        <w:trPr>
          <w:jc w:val="center"/>
        </w:trPr>
        <w:tc>
          <w:tcPr>
            <w:tcW w:w="704" w:type="dxa"/>
            <w:vAlign w:val="center"/>
          </w:tcPr>
          <w:p w14:paraId="7E407CF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3</w:t>
            </w:r>
          </w:p>
        </w:tc>
        <w:tc>
          <w:tcPr>
            <w:tcW w:w="1276" w:type="dxa"/>
            <w:vAlign w:val="center"/>
          </w:tcPr>
          <w:p w14:paraId="0B065165"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游客模式与权限区分</w:t>
            </w:r>
          </w:p>
        </w:tc>
        <w:tc>
          <w:tcPr>
            <w:tcW w:w="3827" w:type="dxa"/>
            <w:vAlign w:val="center"/>
          </w:tcPr>
          <w:p w14:paraId="0C6D3E60"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游客可浏览公开信息但不能发布、编辑、删除或提交申请；普通用户与管理员权限不同</w:t>
            </w:r>
          </w:p>
        </w:tc>
        <w:tc>
          <w:tcPr>
            <w:tcW w:w="2489" w:type="dxa"/>
            <w:vAlign w:val="center"/>
          </w:tcPr>
          <w:p w14:paraId="55FEA29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未登录状态下敏感操作被拦截，管理员后台普通用户不可访问</w:t>
            </w:r>
          </w:p>
        </w:tc>
      </w:tr>
      <w:tr w:rsidR="00D8003A" w:rsidRPr="00E77F29" w14:paraId="397C23BF" w14:textId="77777777" w:rsidTr="003F1E67">
        <w:trPr>
          <w:jc w:val="center"/>
        </w:trPr>
        <w:tc>
          <w:tcPr>
            <w:tcW w:w="704" w:type="dxa"/>
            <w:vAlign w:val="center"/>
          </w:tcPr>
          <w:p w14:paraId="7E26167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4</w:t>
            </w:r>
          </w:p>
        </w:tc>
        <w:tc>
          <w:tcPr>
            <w:tcW w:w="1276" w:type="dxa"/>
            <w:vAlign w:val="center"/>
          </w:tcPr>
          <w:p w14:paraId="16389A3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动物档案管理</w:t>
            </w:r>
          </w:p>
        </w:tc>
        <w:tc>
          <w:tcPr>
            <w:tcW w:w="3827" w:type="dxa"/>
            <w:vAlign w:val="center"/>
          </w:tcPr>
          <w:p w14:paraId="147FFDE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支持新增动物档案，包含类型、性别、状态、发现地区、描述和照片等信息；支持本人编辑、删除；支持列表与详情查看</w:t>
            </w:r>
          </w:p>
        </w:tc>
        <w:tc>
          <w:tcPr>
            <w:tcW w:w="2489" w:type="dxa"/>
            <w:vAlign w:val="center"/>
          </w:tcPr>
          <w:p w14:paraId="0D3B5D6F"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档案</w:t>
            </w:r>
            <w:proofErr w:type="gramStart"/>
            <w:r w:rsidRPr="00E77F29">
              <w:rPr>
                <w:rFonts w:ascii="宋体" w:eastAsia="宋体" w:hAnsi="宋体" w:cs="Times New Roman"/>
                <w:bCs/>
                <w:color w:val="000000" w:themeColor="text1"/>
                <w:sz w:val="24"/>
              </w:rPr>
              <w:t>增删改查正常</w:t>
            </w:r>
            <w:proofErr w:type="gramEnd"/>
            <w:r w:rsidRPr="00E77F29">
              <w:rPr>
                <w:rFonts w:ascii="宋体" w:eastAsia="宋体" w:hAnsi="宋体" w:cs="Times New Roman"/>
                <w:bCs/>
                <w:color w:val="000000" w:themeColor="text1"/>
                <w:sz w:val="24"/>
              </w:rPr>
              <w:t>，照片或占</w:t>
            </w:r>
            <w:proofErr w:type="gramStart"/>
            <w:r w:rsidRPr="00E77F29">
              <w:rPr>
                <w:rFonts w:ascii="宋体" w:eastAsia="宋体" w:hAnsi="宋体" w:cs="Times New Roman"/>
                <w:bCs/>
                <w:color w:val="000000" w:themeColor="text1"/>
                <w:sz w:val="24"/>
              </w:rPr>
              <w:t>位图片</w:t>
            </w:r>
            <w:proofErr w:type="gramEnd"/>
            <w:r w:rsidRPr="00E77F29">
              <w:rPr>
                <w:rFonts w:ascii="宋体" w:eastAsia="宋体" w:hAnsi="宋体" w:cs="Times New Roman"/>
                <w:bCs/>
                <w:color w:val="000000" w:themeColor="text1"/>
                <w:sz w:val="24"/>
              </w:rPr>
              <w:t>显示正常，数据与数据库一致</w:t>
            </w:r>
          </w:p>
        </w:tc>
      </w:tr>
      <w:tr w:rsidR="00D8003A" w:rsidRPr="00E77F29" w14:paraId="6296449D" w14:textId="77777777" w:rsidTr="003F1E67">
        <w:trPr>
          <w:jc w:val="center"/>
        </w:trPr>
        <w:tc>
          <w:tcPr>
            <w:tcW w:w="704" w:type="dxa"/>
            <w:vAlign w:val="center"/>
          </w:tcPr>
          <w:p w14:paraId="6A74279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5</w:t>
            </w:r>
          </w:p>
        </w:tc>
        <w:tc>
          <w:tcPr>
            <w:tcW w:w="1276" w:type="dxa"/>
            <w:vAlign w:val="center"/>
          </w:tcPr>
          <w:p w14:paraId="0520619E"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动物档案筛选与状态管理</w:t>
            </w:r>
          </w:p>
        </w:tc>
        <w:tc>
          <w:tcPr>
            <w:tcW w:w="3827" w:type="dxa"/>
            <w:vAlign w:val="center"/>
          </w:tcPr>
          <w:p w14:paraId="464DAAFD"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支持按宠物类型、性别、状态、发现地区等条件筛选；状态包括待救助、救助中、待领养、已领养</w:t>
            </w:r>
          </w:p>
        </w:tc>
        <w:tc>
          <w:tcPr>
            <w:tcW w:w="2489" w:type="dxa"/>
            <w:vAlign w:val="center"/>
          </w:tcPr>
          <w:p w14:paraId="2CA5756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筛选结果准确，状态修改后列表与详情同步更新</w:t>
            </w:r>
          </w:p>
        </w:tc>
      </w:tr>
      <w:tr w:rsidR="00D8003A" w:rsidRPr="00E77F29" w14:paraId="31C05632" w14:textId="77777777" w:rsidTr="003F1E67">
        <w:trPr>
          <w:jc w:val="center"/>
        </w:trPr>
        <w:tc>
          <w:tcPr>
            <w:tcW w:w="704" w:type="dxa"/>
            <w:vAlign w:val="center"/>
          </w:tcPr>
          <w:p w14:paraId="39D3247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6</w:t>
            </w:r>
          </w:p>
        </w:tc>
        <w:tc>
          <w:tcPr>
            <w:tcW w:w="1276" w:type="dxa"/>
            <w:vAlign w:val="center"/>
          </w:tcPr>
          <w:p w14:paraId="742A8C25"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救助信息模块</w:t>
            </w:r>
          </w:p>
        </w:tc>
        <w:tc>
          <w:tcPr>
            <w:tcW w:w="3827" w:type="dxa"/>
            <w:vAlign w:val="center"/>
          </w:tcPr>
          <w:p w14:paraId="1F4F5A0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用户可发布、编辑、删除本人救助信息，并关联对应动物档案；救助状态包括待处理、处理中、已完成</w:t>
            </w:r>
          </w:p>
        </w:tc>
        <w:tc>
          <w:tcPr>
            <w:tcW w:w="2489" w:type="dxa"/>
            <w:vAlign w:val="center"/>
          </w:tcPr>
          <w:p w14:paraId="423CCE3A"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救助信息流程完整，状态可更新，非本人不能修改或删除</w:t>
            </w:r>
          </w:p>
        </w:tc>
      </w:tr>
      <w:tr w:rsidR="00D8003A" w:rsidRPr="00E77F29" w14:paraId="49DF6917" w14:textId="77777777" w:rsidTr="003F1E67">
        <w:trPr>
          <w:jc w:val="center"/>
        </w:trPr>
        <w:tc>
          <w:tcPr>
            <w:tcW w:w="704" w:type="dxa"/>
            <w:vAlign w:val="center"/>
          </w:tcPr>
          <w:p w14:paraId="3AB78ED0"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7</w:t>
            </w:r>
          </w:p>
        </w:tc>
        <w:tc>
          <w:tcPr>
            <w:tcW w:w="1276" w:type="dxa"/>
            <w:vAlign w:val="center"/>
          </w:tcPr>
          <w:p w14:paraId="2EEE8274"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领养信息与申请模块</w:t>
            </w:r>
          </w:p>
        </w:tc>
        <w:tc>
          <w:tcPr>
            <w:tcW w:w="3827" w:type="dxa"/>
            <w:vAlign w:val="center"/>
          </w:tcPr>
          <w:p w14:paraId="0F0F5B29"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用户可发布领养信息，提交领养申请，关联目标动物，并查看本人申请进度与结果</w:t>
            </w:r>
          </w:p>
        </w:tc>
        <w:tc>
          <w:tcPr>
            <w:tcW w:w="2489" w:type="dxa"/>
            <w:vAlign w:val="center"/>
          </w:tcPr>
          <w:p w14:paraId="5B28DE27"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申请提交成功后后台可查看，</w:t>
            </w:r>
            <w:proofErr w:type="gramStart"/>
            <w:r w:rsidRPr="00E77F29">
              <w:rPr>
                <w:rFonts w:ascii="宋体" w:eastAsia="宋体" w:hAnsi="宋体" w:cs="Times New Roman"/>
                <w:bCs/>
                <w:color w:val="000000" w:themeColor="text1"/>
                <w:sz w:val="24"/>
              </w:rPr>
              <w:t>用户端能看到</w:t>
            </w:r>
            <w:proofErr w:type="gramEnd"/>
            <w:r w:rsidRPr="00E77F29">
              <w:rPr>
                <w:rFonts w:ascii="宋体" w:eastAsia="宋体" w:hAnsi="宋体" w:cs="Times New Roman"/>
                <w:bCs/>
                <w:color w:val="000000" w:themeColor="text1"/>
                <w:sz w:val="24"/>
              </w:rPr>
              <w:t>待审核、通过或驳回等状态</w:t>
            </w:r>
          </w:p>
        </w:tc>
      </w:tr>
      <w:tr w:rsidR="00D8003A" w:rsidRPr="00E77F29" w14:paraId="14317D87" w14:textId="77777777" w:rsidTr="003F1E67">
        <w:trPr>
          <w:jc w:val="center"/>
        </w:trPr>
        <w:tc>
          <w:tcPr>
            <w:tcW w:w="704" w:type="dxa"/>
            <w:vAlign w:val="center"/>
          </w:tcPr>
          <w:p w14:paraId="1ACF78EA"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8</w:t>
            </w:r>
          </w:p>
        </w:tc>
        <w:tc>
          <w:tcPr>
            <w:tcW w:w="1276" w:type="dxa"/>
            <w:vAlign w:val="center"/>
          </w:tcPr>
          <w:p w14:paraId="245E6F84"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管理员后台</w:t>
            </w:r>
          </w:p>
        </w:tc>
        <w:tc>
          <w:tcPr>
            <w:tcW w:w="3827" w:type="dxa"/>
            <w:vAlign w:val="center"/>
          </w:tcPr>
          <w:p w14:paraId="55E8F1DE"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管理员可登录后台，查看用户列表，禁用违规用户，审核动物档案、救助信息和领养申请，发布与管理公告</w:t>
            </w:r>
          </w:p>
        </w:tc>
        <w:tc>
          <w:tcPr>
            <w:tcW w:w="2489" w:type="dxa"/>
            <w:vAlign w:val="center"/>
          </w:tcPr>
          <w:p w14:paraId="6493C67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管理员操作生效，审核结果能同步影响前台展示和用户申请状态</w:t>
            </w:r>
          </w:p>
        </w:tc>
      </w:tr>
      <w:tr w:rsidR="00D8003A" w:rsidRPr="00E77F29" w14:paraId="42B3A60F" w14:textId="77777777" w:rsidTr="003F1E67">
        <w:trPr>
          <w:jc w:val="center"/>
        </w:trPr>
        <w:tc>
          <w:tcPr>
            <w:tcW w:w="704" w:type="dxa"/>
            <w:vAlign w:val="center"/>
          </w:tcPr>
          <w:p w14:paraId="49A963A8"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9</w:t>
            </w:r>
          </w:p>
        </w:tc>
        <w:tc>
          <w:tcPr>
            <w:tcW w:w="1276" w:type="dxa"/>
            <w:vAlign w:val="center"/>
          </w:tcPr>
          <w:p w14:paraId="0261060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公共展示与检索</w:t>
            </w:r>
          </w:p>
        </w:tc>
        <w:tc>
          <w:tcPr>
            <w:tcW w:w="3827" w:type="dxa"/>
            <w:vAlign w:val="center"/>
          </w:tcPr>
          <w:p w14:paraId="5F31779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首页展示最新救助/领养信息，动物档案列表正常展示，支持分类检索和关键词搜索，公告可展示</w:t>
            </w:r>
          </w:p>
        </w:tc>
        <w:tc>
          <w:tcPr>
            <w:tcW w:w="2489" w:type="dxa"/>
            <w:vAlign w:val="center"/>
          </w:tcPr>
          <w:p w14:paraId="07C59A0D"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公开页面无需复杂操作即可浏览，搜索和分类结果基本准确</w:t>
            </w:r>
          </w:p>
        </w:tc>
      </w:tr>
      <w:tr w:rsidR="00D8003A" w:rsidRPr="00E77F29" w14:paraId="3AAEE60F" w14:textId="77777777" w:rsidTr="003F1E67">
        <w:trPr>
          <w:jc w:val="center"/>
        </w:trPr>
        <w:tc>
          <w:tcPr>
            <w:tcW w:w="704" w:type="dxa"/>
            <w:vAlign w:val="center"/>
          </w:tcPr>
          <w:p w14:paraId="00F67647"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10</w:t>
            </w:r>
          </w:p>
        </w:tc>
        <w:tc>
          <w:tcPr>
            <w:tcW w:w="1276" w:type="dxa"/>
            <w:vAlign w:val="center"/>
          </w:tcPr>
          <w:p w14:paraId="0A2439B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数据统计</w:t>
            </w:r>
          </w:p>
        </w:tc>
        <w:tc>
          <w:tcPr>
            <w:tcW w:w="3827" w:type="dxa"/>
            <w:vAlign w:val="center"/>
          </w:tcPr>
          <w:p w14:paraId="2AC6021C"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后台能够展示动物总数、救助数量、领养数量、状态分布等基础统计数据</w:t>
            </w:r>
          </w:p>
        </w:tc>
        <w:tc>
          <w:tcPr>
            <w:tcW w:w="2489" w:type="dxa"/>
            <w:vAlign w:val="center"/>
          </w:tcPr>
          <w:p w14:paraId="094BC41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统计结果与数据库现有数据基本一致，页面可正常显示</w:t>
            </w:r>
          </w:p>
        </w:tc>
      </w:tr>
      <w:tr w:rsidR="00D8003A" w:rsidRPr="00E77F29" w14:paraId="6476625E" w14:textId="77777777" w:rsidTr="003F1E67">
        <w:trPr>
          <w:jc w:val="center"/>
        </w:trPr>
        <w:tc>
          <w:tcPr>
            <w:tcW w:w="704" w:type="dxa"/>
            <w:vAlign w:val="center"/>
          </w:tcPr>
          <w:p w14:paraId="62BCB004"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11</w:t>
            </w:r>
          </w:p>
        </w:tc>
        <w:tc>
          <w:tcPr>
            <w:tcW w:w="1276" w:type="dxa"/>
            <w:vAlign w:val="center"/>
          </w:tcPr>
          <w:p w14:paraId="7BB97473"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安全与数据校验</w:t>
            </w:r>
          </w:p>
        </w:tc>
        <w:tc>
          <w:tcPr>
            <w:tcW w:w="3827" w:type="dxa"/>
            <w:vAlign w:val="center"/>
          </w:tcPr>
          <w:p w14:paraId="14B5484E"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关键表单</w:t>
            </w:r>
            <w:proofErr w:type="gramStart"/>
            <w:r w:rsidRPr="00E77F29">
              <w:rPr>
                <w:rFonts w:ascii="宋体" w:eastAsia="宋体" w:hAnsi="宋体" w:cs="Times New Roman"/>
                <w:bCs/>
                <w:color w:val="000000" w:themeColor="text1"/>
                <w:sz w:val="24"/>
              </w:rPr>
              <w:t>必填项校验</w:t>
            </w:r>
            <w:proofErr w:type="gramEnd"/>
            <w:r w:rsidRPr="00E77F29">
              <w:rPr>
                <w:rFonts w:ascii="宋体" w:eastAsia="宋体" w:hAnsi="宋体" w:cs="Times New Roman"/>
                <w:bCs/>
                <w:color w:val="000000" w:themeColor="text1"/>
                <w:sz w:val="24"/>
              </w:rPr>
              <w:t>、登录鉴权、角色权限、密码安全存储、非法操作拦截</w:t>
            </w:r>
          </w:p>
        </w:tc>
        <w:tc>
          <w:tcPr>
            <w:tcW w:w="2489" w:type="dxa"/>
            <w:vAlign w:val="center"/>
          </w:tcPr>
          <w:p w14:paraId="09A39ACD"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无登录越权、</w:t>
            </w:r>
            <w:proofErr w:type="gramStart"/>
            <w:r w:rsidRPr="00E77F29">
              <w:rPr>
                <w:rFonts w:ascii="宋体" w:eastAsia="宋体" w:hAnsi="宋体" w:cs="Times New Roman"/>
                <w:bCs/>
                <w:color w:val="000000" w:themeColor="text1"/>
                <w:sz w:val="24"/>
              </w:rPr>
              <w:t>跨用户</w:t>
            </w:r>
            <w:proofErr w:type="gramEnd"/>
            <w:r w:rsidRPr="00E77F29">
              <w:rPr>
                <w:rFonts w:ascii="宋体" w:eastAsia="宋体" w:hAnsi="宋体" w:cs="Times New Roman"/>
                <w:bCs/>
                <w:color w:val="000000" w:themeColor="text1"/>
                <w:sz w:val="24"/>
              </w:rPr>
              <w:t>修改、</w:t>
            </w:r>
            <w:proofErr w:type="gramStart"/>
            <w:r w:rsidRPr="00E77F29">
              <w:rPr>
                <w:rFonts w:ascii="宋体" w:eastAsia="宋体" w:hAnsi="宋体" w:cs="Times New Roman"/>
                <w:bCs/>
                <w:color w:val="000000" w:themeColor="text1"/>
                <w:sz w:val="24"/>
              </w:rPr>
              <w:t>空数据</w:t>
            </w:r>
            <w:proofErr w:type="gramEnd"/>
            <w:r w:rsidRPr="00E77F29">
              <w:rPr>
                <w:rFonts w:ascii="宋体" w:eastAsia="宋体" w:hAnsi="宋体" w:cs="Times New Roman"/>
                <w:bCs/>
                <w:color w:val="000000" w:themeColor="text1"/>
                <w:sz w:val="24"/>
              </w:rPr>
              <w:t>提交等明显问题</w:t>
            </w:r>
          </w:p>
        </w:tc>
      </w:tr>
      <w:tr w:rsidR="00D8003A" w:rsidRPr="00E77F29" w14:paraId="09AACE74" w14:textId="77777777" w:rsidTr="003F1E67">
        <w:trPr>
          <w:jc w:val="center"/>
        </w:trPr>
        <w:tc>
          <w:tcPr>
            <w:tcW w:w="704" w:type="dxa"/>
            <w:vAlign w:val="center"/>
          </w:tcPr>
          <w:p w14:paraId="2CA89D52"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12</w:t>
            </w:r>
          </w:p>
        </w:tc>
        <w:tc>
          <w:tcPr>
            <w:tcW w:w="1276" w:type="dxa"/>
            <w:vAlign w:val="center"/>
          </w:tcPr>
          <w:p w14:paraId="5BA81F37"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性能与兼容性</w:t>
            </w:r>
          </w:p>
        </w:tc>
        <w:tc>
          <w:tcPr>
            <w:tcW w:w="3827" w:type="dxa"/>
            <w:vAlign w:val="center"/>
          </w:tcPr>
          <w:p w14:paraId="5BC2654F"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主要页面在常规校园网络和普通电脑浏览器中可正常加载和操作</w:t>
            </w:r>
          </w:p>
        </w:tc>
        <w:tc>
          <w:tcPr>
            <w:tcW w:w="2489" w:type="dxa"/>
            <w:vAlign w:val="center"/>
          </w:tcPr>
          <w:p w14:paraId="4BB569DB"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Chrome/Edge等主流浏览器下页面无严重错位，核心页面加载时间控制在可接受范围内</w:t>
            </w:r>
          </w:p>
        </w:tc>
      </w:tr>
      <w:tr w:rsidR="00D8003A" w:rsidRPr="00E77F29" w14:paraId="60C169C1" w14:textId="77777777" w:rsidTr="003F1E67">
        <w:trPr>
          <w:jc w:val="center"/>
        </w:trPr>
        <w:tc>
          <w:tcPr>
            <w:tcW w:w="704" w:type="dxa"/>
            <w:vAlign w:val="center"/>
          </w:tcPr>
          <w:p w14:paraId="78BEEE1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13</w:t>
            </w:r>
          </w:p>
        </w:tc>
        <w:tc>
          <w:tcPr>
            <w:tcW w:w="1276" w:type="dxa"/>
            <w:vAlign w:val="center"/>
          </w:tcPr>
          <w:p w14:paraId="4FC0B9CD"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测试材料</w:t>
            </w:r>
          </w:p>
        </w:tc>
        <w:tc>
          <w:tcPr>
            <w:tcW w:w="3827" w:type="dxa"/>
            <w:vAlign w:val="center"/>
          </w:tcPr>
          <w:p w14:paraId="2FA4D86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提供测试用例、测试结果、缺陷记录和修复说明</w:t>
            </w:r>
          </w:p>
        </w:tc>
        <w:tc>
          <w:tcPr>
            <w:tcW w:w="2489" w:type="dxa"/>
            <w:vAlign w:val="center"/>
          </w:tcPr>
          <w:p w14:paraId="620E7C3F"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核心功能均有测试记录，未修复问题有说明</w:t>
            </w:r>
          </w:p>
        </w:tc>
      </w:tr>
      <w:tr w:rsidR="00D8003A" w:rsidRPr="00E77F29" w14:paraId="5C32A353" w14:textId="77777777" w:rsidTr="003F1E67">
        <w:trPr>
          <w:jc w:val="center"/>
        </w:trPr>
        <w:tc>
          <w:tcPr>
            <w:tcW w:w="704" w:type="dxa"/>
            <w:vAlign w:val="center"/>
          </w:tcPr>
          <w:p w14:paraId="77030E64"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14</w:t>
            </w:r>
          </w:p>
        </w:tc>
        <w:tc>
          <w:tcPr>
            <w:tcW w:w="1276" w:type="dxa"/>
            <w:vAlign w:val="center"/>
          </w:tcPr>
          <w:p w14:paraId="4B4C0724"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文档材料</w:t>
            </w:r>
          </w:p>
        </w:tc>
        <w:tc>
          <w:tcPr>
            <w:tcW w:w="3827" w:type="dxa"/>
            <w:vAlign w:val="center"/>
          </w:tcPr>
          <w:p w14:paraId="3EBAD0D0"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提交软件任务计划书、需求分析说明、设计说明、测试报告、使用说明、汇报材料等</w:t>
            </w:r>
          </w:p>
        </w:tc>
        <w:tc>
          <w:tcPr>
            <w:tcW w:w="2489" w:type="dxa"/>
            <w:vAlign w:val="center"/>
          </w:tcPr>
          <w:p w14:paraId="1FE9822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文档结构完整，内容与系统实现基本一致，可支持老师检查</w:t>
            </w:r>
          </w:p>
        </w:tc>
      </w:tr>
      <w:tr w:rsidR="00D8003A" w:rsidRPr="00E77F29" w14:paraId="35B4679C" w14:textId="77777777" w:rsidTr="003F1E67">
        <w:trPr>
          <w:jc w:val="center"/>
        </w:trPr>
        <w:tc>
          <w:tcPr>
            <w:tcW w:w="704" w:type="dxa"/>
            <w:vAlign w:val="center"/>
          </w:tcPr>
          <w:p w14:paraId="1DB097D9"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15</w:t>
            </w:r>
          </w:p>
        </w:tc>
        <w:tc>
          <w:tcPr>
            <w:tcW w:w="1276" w:type="dxa"/>
            <w:vAlign w:val="center"/>
          </w:tcPr>
          <w:p w14:paraId="1ABE1A81"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演示验收</w:t>
            </w:r>
          </w:p>
        </w:tc>
        <w:tc>
          <w:tcPr>
            <w:tcW w:w="3827" w:type="dxa"/>
            <w:vAlign w:val="center"/>
          </w:tcPr>
          <w:p w14:paraId="0A0B82F6"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准备演示账号、演示数据和演示流程，能现场展示核心业务闭环</w:t>
            </w:r>
          </w:p>
        </w:tc>
        <w:tc>
          <w:tcPr>
            <w:tcW w:w="2489" w:type="dxa"/>
            <w:vAlign w:val="center"/>
          </w:tcPr>
          <w:p w14:paraId="76ABBE67" w14:textId="77777777" w:rsidR="00D8003A" w:rsidRPr="00E77F29" w:rsidRDefault="00000000" w:rsidP="00832A6B">
            <w:pPr>
              <w:spacing w:after="0" w:line="360" w:lineRule="auto"/>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演示过程连续，能够完成从浏览、发布、申请、审核到状态更新的主要流程</w:t>
            </w:r>
          </w:p>
        </w:tc>
      </w:tr>
    </w:tbl>
    <w:p w14:paraId="64F79E9E" w14:textId="77777777" w:rsidR="00D8003A" w:rsidRPr="00E77F29" w:rsidRDefault="00D8003A" w:rsidP="00832A6B">
      <w:pPr>
        <w:spacing w:line="360" w:lineRule="auto"/>
        <w:rPr>
          <w:rFonts w:ascii="宋体" w:eastAsia="宋体" w:hAnsi="宋体" w:cs="Times New Roman" w:hint="eastAsia"/>
          <w:bCs/>
          <w:color w:val="000000" w:themeColor="text1"/>
          <w:sz w:val="24"/>
        </w:rPr>
      </w:pPr>
    </w:p>
    <w:p w14:paraId="0A8CF02A" w14:textId="77777777" w:rsidR="00D8003A" w:rsidRPr="00E77F29" w:rsidRDefault="00000000" w:rsidP="00832A6B">
      <w:pPr>
        <w:spacing w:after="120"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其中，用户注册登录、动物档案管理、救助信息管理、领养申请、管理员审核、公共展示与检索为必须完成项；图片上传、统计图表、公告管理、智能推荐等为增强或加分项。若后期时间不足，应优先保证必须完成项达到可运行、可测试、可演示标准。</w:t>
      </w:r>
    </w:p>
    <w:p w14:paraId="5BE629C9" w14:textId="3B9A7262" w:rsidR="00D8003A" w:rsidRPr="00E77F29" w:rsidRDefault="006207AF" w:rsidP="00832A6B">
      <w:pPr>
        <w:pStyle w:val="1"/>
        <w:spacing w:line="360" w:lineRule="auto"/>
        <w:rPr>
          <w:rFonts w:ascii="宋体" w:eastAsia="宋体" w:hAnsi="宋体" w:hint="eastAsia"/>
          <w:b/>
          <w:color w:val="000000" w:themeColor="text1"/>
          <w:sz w:val="32"/>
          <w:szCs w:val="32"/>
        </w:rPr>
      </w:pPr>
      <w:bookmarkStart w:id="81" w:name="_Toc228310044"/>
      <w:r w:rsidRPr="00E77F29">
        <w:rPr>
          <w:rFonts w:ascii="宋体" w:eastAsia="宋体" w:hAnsi="宋体" w:hint="eastAsia"/>
          <w:b/>
          <w:color w:val="000000" w:themeColor="text1"/>
          <w:sz w:val="32"/>
          <w:szCs w:val="32"/>
        </w:rPr>
        <w:t>十、</w:t>
      </w:r>
      <w:r w:rsidRPr="00E77F29">
        <w:rPr>
          <w:rFonts w:ascii="宋体" w:eastAsia="宋体" w:hAnsi="宋体"/>
          <w:b/>
          <w:color w:val="000000" w:themeColor="text1"/>
          <w:sz w:val="32"/>
          <w:szCs w:val="32"/>
        </w:rPr>
        <w:t>结论</w:t>
      </w:r>
      <w:bookmarkEnd w:id="81"/>
    </w:p>
    <w:p w14:paraId="06550B03" w14:textId="77777777" w:rsidR="00901053" w:rsidRPr="00E77F29" w:rsidRDefault="00901053" w:rsidP="00832A6B">
      <w:pPr>
        <w:spacing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综上所述，本项目归途 —— 流浪动物救助领养管理系统经过技术、经济、操作、社会等多方面可行性分析与项目实施规划，结果表明：</w:t>
      </w:r>
    </w:p>
    <w:p w14:paraId="07941AB4" w14:textId="77777777" w:rsidR="00901053" w:rsidRPr="00E77F29" w:rsidRDefault="00901053" w:rsidP="00832A6B">
      <w:pPr>
        <w:spacing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本项目技术成熟可靠、经济零成本可行、操作简单易用、社会价值积极，整体方案合理、任务明确、分工清晰、进度可控，能够在课程规定周期内完成开发、测试与验收交付。</w:t>
      </w:r>
    </w:p>
    <w:p w14:paraId="27DDFC82" w14:textId="1297C024" w:rsidR="00D8003A" w:rsidRPr="00E77F29" w:rsidRDefault="00901053" w:rsidP="00832A6B">
      <w:pPr>
        <w:spacing w:line="360" w:lineRule="auto"/>
        <w:ind w:firstLine="420"/>
        <w:rPr>
          <w:rFonts w:ascii="宋体" w:eastAsia="宋体" w:hAnsi="宋体" w:cs="Times New Roman" w:hint="eastAsia"/>
          <w:bCs/>
          <w:color w:val="000000" w:themeColor="text1"/>
          <w:sz w:val="24"/>
        </w:rPr>
      </w:pPr>
      <w:r w:rsidRPr="00E77F29">
        <w:rPr>
          <w:rFonts w:ascii="宋体" w:eastAsia="宋体" w:hAnsi="宋体" w:cs="Times New Roman"/>
          <w:bCs/>
          <w:color w:val="000000" w:themeColor="text1"/>
          <w:sz w:val="24"/>
        </w:rPr>
        <w:t>因此，项目完全可行，建议立即启动开发工作。</w:t>
      </w:r>
    </w:p>
    <w:sectPr w:rsidR="00D8003A" w:rsidRPr="00E77F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AA888" w14:textId="77777777" w:rsidR="00E9288A" w:rsidRDefault="00E9288A">
      <w:pPr>
        <w:spacing w:line="240" w:lineRule="auto"/>
        <w:rPr>
          <w:rFonts w:hint="eastAsia"/>
        </w:rPr>
      </w:pPr>
      <w:r>
        <w:separator/>
      </w:r>
    </w:p>
  </w:endnote>
  <w:endnote w:type="continuationSeparator" w:id="0">
    <w:p w14:paraId="0BF50987" w14:textId="77777777" w:rsidR="00E9288A" w:rsidRDefault="00E9288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1437" w14:textId="77777777" w:rsidR="00FD1058" w:rsidRDefault="00FD1058">
    <w:pPr>
      <w:pStyle w:val="af1"/>
      <w:rPr>
        <w:rFonts w:hint="eastAsia"/>
      </w:rPr>
    </w:pPr>
    <w:r>
      <w:rPr>
        <w:noProof/>
      </w:rPr>
      <mc:AlternateContent>
        <mc:Choice Requires="wps">
          <w:drawing>
            <wp:anchor distT="0" distB="0" distL="114300" distR="114300" simplePos="0" relativeHeight="251661312" behindDoc="0" locked="0" layoutInCell="1" allowOverlap="1" wp14:anchorId="7D33DC9A" wp14:editId="49A2F967">
              <wp:simplePos x="0" y="0"/>
              <wp:positionH relativeFrom="margin">
                <wp:align>center</wp:align>
              </wp:positionH>
              <wp:positionV relativeFrom="paragraph">
                <wp:posOffset>0</wp:posOffset>
              </wp:positionV>
              <wp:extent cx="1828800" cy="1828800"/>
              <wp:effectExtent l="0" t="0" r="0" b="0"/>
              <wp:wrapNone/>
              <wp:docPr id="679569895" name="文本框 6795698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CCB9EA" w14:textId="77777777" w:rsidR="00FD1058" w:rsidRDefault="00FD1058">
                          <w:pPr>
                            <w:pStyle w:val="af1"/>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33DC9A" id="_x0000_t202" coordsize="21600,21600" o:spt="202" path="m,l,21600r21600,l21600,xe">
              <v:stroke joinstyle="miter"/>
              <v:path gradientshapeok="t" o:connecttype="rect"/>
            </v:shapetype>
            <v:shape id="文本框 679569895" o:spid="_x0000_s102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CCCB9EA" w14:textId="77777777" w:rsidR="00FD1058" w:rsidRDefault="00FD1058">
                    <w:pPr>
                      <w:pStyle w:val="af1"/>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8D0CF" w14:textId="77777777" w:rsidR="00832A6B" w:rsidRDefault="00832A6B">
    <w:pPr>
      <w:pStyle w:val="af1"/>
      <w:rPr>
        <w:rFonts w:hint="eastAsia"/>
      </w:rPr>
    </w:pPr>
    <w:r>
      <w:rPr>
        <w:noProof/>
      </w:rPr>
      <mc:AlternateContent>
        <mc:Choice Requires="wps">
          <w:drawing>
            <wp:anchor distT="0" distB="0" distL="114300" distR="114300" simplePos="0" relativeHeight="251659264" behindDoc="0" locked="0" layoutInCell="1" allowOverlap="1" wp14:anchorId="04FA56A8" wp14:editId="12DB2122">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5C36D3" w14:textId="77777777" w:rsidR="00832A6B" w:rsidRDefault="00832A6B">
                          <w:pPr>
                            <w:pStyle w:val="af1"/>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FA56A8" id="_x0000_t202" coordsize="21600,21600" o:spt="202" path="m,l,21600r21600,l21600,xe">
              <v:stroke joinstyle="miter"/>
              <v:path gradientshapeok="t" o:connecttype="rect"/>
            </v:shapetype>
            <v:shape id="文本框 21"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F5C36D3" w14:textId="77777777" w:rsidR="00832A6B" w:rsidRDefault="00832A6B">
                    <w:pPr>
                      <w:pStyle w:val="af1"/>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F1744" w14:textId="77777777" w:rsidR="00E9288A" w:rsidRDefault="00E9288A">
      <w:pPr>
        <w:spacing w:after="0"/>
        <w:rPr>
          <w:rFonts w:hint="eastAsia"/>
        </w:rPr>
      </w:pPr>
      <w:r>
        <w:separator/>
      </w:r>
    </w:p>
  </w:footnote>
  <w:footnote w:type="continuationSeparator" w:id="0">
    <w:p w14:paraId="53E11E43" w14:textId="77777777" w:rsidR="00E9288A" w:rsidRDefault="00E9288A">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1DB9"/>
    <w:multiLevelType w:val="multilevel"/>
    <w:tmpl w:val="CD8E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C1300"/>
    <w:multiLevelType w:val="multilevel"/>
    <w:tmpl w:val="4E1A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730E9"/>
    <w:multiLevelType w:val="multilevel"/>
    <w:tmpl w:val="4E16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13113"/>
    <w:multiLevelType w:val="multilevel"/>
    <w:tmpl w:val="DD22F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01E4B"/>
    <w:multiLevelType w:val="multilevel"/>
    <w:tmpl w:val="CFB2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57EEC"/>
    <w:multiLevelType w:val="multilevel"/>
    <w:tmpl w:val="D660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A2D82"/>
    <w:multiLevelType w:val="multilevel"/>
    <w:tmpl w:val="2E2A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E00AE"/>
    <w:multiLevelType w:val="multilevel"/>
    <w:tmpl w:val="A24C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CA5176"/>
    <w:multiLevelType w:val="multilevel"/>
    <w:tmpl w:val="CCBA9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C2952"/>
    <w:multiLevelType w:val="multilevel"/>
    <w:tmpl w:val="F882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16871"/>
    <w:multiLevelType w:val="multilevel"/>
    <w:tmpl w:val="2512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06D43"/>
    <w:multiLevelType w:val="multilevel"/>
    <w:tmpl w:val="D56E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07E86"/>
    <w:multiLevelType w:val="multilevel"/>
    <w:tmpl w:val="75C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25F4A"/>
    <w:multiLevelType w:val="multilevel"/>
    <w:tmpl w:val="D314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6B513C"/>
    <w:multiLevelType w:val="multilevel"/>
    <w:tmpl w:val="475E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14EDA"/>
    <w:multiLevelType w:val="multilevel"/>
    <w:tmpl w:val="975C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F5425B"/>
    <w:multiLevelType w:val="multilevel"/>
    <w:tmpl w:val="AF1A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A086D"/>
    <w:multiLevelType w:val="multilevel"/>
    <w:tmpl w:val="C666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2C776D"/>
    <w:multiLevelType w:val="multilevel"/>
    <w:tmpl w:val="A34E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2F5EBF"/>
    <w:multiLevelType w:val="multilevel"/>
    <w:tmpl w:val="E6AC11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2A6170"/>
    <w:multiLevelType w:val="multilevel"/>
    <w:tmpl w:val="AB0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A55A0"/>
    <w:multiLevelType w:val="multilevel"/>
    <w:tmpl w:val="2C20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FC0EC4"/>
    <w:multiLevelType w:val="multilevel"/>
    <w:tmpl w:val="636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743EB"/>
    <w:multiLevelType w:val="multilevel"/>
    <w:tmpl w:val="AE72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8F274C"/>
    <w:multiLevelType w:val="multilevel"/>
    <w:tmpl w:val="8F82F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6A3BFA"/>
    <w:multiLevelType w:val="multilevel"/>
    <w:tmpl w:val="57DE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937282"/>
    <w:multiLevelType w:val="multilevel"/>
    <w:tmpl w:val="716C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4900555">
    <w:abstractNumId w:val="22"/>
  </w:num>
  <w:num w:numId="2" w16cid:durableId="989476637">
    <w:abstractNumId w:val="11"/>
  </w:num>
  <w:num w:numId="3" w16cid:durableId="123351270">
    <w:abstractNumId w:val="4"/>
  </w:num>
  <w:num w:numId="4" w16cid:durableId="59718822">
    <w:abstractNumId w:val="9"/>
  </w:num>
  <w:num w:numId="5" w16cid:durableId="1808933821">
    <w:abstractNumId w:val="20"/>
  </w:num>
  <w:num w:numId="6" w16cid:durableId="165100768">
    <w:abstractNumId w:val="16"/>
  </w:num>
  <w:num w:numId="7" w16cid:durableId="1803111158">
    <w:abstractNumId w:val="5"/>
  </w:num>
  <w:num w:numId="8" w16cid:durableId="784035910">
    <w:abstractNumId w:val="2"/>
  </w:num>
  <w:num w:numId="9" w16cid:durableId="1724868119">
    <w:abstractNumId w:val="0"/>
  </w:num>
  <w:num w:numId="10" w16cid:durableId="408774638">
    <w:abstractNumId w:val="12"/>
  </w:num>
  <w:num w:numId="11" w16cid:durableId="624240120">
    <w:abstractNumId w:val="18"/>
  </w:num>
  <w:num w:numId="12" w16cid:durableId="1477916999">
    <w:abstractNumId w:val="19"/>
  </w:num>
  <w:num w:numId="13" w16cid:durableId="258491998">
    <w:abstractNumId w:val="6"/>
  </w:num>
  <w:num w:numId="14" w16cid:durableId="16590528">
    <w:abstractNumId w:val="14"/>
  </w:num>
  <w:num w:numId="15" w16cid:durableId="524490671">
    <w:abstractNumId w:val="15"/>
  </w:num>
  <w:num w:numId="16" w16cid:durableId="1921601707">
    <w:abstractNumId w:val="3"/>
  </w:num>
  <w:num w:numId="17" w16cid:durableId="420688637">
    <w:abstractNumId w:val="25"/>
  </w:num>
  <w:num w:numId="18" w16cid:durableId="1621493365">
    <w:abstractNumId w:val="21"/>
  </w:num>
  <w:num w:numId="19" w16cid:durableId="2040428646">
    <w:abstractNumId w:val="24"/>
  </w:num>
  <w:num w:numId="20" w16cid:durableId="825512151">
    <w:abstractNumId w:val="13"/>
  </w:num>
  <w:num w:numId="21" w16cid:durableId="1550216298">
    <w:abstractNumId w:val="1"/>
  </w:num>
  <w:num w:numId="22" w16cid:durableId="670447223">
    <w:abstractNumId w:val="26"/>
  </w:num>
  <w:num w:numId="23" w16cid:durableId="644745596">
    <w:abstractNumId w:val="7"/>
  </w:num>
  <w:num w:numId="24" w16cid:durableId="609582851">
    <w:abstractNumId w:val="23"/>
  </w:num>
  <w:num w:numId="25" w16cid:durableId="870916209">
    <w:abstractNumId w:val="8"/>
  </w:num>
  <w:num w:numId="26" w16cid:durableId="1787236831">
    <w:abstractNumId w:val="10"/>
  </w:num>
  <w:num w:numId="27" w16cid:durableId="17516583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9D8"/>
    <w:rsid w:val="00005470"/>
    <w:rsid w:val="00032BAE"/>
    <w:rsid w:val="0003774D"/>
    <w:rsid w:val="00072A59"/>
    <w:rsid w:val="000D4FD6"/>
    <w:rsid w:val="00103D21"/>
    <w:rsid w:val="001609DC"/>
    <w:rsid w:val="0018288C"/>
    <w:rsid w:val="001D326E"/>
    <w:rsid w:val="001F736C"/>
    <w:rsid w:val="00226E6A"/>
    <w:rsid w:val="00237710"/>
    <w:rsid w:val="0028037B"/>
    <w:rsid w:val="002D390A"/>
    <w:rsid w:val="002D5AD0"/>
    <w:rsid w:val="002F7AB1"/>
    <w:rsid w:val="003724B2"/>
    <w:rsid w:val="003D1161"/>
    <w:rsid w:val="003F1E67"/>
    <w:rsid w:val="00461B8F"/>
    <w:rsid w:val="004A5459"/>
    <w:rsid w:val="004C5EF9"/>
    <w:rsid w:val="004D181D"/>
    <w:rsid w:val="0052211F"/>
    <w:rsid w:val="005279DC"/>
    <w:rsid w:val="0053789F"/>
    <w:rsid w:val="00565718"/>
    <w:rsid w:val="00587EDE"/>
    <w:rsid w:val="00591F7C"/>
    <w:rsid w:val="005B2FBF"/>
    <w:rsid w:val="005B3837"/>
    <w:rsid w:val="005E28F9"/>
    <w:rsid w:val="006207AF"/>
    <w:rsid w:val="006B3209"/>
    <w:rsid w:val="006E4FF8"/>
    <w:rsid w:val="0072263A"/>
    <w:rsid w:val="00736A01"/>
    <w:rsid w:val="007718B2"/>
    <w:rsid w:val="00791071"/>
    <w:rsid w:val="007A0E76"/>
    <w:rsid w:val="007B71F5"/>
    <w:rsid w:val="007D7FAC"/>
    <w:rsid w:val="007E0E03"/>
    <w:rsid w:val="008012B4"/>
    <w:rsid w:val="00832A6B"/>
    <w:rsid w:val="008C13D4"/>
    <w:rsid w:val="008E4352"/>
    <w:rsid w:val="00901053"/>
    <w:rsid w:val="00913ADE"/>
    <w:rsid w:val="00974095"/>
    <w:rsid w:val="00A320AE"/>
    <w:rsid w:val="00A54C71"/>
    <w:rsid w:val="00B37A11"/>
    <w:rsid w:val="00B57598"/>
    <w:rsid w:val="00B90100"/>
    <w:rsid w:val="00BD48D2"/>
    <w:rsid w:val="00BE3E2D"/>
    <w:rsid w:val="00C00A18"/>
    <w:rsid w:val="00C2440B"/>
    <w:rsid w:val="00CB19D8"/>
    <w:rsid w:val="00CF2967"/>
    <w:rsid w:val="00D14966"/>
    <w:rsid w:val="00D23C44"/>
    <w:rsid w:val="00D8003A"/>
    <w:rsid w:val="00DB3F35"/>
    <w:rsid w:val="00DB53FC"/>
    <w:rsid w:val="00E15902"/>
    <w:rsid w:val="00E271D7"/>
    <w:rsid w:val="00E77F29"/>
    <w:rsid w:val="00E9288A"/>
    <w:rsid w:val="00ED10E8"/>
    <w:rsid w:val="00EF45CD"/>
    <w:rsid w:val="00F36930"/>
    <w:rsid w:val="00FB1596"/>
    <w:rsid w:val="00FC7DBB"/>
    <w:rsid w:val="00FD1058"/>
    <w:rsid w:val="11824F18"/>
    <w:rsid w:val="46840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0FA325"/>
  <w15:docId w15:val="{69DAAE5B-C185-4008-8263-957D049FB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rPr>
  </w:style>
  <w:style w:type="paragraph" w:styleId="1">
    <w:name w:val="heading 1"/>
    <w:basedOn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Normal (Web)"/>
    <w:basedOn w:val="a"/>
    <w:uiPriority w:val="99"/>
    <w:unhideWhenUsed/>
    <w:rPr>
      <w:sz w:val="24"/>
    </w:rPr>
  </w:style>
  <w:style w:type="paragraph" w:styleId="a6">
    <w:name w:val="Title"/>
    <w:basedOn w:val="a"/>
    <w:link w:val="a7"/>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7">
    <w:name w:val="标题 字符"/>
    <w:basedOn w:val="a0"/>
    <w:link w:val="a6"/>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a">
    <w:name w:val="Quote"/>
    <w:basedOn w:val="a"/>
    <w:link w:val="ab"/>
    <w:uiPriority w:val="29"/>
    <w:qFormat/>
    <w:pPr>
      <w:spacing w:before="160"/>
      <w:jc w:val="center"/>
    </w:pPr>
    <w:rPr>
      <w:i/>
      <w:iCs/>
      <w:color w:val="404040" w:themeColor="text1" w:themeTint="BF"/>
    </w:rPr>
  </w:style>
  <w:style w:type="character" w:customStyle="1" w:styleId="ab">
    <w:name w:val="引用 字符"/>
    <w:basedOn w:val="a0"/>
    <w:link w:val="aa"/>
    <w:uiPriority w:val="29"/>
    <w:qFormat/>
    <w:rPr>
      <w:i/>
      <w:iCs/>
      <w:color w:val="404040" w:themeColor="text1" w:themeTint="BF"/>
    </w:rPr>
  </w:style>
  <w:style w:type="paragraph" w:styleId="ac">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d">
    <w:name w:val="Intense Quote"/>
    <w:basedOn w:val="a"/>
    <w:link w:val="a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qFormat/>
    <w:rPr>
      <w:i/>
      <w:iCs/>
      <w:color w:val="0F4761" w:themeColor="accent1" w:themeShade="BF"/>
    </w:rPr>
  </w:style>
  <w:style w:type="character" w:customStyle="1" w:styleId="12">
    <w:name w:val="明显参考1"/>
    <w:basedOn w:val="a0"/>
    <w:uiPriority w:val="32"/>
    <w:qFormat/>
    <w:rPr>
      <w:b/>
      <w:bCs/>
      <w:color w:val="0F4761" w:themeColor="accent1" w:themeShade="BF"/>
      <w:spacing w:val="5"/>
    </w:rPr>
  </w:style>
  <w:style w:type="paragraph" w:styleId="af">
    <w:name w:val="header"/>
    <w:basedOn w:val="a"/>
    <w:link w:val="af0"/>
    <w:uiPriority w:val="99"/>
    <w:unhideWhenUsed/>
    <w:qFormat/>
    <w:rsid w:val="00E77F2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qFormat/>
    <w:rsid w:val="00E77F29"/>
    <w:rPr>
      <w:rFonts w:asciiTheme="minorHAnsi" w:eastAsiaTheme="minorEastAsia" w:hAnsiTheme="minorHAnsi" w:cstheme="minorBidi"/>
      <w:kern w:val="2"/>
      <w:sz w:val="18"/>
      <w:szCs w:val="18"/>
    </w:rPr>
  </w:style>
  <w:style w:type="paragraph" w:styleId="af1">
    <w:name w:val="footer"/>
    <w:basedOn w:val="a"/>
    <w:link w:val="af2"/>
    <w:unhideWhenUsed/>
    <w:qFormat/>
    <w:rsid w:val="00E77F29"/>
    <w:pPr>
      <w:tabs>
        <w:tab w:val="center" w:pos="4153"/>
        <w:tab w:val="right" w:pos="8306"/>
      </w:tabs>
      <w:snapToGrid w:val="0"/>
      <w:spacing w:line="240" w:lineRule="auto"/>
    </w:pPr>
    <w:rPr>
      <w:sz w:val="18"/>
      <w:szCs w:val="18"/>
    </w:rPr>
  </w:style>
  <w:style w:type="character" w:customStyle="1" w:styleId="af2">
    <w:name w:val="页脚 字符"/>
    <w:basedOn w:val="a0"/>
    <w:link w:val="af1"/>
    <w:qFormat/>
    <w:rsid w:val="00E77F29"/>
    <w:rPr>
      <w:rFonts w:asciiTheme="minorHAnsi" w:eastAsiaTheme="minorEastAsia" w:hAnsiTheme="minorHAnsi" w:cstheme="minorBidi"/>
      <w:kern w:val="2"/>
      <w:sz w:val="18"/>
      <w:szCs w:val="18"/>
    </w:rPr>
  </w:style>
  <w:style w:type="paragraph" w:styleId="TOC">
    <w:name w:val="TOC Heading"/>
    <w:basedOn w:val="1"/>
    <w:next w:val="a"/>
    <w:uiPriority w:val="39"/>
    <w:unhideWhenUsed/>
    <w:qFormat/>
    <w:rsid w:val="00832A6B"/>
    <w:pPr>
      <w:widowControl/>
      <w:spacing w:before="240" w:after="0" w:line="259" w:lineRule="auto"/>
      <w:outlineLvl w:val="9"/>
    </w:pPr>
    <w:rPr>
      <w:kern w:val="0"/>
      <w:sz w:val="32"/>
      <w:szCs w:val="32"/>
    </w:rPr>
  </w:style>
  <w:style w:type="paragraph" w:styleId="TOC1">
    <w:name w:val="toc 1"/>
    <w:basedOn w:val="a"/>
    <w:next w:val="a"/>
    <w:autoRedefine/>
    <w:uiPriority w:val="39"/>
    <w:unhideWhenUsed/>
    <w:rsid w:val="00832A6B"/>
  </w:style>
  <w:style w:type="paragraph" w:styleId="TOC2">
    <w:name w:val="toc 2"/>
    <w:basedOn w:val="a"/>
    <w:next w:val="a"/>
    <w:autoRedefine/>
    <w:uiPriority w:val="39"/>
    <w:unhideWhenUsed/>
    <w:rsid w:val="00832A6B"/>
    <w:pPr>
      <w:ind w:leftChars="200" w:left="420"/>
    </w:pPr>
  </w:style>
  <w:style w:type="paragraph" w:styleId="TOC3">
    <w:name w:val="toc 3"/>
    <w:basedOn w:val="a"/>
    <w:next w:val="a"/>
    <w:autoRedefine/>
    <w:uiPriority w:val="39"/>
    <w:unhideWhenUsed/>
    <w:rsid w:val="00832A6B"/>
    <w:pPr>
      <w:ind w:leftChars="400" w:left="840"/>
    </w:pPr>
  </w:style>
  <w:style w:type="character" w:styleId="af3">
    <w:name w:val="Hyperlink"/>
    <w:basedOn w:val="a0"/>
    <w:uiPriority w:val="99"/>
    <w:unhideWhenUsed/>
    <w:rsid w:val="00832A6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18" Type="http://schemas.openxmlformats.org/officeDocument/2006/relationships/diagramColors" Target="diagrams/colors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diagramData" Target="diagrams/data2.xml"/><Relationship Id="rId10" Type="http://schemas.openxmlformats.org/officeDocument/2006/relationships/diagramData" Target="diagrams/data1.xml"/><Relationship Id="rId19"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footer" Target="footer2.xml"/><Relationship Id="rId14" Type="http://schemas.microsoft.com/office/2007/relationships/diagramDrawing" Target="diagrams/drawing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0A40F5-1C02-48A4-B00A-04482DDA2E54}"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zh-CN" altLang="en-US"/>
        </a:p>
      </dgm:t>
    </dgm:pt>
    <dgm:pt modelId="{555E4F0B-09DA-4FB8-8C50-12B7AFB53F93}">
      <dgm:prSet phldrT="[文本]"/>
      <dgm:spPr/>
      <dgm:t>
        <a:bodyPr/>
        <a:lstStyle/>
        <a:p>
          <a:r>
            <a:rPr lang="zh-CN" altLang="en-US"/>
            <a:t>归途</a:t>
          </a:r>
          <a:r>
            <a:rPr lang="en-US" altLang="zh-CN"/>
            <a:t>——</a:t>
          </a:r>
          <a:r>
            <a:rPr lang="zh-CN" altLang="en-US"/>
            <a:t>流浪动物救助领养管理系统项目</a:t>
          </a:r>
        </a:p>
      </dgm:t>
    </dgm:pt>
    <dgm:pt modelId="{899D6752-85B7-4BD1-8F03-3B4C94054E3D}" type="parTrans" cxnId="{3B4C5D45-2E89-439B-9932-3E402CF03BAB}">
      <dgm:prSet/>
      <dgm:spPr/>
      <dgm:t>
        <a:bodyPr/>
        <a:lstStyle/>
        <a:p>
          <a:endParaRPr lang="zh-CN" altLang="en-US"/>
        </a:p>
      </dgm:t>
    </dgm:pt>
    <dgm:pt modelId="{8CB0B57E-6DA9-4FC5-B1D5-49849CFE5471}" type="sibTrans" cxnId="{3B4C5D45-2E89-439B-9932-3E402CF03BAB}">
      <dgm:prSet/>
      <dgm:spPr/>
      <dgm:t>
        <a:bodyPr/>
        <a:lstStyle/>
        <a:p>
          <a:endParaRPr lang="zh-CN" altLang="en-US"/>
        </a:p>
      </dgm:t>
    </dgm:pt>
    <dgm:pt modelId="{1420A949-BE47-43DB-9970-4DFAC7212B1A}">
      <dgm:prSet phldrT="[文本]"/>
      <dgm:spPr/>
      <dgm:t>
        <a:bodyPr/>
        <a:lstStyle/>
        <a:p>
          <a:r>
            <a:rPr lang="zh-CN" altLang="en-US"/>
            <a:t>立项与计划</a:t>
          </a:r>
        </a:p>
      </dgm:t>
    </dgm:pt>
    <dgm:pt modelId="{BE4FFA65-EA51-4587-819E-731B82D95917}" type="parTrans" cxnId="{2218EBA1-8D8E-434A-957E-8D522FA31111}">
      <dgm:prSet/>
      <dgm:spPr/>
      <dgm:t>
        <a:bodyPr/>
        <a:lstStyle/>
        <a:p>
          <a:endParaRPr lang="zh-CN" altLang="en-US"/>
        </a:p>
      </dgm:t>
    </dgm:pt>
    <dgm:pt modelId="{59D73FC8-A5B7-4F0F-8054-C2DB4534C77C}" type="sibTrans" cxnId="{2218EBA1-8D8E-434A-957E-8D522FA31111}">
      <dgm:prSet/>
      <dgm:spPr/>
      <dgm:t>
        <a:bodyPr/>
        <a:lstStyle/>
        <a:p>
          <a:endParaRPr lang="zh-CN" altLang="en-US"/>
        </a:p>
      </dgm:t>
    </dgm:pt>
    <dgm:pt modelId="{33098168-36EE-418C-BF67-CC5316B5C7CC}">
      <dgm:prSet phldrT="[文本]"/>
      <dgm:spPr/>
      <dgm:t>
        <a:bodyPr lIns="36000"/>
        <a:lstStyle/>
        <a:p>
          <a:r>
            <a:rPr lang="zh-CN" altLang="en-US"/>
            <a:t>需求分析</a:t>
          </a:r>
        </a:p>
      </dgm:t>
    </dgm:pt>
    <dgm:pt modelId="{739D2D5A-8239-40A0-8A64-FEE58793B66F}" type="parTrans" cxnId="{E8008CFE-15F6-4116-8009-0EC30641F7CA}">
      <dgm:prSet/>
      <dgm:spPr/>
      <dgm:t>
        <a:bodyPr/>
        <a:lstStyle/>
        <a:p>
          <a:endParaRPr lang="zh-CN" altLang="en-US"/>
        </a:p>
      </dgm:t>
    </dgm:pt>
    <dgm:pt modelId="{8462E172-409B-4562-92AB-849AC8841AE2}" type="sibTrans" cxnId="{E8008CFE-15F6-4116-8009-0EC30641F7CA}">
      <dgm:prSet/>
      <dgm:spPr/>
      <dgm:t>
        <a:bodyPr/>
        <a:lstStyle/>
        <a:p>
          <a:endParaRPr lang="zh-CN" altLang="en-US"/>
        </a:p>
      </dgm:t>
    </dgm:pt>
    <dgm:pt modelId="{6195882F-6690-4EB6-ABA3-609765F18B1F}">
      <dgm:prSet phldrT="[文本]"/>
      <dgm:spPr/>
      <dgm:t>
        <a:bodyPr/>
        <a:lstStyle/>
        <a:p>
          <a:r>
            <a:rPr lang="zh-CN" altLang="en-US"/>
            <a:t>系统设计</a:t>
          </a:r>
        </a:p>
      </dgm:t>
    </dgm:pt>
    <dgm:pt modelId="{7CD2E79A-67B4-45B7-960F-78738C2565FA}" type="parTrans" cxnId="{B7D4AC6F-172A-4B64-9D05-A852EEA3831C}">
      <dgm:prSet/>
      <dgm:spPr/>
      <dgm:t>
        <a:bodyPr/>
        <a:lstStyle/>
        <a:p>
          <a:endParaRPr lang="zh-CN" altLang="en-US"/>
        </a:p>
      </dgm:t>
    </dgm:pt>
    <dgm:pt modelId="{51640D21-56C6-4356-BEA8-A43C848E24F3}" type="sibTrans" cxnId="{B7D4AC6F-172A-4B64-9D05-A852EEA3831C}">
      <dgm:prSet/>
      <dgm:spPr/>
      <dgm:t>
        <a:bodyPr/>
        <a:lstStyle/>
        <a:p>
          <a:endParaRPr lang="zh-CN" altLang="en-US"/>
        </a:p>
      </dgm:t>
    </dgm:pt>
    <dgm:pt modelId="{F35C4822-34B8-4BA2-957B-16F97914200E}">
      <dgm:prSet phldrT="[文本]"/>
      <dgm:spPr/>
      <dgm:t>
        <a:bodyPr/>
        <a:lstStyle/>
        <a:p>
          <a:r>
            <a:rPr lang="zh-CN" altLang="en-US"/>
            <a:t>编码实现</a:t>
          </a:r>
        </a:p>
      </dgm:t>
    </dgm:pt>
    <dgm:pt modelId="{BD1E2591-B173-473D-871F-0D2A90CCDE9F}" type="parTrans" cxnId="{89245810-1342-453E-B695-60ADAFAAF2C0}">
      <dgm:prSet/>
      <dgm:spPr/>
      <dgm:t>
        <a:bodyPr/>
        <a:lstStyle/>
        <a:p>
          <a:endParaRPr lang="zh-CN" altLang="en-US"/>
        </a:p>
      </dgm:t>
    </dgm:pt>
    <dgm:pt modelId="{A05C268F-4829-4404-B2A7-A9972912C8D7}" type="sibTrans" cxnId="{89245810-1342-453E-B695-60ADAFAAF2C0}">
      <dgm:prSet/>
      <dgm:spPr/>
      <dgm:t>
        <a:bodyPr/>
        <a:lstStyle/>
        <a:p>
          <a:endParaRPr lang="zh-CN" altLang="en-US"/>
        </a:p>
      </dgm:t>
    </dgm:pt>
    <dgm:pt modelId="{61F08CB4-10D7-410D-B7C6-E9B54703A9AD}">
      <dgm:prSet phldrT="[文本]"/>
      <dgm:spPr/>
      <dgm:t>
        <a:bodyPr/>
        <a:lstStyle/>
        <a:p>
          <a:r>
            <a:rPr lang="zh-CN" altLang="en-US"/>
            <a:t>项目总结</a:t>
          </a:r>
        </a:p>
      </dgm:t>
    </dgm:pt>
    <dgm:pt modelId="{9C044AB3-87AD-4FCC-A2C8-53EB99203F81}" type="parTrans" cxnId="{94EC8408-91A8-4A20-8B73-3ACB94979174}">
      <dgm:prSet/>
      <dgm:spPr/>
      <dgm:t>
        <a:bodyPr/>
        <a:lstStyle/>
        <a:p>
          <a:endParaRPr lang="zh-CN" altLang="en-US"/>
        </a:p>
      </dgm:t>
    </dgm:pt>
    <dgm:pt modelId="{CB34E8D5-2BEF-47E3-8C4A-1CF85B0D1CD1}" type="sibTrans" cxnId="{94EC8408-91A8-4A20-8B73-3ACB94979174}">
      <dgm:prSet/>
      <dgm:spPr/>
      <dgm:t>
        <a:bodyPr/>
        <a:lstStyle/>
        <a:p>
          <a:endParaRPr lang="zh-CN" altLang="en-US"/>
        </a:p>
      </dgm:t>
    </dgm:pt>
    <dgm:pt modelId="{DC361BEB-EE05-4A12-8248-84881F40044A}">
      <dgm:prSet phldrT="[文本]"/>
      <dgm:spPr/>
      <dgm:t>
        <a:bodyPr/>
        <a:lstStyle/>
        <a:p>
          <a:r>
            <a:rPr lang="zh-CN" altLang="en-US"/>
            <a:t>验收与交付</a:t>
          </a:r>
        </a:p>
      </dgm:t>
    </dgm:pt>
    <dgm:pt modelId="{AD7BBC69-1341-4822-B23A-FAAD0615BF8A}" type="parTrans" cxnId="{D49E7441-25F3-4519-B3C3-A11437720E15}">
      <dgm:prSet/>
      <dgm:spPr/>
      <dgm:t>
        <a:bodyPr/>
        <a:lstStyle/>
        <a:p>
          <a:endParaRPr lang="zh-CN" altLang="en-US"/>
        </a:p>
      </dgm:t>
    </dgm:pt>
    <dgm:pt modelId="{13F09C1D-AD5E-45B7-8555-235A0F7ADF6F}" type="sibTrans" cxnId="{D49E7441-25F3-4519-B3C3-A11437720E15}">
      <dgm:prSet/>
      <dgm:spPr/>
      <dgm:t>
        <a:bodyPr/>
        <a:lstStyle/>
        <a:p>
          <a:endParaRPr lang="zh-CN" altLang="en-US"/>
        </a:p>
      </dgm:t>
    </dgm:pt>
    <dgm:pt modelId="{D5552D00-6F05-4D6D-B94F-68FBD3F9A67F}">
      <dgm:prSet phldrT="[文本]"/>
      <dgm:spPr/>
      <dgm:t>
        <a:bodyPr/>
        <a:lstStyle/>
        <a:p>
          <a:r>
            <a:rPr lang="zh-CN" altLang="en-US"/>
            <a:t>系统测试</a:t>
          </a:r>
        </a:p>
      </dgm:t>
    </dgm:pt>
    <dgm:pt modelId="{7FB8F934-1EBD-4FBB-B2EA-CDCEB2828A69}" type="parTrans" cxnId="{CB404F0F-D7BF-45A5-85C3-5316DD5DBB3A}">
      <dgm:prSet/>
      <dgm:spPr/>
      <dgm:t>
        <a:bodyPr/>
        <a:lstStyle/>
        <a:p>
          <a:endParaRPr lang="zh-CN" altLang="en-US"/>
        </a:p>
      </dgm:t>
    </dgm:pt>
    <dgm:pt modelId="{8C27F3A1-CF2B-4369-9A2A-DF83D66A3F9D}" type="sibTrans" cxnId="{CB404F0F-D7BF-45A5-85C3-5316DD5DBB3A}">
      <dgm:prSet/>
      <dgm:spPr/>
      <dgm:t>
        <a:bodyPr/>
        <a:lstStyle/>
        <a:p>
          <a:endParaRPr lang="zh-CN" altLang="en-US"/>
        </a:p>
      </dgm:t>
    </dgm:pt>
    <dgm:pt modelId="{C6C4918B-FE06-4923-8A20-89E9CD3E5CEC}">
      <dgm:prSet phldrT="[文本]"/>
      <dgm:spPr/>
      <dgm:t>
        <a:bodyPr/>
        <a:lstStyle/>
        <a:p>
          <a:r>
            <a:rPr lang="zh-CN" altLang="en-US"/>
            <a:t>可行性分析</a:t>
          </a:r>
        </a:p>
      </dgm:t>
    </dgm:pt>
    <dgm:pt modelId="{71345F31-3C1E-4C35-86B7-327BCF8E1C47}" type="parTrans" cxnId="{4CBD52B5-F940-4492-86A1-E580D8AB0FA7}">
      <dgm:prSet/>
      <dgm:spPr/>
      <dgm:t>
        <a:bodyPr/>
        <a:lstStyle/>
        <a:p>
          <a:endParaRPr lang="zh-CN" altLang="en-US"/>
        </a:p>
      </dgm:t>
    </dgm:pt>
    <dgm:pt modelId="{EACA18EC-26C7-42DC-8013-84EFD31526FD}" type="sibTrans" cxnId="{4CBD52B5-F940-4492-86A1-E580D8AB0FA7}">
      <dgm:prSet/>
      <dgm:spPr/>
      <dgm:t>
        <a:bodyPr/>
        <a:lstStyle/>
        <a:p>
          <a:endParaRPr lang="zh-CN" altLang="en-US"/>
        </a:p>
      </dgm:t>
    </dgm:pt>
    <dgm:pt modelId="{0D47521E-727A-43C1-AE45-F701489393FE}">
      <dgm:prSet phldrT="[文本]"/>
      <dgm:spPr/>
      <dgm:t>
        <a:bodyPr/>
        <a:lstStyle/>
        <a:p>
          <a:r>
            <a:rPr lang="zh-CN" altLang="en-US"/>
            <a:t>选题确认</a:t>
          </a:r>
        </a:p>
      </dgm:t>
    </dgm:pt>
    <dgm:pt modelId="{D5FA7092-4443-4C56-B4C3-E7F9CAB3E713}" type="parTrans" cxnId="{A528DD61-8A7A-4C67-95AB-DC77D218E449}">
      <dgm:prSet/>
      <dgm:spPr/>
      <dgm:t>
        <a:bodyPr/>
        <a:lstStyle/>
        <a:p>
          <a:endParaRPr lang="zh-CN" altLang="en-US"/>
        </a:p>
      </dgm:t>
    </dgm:pt>
    <dgm:pt modelId="{CA0F0E0F-A485-4B9A-8F57-E6427A7C5558}" type="sibTrans" cxnId="{A528DD61-8A7A-4C67-95AB-DC77D218E449}">
      <dgm:prSet/>
      <dgm:spPr/>
      <dgm:t>
        <a:bodyPr/>
        <a:lstStyle/>
        <a:p>
          <a:endParaRPr lang="zh-CN" altLang="en-US"/>
        </a:p>
      </dgm:t>
    </dgm:pt>
    <dgm:pt modelId="{DCE80DCC-E72F-4053-8338-7A81A0066F29}">
      <dgm:prSet phldrT="[文本]"/>
      <dgm:spPr/>
      <dgm:t>
        <a:bodyPr/>
        <a:lstStyle/>
        <a:p>
          <a:r>
            <a:rPr lang="zh-CN" altLang="en-US"/>
            <a:t>角色分工</a:t>
          </a:r>
        </a:p>
      </dgm:t>
    </dgm:pt>
    <dgm:pt modelId="{280E4559-3C52-4795-A70A-7FCF145FFB52}" type="parTrans" cxnId="{BC4CAAEB-6CC3-4910-B5E7-04FED152AA97}">
      <dgm:prSet/>
      <dgm:spPr/>
      <dgm:t>
        <a:bodyPr/>
        <a:lstStyle/>
        <a:p>
          <a:endParaRPr lang="zh-CN" altLang="en-US"/>
        </a:p>
      </dgm:t>
    </dgm:pt>
    <dgm:pt modelId="{F30393CD-1D1B-45FF-9E52-BBB13FACAD40}" type="sibTrans" cxnId="{BC4CAAEB-6CC3-4910-B5E7-04FED152AA97}">
      <dgm:prSet/>
      <dgm:spPr/>
      <dgm:t>
        <a:bodyPr/>
        <a:lstStyle/>
        <a:p>
          <a:endParaRPr lang="zh-CN" altLang="en-US"/>
        </a:p>
      </dgm:t>
    </dgm:pt>
    <dgm:pt modelId="{F8E96054-F40F-428C-8A7E-AD954CF952FD}">
      <dgm:prSet phldrT="[文本]"/>
      <dgm:spPr/>
      <dgm:t>
        <a:bodyPr/>
        <a:lstStyle/>
        <a:p>
          <a:r>
            <a:rPr lang="en-US" altLang="zh-CN"/>
            <a:t>《</a:t>
          </a:r>
          <a:r>
            <a:rPr lang="zh-CN" altLang="en-US"/>
            <a:t>软件计划任务书</a:t>
          </a:r>
          <a:r>
            <a:rPr lang="en-US" altLang="zh-CN"/>
            <a:t>》</a:t>
          </a:r>
          <a:r>
            <a:rPr lang="zh-CN" altLang="en-US"/>
            <a:t>编写与提交</a:t>
          </a:r>
        </a:p>
      </dgm:t>
    </dgm:pt>
    <dgm:pt modelId="{63977381-5A70-43B2-8102-AE91C241DD30}" type="parTrans" cxnId="{4C70A64F-B27A-4003-AF46-6BCDC638576D}">
      <dgm:prSet/>
      <dgm:spPr/>
      <dgm:t>
        <a:bodyPr/>
        <a:lstStyle/>
        <a:p>
          <a:endParaRPr lang="zh-CN" altLang="en-US"/>
        </a:p>
      </dgm:t>
    </dgm:pt>
    <dgm:pt modelId="{B9CD879B-9BCC-48AA-A1C8-3E16536FCF53}" type="sibTrans" cxnId="{4C70A64F-B27A-4003-AF46-6BCDC638576D}">
      <dgm:prSet/>
      <dgm:spPr/>
      <dgm:t>
        <a:bodyPr/>
        <a:lstStyle/>
        <a:p>
          <a:endParaRPr lang="zh-CN" altLang="en-US"/>
        </a:p>
      </dgm:t>
    </dgm:pt>
    <dgm:pt modelId="{3954783E-48BB-440E-841F-6104F5A626C8}">
      <dgm:prSet phldrT="[文本]"/>
      <dgm:spPr/>
      <dgm:t>
        <a:bodyPr/>
        <a:lstStyle/>
        <a:p>
          <a:r>
            <a:rPr lang="zh-CN" altLang="en-US"/>
            <a:t>用户需求调研与梳理</a:t>
          </a:r>
        </a:p>
      </dgm:t>
    </dgm:pt>
    <dgm:pt modelId="{DFDC592A-9CFD-41F9-A78E-B05CA2EA39E5}" type="parTrans" cxnId="{B5A57303-6D6A-49A9-ADF7-E4C1A5002E40}">
      <dgm:prSet/>
      <dgm:spPr/>
      <dgm:t>
        <a:bodyPr/>
        <a:lstStyle/>
        <a:p>
          <a:endParaRPr lang="zh-CN" altLang="en-US"/>
        </a:p>
      </dgm:t>
    </dgm:pt>
    <dgm:pt modelId="{D32FE250-CABE-4A1F-81E0-6B591E9A3DA0}" type="sibTrans" cxnId="{B5A57303-6D6A-49A9-ADF7-E4C1A5002E40}">
      <dgm:prSet/>
      <dgm:spPr/>
      <dgm:t>
        <a:bodyPr/>
        <a:lstStyle/>
        <a:p>
          <a:endParaRPr lang="zh-CN" altLang="en-US"/>
        </a:p>
      </dgm:t>
    </dgm:pt>
    <dgm:pt modelId="{F3D45007-50D1-4744-B1BF-EAF1C897C881}">
      <dgm:prSet phldrT="[文本]"/>
      <dgm:spPr/>
      <dgm:t>
        <a:bodyPr/>
        <a:lstStyle/>
        <a:p>
          <a:r>
            <a:rPr lang="zh-CN" altLang="en-US"/>
            <a:t>业务流程分析</a:t>
          </a:r>
        </a:p>
      </dgm:t>
    </dgm:pt>
    <dgm:pt modelId="{C00978DA-D9FC-4CE0-96B2-8E31946EFA2F}" type="parTrans" cxnId="{F5E8E9C7-8271-492F-A678-E625EECADE17}">
      <dgm:prSet/>
      <dgm:spPr/>
      <dgm:t>
        <a:bodyPr/>
        <a:lstStyle/>
        <a:p>
          <a:endParaRPr lang="zh-CN" altLang="en-US"/>
        </a:p>
      </dgm:t>
    </dgm:pt>
    <dgm:pt modelId="{611F18D8-CD46-435D-9D17-F8F69B92F84E}" type="sibTrans" cxnId="{F5E8E9C7-8271-492F-A678-E625EECADE17}">
      <dgm:prSet/>
      <dgm:spPr/>
      <dgm:t>
        <a:bodyPr/>
        <a:lstStyle/>
        <a:p>
          <a:endParaRPr lang="zh-CN" altLang="en-US"/>
        </a:p>
      </dgm:t>
    </dgm:pt>
    <dgm:pt modelId="{2162FB8C-F6E8-44B2-9542-F62F262D4027}">
      <dgm:prSet phldrT="[文本]"/>
      <dgm:spPr/>
      <dgm:t>
        <a:bodyPr/>
        <a:lstStyle/>
        <a:p>
          <a:r>
            <a:rPr lang="zh-CN" altLang="en-US"/>
            <a:t>角色定义与功能需求列表</a:t>
          </a:r>
        </a:p>
      </dgm:t>
    </dgm:pt>
    <dgm:pt modelId="{2D75168E-64A4-4072-8146-BA9DFECDE3E5}" type="parTrans" cxnId="{4A3727A0-5316-44C9-94BA-C955AF73A5BE}">
      <dgm:prSet/>
      <dgm:spPr/>
      <dgm:t>
        <a:bodyPr/>
        <a:lstStyle/>
        <a:p>
          <a:endParaRPr lang="zh-CN" altLang="en-US"/>
        </a:p>
      </dgm:t>
    </dgm:pt>
    <dgm:pt modelId="{C0DF7589-998B-448B-AEDB-FD04B802A34C}" type="sibTrans" cxnId="{4A3727A0-5316-44C9-94BA-C955AF73A5BE}">
      <dgm:prSet/>
      <dgm:spPr/>
      <dgm:t>
        <a:bodyPr/>
        <a:lstStyle/>
        <a:p>
          <a:endParaRPr lang="zh-CN" altLang="en-US"/>
        </a:p>
      </dgm:t>
    </dgm:pt>
    <dgm:pt modelId="{5692ECB4-6BEC-4D5E-BA7B-15ACF64F3C13}">
      <dgm:prSet phldrT="[文本]"/>
      <dgm:spPr/>
      <dgm:t>
        <a:bodyPr/>
        <a:lstStyle/>
        <a:p>
          <a:r>
            <a:rPr lang="en-US" altLang="zh-CN"/>
            <a:t>《</a:t>
          </a:r>
          <a:r>
            <a:rPr lang="zh-CN" altLang="en-US"/>
            <a:t>需求规格说明书</a:t>
          </a:r>
          <a:r>
            <a:rPr lang="en-US" altLang="zh-CN"/>
            <a:t>》</a:t>
          </a:r>
          <a:r>
            <a:rPr lang="zh-CN" altLang="en-US"/>
            <a:t>编写</a:t>
          </a:r>
        </a:p>
      </dgm:t>
    </dgm:pt>
    <dgm:pt modelId="{D9E527B2-6B47-49A2-98B0-0293D82D7086}" type="parTrans" cxnId="{F9289F1D-C2F7-46FB-8199-11ADDAC1273D}">
      <dgm:prSet/>
      <dgm:spPr/>
      <dgm:t>
        <a:bodyPr/>
        <a:lstStyle/>
        <a:p>
          <a:endParaRPr lang="zh-CN" altLang="en-US"/>
        </a:p>
      </dgm:t>
    </dgm:pt>
    <dgm:pt modelId="{FBF43C66-42CC-44DA-BB58-4E2174E2562D}" type="sibTrans" cxnId="{F9289F1D-C2F7-46FB-8199-11ADDAC1273D}">
      <dgm:prSet/>
      <dgm:spPr/>
      <dgm:t>
        <a:bodyPr/>
        <a:lstStyle/>
        <a:p>
          <a:endParaRPr lang="zh-CN" altLang="en-US"/>
        </a:p>
      </dgm:t>
    </dgm:pt>
    <dgm:pt modelId="{EC5BC06B-158D-47F0-8BC9-87ACC6D6F4A2}">
      <dgm:prSet phldrT="[文本]"/>
      <dgm:spPr/>
      <dgm:t>
        <a:bodyPr/>
        <a:lstStyle/>
        <a:p>
          <a:r>
            <a:rPr lang="zh-CN" altLang="en-US"/>
            <a:t>系统架构设计</a:t>
          </a:r>
        </a:p>
      </dgm:t>
    </dgm:pt>
    <dgm:pt modelId="{033E5D3D-CD5A-4582-9C31-711FB2F0AE99}" type="parTrans" cxnId="{921A46D2-7C1B-4127-A6FE-787F02D63541}">
      <dgm:prSet/>
      <dgm:spPr/>
      <dgm:t>
        <a:bodyPr/>
        <a:lstStyle/>
        <a:p>
          <a:endParaRPr lang="zh-CN" altLang="en-US"/>
        </a:p>
      </dgm:t>
    </dgm:pt>
    <dgm:pt modelId="{8C507F52-1C4F-471B-86D4-847120E11C75}" type="sibTrans" cxnId="{921A46D2-7C1B-4127-A6FE-787F02D63541}">
      <dgm:prSet/>
      <dgm:spPr/>
      <dgm:t>
        <a:bodyPr/>
        <a:lstStyle/>
        <a:p>
          <a:endParaRPr lang="zh-CN" altLang="en-US"/>
        </a:p>
      </dgm:t>
    </dgm:pt>
    <dgm:pt modelId="{5EFB55D7-D3CB-4218-B05A-6BA5AA95A480}">
      <dgm:prSet phldrT="[文本]"/>
      <dgm:spPr/>
      <dgm:t>
        <a:bodyPr/>
        <a:lstStyle/>
        <a:p>
          <a:r>
            <a:rPr lang="zh-CN" altLang="en-US"/>
            <a:t>模块划分与接口约定</a:t>
          </a:r>
        </a:p>
      </dgm:t>
    </dgm:pt>
    <dgm:pt modelId="{0AAB0842-1C29-4900-BEAB-502557F45B97}" type="parTrans" cxnId="{A956384E-7DFA-4E9E-9486-1D19C8A10F5E}">
      <dgm:prSet/>
      <dgm:spPr/>
      <dgm:t>
        <a:bodyPr/>
        <a:lstStyle/>
        <a:p>
          <a:endParaRPr lang="zh-CN" altLang="en-US"/>
        </a:p>
      </dgm:t>
    </dgm:pt>
    <dgm:pt modelId="{84FB4397-4644-4C2F-9ADE-4AF1F24653A8}" type="sibTrans" cxnId="{A956384E-7DFA-4E9E-9486-1D19C8A10F5E}">
      <dgm:prSet/>
      <dgm:spPr/>
      <dgm:t>
        <a:bodyPr/>
        <a:lstStyle/>
        <a:p>
          <a:endParaRPr lang="zh-CN" altLang="en-US"/>
        </a:p>
      </dgm:t>
    </dgm:pt>
    <dgm:pt modelId="{EA38337B-3ADA-4B84-BA45-E3395027AAD0}">
      <dgm:prSet phldrT="[文本]"/>
      <dgm:spPr/>
      <dgm:t>
        <a:bodyPr/>
        <a:lstStyle/>
        <a:p>
          <a:r>
            <a:rPr lang="zh-CN" altLang="en-US"/>
            <a:t>数据库设计</a:t>
          </a:r>
        </a:p>
      </dgm:t>
    </dgm:pt>
    <dgm:pt modelId="{E4874D11-B972-4B37-B033-0F7947C8199E}" type="parTrans" cxnId="{DA9D5F2C-73B9-41DB-9781-AF12635C6F25}">
      <dgm:prSet/>
      <dgm:spPr/>
      <dgm:t>
        <a:bodyPr/>
        <a:lstStyle/>
        <a:p>
          <a:endParaRPr lang="zh-CN" altLang="en-US"/>
        </a:p>
      </dgm:t>
    </dgm:pt>
    <dgm:pt modelId="{B1C35335-3694-45D5-AF57-024556FA4545}" type="sibTrans" cxnId="{DA9D5F2C-73B9-41DB-9781-AF12635C6F25}">
      <dgm:prSet/>
      <dgm:spPr/>
      <dgm:t>
        <a:bodyPr/>
        <a:lstStyle/>
        <a:p>
          <a:endParaRPr lang="zh-CN" altLang="en-US"/>
        </a:p>
      </dgm:t>
    </dgm:pt>
    <dgm:pt modelId="{A7F21F42-8BA6-4C30-A481-622BF4089D65}">
      <dgm:prSet phldrT="[文本]"/>
      <dgm:spPr/>
      <dgm:t>
        <a:bodyPr/>
        <a:lstStyle/>
        <a:p>
          <a:r>
            <a:rPr lang="zh-CN" altLang="en-US"/>
            <a:t>页面原型设计</a:t>
          </a:r>
        </a:p>
      </dgm:t>
    </dgm:pt>
    <dgm:pt modelId="{18A5DBB4-CF17-40C3-9B57-6EC20DDABDE9}" type="parTrans" cxnId="{110AE18F-C8F8-47FC-9FCB-787AE9B7D844}">
      <dgm:prSet/>
      <dgm:spPr/>
      <dgm:t>
        <a:bodyPr/>
        <a:lstStyle/>
        <a:p>
          <a:endParaRPr lang="zh-CN" altLang="en-US"/>
        </a:p>
      </dgm:t>
    </dgm:pt>
    <dgm:pt modelId="{EDFCA1B2-D893-46A3-A017-EE682C29F8A2}" type="sibTrans" cxnId="{110AE18F-C8F8-47FC-9FCB-787AE9B7D844}">
      <dgm:prSet/>
      <dgm:spPr/>
      <dgm:t>
        <a:bodyPr/>
        <a:lstStyle/>
        <a:p>
          <a:endParaRPr lang="zh-CN" altLang="en-US"/>
        </a:p>
      </dgm:t>
    </dgm:pt>
    <dgm:pt modelId="{D26A32FC-F147-4BFC-8C9E-92520C74E31E}">
      <dgm:prSet phldrT="[文本]"/>
      <dgm:spPr/>
      <dgm:t>
        <a:bodyPr/>
        <a:lstStyle/>
        <a:p>
          <a:r>
            <a:rPr lang="en-US" altLang="zh-CN"/>
            <a:t>《</a:t>
          </a:r>
          <a:r>
            <a:rPr lang="zh-CN" altLang="en-US"/>
            <a:t>软件设计说明书</a:t>
          </a:r>
          <a:r>
            <a:rPr lang="en-US" altLang="zh-CN"/>
            <a:t>》</a:t>
          </a:r>
          <a:r>
            <a:rPr lang="zh-CN" altLang="en-US"/>
            <a:t>编写与提交</a:t>
          </a:r>
        </a:p>
      </dgm:t>
    </dgm:pt>
    <dgm:pt modelId="{280EC59A-1443-42B0-9477-B1083B4F7B59}" type="parTrans" cxnId="{6D42BA28-38C3-4122-A712-104298F9C47E}">
      <dgm:prSet/>
      <dgm:spPr/>
      <dgm:t>
        <a:bodyPr/>
        <a:lstStyle/>
        <a:p>
          <a:endParaRPr lang="zh-CN" altLang="en-US"/>
        </a:p>
      </dgm:t>
    </dgm:pt>
    <dgm:pt modelId="{11463190-2CFC-4233-BD6E-CF652E1AB3DF}" type="sibTrans" cxnId="{6D42BA28-38C3-4122-A712-104298F9C47E}">
      <dgm:prSet/>
      <dgm:spPr/>
      <dgm:t>
        <a:bodyPr/>
        <a:lstStyle/>
        <a:p>
          <a:endParaRPr lang="zh-CN" altLang="en-US"/>
        </a:p>
      </dgm:t>
    </dgm:pt>
    <dgm:pt modelId="{86206B37-665E-4523-8DFD-428F2BA002DA}">
      <dgm:prSet phldrT="[文本]"/>
      <dgm:spPr/>
      <dgm:t>
        <a:bodyPr/>
        <a:lstStyle/>
        <a:p>
          <a:r>
            <a:rPr lang="zh-CN" altLang="en-US"/>
            <a:t>前端开发</a:t>
          </a:r>
        </a:p>
      </dgm:t>
    </dgm:pt>
    <dgm:pt modelId="{A9988F3C-5139-4B6C-84F5-FD39BADDCB1F}" type="parTrans" cxnId="{BC4ACEC1-4D2B-43E3-8F6A-C448C5FD150C}">
      <dgm:prSet/>
      <dgm:spPr/>
      <dgm:t>
        <a:bodyPr/>
        <a:lstStyle/>
        <a:p>
          <a:endParaRPr lang="zh-CN" altLang="en-US"/>
        </a:p>
      </dgm:t>
    </dgm:pt>
    <dgm:pt modelId="{8C0133F2-332E-4378-B5E5-E799CEE0E1E5}" type="sibTrans" cxnId="{BC4ACEC1-4D2B-43E3-8F6A-C448C5FD150C}">
      <dgm:prSet/>
      <dgm:spPr/>
      <dgm:t>
        <a:bodyPr/>
        <a:lstStyle/>
        <a:p>
          <a:endParaRPr lang="zh-CN" altLang="en-US"/>
        </a:p>
      </dgm:t>
    </dgm:pt>
    <dgm:pt modelId="{21A1D3C7-11B3-4760-8118-3E5BFA7D656F}">
      <dgm:prSet phldrT="[文本]"/>
      <dgm:spPr/>
      <dgm:t>
        <a:bodyPr/>
        <a:lstStyle/>
        <a:p>
          <a:r>
            <a:rPr lang="zh-CN" altLang="en-US"/>
            <a:t>公共页面（首页、登录</a:t>
          </a:r>
          <a:r>
            <a:rPr lang="en-US" altLang="zh-CN"/>
            <a:t>/</a:t>
          </a:r>
          <a:r>
            <a:rPr lang="zh-CN" altLang="en-US"/>
            <a:t>注册、导航）</a:t>
          </a:r>
        </a:p>
      </dgm:t>
    </dgm:pt>
    <dgm:pt modelId="{E0334A3D-277E-4652-852E-FB42258A1670}" type="parTrans" cxnId="{25AB98B2-6B93-406F-B9B3-132678436AB2}">
      <dgm:prSet/>
      <dgm:spPr/>
      <dgm:t>
        <a:bodyPr/>
        <a:lstStyle/>
        <a:p>
          <a:endParaRPr lang="zh-CN" altLang="en-US"/>
        </a:p>
      </dgm:t>
    </dgm:pt>
    <dgm:pt modelId="{A15C4163-2A0C-4011-805D-808132C98B2B}" type="sibTrans" cxnId="{25AB98B2-6B93-406F-B9B3-132678436AB2}">
      <dgm:prSet/>
      <dgm:spPr/>
      <dgm:t>
        <a:bodyPr/>
        <a:lstStyle/>
        <a:p>
          <a:endParaRPr lang="zh-CN" altLang="en-US"/>
        </a:p>
      </dgm:t>
    </dgm:pt>
    <dgm:pt modelId="{7661EBF0-1F25-4244-9699-98151914690F}">
      <dgm:prSet phldrT="[文本]"/>
      <dgm:spPr/>
      <dgm:t>
        <a:bodyPr/>
        <a:lstStyle/>
        <a:p>
          <a:r>
            <a:rPr lang="zh-CN" altLang="en-US"/>
            <a:t>业务页面（列表、详情、表单提交）</a:t>
          </a:r>
        </a:p>
      </dgm:t>
    </dgm:pt>
    <dgm:pt modelId="{A5A7B8BE-56F4-49A8-B8E0-B0EFB489489C}" type="parTrans" cxnId="{D7BF1DC5-0DC0-406D-A187-04AAC1B3E370}">
      <dgm:prSet/>
      <dgm:spPr/>
      <dgm:t>
        <a:bodyPr/>
        <a:lstStyle/>
        <a:p>
          <a:endParaRPr lang="zh-CN" altLang="en-US"/>
        </a:p>
      </dgm:t>
    </dgm:pt>
    <dgm:pt modelId="{A64CB57E-B28E-454A-BDB9-4A9E1596CAA0}" type="sibTrans" cxnId="{D7BF1DC5-0DC0-406D-A187-04AAC1B3E370}">
      <dgm:prSet/>
      <dgm:spPr/>
      <dgm:t>
        <a:bodyPr/>
        <a:lstStyle/>
        <a:p>
          <a:endParaRPr lang="zh-CN" altLang="en-US"/>
        </a:p>
      </dgm:t>
    </dgm:pt>
    <dgm:pt modelId="{9040BF2B-444C-4F62-8B5A-75FF7E263A3F}">
      <dgm:prSet phldrT="[文本]"/>
      <dgm:spPr/>
      <dgm:t>
        <a:bodyPr/>
        <a:lstStyle/>
        <a:p>
          <a:r>
            <a:rPr lang="zh-CN" altLang="en-US"/>
            <a:t>交互与样式优化</a:t>
          </a:r>
        </a:p>
      </dgm:t>
    </dgm:pt>
    <dgm:pt modelId="{97170A29-07BC-4D61-B933-E78A4CA27B4E}" type="parTrans" cxnId="{3E2B27B3-0E27-4324-97E9-2DA523EFA0DA}">
      <dgm:prSet/>
      <dgm:spPr/>
      <dgm:t>
        <a:bodyPr/>
        <a:lstStyle/>
        <a:p>
          <a:endParaRPr lang="zh-CN" altLang="en-US"/>
        </a:p>
      </dgm:t>
    </dgm:pt>
    <dgm:pt modelId="{E45F5C5C-2B4C-4272-B434-D48BF6A9F6D7}" type="sibTrans" cxnId="{3E2B27B3-0E27-4324-97E9-2DA523EFA0DA}">
      <dgm:prSet/>
      <dgm:spPr/>
      <dgm:t>
        <a:bodyPr/>
        <a:lstStyle/>
        <a:p>
          <a:endParaRPr lang="zh-CN" altLang="en-US"/>
        </a:p>
      </dgm:t>
    </dgm:pt>
    <dgm:pt modelId="{1BE51201-9249-45B5-A5B3-F27D04F615C3}">
      <dgm:prSet phldrT="[文本]"/>
      <dgm:spPr/>
      <dgm:t>
        <a:bodyPr/>
        <a:lstStyle/>
        <a:p>
          <a:r>
            <a:rPr lang="zh-CN" altLang="en-US"/>
            <a:t>后端开发</a:t>
          </a:r>
        </a:p>
      </dgm:t>
    </dgm:pt>
    <dgm:pt modelId="{35F6048D-2BFA-4AEB-B30F-6FECE06339D7}" type="parTrans" cxnId="{16FA79CC-88EC-4C46-9441-08F4DC679B7B}">
      <dgm:prSet/>
      <dgm:spPr/>
      <dgm:t>
        <a:bodyPr/>
        <a:lstStyle/>
        <a:p>
          <a:endParaRPr lang="zh-CN" altLang="en-US"/>
        </a:p>
      </dgm:t>
    </dgm:pt>
    <dgm:pt modelId="{8AF4907F-EF7B-4591-BD6D-C62311CAB30B}" type="sibTrans" cxnId="{16FA79CC-88EC-4C46-9441-08F4DC679B7B}">
      <dgm:prSet/>
      <dgm:spPr/>
      <dgm:t>
        <a:bodyPr/>
        <a:lstStyle/>
        <a:p>
          <a:endParaRPr lang="zh-CN" altLang="en-US"/>
        </a:p>
      </dgm:t>
    </dgm:pt>
    <dgm:pt modelId="{582E77A7-60ED-4863-9736-3A2540054DCD}">
      <dgm:prSet phldrT="[文本]"/>
      <dgm:spPr/>
      <dgm:t>
        <a:bodyPr/>
        <a:lstStyle/>
        <a:p>
          <a:r>
            <a:rPr lang="zh-CN" altLang="en-US"/>
            <a:t>核心业务接口实现</a:t>
          </a:r>
        </a:p>
      </dgm:t>
    </dgm:pt>
    <dgm:pt modelId="{2685D8ED-51B9-4C26-B17C-DA7C09DDD849}" type="parTrans" cxnId="{AF3F0E05-57A1-48B0-B46A-30288251AB83}">
      <dgm:prSet/>
      <dgm:spPr/>
      <dgm:t>
        <a:bodyPr/>
        <a:lstStyle/>
        <a:p>
          <a:endParaRPr lang="zh-CN" altLang="en-US"/>
        </a:p>
      </dgm:t>
    </dgm:pt>
    <dgm:pt modelId="{7640580E-D59C-4764-9B2A-DFC57AAD1F2E}" type="sibTrans" cxnId="{AF3F0E05-57A1-48B0-B46A-30288251AB83}">
      <dgm:prSet/>
      <dgm:spPr/>
      <dgm:t>
        <a:bodyPr/>
        <a:lstStyle/>
        <a:p>
          <a:endParaRPr lang="zh-CN" altLang="en-US"/>
        </a:p>
      </dgm:t>
    </dgm:pt>
    <dgm:pt modelId="{3E15622D-492D-4671-8492-3053720BFAFE}">
      <dgm:prSet phldrT="[文本]"/>
      <dgm:spPr/>
      <dgm:t>
        <a:bodyPr/>
        <a:lstStyle/>
        <a:p>
          <a:r>
            <a:rPr lang="zh-CN" altLang="en-US"/>
            <a:t>数据库操作与数据处理</a:t>
          </a:r>
        </a:p>
      </dgm:t>
    </dgm:pt>
    <dgm:pt modelId="{28A75261-28AF-4FBB-8563-6A606098D267}" type="parTrans" cxnId="{EA0B06C0-1574-4A33-A98C-DC5A4EC9A0DC}">
      <dgm:prSet/>
      <dgm:spPr/>
      <dgm:t>
        <a:bodyPr/>
        <a:lstStyle/>
        <a:p>
          <a:endParaRPr lang="zh-CN" altLang="en-US"/>
        </a:p>
      </dgm:t>
    </dgm:pt>
    <dgm:pt modelId="{B9CF6EC0-5D5A-4AF7-9529-2859326A68C0}" type="sibTrans" cxnId="{EA0B06C0-1574-4A33-A98C-DC5A4EC9A0DC}">
      <dgm:prSet/>
      <dgm:spPr/>
      <dgm:t>
        <a:bodyPr/>
        <a:lstStyle/>
        <a:p>
          <a:endParaRPr lang="zh-CN" altLang="en-US"/>
        </a:p>
      </dgm:t>
    </dgm:pt>
    <dgm:pt modelId="{9F9F46AF-7086-4D0C-9E42-03E37B2F6194}">
      <dgm:prSet phldrT="[文本]"/>
      <dgm:spPr/>
      <dgm:t>
        <a:bodyPr/>
        <a:lstStyle/>
        <a:p>
          <a:r>
            <a:rPr lang="zh-CN" altLang="en-US"/>
            <a:t>权限控制与安全校验</a:t>
          </a:r>
        </a:p>
      </dgm:t>
    </dgm:pt>
    <dgm:pt modelId="{54AA66D0-511E-4A51-B6AB-E2A9DA890176}" type="parTrans" cxnId="{09E53CFF-6F40-408B-AEB8-5192FCE3519B}">
      <dgm:prSet/>
      <dgm:spPr/>
      <dgm:t>
        <a:bodyPr/>
        <a:lstStyle/>
        <a:p>
          <a:endParaRPr lang="zh-CN" altLang="en-US"/>
        </a:p>
      </dgm:t>
    </dgm:pt>
    <dgm:pt modelId="{1BADE0A4-C7FE-430D-8E63-5CB9753A22C0}" type="sibTrans" cxnId="{09E53CFF-6F40-408B-AEB8-5192FCE3519B}">
      <dgm:prSet/>
      <dgm:spPr/>
      <dgm:t>
        <a:bodyPr/>
        <a:lstStyle/>
        <a:p>
          <a:endParaRPr lang="zh-CN" altLang="en-US"/>
        </a:p>
      </dgm:t>
    </dgm:pt>
    <dgm:pt modelId="{C0743CAA-DF86-4771-9BF3-00235BFB50ED}">
      <dgm:prSet phldrT="[文本]"/>
      <dgm:spPr/>
      <dgm:t>
        <a:bodyPr/>
        <a:lstStyle/>
        <a:p>
          <a:r>
            <a:rPr lang="zh-CN" altLang="en-US"/>
            <a:t>前后端联调与基础自测</a:t>
          </a:r>
        </a:p>
      </dgm:t>
    </dgm:pt>
    <dgm:pt modelId="{AAB46B58-D48E-454B-8C9A-92AC93AD0B59}" type="parTrans" cxnId="{B5D96FD2-E6BF-4778-829A-9FDFA7C3CF88}">
      <dgm:prSet/>
      <dgm:spPr/>
      <dgm:t>
        <a:bodyPr/>
        <a:lstStyle/>
        <a:p>
          <a:endParaRPr lang="zh-CN" altLang="en-US"/>
        </a:p>
      </dgm:t>
    </dgm:pt>
    <dgm:pt modelId="{AF4D0C8D-5690-4BA1-8334-35F7CBE4E7B9}" type="sibTrans" cxnId="{B5D96FD2-E6BF-4778-829A-9FDFA7C3CF88}">
      <dgm:prSet/>
      <dgm:spPr/>
      <dgm:t>
        <a:bodyPr/>
        <a:lstStyle/>
        <a:p>
          <a:endParaRPr lang="zh-CN" altLang="en-US"/>
        </a:p>
      </dgm:t>
    </dgm:pt>
    <dgm:pt modelId="{AC829341-FF4D-4BDC-98F2-7643501AF239}">
      <dgm:prSet phldrT="[文本]"/>
      <dgm:spPr/>
      <dgm:t>
        <a:bodyPr/>
        <a:lstStyle/>
        <a:p>
          <a:r>
            <a:rPr lang="en-US" altLang="zh-CN"/>
            <a:t>《</a:t>
          </a:r>
          <a:r>
            <a:rPr lang="zh-CN" altLang="en-US"/>
            <a:t>使用说明（用户手册）</a:t>
          </a:r>
          <a:r>
            <a:rPr lang="en-US" altLang="zh-CN"/>
            <a:t>》</a:t>
          </a:r>
          <a:r>
            <a:rPr lang="zh-CN" altLang="en-US"/>
            <a:t>编写与提交</a:t>
          </a:r>
        </a:p>
      </dgm:t>
    </dgm:pt>
    <dgm:pt modelId="{53855EBB-6C5D-4976-9416-880460332675}" type="parTrans" cxnId="{5678C294-8A48-47DB-83A7-DDF8FB4B4C66}">
      <dgm:prSet/>
      <dgm:spPr/>
      <dgm:t>
        <a:bodyPr/>
        <a:lstStyle/>
        <a:p>
          <a:endParaRPr lang="zh-CN" altLang="en-US"/>
        </a:p>
      </dgm:t>
    </dgm:pt>
    <dgm:pt modelId="{D5EAE893-3D91-4232-9725-B092329ECB3E}" type="sibTrans" cxnId="{5678C294-8A48-47DB-83A7-DDF8FB4B4C66}">
      <dgm:prSet/>
      <dgm:spPr/>
      <dgm:t>
        <a:bodyPr/>
        <a:lstStyle/>
        <a:p>
          <a:endParaRPr lang="zh-CN" altLang="en-US"/>
        </a:p>
      </dgm:t>
    </dgm:pt>
    <dgm:pt modelId="{5CA538F3-DF26-4E28-A353-1BC164EB9062}">
      <dgm:prSet phldrT="[文本]"/>
      <dgm:spPr/>
      <dgm:t>
        <a:bodyPr/>
        <a:lstStyle/>
        <a:p>
          <a:pPr>
            <a:buNone/>
          </a:pPr>
          <a:r>
            <a:rPr lang="zh-CN" altLang="en-US"/>
            <a:t>测试用例设计</a:t>
          </a:r>
        </a:p>
      </dgm:t>
    </dgm:pt>
    <dgm:pt modelId="{59293099-0D40-4495-BD9A-61BAE039112D}" type="parTrans" cxnId="{3C5E89F0-F6B0-42F6-AFBD-2ED1A1A24031}">
      <dgm:prSet/>
      <dgm:spPr/>
      <dgm:t>
        <a:bodyPr/>
        <a:lstStyle/>
        <a:p>
          <a:endParaRPr lang="zh-CN" altLang="en-US"/>
        </a:p>
      </dgm:t>
    </dgm:pt>
    <dgm:pt modelId="{FEBCC27E-D8FC-4EFA-AD86-4A32DCBB8531}" type="sibTrans" cxnId="{3C5E89F0-F6B0-42F6-AFBD-2ED1A1A24031}">
      <dgm:prSet/>
      <dgm:spPr/>
      <dgm:t>
        <a:bodyPr/>
        <a:lstStyle/>
        <a:p>
          <a:endParaRPr lang="zh-CN" altLang="en-US"/>
        </a:p>
      </dgm:t>
    </dgm:pt>
    <dgm:pt modelId="{189CF2B8-B4A7-4D56-8B4E-A440A4C8AD82}">
      <dgm:prSet phldrT="[文本]"/>
      <dgm:spPr/>
      <dgm:t>
        <a:bodyPr/>
        <a:lstStyle/>
        <a:p>
          <a:pPr>
            <a:buNone/>
          </a:pPr>
          <a:r>
            <a:rPr lang="zh-CN" altLang="en-US"/>
            <a:t>功能</a:t>
          </a:r>
          <a:r>
            <a:rPr lang="en-US" altLang="zh-CN"/>
            <a:t>/</a:t>
          </a:r>
          <a:r>
            <a:rPr lang="zh-CN" altLang="en-US"/>
            <a:t>性能测试</a:t>
          </a:r>
        </a:p>
      </dgm:t>
    </dgm:pt>
    <dgm:pt modelId="{1CCF1DDE-6F81-49EA-ABAC-11FF319859FA}" type="parTrans" cxnId="{B76A2930-CAAE-49A7-9952-79AA27262B49}">
      <dgm:prSet/>
      <dgm:spPr/>
      <dgm:t>
        <a:bodyPr/>
        <a:lstStyle/>
        <a:p>
          <a:endParaRPr lang="zh-CN" altLang="en-US"/>
        </a:p>
      </dgm:t>
    </dgm:pt>
    <dgm:pt modelId="{C6E7B461-433B-4F88-9F79-931D0B490851}" type="sibTrans" cxnId="{B76A2930-CAAE-49A7-9952-79AA27262B49}">
      <dgm:prSet/>
      <dgm:spPr/>
      <dgm:t>
        <a:bodyPr/>
        <a:lstStyle/>
        <a:p>
          <a:endParaRPr lang="zh-CN" altLang="en-US"/>
        </a:p>
      </dgm:t>
    </dgm:pt>
    <dgm:pt modelId="{EC5E4512-1AC8-4D26-A63C-7CB5EFE01FC0}">
      <dgm:prSet phldrT="[文本]"/>
      <dgm:spPr/>
      <dgm:t>
        <a:bodyPr/>
        <a:lstStyle/>
        <a:p>
          <a:pPr>
            <a:buNone/>
          </a:pPr>
          <a:r>
            <a:rPr lang="zh-CN" altLang="en-US"/>
            <a:t>缺陷修复与回归测试</a:t>
          </a:r>
        </a:p>
      </dgm:t>
    </dgm:pt>
    <dgm:pt modelId="{DBFDA61E-2390-4B2F-9018-A7F3833EB3C6}" type="parTrans" cxnId="{2FD27DF3-185D-4D2D-AAC3-947F7CD86A53}">
      <dgm:prSet/>
      <dgm:spPr/>
      <dgm:t>
        <a:bodyPr/>
        <a:lstStyle/>
        <a:p>
          <a:endParaRPr lang="zh-CN" altLang="en-US"/>
        </a:p>
      </dgm:t>
    </dgm:pt>
    <dgm:pt modelId="{B08275D9-AED6-4592-8299-7507E7CD53FE}" type="sibTrans" cxnId="{2FD27DF3-185D-4D2D-AAC3-947F7CD86A53}">
      <dgm:prSet/>
      <dgm:spPr/>
      <dgm:t>
        <a:bodyPr/>
        <a:lstStyle/>
        <a:p>
          <a:endParaRPr lang="zh-CN" altLang="en-US"/>
        </a:p>
      </dgm:t>
    </dgm:pt>
    <dgm:pt modelId="{E648CF1F-6B48-4F9B-ACF1-AA6169EE9E88}">
      <dgm:prSet phldrT="[文本]"/>
      <dgm:spPr/>
      <dgm:t>
        <a:bodyPr/>
        <a:lstStyle/>
        <a:p>
          <a:pPr>
            <a:buNone/>
          </a:pPr>
          <a:r>
            <a:rPr lang="en-US" altLang="zh-CN"/>
            <a:t>《</a:t>
          </a:r>
          <a:r>
            <a:rPr lang="zh-CN" altLang="en-US"/>
            <a:t>测试说明书</a:t>
          </a:r>
          <a:r>
            <a:rPr lang="en-US" altLang="zh-CN"/>
            <a:t>》</a:t>
          </a:r>
          <a:r>
            <a:rPr lang="zh-CN" altLang="en-US"/>
            <a:t>编写与提交</a:t>
          </a:r>
        </a:p>
      </dgm:t>
    </dgm:pt>
    <dgm:pt modelId="{31B990D7-A7BB-4079-9B1C-392D490CA8D5}" type="parTrans" cxnId="{84F9486D-29C4-46D6-9802-56DC28B40B71}">
      <dgm:prSet/>
      <dgm:spPr/>
      <dgm:t>
        <a:bodyPr/>
        <a:lstStyle/>
        <a:p>
          <a:endParaRPr lang="zh-CN" altLang="en-US"/>
        </a:p>
      </dgm:t>
    </dgm:pt>
    <dgm:pt modelId="{1C3FD097-F729-4401-AA3B-F5103443181A}" type="sibTrans" cxnId="{84F9486D-29C4-46D6-9802-56DC28B40B71}">
      <dgm:prSet/>
      <dgm:spPr/>
      <dgm:t>
        <a:bodyPr/>
        <a:lstStyle/>
        <a:p>
          <a:endParaRPr lang="zh-CN" altLang="en-US"/>
        </a:p>
      </dgm:t>
    </dgm:pt>
    <dgm:pt modelId="{6F4B3B0B-2E5A-4F48-A9FD-8C3510574BAE}">
      <dgm:prSet phldrT="[文本]"/>
      <dgm:spPr/>
      <dgm:t>
        <a:bodyPr/>
        <a:lstStyle/>
        <a:p>
          <a:pPr>
            <a:buNone/>
          </a:pPr>
          <a:r>
            <a:rPr lang="zh-CN" altLang="en-US"/>
            <a:t>代码整合与部署</a:t>
          </a:r>
        </a:p>
      </dgm:t>
    </dgm:pt>
    <dgm:pt modelId="{2CDE416A-CE83-4711-8AC9-9625535DFD84}" type="parTrans" cxnId="{A166D40C-49A2-42EF-BF31-D584F2038C69}">
      <dgm:prSet/>
      <dgm:spPr/>
      <dgm:t>
        <a:bodyPr/>
        <a:lstStyle/>
        <a:p>
          <a:endParaRPr lang="zh-CN" altLang="en-US"/>
        </a:p>
      </dgm:t>
    </dgm:pt>
    <dgm:pt modelId="{3F3FF646-F5C6-47EF-8209-6217215032C6}" type="sibTrans" cxnId="{A166D40C-49A2-42EF-BF31-D584F2038C69}">
      <dgm:prSet/>
      <dgm:spPr/>
      <dgm:t>
        <a:bodyPr/>
        <a:lstStyle/>
        <a:p>
          <a:endParaRPr lang="zh-CN" altLang="en-US"/>
        </a:p>
      </dgm:t>
    </dgm:pt>
    <dgm:pt modelId="{7CB2BE72-F8B1-472B-BE86-EA210297A6D3}">
      <dgm:prSet phldrT="[文本]"/>
      <dgm:spPr/>
      <dgm:t>
        <a:bodyPr/>
        <a:lstStyle/>
        <a:p>
          <a:pPr>
            <a:buNone/>
          </a:pPr>
          <a:r>
            <a:rPr lang="zh-CN" altLang="en-US"/>
            <a:t>功能验收与演示准备</a:t>
          </a:r>
        </a:p>
      </dgm:t>
    </dgm:pt>
    <dgm:pt modelId="{5A204E7E-0F66-4B87-9F8D-B80603F60A56}" type="parTrans" cxnId="{25D3167D-F861-4B3E-9648-753A9884853B}">
      <dgm:prSet/>
      <dgm:spPr/>
      <dgm:t>
        <a:bodyPr/>
        <a:lstStyle/>
        <a:p>
          <a:endParaRPr lang="zh-CN" altLang="en-US"/>
        </a:p>
      </dgm:t>
    </dgm:pt>
    <dgm:pt modelId="{EC374598-7911-48A5-8BCA-35C57278C475}" type="sibTrans" cxnId="{25D3167D-F861-4B3E-9648-753A9884853B}">
      <dgm:prSet/>
      <dgm:spPr/>
      <dgm:t>
        <a:bodyPr/>
        <a:lstStyle/>
        <a:p>
          <a:endParaRPr lang="zh-CN" altLang="en-US"/>
        </a:p>
      </dgm:t>
    </dgm:pt>
    <dgm:pt modelId="{4A4C6C5C-5A40-440B-BDB8-A90C8F60E71D}">
      <dgm:prSet phldrT="[文本]"/>
      <dgm:spPr/>
      <dgm:t>
        <a:bodyPr/>
        <a:lstStyle/>
        <a:p>
          <a:pPr>
            <a:buNone/>
          </a:pPr>
          <a:r>
            <a:rPr lang="zh-CN" altLang="en-US"/>
            <a:t>维护记录整理</a:t>
          </a:r>
        </a:p>
      </dgm:t>
    </dgm:pt>
    <dgm:pt modelId="{3865D4A5-6F5E-4546-8D72-C130BAEB37B7}" type="parTrans" cxnId="{1F397F12-6C46-4618-A553-BCCA98E3C09C}">
      <dgm:prSet/>
      <dgm:spPr/>
      <dgm:t>
        <a:bodyPr/>
        <a:lstStyle/>
        <a:p>
          <a:endParaRPr lang="zh-CN" altLang="en-US"/>
        </a:p>
      </dgm:t>
    </dgm:pt>
    <dgm:pt modelId="{281FA4C0-33CB-4791-964D-9914859D2119}" type="sibTrans" cxnId="{1F397F12-6C46-4618-A553-BCCA98E3C09C}">
      <dgm:prSet/>
      <dgm:spPr/>
      <dgm:t>
        <a:bodyPr/>
        <a:lstStyle/>
        <a:p>
          <a:endParaRPr lang="zh-CN" altLang="en-US"/>
        </a:p>
      </dgm:t>
    </dgm:pt>
    <dgm:pt modelId="{0555D1AD-07A0-49BE-9343-82BA47446AE8}">
      <dgm:prSet phldrT="[文本]"/>
      <dgm:spPr/>
      <dgm:t>
        <a:bodyPr/>
        <a:lstStyle/>
        <a:p>
          <a:pPr>
            <a:buNone/>
          </a:pPr>
          <a:r>
            <a:rPr lang="en-US" altLang="zh-CN"/>
            <a:t>《</a:t>
          </a:r>
          <a:r>
            <a:rPr lang="zh-CN" altLang="en-US"/>
            <a:t>维护记录</a:t>
          </a:r>
          <a:r>
            <a:rPr lang="en-US" altLang="zh-CN"/>
            <a:t>/</a:t>
          </a:r>
          <a:r>
            <a:rPr lang="zh-CN" altLang="en-US"/>
            <a:t>验收报告</a:t>
          </a:r>
          <a:r>
            <a:rPr lang="en-US" altLang="zh-CN"/>
            <a:t>》</a:t>
          </a:r>
          <a:r>
            <a:rPr lang="zh-CN" altLang="en-US"/>
            <a:t>编写与提交</a:t>
          </a:r>
        </a:p>
      </dgm:t>
    </dgm:pt>
    <dgm:pt modelId="{2F8A0EF5-ACE8-4A48-B484-138BFB447EB8}" type="parTrans" cxnId="{55653811-08A7-48F7-8FE4-C0124A11C9F9}">
      <dgm:prSet/>
      <dgm:spPr/>
      <dgm:t>
        <a:bodyPr/>
        <a:lstStyle/>
        <a:p>
          <a:endParaRPr lang="zh-CN" altLang="en-US"/>
        </a:p>
      </dgm:t>
    </dgm:pt>
    <dgm:pt modelId="{790D9BC7-20EF-426C-9FEA-AE9CA04E97C6}" type="sibTrans" cxnId="{55653811-08A7-48F7-8FE4-C0124A11C9F9}">
      <dgm:prSet/>
      <dgm:spPr/>
      <dgm:t>
        <a:bodyPr/>
        <a:lstStyle/>
        <a:p>
          <a:endParaRPr lang="zh-CN" altLang="en-US"/>
        </a:p>
      </dgm:t>
    </dgm:pt>
    <dgm:pt modelId="{C9D9EAC3-4679-40A3-9BFF-103C54CE7668}">
      <dgm:prSet phldrT="[文本]"/>
      <dgm:spPr/>
      <dgm:t>
        <a:bodyPr/>
        <a:lstStyle/>
        <a:p>
          <a:pPr>
            <a:buNone/>
          </a:pPr>
          <a:r>
            <a:rPr lang="zh-CN" altLang="en-US"/>
            <a:t>个人工作总结</a:t>
          </a:r>
        </a:p>
      </dgm:t>
    </dgm:pt>
    <dgm:pt modelId="{A4495CC1-5CBA-49CA-90D5-118C9FEEA7C4}" type="parTrans" cxnId="{A937B017-E8F3-460F-9284-FFB538EBB3CE}">
      <dgm:prSet/>
      <dgm:spPr/>
      <dgm:t>
        <a:bodyPr/>
        <a:lstStyle/>
        <a:p>
          <a:endParaRPr lang="zh-CN" altLang="en-US"/>
        </a:p>
      </dgm:t>
    </dgm:pt>
    <dgm:pt modelId="{661F8F11-5E9E-4F90-BBD0-976F95BAE062}" type="sibTrans" cxnId="{A937B017-E8F3-460F-9284-FFB538EBB3CE}">
      <dgm:prSet/>
      <dgm:spPr/>
      <dgm:t>
        <a:bodyPr/>
        <a:lstStyle/>
        <a:p>
          <a:endParaRPr lang="zh-CN" altLang="en-US"/>
        </a:p>
      </dgm:t>
    </dgm:pt>
    <dgm:pt modelId="{D02A4E12-EFFB-4B1D-9827-56762865D3D3}">
      <dgm:prSet phldrT="[文本]"/>
      <dgm:spPr/>
      <dgm:t>
        <a:bodyPr/>
        <a:lstStyle/>
        <a:p>
          <a:pPr>
            <a:buNone/>
          </a:pPr>
          <a:r>
            <a:rPr lang="zh-CN" altLang="en-US"/>
            <a:t>项目复盘与反思</a:t>
          </a:r>
        </a:p>
      </dgm:t>
    </dgm:pt>
    <dgm:pt modelId="{D2AFF3F7-5CD8-47F0-828C-FAD0BE0F75C3}" type="parTrans" cxnId="{AA9A896B-A858-405D-926D-1E48C90531B5}">
      <dgm:prSet/>
      <dgm:spPr/>
      <dgm:t>
        <a:bodyPr/>
        <a:lstStyle/>
        <a:p>
          <a:endParaRPr lang="zh-CN" altLang="en-US"/>
        </a:p>
      </dgm:t>
    </dgm:pt>
    <dgm:pt modelId="{8E8F4242-31C2-4BED-BC86-FD9DF53D5544}" type="sibTrans" cxnId="{AA9A896B-A858-405D-926D-1E48C90531B5}">
      <dgm:prSet/>
      <dgm:spPr/>
      <dgm:t>
        <a:bodyPr/>
        <a:lstStyle/>
        <a:p>
          <a:endParaRPr lang="zh-CN" altLang="en-US"/>
        </a:p>
      </dgm:t>
    </dgm:pt>
    <dgm:pt modelId="{8CE2379E-9750-46DE-9B06-E08177345206}">
      <dgm:prSet phldrT="[文本]"/>
      <dgm:spPr/>
      <dgm:t>
        <a:bodyPr/>
        <a:lstStyle/>
        <a:p>
          <a:pPr>
            <a:buNone/>
          </a:pPr>
          <a:r>
            <a:rPr lang="zh-CN" altLang="en-US"/>
            <a:t>项目开发个人总结报告</a:t>
          </a:r>
          <a:r>
            <a:rPr lang="en-US" altLang="zh-CN"/>
            <a:t>》</a:t>
          </a:r>
          <a:r>
            <a:rPr lang="zh-CN" altLang="en-US"/>
            <a:t>提交</a:t>
          </a:r>
        </a:p>
      </dgm:t>
    </dgm:pt>
    <dgm:pt modelId="{9CEF7BE4-DBD8-4E26-AE9B-1867E1A5D58B}" type="parTrans" cxnId="{9878908B-9D83-441B-9C08-413F3145A288}">
      <dgm:prSet/>
      <dgm:spPr/>
      <dgm:t>
        <a:bodyPr/>
        <a:lstStyle/>
        <a:p>
          <a:endParaRPr lang="zh-CN" altLang="en-US"/>
        </a:p>
      </dgm:t>
    </dgm:pt>
    <dgm:pt modelId="{6D188806-33C0-4900-ADE7-5C6F670793C6}" type="sibTrans" cxnId="{9878908B-9D83-441B-9C08-413F3145A288}">
      <dgm:prSet/>
      <dgm:spPr/>
      <dgm:t>
        <a:bodyPr/>
        <a:lstStyle/>
        <a:p>
          <a:endParaRPr lang="zh-CN" altLang="en-US"/>
        </a:p>
      </dgm:t>
    </dgm:pt>
    <dgm:pt modelId="{052D0A16-4C21-4AB8-B25E-41C613326405}" type="pres">
      <dgm:prSet presAssocID="{B70A40F5-1C02-48A4-B00A-04482DDA2E54}" presName="hierChild1" presStyleCnt="0">
        <dgm:presLayoutVars>
          <dgm:orgChart val="1"/>
          <dgm:chPref val="1"/>
          <dgm:dir/>
          <dgm:animOne val="branch"/>
          <dgm:animLvl val="lvl"/>
          <dgm:resizeHandles/>
        </dgm:presLayoutVars>
      </dgm:prSet>
      <dgm:spPr/>
    </dgm:pt>
    <dgm:pt modelId="{3CF5E450-69FC-46D5-B86A-E2670E5168AE}" type="pres">
      <dgm:prSet presAssocID="{555E4F0B-09DA-4FB8-8C50-12B7AFB53F93}" presName="hierRoot1" presStyleCnt="0">
        <dgm:presLayoutVars>
          <dgm:hierBranch val="init"/>
        </dgm:presLayoutVars>
      </dgm:prSet>
      <dgm:spPr/>
    </dgm:pt>
    <dgm:pt modelId="{113831E4-965B-410F-935F-7E19CE898807}" type="pres">
      <dgm:prSet presAssocID="{555E4F0B-09DA-4FB8-8C50-12B7AFB53F93}" presName="rootComposite1" presStyleCnt="0"/>
      <dgm:spPr/>
    </dgm:pt>
    <dgm:pt modelId="{6465A6E7-6C98-4988-BFE8-CE205ED5E1DD}" type="pres">
      <dgm:prSet presAssocID="{555E4F0B-09DA-4FB8-8C50-12B7AFB53F93}" presName="rootText1" presStyleLbl="node0" presStyleIdx="0" presStyleCnt="1" custScaleX="216488" custScaleY="204804">
        <dgm:presLayoutVars>
          <dgm:chPref val="3"/>
        </dgm:presLayoutVars>
      </dgm:prSet>
      <dgm:spPr/>
    </dgm:pt>
    <dgm:pt modelId="{CF4B114B-EF3D-41AE-AA33-C893A104FD79}" type="pres">
      <dgm:prSet presAssocID="{555E4F0B-09DA-4FB8-8C50-12B7AFB53F93}" presName="rootConnector1" presStyleLbl="node1" presStyleIdx="0" presStyleCnt="0"/>
      <dgm:spPr/>
    </dgm:pt>
    <dgm:pt modelId="{1D4AFC1E-371B-4DD7-9891-2BFBB8635419}" type="pres">
      <dgm:prSet presAssocID="{555E4F0B-09DA-4FB8-8C50-12B7AFB53F93}" presName="hierChild2" presStyleCnt="0"/>
      <dgm:spPr/>
    </dgm:pt>
    <dgm:pt modelId="{996099E0-40BF-499A-AA23-8D2BF3884FCF}" type="pres">
      <dgm:prSet presAssocID="{BE4FFA65-EA51-4587-819E-731B82D95917}" presName="Name37" presStyleLbl="parChTrans1D2" presStyleIdx="0" presStyleCnt="7"/>
      <dgm:spPr/>
    </dgm:pt>
    <dgm:pt modelId="{96F84E0A-0435-40B3-98CA-CE26B38A30D9}" type="pres">
      <dgm:prSet presAssocID="{1420A949-BE47-43DB-9970-4DFAC7212B1A}" presName="hierRoot2" presStyleCnt="0">
        <dgm:presLayoutVars>
          <dgm:hierBranch val="init"/>
        </dgm:presLayoutVars>
      </dgm:prSet>
      <dgm:spPr/>
    </dgm:pt>
    <dgm:pt modelId="{AB6EB949-E417-45C7-BD05-178BA72D245A}" type="pres">
      <dgm:prSet presAssocID="{1420A949-BE47-43DB-9970-4DFAC7212B1A}" presName="rootComposite" presStyleCnt="0"/>
      <dgm:spPr/>
    </dgm:pt>
    <dgm:pt modelId="{24E2CA31-5FFB-4B0D-A704-4B8077C89FEF}" type="pres">
      <dgm:prSet presAssocID="{1420A949-BE47-43DB-9970-4DFAC7212B1A}" presName="rootText" presStyleLbl="node2" presStyleIdx="0" presStyleCnt="7">
        <dgm:presLayoutVars>
          <dgm:chPref val="3"/>
        </dgm:presLayoutVars>
      </dgm:prSet>
      <dgm:spPr/>
    </dgm:pt>
    <dgm:pt modelId="{04516B2B-4029-42FB-A938-4868D84AC3E5}" type="pres">
      <dgm:prSet presAssocID="{1420A949-BE47-43DB-9970-4DFAC7212B1A}" presName="rootConnector" presStyleLbl="node2" presStyleIdx="0" presStyleCnt="7"/>
      <dgm:spPr/>
    </dgm:pt>
    <dgm:pt modelId="{64478C7A-63D0-4B31-92FD-AF9D78F29189}" type="pres">
      <dgm:prSet presAssocID="{1420A949-BE47-43DB-9970-4DFAC7212B1A}" presName="hierChild4" presStyleCnt="0"/>
      <dgm:spPr/>
    </dgm:pt>
    <dgm:pt modelId="{390682E7-C0BE-4E09-98DB-6C32D1F57174}" type="pres">
      <dgm:prSet presAssocID="{D5FA7092-4443-4C56-B4C3-E7F9CAB3E713}" presName="Name37" presStyleLbl="parChTrans1D3" presStyleIdx="0" presStyleCnt="28"/>
      <dgm:spPr/>
    </dgm:pt>
    <dgm:pt modelId="{50EAC5E7-681A-4602-A97C-D8545C467D36}" type="pres">
      <dgm:prSet presAssocID="{0D47521E-727A-43C1-AE45-F701489393FE}" presName="hierRoot2" presStyleCnt="0">
        <dgm:presLayoutVars>
          <dgm:hierBranch val="init"/>
        </dgm:presLayoutVars>
      </dgm:prSet>
      <dgm:spPr/>
    </dgm:pt>
    <dgm:pt modelId="{70992C5C-8C48-4206-9DB3-899DC552CE5E}" type="pres">
      <dgm:prSet presAssocID="{0D47521E-727A-43C1-AE45-F701489393FE}" presName="rootComposite" presStyleCnt="0"/>
      <dgm:spPr/>
    </dgm:pt>
    <dgm:pt modelId="{DAD28E7A-0BD1-4047-AA4C-CB5014A0F3C8}" type="pres">
      <dgm:prSet presAssocID="{0D47521E-727A-43C1-AE45-F701489393FE}" presName="rootText" presStyleLbl="node3" presStyleIdx="0" presStyleCnt="28" custScaleX="122374" custScaleY="143692">
        <dgm:presLayoutVars>
          <dgm:chPref val="3"/>
        </dgm:presLayoutVars>
      </dgm:prSet>
      <dgm:spPr/>
    </dgm:pt>
    <dgm:pt modelId="{673D1010-E056-4469-B2F8-F6A82A06C1EB}" type="pres">
      <dgm:prSet presAssocID="{0D47521E-727A-43C1-AE45-F701489393FE}" presName="rootConnector" presStyleLbl="node3" presStyleIdx="0" presStyleCnt="28"/>
      <dgm:spPr/>
    </dgm:pt>
    <dgm:pt modelId="{67DB563A-0704-4372-9795-5ADD58534E6C}" type="pres">
      <dgm:prSet presAssocID="{0D47521E-727A-43C1-AE45-F701489393FE}" presName="hierChild4" presStyleCnt="0"/>
      <dgm:spPr/>
    </dgm:pt>
    <dgm:pt modelId="{25656DDC-0510-483F-A5AF-DBA440608EC2}" type="pres">
      <dgm:prSet presAssocID="{0D47521E-727A-43C1-AE45-F701489393FE}" presName="hierChild5" presStyleCnt="0"/>
      <dgm:spPr/>
    </dgm:pt>
    <dgm:pt modelId="{8F17B568-697A-4209-8E6F-8938A9D88FC3}" type="pres">
      <dgm:prSet presAssocID="{280E4559-3C52-4795-A70A-7FCF145FFB52}" presName="Name37" presStyleLbl="parChTrans1D3" presStyleIdx="1" presStyleCnt="28"/>
      <dgm:spPr/>
    </dgm:pt>
    <dgm:pt modelId="{1148C3D8-BF6C-4F84-8BB9-BDBDF7D5F890}" type="pres">
      <dgm:prSet presAssocID="{DCE80DCC-E72F-4053-8338-7A81A0066F29}" presName="hierRoot2" presStyleCnt="0">
        <dgm:presLayoutVars>
          <dgm:hierBranch val="init"/>
        </dgm:presLayoutVars>
      </dgm:prSet>
      <dgm:spPr/>
    </dgm:pt>
    <dgm:pt modelId="{AC5E1A7A-3566-4872-9474-BF33B340AB26}" type="pres">
      <dgm:prSet presAssocID="{DCE80DCC-E72F-4053-8338-7A81A0066F29}" presName="rootComposite" presStyleCnt="0"/>
      <dgm:spPr/>
    </dgm:pt>
    <dgm:pt modelId="{E58E8063-82EB-4A11-A8F7-E56BA87B0411}" type="pres">
      <dgm:prSet presAssocID="{DCE80DCC-E72F-4053-8338-7A81A0066F29}" presName="rootText" presStyleLbl="node3" presStyleIdx="1" presStyleCnt="28" custScaleX="122374" custScaleY="143692">
        <dgm:presLayoutVars>
          <dgm:chPref val="3"/>
        </dgm:presLayoutVars>
      </dgm:prSet>
      <dgm:spPr/>
    </dgm:pt>
    <dgm:pt modelId="{AC7CB4B9-E4AF-4A61-86A3-85C7EA6A2A71}" type="pres">
      <dgm:prSet presAssocID="{DCE80DCC-E72F-4053-8338-7A81A0066F29}" presName="rootConnector" presStyleLbl="node3" presStyleIdx="1" presStyleCnt="28"/>
      <dgm:spPr/>
    </dgm:pt>
    <dgm:pt modelId="{9DF442AB-EBC0-4F3E-AE79-7950CA425A41}" type="pres">
      <dgm:prSet presAssocID="{DCE80DCC-E72F-4053-8338-7A81A0066F29}" presName="hierChild4" presStyleCnt="0"/>
      <dgm:spPr/>
    </dgm:pt>
    <dgm:pt modelId="{5E4576FB-6A68-4FE1-A0C6-585DD967DACC}" type="pres">
      <dgm:prSet presAssocID="{DCE80DCC-E72F-4053-8338-7A81A0066F29}" presName="hierChild5" presStyleCnt="0"/>
      <dgm:spPr/>
    </dgm:pt>
    <dgm:pt modelId="{A5A24857-045B-4196-B3C2-22D472DDBD3B}" type="pres">
      <dgm:prSet presAssocID="{71345F31-3C1E-4C35-86B7-327BCF8E1C47}" presName="Name37" presStyleLbl="parChTrans1D3" presStyleIdx="2" presStyleCnt="28"/>
      <dgm:spPr/>
    </dgm:pt>
    <dgm:pt modelId="{B9050941-3933-49CD-BF27-F34D444A876E}" type="pres">
      <dgm:prSet presAssocID="{C6C4918B-FE06-4923-8A20-89E9CD3E5CEC}" presName="hierRoot2" presStyleCnt="0">
        <dgm:presLayoutVars>
          <dgm:hierBranch val="init"/>
        </dgm:presLayoutVars>
      </dgm:prSet>
      <dgm:spPr/>
    </dgm:pt>
    <dgm:pt modelId="{867763DC-BDE2-4719-9EE2-0C68BDBC9AAF}" type="pres">
      <dgm:prSet presAssocID="{C6C4918B-FE06-4923-8A20-89E9CD3E5CEC}" presName="rootComposite" presStyleCnt="0"/>
      <dgm:spPr/>
    </dgm:pt>
    <dgm:pt modelId="{CEA1B2B1-42B4-46AC-80ED-40274E288DEF}" type="pres">
      <dgm:prSet presAssocID="{C6C4918B-FE06-4923-8A20-89E9CD3E5CEC}" presName="rootText" presStyleLbl="node3" presStyleIdx="2" presStyleCnt="28" custScaleX="122374" custScaleY="143692">
        <dgm:presLayoutVars>
          <dgm:chPref val="3"/>
        </dgm:presLayoutVars>
      </dgm:prSet>
      <dgm:spPr/>
    </dgm:pt>
    <dgm:pt modelId="{3DF48ABA-029B-4A71-A5C8-7C53E61E5902}" type="pres">
      <dgm:prSet presAssocID="{C6C4918B-FE06-4923-8A20-89E9CD3E5CEC}" presName="rootConnector" presStyleLbl="node3" presStyleIdx="2" presStyleCnt="28"/>
      <dgm:spPr/>
    </dgm:pt>
    <dgm:pt modelId="{ADF6B079-9D4D-4F4C-930B-E88273B4B9FC}" type="pres">
      <dgm:prSet presAssocID="{C6C4918B-FE06-4923-8A20-89E9CD3E5CEC}" presName="hierChild4" presStyleCnt="0"/>
      <dgm:spPr/>
    </dgm:pt>
    <dgm:pt modelId="{63123C88-3804-44A1-B6F1-9807FDBAADB4}" type="pres">
      <dgm:prSet presAssocID="{C6C4918B-FE06-4923-8A20-89E9CD3E5CEC}" presName="hierChild5" presStyleCnt="0"/>
      <dgm:spPr/>
    </dgm:pt>
    <dgm:pt modelId="{9DF60951-CCFB-46B5-98CB-CDA9ACF73996}" type="pres">
      <dgm:prSet presAssocID="{63977381-5A70-43B2-8102-AE91C241DD30}" presName="Name37" presStyleLbl="parChTrans1D3" presStyleIdx="3" presStyleCnt="28"/>
      <dgm:spPr/>
    </dgm:pt>
    <dgm:pt modelId="{D8A7466E-A2BE-4ABD-9308-3BF2A09EDCAF}" type="pres">
      <dgm:prSet presAssocID="{F8E96054-F40F-428C-8A7E-AD954CF952FD}" presName="hierRoot2" presStyleCnt="0">
        <dgm:presLayoutVars>
          <dgm:hierBranch val="init"/>
        </dgm:presLayoutVars>
      </dgm:prSet>
      <dgm:spPr/>
    </dgm:pt>
    <dgm:pt modelId="{AA67D75C-8113-4E92-890A-B6627A8F7E35}" type="pres">
      <dgm:prSet presAssocID="{F8E96054-F40F-428C-8A7E-AD954CF952FD}" presName="rootComposite" presStyleCnt="0"/>
      <dgm:spPr/>
    </dgm:pt>
    <dgm:pt modelId="{1138518B-4FBC-43B1-91D5-21DE558DDB0A}" type="pres">
      <dgm:prSet presAssocID="{F8E96054-F40F-428C-8A7E-AD954CF952FD}" presName="rootText" presStyleLbl="node3" presStyleIdx="3" presStyleCnt="28" custScaleX="122374" custScaleY="143691">
        <dgm:presLayoutVars>
          <dgm:chPref val="3"/>
        </dgm:presLayoutVars>
      </dgm:prSet>
      <dgm:spPr/>
    </dgm:pt>
    <dgm:pt modelId="{BD72F2F3-4583-42AF-B099-6A3DE0888008}" type="pres">
      <dgm:prSet presAssocID="{F8E96054-F40F-428C-8A7E-AD954CF952FD}" presName="rootConnector" presStyleLbl="node3" presStyleIdx="3" presStyleCnt="28"/>
      <dgm:spPr/>
    </dgm:pt>
    <dgm:pt modelId="{0085FCC2-B899-4E50-A591-0A0CC0147287}" type="pres">
      <dgm:prSet presAssocID="{F8E96054-F40F-428C-8A7E-AD954CF952FD}" presName="hierChild4" presStyleCnt="0"/>
      <dgm:spPr/>
    </dgm:pt>
    <dgm:pt modelId="{65A2BF16-ACF0-423D-8FD8-4E32BAA91257}" type="pres">
      <dgm:prSet presAssocID="{F8E96054-F40F-428C-8A7E-AD954CF952FD}" presName="hierChild5" presStyleCnt="0"/>
      <dgm:spPr/>
    </dgm:pt>
    <dgm:pt modelId="{E90502B5-D112-430B-B3FC-EBD53AADAFCC}" type="pres">
      <dgm:prSet presAssocID="{1420A949-BE47-43DB-9970-4DFAC7212B1A}" presName="hierChild5" presStyleCnt="0"/>
      <dgm:spPr/>
    </dgm:pt>
    <dgm:pt modelId="{A6BDA72C-A150-4F0F-B439-BD76C27181CB}" type="pres">
      <dgm:prSet presAssocID="{739D2D5A-8239-40A0-8A64-FEE58793B66F}" presName="Name37" presStyleLbl="parChTrans1D2" presStyleIdx="1" presStyleCnt="7"/>
      <dgm:spPr/>
    </dgm:pt>
    <dgm:pt modelId="{82A2F279-CBAE-48E7-A047-816330BBC992}" type="pres">
      <dgm:prSet presAssocID="{33098168-36EE-418C-BF67-CC5316B5C7CC}" presName="hierRoot2" presStyleCnt="0">
        <dgm:presLayoutVars>
          <dgm:hierBranch val="init"/>
        </dgm:presLayoutVars>
      </dgm:prSet>
      <dgm:spPr/>
    </dgm:pt>
    <dgm:pt modelId="{F6990E35-C7F2-4C08-A5CF-5E71916FAE53}" type="pres">
      <dgm:prSet presAssocID="{33098168-36EE-418C-BF67-CC5316B5C7CC}" presName="rootComposite" presStyleCnt="0"/>
      <dgm:spPr/>
    </dgm:pt>
    <dgm:pt modelId="{BF105EDE-931E-4DF7-9107-3F079E7C02AD}" type="pres">
      <dgm:prSet presAssocID="{33098168-36EE-418C-BF67-CC5316B5C7CC}" presName="rootText" presStyleLbl="node2" presStyleIdx="1" presStyleCnt="7">
        <dgm:presLayoutVars>
          <dgm:chPref val="3"/>
        </dgm:presLayoutVars>
      </dgm:prSet>
      <dgm:spPr/>
    </dgm:pt>
    <dgm:pt modelId="{9188181F-6759-4153-89A6-ED5E5A985829}" type="pres">
      <dgm:prSet presAssocID="{33098168-36EE-418C-BF67-CC5316B5C7CC}" presName="rootConnector" presStyleLbl="node2" presStyleIdx="1" presStyleCnt="7"/>
      <dgm:spPr/>
    </dgm:pt>
    <dgm:pt modelId="{384143AE-B6B5-4BB4-A4FF-FDA96872BF09}" type="pres">
      <dgm:prSet presAssocID="{33098168-36EE-418C-BF67-CC5316B5C7CC}" presName="hierChild4" presStyleCnt="0"/>
      <dgm:spPr/>
    </dgm:pt>
    <dgm:pt modelId="{8743B9A0-23B5-484E-A5D5-25CB04B76FDA}" type="pres">
      <dgm:prSet presAssocID="{DFDC592A-9CFD-41F9-A78E-B05CA2EA39E5}" presName="Name37" presStyleLbl="parChTrans1D3" presStyleIdx="4" presStyleCnt="28"/>
      <dgm:spPr/>
    </dgm:pt>
    <dgm:pt modelId="{212E95CC-456A-43E0-B6A7-CA6864F3D58D}" type="pres">
      <dgm:prSet presAssocID="{3954783E-48BB-440E-841F-6104F5A626C8}" presName="hierRoot2" presStyleCnt="0">
        <dgm:presLayoutVars>
          <dgm:hierBranch val="init"/>
        </dgm:presLayoutVars>
      </dgm:prSet>
      <dgm:spPr/>
    </dgm:pt>
    <dgm:pt modelId="{7EA68E1D-8D2E-422F-8B37-AB475BC745DE}" type="pres">
      <dgm:prSet presAssocID="{3954783E-48BB-440E-841F-6104F5A626C8}" presName="rootComposite" presStyleCnt="0"/>
      <dgm:spPr/>
    </dgm:pt>
    <dgm:pt modelId="{4B91C1A6-7BA4-4B76-BFA2-0A689C66090F}" type="pres">
      <dgm:prSet presAssocID="{3954783E-48BB-440E-841F-6104F5A626C8}" presName="rootText" presStyleLbl="node3" presStyleIdx="4" presStyleCnt="28" custScaleX="122374" custScaleY="143691">
        <dgm:presLayoutVars>
          <dgm:chPref val="3"/>
        </dgm:presLayoutVars>
      </dgm:prSet>
      <dgm:spPr/>
    </dgm:pt>
    <dgm:pt modelId="{F84AC368-87BE-4850-97AD-31864B36186E}" type="pres">
      <dgm:prSet presAssocID="{3954783E-48BB-440E-841F-6104F5A626C8}" presName="rootConnector" presStyleLbl="node3" presStyleIdx="4" presStyleCnt="28"/>
      <dgm:spPr/>
    </dgm:pt>
    <dgm:pt modelId="{014247CB-9207-4AEA-B676-876A2C731B03}" type="pres">
      <dgm:prSet presAssocID="{3954783E-48BB-440E-841F-6104F5A626C8}" presName="hierChild4" presStyleCnt="0"/>
      <dgm:spPr/>
    </dgm:pt>
    <dgm:pt modelId="{D2AF6BD2-B107-41E2-BB75-424C66B08A87}" type="pres">
      <dgm:prSet presAssocID="{3954783E-48BB-440E-841F-6104F5A626C8}" presName="hierChild5" presStyleCnt="0"/>
      <dgm:spPr/>
    </dgm:pt>
    <dgm:pt modelId="{A916DA37-6808-4FBB-A7F2-37C78D61C592}" type="pres">
      <dgm:prSet presAssocID="{C00978DA-D9FC-4CE0-96B2-8E31946EFA2F}" presName="Name37" presStyleLbl="parChTrans1D3" presStyleIdx="5" presStyleCnt="28"/>
      <dgm:spPr/>
    </dgm:pt>
    <dgm:pt modelId="{15704E93-CDAC-4FB0-A2A6-9005EDC0A2E0}" type="pres">
      <dgm:prSet presAssocID="{F3D45007-50D1-4744-B1BF-EAF1C897C881}" presName="hierRoot2" presStyleCnt="0">
        <dgm:presLayoutVars>
          <dgm:hierBranch val="init"/>
        </dgm:presLayoutVars>
      </dgm:prSet>
      <dgm:spPr/>
    </dgm:pt>
    <dgm:pt modelId="{31BED762-65D2-478F-B2AC-853C43789FD6}" type="pres">
      <dgm:prSet presAssocID="{F3D45007-50D1-4744-B1BF-EAF1C897C881}" presName="rootComposite" presStyleCnt="0"/>
      <dgm:spPr/>
    </dgm:pt>
    <dgm:pt modelId="{84F6C6F2-EB3A-43A9-B80F-81B6E039158A}" type="pres">
      <dgm:prSet presAssocID="{F3D45007-50D1-4744-B1BF-EAF1C897C881}" presName="rootText" presStyleLbl="node3" presStyleIdx="5" presStyleCnt="28" custScaleX="122374" custScaleY="143692">
        <dgm:presLayoutVars>
          <dgm:chPref val="3"/>
        </dgm:presLayoutVars>
      </dgm:prSet>
      <dgm:spPr/>
    </dgm:pt>
    <dgm:pt modelId="{A142089C-A0E3-4FB6-A33D-0FFFB428C80A}" type="pres">
      <dgm:prSet presAssocID="{F3D45007-50D1-4744-B1BF-EAF1C897C881}" presName="rootConnector" presStyleLbl="node3" presStyleIdx="5" presStyleCnt="28"/>
      <dgm:spPr/>
    </dgm:pt>
    <dgm:pt modelId="{FC5C2002-BEC9-4821-AF38-1C8DD17C2BB5}" type="pres">
      <dgm:prSet presAssocID="{F3D45007-50D1-4744-B1BF-EAF1C897C881}" presName="hierChild4" presStyleCnt="0"/>
      <dgm:spPr/>
    </dgm:pt>
    <dgm:pt modelId="{E16D1104-016E-4E07-97C3-89D64B09478D}" type="pres">
      <dgm:prSet presAssocID="{F3D45007-50D1-4744-B1BF-EAF1C897C881}" presName="hierChild5" presStyleCnt="0"/>
      <dgm:spPr/>
    </dgm:pt>
    <dgm:pt modelId="{19BC1D81-73CF-4BF2-9BEB-AF5BE6583FA7}" type="pres">
      <dgm:prSet presAssocID="{2D75168E-64A4-4072-8146-BA9DFECDE3E5}" presName="Name37" presStyleLbl="parChTrans1D3" presStyleIdx="6" presStyleCnt="28"/>
      <dgm:spPr/>
    </dgm:pt>
    <dgm:pt modelId="{D3DF32BE-F27D-4671-B01A-E3BECBE0CD44}" type="pres">
      <dgm:prSet presAssocID="{2162FB8C-F6E8-44B2-9542-F62F262D4027}" presName="hierRoot2" presStyleCnt="0">
        <dgm:presLayoutVars>
          <dgm:hierBranch val="init"/>
        </dgm:presLayoutVars>
      </dgm:prSet>
      <dgm:spPr/>
    </dgm:pt>
    <dgm:pt modelId="{634BCC84-0DD0-4F0B-8A47-43CE6B0C654F}" type="pres">
      <dgm:prSet presAssocID="{2162FB8C-F6E8-44B2-9542-F62F262D4027}" presName="rootComposite" presStyleCnt="0"/>
      <dgm:spPr/>
    </dgm:pt>
    <dgm:pt modelId="{32CDD242-B4B9-43B9-B7D3-9A3480AFEBA1}" type="pres">
      <dgm:prSet presAssocID="{2162FB8C-F6E8-44B2-9542-F62F262D4027}" presName="rootText" presStyleLbl="node3" presStyleIdx="6" presStyleCnt="28" custScaleX="122374" custScaleY="143691">
        <dgm:presLayoutVars>
          <dgm:chPref val="3"/>
        </dgm:presLayoutVars>
      </dgm:prSet>
      <dgm:spPr/>
    </dgm:pt>
    <dgm:pt modelId="{940CC7CD-4F48-4D4F-B490-C9561F775073}" type="pres">
      <dgm:prSet presAssocID="{2162FB8C-F6E8-44B2-9542-F62F262D4027}" presName="rootConnector" presStyleLbl="node3" presStyleIdx="6" presStyleCnt="28"/>
      <dgm:spPr/>
    </dgm:pt>
    <dgm:pt modelId="{1C4CD316-7AD7-48FB-BACE-48B014EE4F6B}" type="pres">
      <dgm:prSet presAssocID="{2162FB8C-F6E8-44B2-9542-F62F262D4027}" presName="hierChild4" presStyleCnt="0"/>
      <dgm:spPr/>
    </dgm:pt>
    <dgm:pt modelId="{5D507136-6ECA-40D7-9C74-CCC2D5F163D9}" type="pres">
      <dgm:prSet presAssocID="{2162FB8C-F6E8-44B2-9542-F62F262D4027}" presName="hierChild5" presStyleCnt="0"/>
      <dgm:spPr/>
    </dgm:pt>
    <dgm:pt modelId="{13A381E3-6E91-473A-91C7-55A101C29725}" type="pres">
      <dgm:prSet presAssocID="{D9E527B2-6B47-49A2-98B0-0293D82D7086}" presName="Name37" presStyleLbl="parChTrans1D3" presStyleIdx="7" presStyleCnt="28"/>
      <dgm:spPr/>
    </dgm:pt>
    <dgm:pt modelId="{0E61C77A-CB99-4E17-876E-31A918B77FEF}" type="pres">
      <dgm:prSet presAssocID="{5692ECB4-6BEC-4D5E-BA7B-15ACF64F3C13}" presName="hierRoot2" presStyleCnt="0">
        <dgm:presLayoutVars>
          <dgm:hierBranch val="init"/>
        </dgm:presLayoutVars>
      </dgm:prSet>
      <dgm:spPr/>
    </dgm:pt>
    <dgm:pt modelId="{F8B6A7AE-D689-4396-AB24-3AF06A9ED9F1}" type="pres">
      <dgm:prSet presAssocID="{5692ECB4-6BEC-4D5E-BA7B-15ACF64F3C13}" presName="rootComposite" presStyleCnt="0"/>
      <dgm:spPr/>
    </dgm:pt>
    <dgm:pt modelId="{3D2B25AC-21E6-4476-A344-4C4AD45518F2}" type="pres">
      <dgm:prSet presAssocID="{5692ECB4-6BEC-4D5E-BA7B-15ACF64F3C13}" presName="rootText" presStyleLbl="node3" presStyleIdx="7" presStyleCnt="28" custScaleX="122374" custScaleY="143691">
        <dgm:presLayoutVars>
          <dgm:chPref val="3"/>
        </dgm:presLayoutVars>
      </dgm:prSet>
      <dgm:spPr/>
    </dgm:pt>
    <dgm:pt modelId="{40F9FE9A-27AC-4DC9-B082-464EDFF7CA88}" type="pres">
      <dgm:prSet presAssocID="{5692ECB4-6BEC-4D5E-BA7B-15ACF64F3C13}" presName="rootConnector" presStyleLbl="node3" presStyleIdx="7" presStyleCnt="28"/>
      <dgm:spPr/>
    </dgm:pt>
    <dgm:pt modelId="{BD98AA42-9528-4274-954F-E488CCB38A53}" type="pres">
      <dgm:prSet presAssocID="{5692ECB4-6BEC-4D5E-BA7B-15ACF64F3C13}" presName="hierChild4" presStyleCnt="0"/>
      <dgm:spPr/>
    </dgm:pt>
    <dgm:pt modelId="{EC7152B2-DE50-4ACF-B179-C44C05B455C9}" type="pres">
      <dgm:prSet presAssocID="{5692ECB4-6BEC-4D5E-BA7B-15ACF64F3C13}" presName="hierChild5" presStyleCnt="0"/>
      <dgm:spPr/>
    </dgm:pt>
    <dgm:pt modelId="{D3C43AA5-F0FE-42E3-B9A1-DA3283B3A8F2}" type="pres">
      <dgm:prSet presAssocID="{33098168-36EE-418C-BF67-CC5316B5C7CC}" presName="hierChild5" presStyleCnt="0"/>
      <dgm:spPr/>
    </dgm:pt>
    <dgm:pt modelId="{B661385A-93CE-483C-BDBD-7C8F51FDBD1D}" type="pres">
      <dgm:prSet presAssocID="{7CD2E79A-67B4-45B7-960F-78738C2565FA}" presName="Name37" presStyleLbl="parChTrans1D2" presStyleIdx="2" presStyleCnt="7"/>
      <dgm:spPr/>
    </dgm:pt>
    <dgm:pt modelId="{F94FBFCB-2BEC-48BF-B1E1-3F29876F3118}" type="pres">
      <dgm:prSet presAssocID="{6195882F-6690-4EB6-ABA3-609765F18B1F}" presName="hierRoot2" presStyleCnt="0">
        <dgm:presLayoutVars>
          <dgm:hierBranch val="init"/>
        </dgm:presLayoutVars>
      </dgm:prSet>
      <dgm:spPr/>
    </dgm:pt>
    <dgm:pt modelId="{CA7F21D5-CC00-4856-89B8-0669AD7D9EDA}" type="pres">
      <dgm:prSet presAssocID="{6195882F-6690-4EB6-ABA3-609765F18B1F}" presName="rootComposite" presStyleCnt="0"/>
      <dgm:spPr/>
    </dgm:pt>
    <dgm:pt modelId="{7BE305DA-AF34-45DF-AEC0-828A0D3FEF98}" type="pres">
      <dgm:prSet presAssocID="{6195882F-6690-4EB6-ABA3-609765F18B1F}" presName="rootText" presStyleLbl="node2" presStyleIdx="2" presStyleCnt="7">
        <dgm:presLayoutVars>
          <dgm:chPref val="3"/>
        </dgm:presLayoutVars>
      </dgm:prSet>
      <dgm:spPr/>
    </dgm:pt>
    <dgm:pt modelId="{EB7D10B2-BBFA-4697-A98A-06924D87A110}" type="pres">
      <dgm:prSet presAssocID="{6195882F-6690-4EB6-ABA3-609765F18B1F}" presName="rootConnector" presStyleLbl="node2" presStyleIdx="2" presStyleCnt="7"/>
      <dgm:spPr/>
    </dgm:pt>
    <dgm:pt modelId="{BC9B9F31-E499-46C3-A654-E57540FF667B}" type="pres">
      <dgm:prSet presAssocID="{6195882F-6690-4EB6-ABA3-609765F18B1F}" presName="hierChild4" presStyleCnt="0"/>
      <dgm:spPr/>
    </dgm:pt>
    <dgm:pt modelId="{23332FB0-9F81-4E00-A53D-23B334CD1C6D}" type="pres">
      <dgm:prSet presAssocID="{033E5D3D-CD5A-4582-9C31-711FB2F0AE99}" presName="Name37" presStyleLbl="parChTrans1D3" presStyleIdx="8" presStyleCnt="28"/>
      <dgm:spPr/>
    </dgm:pt>
    <dgm:pt modelId="{52AFEBEA-8E47-4858-8979-998BEF170C2C}" type="pres">
      <dgm:prSet presAssocID="{EC5BC06B-158D-47F0-8BC9-87ACC6D6F4A2}" presName="hierRoot2" presStyleCnt="0">
        <dgm:presLayoutVars>
          <dgm:hierBranch val="init"/>
        </dgm:presLayoutVars>
      </dgm:prSet>
      <dgm:spPr/>
    </dgm:pt>
    <dgm:pt modelId="{6E2F1F4D-795E-4C8B-88F1-903D56B9CEB0}" type="pres">
      <dgm:prSet presAssocID="{EC5BC06B-158D-47F0-8BC9-87ACC6D6F4A2}" presName="rootComposite" presStyleCnt="0"/>
      <dgm:spPr/>
    </dgm:pt>
    <dgm:pt modelId="{46DF2835-1222-4AE8-BECA-F639C7D0FB52}" type="pres">
      <dgm:prSet presAssocID="{EC5BC06B-158D-47F0-8BC9-87ACC6D6F4A2}" presName="rootText" presStyleLbl="node3" presStyleIdx="8" presStyleCnt="28" custScaleX="122374" custScaleY="143692">
        <dgm:presLayoutVars>
          <dgm:chPref val="3"/>
        </dgm:presLayoutVars>
      </dgm:prSet>
      <dgm:spPr/>
    </dgm:pt>
    <dgm:pt modelId="{9D4B6D62-F839-437C-9C9A-B6E4EEBDDDFE}" type="pres">
      <dgm:prSet presAssocID="{EC5BC06B-158D-47F0-8BC9-87ACC6D6F4A2}" presName="rootConnector" presStyleLbl="node3" presStyleIdx="8" presStyleCnt="28"/>
      <dgm:spPr/>
    </dgm:pt>
    <dgm:pt modelId="{7206AE29-E050-4E3E-B934-972566E5F15D}" type="pres">
      <dgm:prSet presAssocID="{EC5BC06B-158D-47F0-8BC9-87ACC6D6F4A2}" presName="hierChild4" presStyleCnt="0"/>
      <dgm:spPr/>
    </dgm:pt>
    <dgm:pt modelId="{FB8D9356-9FF6-4C3F-8B57-E9E21FD2B7B8}" type="pres">
      <dgm:prSet presAssocID="{EC5BC06B-158D-47F0-8BC9-87ACC6D6F4A2}" presName="hierChild5" presStyleCnt="0"/>
      <dgm:spPr/>
    </dgm:pt>
    <dgm:pt modelId="{1890E00B-43DA-4DBA-9936-35F30837EF58}" type="pres">
      <dgm:prSet presAssocID="{0AAB0842-1C29-4900-BEAB-502557F45B97}" presName="Name37" presStyleLbl="parChTrans1D3" presStyleIdx="9" presStyleCnt="28"/>
      <dgm:spPr/>
    </dgm:pt>
    <dgm:pt modelId="{F7B19BCC-4EA9-4678-A698-81A040567575}" type="pres">
      <dgm:prSet presAssocID="{5EFB55D7-D3CB-4218-B05A-6BA5AA95A480}" presName="hierRoot2" presStyleCnt="0">
        <dgm:presLayoutVars>
          <dgm:hierBranch val="init"/>
        </dgm:presLayoutVars>
      </dgm:prSet>
      <dgm:spPr/>
    </dgm:pt>
    <dgm:pt modelId="{F65EFDDF-6C1E-4143-9E65-3D1887AF72BB}" type="pres">
      <dgm:prSet presAssocID="{5EFB55D7-D3CB-4218-B05A-6BA5AA95A480}" presName="rootComposite" presStyleCnt="0"/>
      <dgm:spPr/>
    </dgm:pt>
    <dgm:pt modelId="{ECFD6B3A-C15C-4107-96DB-B0B9E38A669E}" type="pres">
      <dgm:prSet presAssocID="{5EFB55D7-D3CB-4218-B05A-6BA5AA95A480}" presName="rootText" presStyleLbl="node3" presStyleIdx="9" presStyleCnt="28" custScaleX="122374" custScaleY="143691">
        <dgm:presLayoutVars>
          <dgm:chPref val="3"/>
        </dgm:presLayoutVars>
      </dgm:prSet>
      <dgm:spPr/>
    </dgm:pt>
    <dgm:pt modelId="{DEFDFF75-BC1C-4DE4-8820-40335B5862BF}" type="pres">
      <dgm:prSet presAssocID="{5EFB55D7-D3CB-4218-B05A-6BA5AA95A480}" presName="rootConnector" presStyleLbl="node3" presStyleIdx="9" presStyleCnt="28"/>
      <dgm:spPr/>
    </dgm:pt>
    <dgm:pt modelId="{7D10E7C7-4880-4EDE-8A39-C1E06F592A15}" type="pres">
      <dgm:prSet presAssocID="{5EFB55D7-D3CB-4218-B05A-6BA5AA95A480}" presName="hierChild4" presStyleCnt="0"/>
      <dgm:spPr/>
    </dgm:pt>
    <dgm:pt modelId="{DE66FED3-C145-44FD-A1B0-1918D8238C5F}" type="pres">
      <dgm:prSet presAssocID="{5EFB55D7-D3CB-4218-B05A-6BA5AA95A480}" presName="hierChild5" presStyleCnt="0"/>
      <dgm:spPr/>
    </dgm:pt>
    <dgm:pt modelId="{4C9BBC37-9282-432C-A249-7EAD76581CC5}" type="pres">
      <dgm:prSet presAssocID="{E4874D11-B972-4B37-B033-0F7947C8199E}" presName="Name37" presStyleLbl="parChTrans1D3" presStyleIdx="10" presStyleCnt="28"/>
      <dgm:spPr/>
    </dgm:pt>
    <dgm:pt modelId="{98757E17-E371-46C8-A3BA-728AF7DE3AAE}" type="pres">
      <dgm:prSet presAssocID="{EA38337B-3ADA-4B84-BA45-E3395027AAD0}" presName="hierRoot2" presStyleCnt="0">
        <dgm:presLayoutVars>
          <dgm:hierBranch val="init"/>
        </dgm:presLayoutVars>
      </dgm:prSet>
      <dgm:spPr/>
    </dgm:pt>
    <dgm:pt modelId="{72518345-2319-451D-AF73-31B53B16563D}" type="pres">
      <dgm:prSet presAssocID="{EA38337B-3ADA-4B84-BA45-E3395027AAD0}" presName="rootComposite" presStyleCnt="0"/>
      <dgm:spPr/>
    </dgm:pt>
    <dgm:pt modelId="{54F9D95A-B6A3-401B-BDE6-6254E38BC79A}" type="pres">
      <dgm:prSet presAssocID="{EA38337B-3ADA-4B84-BA45-E3395027AAD0}" presName="rootText" presStyleLbl="node3" presStyleIdx="10" presStyleCnt="28" custScaleX="122374" custScaleY="143692">
        <dgm:presLayoutVars>
          <dgm:chPref val="3"/>
        </dgm:presLayoutVars>
      </dgm:prSet>
      <dgm:spPr/>
    </dgm:pt>
    <dgm:pt modelId="{6137D841-704F-44CF-A1F0-424405B39EC8}" type="pres">
      <dgm:prSet presAssocID="{EA38337B-3ADA-4B84-BA45-E3395027AAD0}" presName="rootConnector" presStyleLbl="node3" presStyleIdx="10" presStyleCnt="28"/>
      <dgm:spPr/>
    </dgm:pt>
    <dgm:pt modelId="{D8D4D4D1-6848-4ADD-AF6C-ABBE68C0D9DD}" type="pres">
      <dgm:prSet presAssocID="{EA38337B-3ADA-4B84-BA45-E3395027AAD0}" presName="hierChild4" presStyleCnt="0"/>
      <dgm:spPr/>
    </dgm:pt>
    <dgm:pt modelId="{D132C8AD-BC3E-472F-9DED-67BCFD626C4B}" type="pres">
      <dgm:prSet presAssocID="{EA38337B-3ADA-4B84-BA45-E3395027AAD0}" presName="hierChild5" presStyleCnt="0"/>
      <dgm:spPr/>
    </dgm:pt>
    <dgm:pt modelId="{359C8757-3F39-486E-992F-34ED7E6A75CB}" type="pres">
      <dgm:prSet presAssocID="{18A5DBB4-CF17-40C3-9B57-6EC20DDABDE9}" presName="Name37" presStyleLbl="parChTrans1D3" presStyleIdx="11" presStyleCnt="28"/>
      <dgm:spPr/>
    </dgm:pt>
    <dgm:pt modelId="{C6AFC990-4935-4C2D-97A3-045FBCB86D99}" type="pres">
      <dgm:prSet presAssocID="{A7F21F42-8BA6-4C30-A481-622BF4089D65}" presName="hierRoot2" presStyleCnt="0">
        <dgm:presLayoutVars>
          <dgm:hierBranch val="init"/>
        </dgm:presLayoutVars>
      </dgm:prSet>
      <dgm:spPr/>
    </dgm:pt>
    <dgm:pt modelId="{36F81EE6-825E-4F39-B221-597EB27DF9FB}" type="pres">
      <dgm:prSet presAssocID="{A7F21F42-8BA6-4C30-A481-622BF4089D65}" presName="rootComposite" presStyleCnt="0"/>
      <dgm:spPr/>
    </dgm:pt>
    <dgm:pt modelId="{48E12D96-AF99-4BF1-953B-3E9E4166C519}" type="pres">
      <dgm:prSet presAssocID="{A7F21F42-8BA6-4C30-A481-622BF4089D65}" presName="rootText" presStyleLbl="node3" presStyleIdx="11" presStyleCnt="28" custScaleX="122374" custScaleY="143692">
        <dgm:presLayoutVars>
          <dgm:chPref val="3"/>
        </dgm:presLayoutVars>
      </dgm:prSet>
      <dgm:spPr/>
    </dgm:pt>
    <dgm:pt modelId="{1494AC39-CC15-487D-9C22-85A62A59274E}" type="pres">
      <dgm:prSet presAssocID="{A7F21F42-8BA6-4C30-A481-622BF4089D65}" presName="rootConnector" presStyleLbl="node3" presStyleIdx="11" presStyleCnt="28"/>
      <dgm:spPr/>
    </dgm:pt>
    <dgm:pt modelId="{646963E8-6133-4ADF-8C8F-DA6EF4A31FAA}" type="pres">
      <dgm:prSet presAssocID="{A7F21F42-8BA6-4C30-A481-622BF4089D65}" presName="hierChild4" presStyleCnt="0"/>
      <dgm:spPr/>
    </dgm:pt>
    <dgm:pt modelId="{6DACF0D4-1B49-4AAA-BC6A-C6D23F418818}" type="pres">
      <dgm:prSet presAssocID="{A7F21F42-8BA6-4C30-A481-622BF4089D65}" presName="hierChild5" presStyleCnt="0"/>
      <dgm:spPr/>
    </dgm:pt>
    <dgm:pt modelId="{A7E81F2F-596D-4295-9C97-516FF2C4A0FB}" type="pres">
      <dgm:prSet presAssocID="{280EC59A-1443-42B0-9477-B1083B4F7B59}" presName="Name37" presStyleLbl="parChTrans1D3" presStyleIdx="12" presStyleCnt="28"/>
      <dgm:spPr/>
    </dgm:pt>
    <dgm:pt modelId="{1EFC76F5-F41A-4B6C-9B1C-1697E226A967}" type="pres">
      <dgm:prSet presAssocID="{D26A32FC-F147-4BFC-8C9E-92520C74E31E}" presName="hierRoot2" presStyleCnt="0">
        <dgm:presLayoutVars>
          <dgm:hierBranch val="init"/>
        </dgm:presLayoutVars>
      </dgm:prSet>
      <dgm:spPr/>
    </dgm:pt>
    <dgm:pt modelId="{89665761-50DB-4B4F-ACF1-904C75815379}" type="pres">
      <dgm:prSet presAssocID="{D26A32FC-F147-4BFC-8C9E-92520C74E31E}" presName="rootComposite" presStyleCnt="0"/>
      <dgm:spPr/>
    </dgm:pt>
    <dgm:pt modelId="{70A58EC0-70FF-490A-999A-B91190DA4407}" type="pres">
      <dgm:prSet presAssocID="{D26A32FC-F147-4BFC-8C9E-92520C74E31E}" presName="rootText" presStyleLbl="node3" presStyleIdx="12" presStyleCnt="28" custScaleX="122374" custScaleY="143691">
        <dgm:presLayoutVars>
          <dgm:chPref val="3"/>
        </dgm:presLayoutVars>
      </dgm:prSet>
      <dgm:spPr/>
    </dgm:pt>
    <dgm:pt modelId="{6CEB3875-3BCA-4A47-9B83-DAD80600A326}" type="pres">
      <dgm:prSet presAssocID="{D26A32FC-F147-4BFC-8C9E-92520C74E31E}" presName="rootConnector" presStyleLbl="node3" presStyleIdx="12" presStyleCnt="28"/>
      <dgm:spPr/>
    </dgm:pt>
    <dgm:pt modelId="{94A023D5-DF85-4EDA-AE99-423CB4B00C4C}" type="pres">
      <dgm:prSet presAssocID="{D26A32FC-F147-4BFC-8C9E-92520C74E31E}" presName="hierChild4" presStyleCnt="0"/>
      <dgm:spPr/>
    </dgm:pt>
    <dgm:pt modelId="{33D61AFB-F59D-471D-BADA-21C283983F5B}" type="pres">
      <dgm:prSet presAssocID="{D26A32FC-F147-4BFC-8C9E-92520C74E31E}" presName="hierChild5" presStyleCnt="0"/>
      <dgm:spPr/>
    </dgm:pt>
    <dgm:pt modelId="{0950A0A3-969C-446D-A8D1-A7BA76C81E9F}" type="pres">
      <dgm:prSet presAssocID="{6195882F-6690-4EB6-ABA3-609765F18B1F}" presName="hierChild5" presStyleCnt="0"/>
      <dgm:spPr/>
    </dgm:pt>
    <dgm:pt modelId="{D1E2ABF8-C30C-4DCE-B47F-41D6990D64AA}" type="pres">
      <dgm:prSet presAssocID="{BD1E2591-B173-473D-871F-0D2A90CCDE9F}" presName="Name37" presStyleLbl="parChTrans1D2" presStyleIdx="3" presStyleCnt="7"/>
      <dgm:spPr/>
    </dgm:pt>
    <dgm:pt modelId="{936C74AC-22AE-4448-9E45-71BFE4641704}" type="pres">
      <dgm:prSet presAssocID="{F35C4822-34B8-4BA2-957B-16F97914200E}" presName="hierRoot2" presStyleCnt="0">
        <dgm:presLayoutVars>
          <dgm:hierBranch val="init"/>
        </dgm:presLayoutVars>
      </dgm:prSet>
      <dgm:spPr/>
    </dgm:pt>
    <dgm:pt modelId="{C43CED59-44BB-4A10-BD14-2ED6D555F6E1}" type="pres">
      <dgm:prSet presAssocID="{F35C4822-34B8-4BA2-957B-16F97914200E}" presName="rootComposite" presStyleCnt="0"/>
      <dgm:spPr/>
    </dgm:pt>
    <dgm:pt modelId="{507353F7-2E74-4074-9CCB-D9F69A598D22}" type="pres">
      <dgm:prSet presAssocID="{F35C4822-34B8-4BA2-957B-16F97914200E}" presName="rootText" presStyleLbl="node2" presStyleIdx="3" presStyleCnt="7">
        <dgm:presLayoutVars>
          <dgm:chPref val="3"/>
        </dgm:presLayoutVars>
      </dgm:prSet>
      <dgm:spPr/>
    </dgm:pt>
    <dgm:pt modelId="{45CDA10D-0050-4ABE-84EF-0EBDD36EADDE}" type="pres">
      <dgm:prSet presAssocID="{F35C4822-34B8-4BA2-957B-16F97914200E}" presName="rootConnector" presStyleLbl="node2" presStyleIdx="3" presStyleCnt="7"/>
      <dgm:spPr/>
    </dgm:pt>
    <dgm:pt modelId="{FAC31CD1-324F-4516-AB04-5F3E2B318AFE}" type="pres">
      <dgm:prSet presAssocID="{F35C4822-34B8-4BA2-957B-16F97914200E}" presName="hierChild4" presStyleCnt="0"/>
      <dgm:spPr/>
    </dgm:pt>
    <dgm:pt modelId="{EA824FBD-BD91-4A9E-B640-1BB6A95F5AA5}" type="pres">
      <dgm:prSet presAssocID="{A9988F3C-5139-4B6C-84F5-FD39BADDCB1F}" presName="Name37" presStyleLbl="parChTrans1D3" presStyleIdx="13" presStyleCnt="28"/>
      <dgm:spPr/>
    </dgm:pt>
    <dgm:pt modelId="{FAFEC44F-1968-4012-8284-3836C08D667C}" type="pres">
      <dgm:prSet presAssocID="{86206B37-665E-4523-8DFD-428F2BA002DA}" presName="hierRoot2" presStyleCnt="0">
        <dgm:presLayoutVars>
          <dgm:hierBranch val="init"/>
        </dgm:presLayoutVars>
      </dgm:prSet>
      <dgm:spPr/>
    </dgm:pt>
    <dgm:pt modelId="{34057E45-53A2-41C5-9FE4-6D46ABCD8C55}" type="pres">
      <dgm:prSet presAssocID="{86206B37-665E-4523-8DFD-428F2BA002DA}" presName="rootComposite" presStyleCnt="0"/>
      <dgm:spPr/>
    </dgm:pt>
    <dgm:pt modelId="{FF81F272-9D0E-4318-9BE9-A3734C6F7699}" type="pres">
      <dgm:prSet presAssocID="{86206B37-665E-4523-8DFD-428F2BA002DA}" presName="rootText" presStyleLbl="node3" presStyleIdx="13" presStyleCnt="28" custScaleX="122374" custScaleY="143692">
        <dgm:presLayoutVars>
          <dgm:chPref val="3"/>
        </dgm:presLayoutVars>
      </dgm:prSet>
      <dgm:spPr/>
    </dgm:pt>
    <dgm:pt modelId="{2F0086A0-12BF-47B8-B7AF-EC1749F35EA7}" type="pres">
      <dgm:prSet presAssocID="{86206B37-665E-4523-8DFD-428F2BA002DA}" presName="rootConnector" presStyleLbl="node3" presStyleIdx="13" presStyleCnt="28"/>
      <dgm:spPr/>
    </dgm:pt>
    <dgm:pt modelId="{08485C15-042E-4575-B0D9-CCA330083267}" type="pres">
      <dgm:prSet presAssocID="{86206B37-665E-4523-8DFD-428F2BA002DA}" presName="hierChild4" presStyleCnt="0"/>
      <dgm:spPr/>
    </dgm:pt>
    <dgm:pt modelId="{417BE9DB-ED25-4E30-94B9-EDF545912B91}" type="pres">
      <dgm:prSet presAssocID="{E0334A3D-277E-4652-852E-FB42258A1670}" presName="Name37" presStyleLbl="parChTrans1D4" presStyleIdx="0" presStyleCnt="6"/>
      <dgm:spPr/>
    </dgm:pt>
    <dgm:pt modelId="{1CCD362B-14C1-41D2-8188-31B5792AC8E1}" type="pres">
      <dgm:prSet presAssocID="{21A1D3C7-11B3-4760-8118-3E5BFA7D656F}" presName="hierRoot2" presStyleCnt="0">
        <dgm:presLayoutVars>
          <dgm:hierBranch val="init"/>
        </dgm:presLayoutVars>
      </dgm:prSet>
      <dgm:spPr/>
    </dgm:pt>
    <dgm:pt modelId="{91A8AD6A-CD42-4EF5-B598-9DC299845561}" type="pres">
      <dgm:prSet presAssocID="{21A1D3C7-11B3-4760-8118-3E5BFA7D656F}" presName="rootComposite" presStyleCnt="0"/>
      <dgm:spPr/>
    </dgm:pt>
    <dgm:pt modelId="{2E44C40F-B700-48D0-A0F0-E1AB6308F357}" type="pres">
      <dgm:prSet presAssocID="{21A1D3C7-11B3-4760-8118-3E5BFA7D656F}" presName="rootText" presStyleLbl="node4" presStyleIdx="0" presStyleCnt="6" custScaleX="122374" custScaleY="143691">
        <dgm:presLayoutVars>
          <dgm:chPref val="3"/>
        </dgm:presLayoutVars>
      </dgm:prSet>
      <dgm:spPr/>
    </dgm:pt>
    <dgm:pt modelId="{C18EFFF3-4CE8-47C2-BFA4-B9C3546119A9}" type="pres">
      <dgm:prSet presAssocID="{21A1D3C7-11B3-4760-8118-3E5BFA7D656F}" presName="rootConnector" presStyleLbl="node4" presStyleIdx="0" presStyleCnt="6"/>
      <dgm:spPr/>
    </dgm:pt>
    <dgm:pt modelId="{4C228F88-C962-4519-8AE2-6037A7EAE0C2}" type="pres">
      <dgm:prSet presAssocID="{21A1D3C7-11B3-4760-8118-3E5BFA7D656F}" presName="hierChild4" presStyleCnt="0"/>
      <dgm:spPr/>
    </dgm:pt>
    <dgm:pt modelId="{F95C4C07-14FD-411E-8F46-2205B9B6F388}" type="pres">
      <dgm:prSet presAssocID="{21A1D3C7-11B3-4760-8118-3E5BFA7D656F}" presName="hierChild5" presStyleCnt="0"/>
      <dgm:spPr/>
    </dgm:pt>
    <dgm:pt modelId="{C2DFE4F6-867A-418C-8A72-692930260AE7}" type="pres">
      <dgm:prSet presAssocID="{A5A7B8BE-56F4-49A8-B8E0-B0EFB489489C}" presName="Name37" presStyleLbl="parChTrans1D4" presStyleIdx="1" presStyleCnt="6"/>
      <dgm:spPr/>
    </dgm:pt>
    <dgm:pt modelId="{9723E5EC-17BB-4D3D-A32E-184AF6D31E46}" type="pres">
      <dgm:prSet presAssocID="{7661EBF0-1F25-4244-9699-98151914690F}" presName="hierRoot2" presStyleCnt="0">
        <dgm:presLayoutVars>
          <dgm:hierBranch val="init"/>
        </dgm:presLayoutVars>
      </dgm:prSet>
      <dgm:spPr/>
    </dgm:pt>
    <dgm:pt modelId="{D104FA67-B856-468E-8A5A-D7983C612EB2}" type="pres">
      <dgm:prSet presAssocID="{7661EBF0-1F25-4244-9699-98151914690F}" presName="rootComposite" presStyleCnt="0"/>
      <dgm:spPr/>
    </dgm:pt>
    <dgm:pt modelId="{A0B25A0A-A0C8-4051-BC87-F528A22517A8}" type="pres">
      <dgm:prSet presAssocID="{7661EBF0-1F25-4244-9699-98151914690F}" presName="rootText" presStyleLbl="node4" presStyleIdx="1" presStyleCnt="6" custScaleX="122374" custScaleY="143691">
        <dgm:presLayoutVars>
          <dgm:chPref val="3"/>
        </dgm:presLayoutVars>
      </dgm:prSet>
      <dgm:spPr/>
    </dgm:pt>
    <dgm:pt modelId="{CC23D1EC-FD85-47CA-A019-5EA013895F8C}" type="pres">
      <dgm:prSet presAssocID="{7661EBF0-1F25-4244-9699-98151914690F}" presName="rootConnector" presStyleLbl="node4" presStyleIdx="1" presStyleCnt="6"/>
      <dgm:spPr/>
    </dgm:pt>
    <dgm:pt modelId="{2A343DB0-5E22-44F4-BC57-12D096D9FDF9}" type="pres">
      <dgm:prSet presAssocID="{7661EBF0-1F25-4244-9699-98151914690F}" presName="hierChild4" presStyleCnt="0"/>
      <dgm:spPr/>
    </dgm:pt>
    <dgm:pt modelId="{98B91078-F7B4-4838-AC21-BEEA3F3D71BF}" type="pres">
      <dgm:prSet presAssocID="{7661EBF0-1F25-4244-9699-98151914690F}" presName="hierChild5" presStyleCnt="0"/>
      <dgm:spPr/>
    </dgm:pt>
    <dgm:pt modelId="{3CE66790-4A41-4253-877A-A4C9BE1D7FF6}" type="pres">
      <dgm:prSet presAssocID="{97170A29-07BC-4D61-B933-E78A4CA27B4E}" presName="Name37" presStyleLbl="parChTrans1D4" presStyleIdx="2" presStyleCnt="6"/>
      <dgm:spPr/>
    </dgm:pt>
    <dgm:pt modelId="{44DBDA8F-51C3-4C0B-9091-C5D0CB92AD71}" type="pres">
      <dgm:prSet presAssocID="{9040BF2B-444C-4F62-8B5A-75FF7E263A3F}" presName="hierRoot2" presStyleCnt="0">
        <dgm:presLayoutVars>
          <dgm:hierBranch val="init"/>
        </dgm:presLayoutVars>
      </dgm:prSet>
      <dgm:spPr/>
    </dgm:pt>
    <dgm:pt modelId="{477D1FD0-5163-4983-8694-93D386DF0A9C}" type="pres">
      <dgm:prSet presAssocID="{9040BF2B-444C-4F62-8B5A-75FF7E263A3F}" presName="rootComposite" presStyleCnt="0"/>
      <dgm:spPr/>
    </dgm:pt>
    <dgm:pt modelId="{E832C2B7-E8CF-43A3-9FB6-575F82016D9D}" type="pres">
      <dgm:prSet presAssocID="{9040BF2B-444C-4F62-8B5A-75FF7E263A3F}" presName="rootText" presStyleLbl="node4" presStyleIdx="2" presStyleCnt="6" custScaleX="122374" custScaleY="143691">
        <dgm:presLayoutVars>
          <dgm:chPref val="3"/>
        </dgm:presLayoutVars>
      </dgm:prSet>
      <dgm:spPr/>
    </dgm:pt>
    <dgm:pt modelId="{C9C1BAB7-0DA0-45C3-81E1-E324D4A812B9}" type="pres">
      <dgm:prSet presAssocID="{9040BF2B-444C-4F62-8B5A-75FF7E263A3F}" presName="rootConnector" presStyleLbl="node4" presStyleIdx="2" presStyleCnt="6"/>
      <dgm:spPr/>
    </dgm:pt>
    <dgm:pt modelId="{8992F25E-9F60-4E36-B679-97BC2DBF65D9}" type="pres">
      <dgm:prSet presAssocID="{9040BF2B-444C-4F62-8B5A-75FF7E263A3F}" presName="hierChild4" presStyleCnt="0"/>
      <dgm:spPr/>
    </dgm:pt>
    <dgm:pt modelId="{94EE47B3-4D7F-4BCE-893A-C9E3F5C41D19}" type="pres">
      <dgm:prSet presAssocID="{9040BF2B-444C-4F62-8B5A-75FF7E263A3F}" presName="hierChild5" presStyleCnt="0"/>
      <dgm:spPr/>
    </dgm:pt>
    <dgm:pt modelId="{ABD4F9F6-73DB-4651-A831-C77FD54F2AAD}" type="pres">
      <dgm:prSet presAssocID="{86206B37-665E-4523-8DFD-428F2BA002DA}" presName="hierChild5" presStyleCnt="0"/>
      <dgm:spPr/>
    </dgm:pt>
    <dgm:pt modelId="{671EDE9C-7771-41DE-AB94-CD383B26202E}" type="pres">
      <dgm:prSet presAssocID="{35F6048D-2BFA-4AEB-B30F-6FECE06339D7}" presName="Name37" presStyleLbl="parChTrans1D3" presStyleIdx="14" presStyleCnt="28"/>
      <dgm:spPr/>
    </dgm:pt>
    <dgm:pt modelId="{5B23AEB7-F09A-4DC7-B31D-BB3CC0C1E750}" type="pres">
      <dgm:prSet presAssocID="{1BE51201-9249-45B5-A5B3-F27D04F615C3}" presName="hierRoot2" presStyleCnt="0">
        <dgm:presLayoutVars>
          <dgm:hierBranch val="init"/>
        </dgm:presLayoutVars>
      </dgm:prSet>
      <dgm:spPr/>
    </dgm:pt>
    <dgm:pt modelId="{B48D9E70-92C5-4DCF-A12B-4E2A746737D7}" type="pres">
      <dgm:prSet presAssocID="{1BE51201-9249-45B5-A5B3-F27D04F615C3}" presName="rootComposite" presStyleCnt="0"/>
      <dgm:spPr/>
    </dgm:pt>
    <dgm:pt modelId="{56394BB5-0726-4228-8058-6E36F6E021C4}" type="pres">
      <dgm:prSet presAssocID="{1BE51201-9249-45B5-A5B3-F27D04F615C3}" presName="rootText" presStyleLbl="node3" presStyleIdx="14" presStyleCnt="28" custScaleX="122374" custScaleY="143692">
        <dgm:presLayoutVars>
          <dgm:chPref val="3"/>
        </dgm:presLayoutVars>
      </dgm:prSet>
      <dgm:spPr/>
    </dgm:pt>
    <dgm:pt modelId="{E0FCE7DF-8C95-4E43-922E-2EE30D91A25C}" type="pres">
      <dgm:prSet presAssocID="{1BE51201-9249-45B5-A5B3-F27D04F615C3}" presName="rootConnector" presStyleLbl="node3" presStyleIdx="14" presStyleCnt="28"/>
      <dgm:spPr/>
    </dgm:pt>
    <dgm:pt modelId="{8E886AA2-44CD-4AC8-ADA3-3D958D3ABB33}" type="pres">
      <dgm:prSet presAssocID="{1BE51201-9249-45B5-A5B3-F27D04F615C3}" presName="hierChild4" presStyleCnt="0"/>
      <dgm:spPr/>
    </dgm:pt>
    <dgm:pt modelId="{7B715F91-FA2E-448F-85BC-80406BB33367}" type="pres">
      <dgm:prSet presAssocID="{2685D8ED-51B9-4C26-B17C-DA7C09DDD849}" presName="Name37" presStyleLbl="parChTrans1D4" presStyleIdx="3" presStyleCnt="6"/>
      <dgm:spPr/>
    </dgm:pt>
    <dgm:pt modelId="{504D2942-2309-46BB-9C59-D24210C5658B}" type="pres">
      <dgm:prSet presAssocID="{582E77A7-60ED-4863-9736-3A2540054DCD}" presName="hierRoot2" presStyleCnt="0">
        <dgm:presLayoutVars>
          <dgm:hierBranch val="init"/>
        </dgm:presLayoutVars>
      </dgm:prSet>
      <dgm:spPr/>
    </dgm:pt>
    <dgm:pt modelId="{256E452E-7DFD-4A91-99DD-DD6682F8B759}" type="pres">
      <dgm:prSet presAssocID="{582E77A7-60ED-4863-9736-3A2540054DCD}" presName="rootComposite" presStyleCnt="0"/>
      <dgm:spPr/>
    </dgm:pt>
    <dgm:pt modelId="{B672E2A2-7CB3-4E9B-ABE8-741803D53068}" type="pres">
      <dgm:prSet presAssocID="{582E77A7-60ED-4863-9736-3A2540054DCD}" presName="rootText" presStyleLbl="node4" presStyleIdx="3" presStyleCnt="6" custScaleX="122374" custScaleY="143691">
        <dgm:presLayoutVars>
          <dgm:chPref val="3"/>
        </dgm:presLayoutVars>
      </dgm:prSet>
      <dgm:spPr/>
    </dgm:pt>
    <dgm:pt modelId="{C5609A57-C63A-4D5B-BF04-285D1B4D53D0}" type="pres">
      <dgm:prSet presAssocID="{582E77A7-60ED-4863-9736-3A2540054DCD}" presName="rootConnector" presStyleLbl="node4" presStyleIdx="3" presStyleCnt="6"/>
      <dgm:spPr/>
    </dgm:pt>
    <dgm:pt modelId="{1177FE0E-FC85-4AFA-B775-054C5351A53C}" type="pres">
      <dgm:prSet presAssocID="{582E77A7-60ED-4863-9736-3A2540054DCD}" presName="hierChild4" presStyleCnt="0"/>
      <dgm:spPr/>
    </dgm:pt>
    <dgm:pt modelId="{394F050A-E9C8-43AD-ADAD-D58D859518F6}" type="pres">
      <dgm:prSet presAssocID="{582E77A7-60ED-4863-9736-3A2540054DCD}" presName="hierChild5" presStyleCnt="0"/>
      <dgm:spPr/>
    </dgm:pt>
    <dgm:pt modelId="{EA15ADC6-F481-4616-B2EE-9A783D28F705}" type="pres">
      <dgm:prSet presAssocID="{28A75261-28AF-4FBB-8563-6A606098D267}" presName="Name37" presStyleLbl="parChTrans1D4" presStyleIdx="4" presStyleCnt="6"/>
      <dgm:spPr/>
    </dgm:pt>
    <dgm:pt modelId="{9FA16D7E-8751-4792-A97F-92C69F7BDDA7}" type="pres">
      <dgm:prSet presAssocID="{3E15622D-492D-4671-8492-3053720BFAFE}" presName="hierRoot2" presStyleCnt="0">
        <dgm:presLayoutVars>
          <dgm:hierBranch val="init"/>
        </dgm:presLayoutVars>
      </dgm:prSet>
      <dgm:spPr/>
    </dgm:pt>
    <dgm:pt modelId="{FA437A1A-9911-44B0-AE37-6FD20DB701B5}" type="pres">
      <dgm:prSet presAssocID="{3E15622D-492D-4671-8492-3053720BFAFE}" presName="rootComposite" presStyleCnt="0"/>
      <dgm:spPr/>
    </dgm:pt>
    <dgm:pt modelId="{97E39A9F-40CB-4488-A94D-817D4D669B1E}" type="pres">
      <dgm:prSet presAssocID="{3E15622D-492D-4671-8492-3053720BFAFE}" presName="rootText" presStyleLbl="node4" presStyleIdx="4" presStyleCnt="6" custScaleX="122374" custScaleY="143691">
        <dgm:presLayoutVars>
          <dgm:chPref val="3"/>
        </dgm:presLayoutVars>
      </dgm:prSet>
      <dgm:spPr/>
    </dgm:pt>
    <dgm:pt modelId="{3EC9262A-48B9-4A59-9097-5BB7E2B341BD}" type="pres">
      <dgm:prSet presAssocID="{3E15622D-492D-4671-8492-3053720BFAFE}" presName="rootConnector" presStyleLbl="node4" presStyleIdx="4" presStyleCnt="6"/>
      <dgm:spPr/>
    </dgm:pt>
    <dgm:pt modelId="{12FD0478-70CD-48C4-847E-E240833BEF1C}" type="pres">
      <dgm:prSet presAssocID="{3E15622D-492D-4671-8492-3053720BFAFE}" presName="hierChild4" presStyleCnt="0"/>
      <dgm:spPr/>
    </dgm:pt>
    <dgm:pt modelId="{DDE62EF8-FD7F-411C-A951-8D8D99BA2AD8}" type="pres">
      <dgm:prSet presAssocID="{3E15622D-492D-4671-8492-3053720BFAFE}" presName="hierChild5" presStyleCnt="0"/>
      <dgm:spPr/>
    </dgm:pt>
    <dgm:pt modelId="{59C0CD14-B1A2-4E03-AC2C-8A7F83FA7130}" type="pres">
      <dgm:prSet presAssocID="{54AA66D0-511E-4A51-B6AB-E2A9DA890176}" presName="Name37" presStyleLbl="parChTrans1D4" presStyleIdx="5" presStyleCnt="6"/>
      <dgm:spPr/>
    </dgm:pt>
    <dgm:pt modelId="{61CE7E36-AE84-4DF3-AD3C-A604BDDCD4A1}" type="pres">
      <dgm:prSet presAssocID="{9F9F46AF-7086-4D0C-9E42-03E37B2F6194}" presName="hierRoot2" presStyleCnt="0">
        <dgm:presLayoutVars>
          <dgm:hierBranch val="init"/>
        </dgm:presLayoutVars>
      </dgm:prSet>
      <dgm:spPr/>
    </dgm:pt>
    <dgm:pt modelId="{73B5BE36-BECD-4514-85F1-762FB274191F}" type="pres">
      <dgm:prSet presAssocID="{9F9F46AF-7086-4D0C-9E42-03E37B2F6194}" presName="rootComposite" presStyleCnt="0"/>
      <dgm:spPr/>
    </dgm:pt>
    <dgm:pt modelId="{36290639-2729-478D-8695-1481F6EED19A}" type="pres">
      <dgm:prSet presAssocID="{9F9F46AF-7086-4D0C-9E42-03E37B2F6194}" presName="rootText" presStyleLbl="node4" presStyleIdx="5" presStyleCnt="6" custScaleX="122374" custScaleY="143691">
        <dgm:presLayoutVars>
          <dgm:chPref val="3"/>
        </dgm:presLayoutVars>
      </dgm:prSet>
      <dgm:spPr/>
    </dgm:pt>
    <dgm:pt modelId="{B728A485-FEC0-4DB0-BE99-99FF9BBFBF2F}" type="pres">
      <dgm:prSet presAssocID="{9F9F46AF-7086-4D0C-9E42-03E37B2F6194}" presName="rootConnector" presStyleLbl="node4" presStyleIdx="5" presStyleCnt="6"/>
      <dgm:spPr/>
    </dgm:pt>
    <dgm:pt modelId="{AF68DE2A-4AB6-4B38-BE02-9361415D8D6E}" type="pres">
      <dgm:prSet presAssocID="{9F9F46AF-7086-4D0C-9E42-03E37B2F6194}" presName="hierChild4" presStyleCnt="0"/>
      <dgm:spPr/>
    </dgm:pt>
    <dgm:pt modelId="{C5550F66-110A-4347-BAFD-FCF0D884673A}" type="pres">
      <dgm:prSet presAssocID="{9F9F46AF-7086-4D0C-9E42-03E37B2F6194}" presName="hierChild5" presStyleCnt="0"/>
      <dgm:spPr/>
    </dgm:pt>
    <dgm:pt modelId="{1E1F88B4-EDD9-4EBB-8730-D566539D2745}" type="pres">
      <dgm:prSet presAssocID="{1BE51201-9249-45B5-A5B3-F27D04F615C3}" presName="hierChild5" presStyleCnt="0"/>
      <dgm:spPr/>
    </dgm:pt>
    <dgm:pt modelId="{9D92C5DE-EF48-49DF-A2F4-840CBBAF91D1}" type="pres">
      <dgm:prSet presAssocID="{AAB46B58-D48E-454B-8C9A-92AC93AD0B59}" presName="Name37" presStyleLbl="parChTrans1D3" presStyleIdx="15" presStyleCnt="28"/>
      <dgm:spPr/>
    </dgm:pt>
    <dgm:pt modelId="{128353BA-48E9-4F77-B28C-81E7F9A5062D}" type="pres">
      <dgm:prSet presAssocID="{C0743CAA-DF86-4771-9BF3-00235BFB50ED}" presName="hierRoot2" presStyleCnt="0">
        <dgm:presLayoutVars>
          <dgm:hierBranch val="init"/>
        </dgm:presLayoutVars>
      </dgm:prSet>
      <dgm:spPr/>
    </dgm:pt>
    <dgm:pt modelId="{7DCA6CAB-D85D-4325-9500-EA6D6C323BC3}" type="pres">
      <dgm:prSet presAssocID="{C0743CAA-DF86-4771-9BF3-00235BFB50ED}" presName="rootComposite" presStyleCnt="0"/>
      <dgm:spPr/>
    </dgm:pt>
    <dgm:pt modelId="{6A63A5AE-CAD0-477F-BEDE-C72B9BB2C55F}" type="pres">
      <dgm:prSet presAssocID="{C0743CAA-DF86-4771-9BF3-00235BFB50ED}" presName="rootText" presStyleLbl="node3" presStyleIdx="15" presStyleCnt="28" custScaleX="122374" custScaleY="143691">
        <dgm:presLayoutVars>
          <dgm:chPref val="3"/>
        </dgm:presLayoutVars>
      </dgm:prSet>
      <dgm:spPr/>
    </dgm:pt>
    <dgm:pt modelId="{D2848C0A-AB41-4ED3-9A8D-2F561FF09D64}" type="pres">
      <dgm:prSet presAssocID="{C0743CAA-DF86-4771-9BF3-00235BFB50ED}" presName="rootConnector" presStyleLbl="node3" presStyleIdx="15" presStyleCnt="28"/>
      <dgm:spPr/>
    </dgm:pt>
    <dgm:pt modelId="{D5BFA35B-C311-450D-A5C8-3C3E7B50428A}" type="pres">
      <dgm:prSet presAssocID="{C0743CAA-DF86-4771-9BF3-00235BFB50ED}" presName="hierChild4" presStyleCnt="0"/>
      <dgm:spPr/>
    </dgm:pt>
    <dgm:pt modelId="{184686FE-0A38-4568-818C-D2FA51DD20EF}" type="pres">
      <dgm:prSet presAssocID="{C0743CAA-DF86-4771-9BF3-00235BFB50ED}" presName="hierChild5" presStyleCnt="0"/>
      <dgm:spPr/>
    </dgm:pt>
    <dgm:pt modelId="{570CC34A-2BA6-4579-B450-239CACCF79DB}" type="pres">
      <dgm:prSet presAssocID="{53855EBB-6C5D-4976-9416-880460332675}" presName="Name37" presStyleLbl="parChTrans1D3" presStyleIdx="16" presStyleCnt="28"/>
      <dgm:spPr/>
    </dgm:pt>
    <dgm:pt modelId="{4CEBA479-F19E-4ED4-9237-F48CAC9B8286}" type="pres">
      <dgm:prSet presAssocID="{AC829341-FF4D-4BDC-98F2-7643501AF239}" presName="hierRoot2" presStyleCnt="0">
        <dgm:presLayoutVars>
          <dgm:hierBranch val="init"/>
        </dgm:presLayoutVars>
      </dgm:prSet>
      <dgm:spPr/>
    </dgm:pt>
    <dgm:pt modelId="{69C2318F-8778-4434-87D2-A8721876445E}" type="pres">
      <dgm:prSet presAssocID="{AC829341-FF4D-4BDC-98F2-7643501AF239}" presName="rootComposite" presStyleCnt="0"/>
      <dgm:spPr/>
    </dgm:pt>
    <dgm:pt modelId="{09C4713C-7FBF-41D8-BEAD-A697F9E67139}" type="pres">
      <dgm:prSet presAssocID="{AC829341-FF4D-4BDC-98F2-7643501AF239}" presName="rootText" presStyleLbl="node3" presStyleIdx="16" presStyleCnt="28" custScaleX="122374" custScaleY="143691">
        <dgm:presLayoutVars>
          <dgm:chPref val="3"/>
        </dgm:presLayoutVars>
      </dgm:prSet>
      <dgm:spPr/>
    </dgm:pt>
    <dgm:pt modelId="{22E9A82A-AF15-4E47-95B2-1CCA01D39736}" type="pres">
      <dgm:prSet presAssocID="{AC829341-FF4D-4BDC-98F2-7643501AF239}" presName="rootConnector" presStyleLbl="node3" presStyleIdx="16" presStyleCnt="28"/>
      <dgm:spPr/>
    </dgm:pt>
    <dgm:pt modelId="{AABCF9EE-4B43-4A97-BB61-1DFEAF091B83}" type="pres">
      <dgm:prSet presAssocID="{AC829341-FF4D-4BDC-98F2-7643501AF239}" presName="hierChild4" presStyleCnt="0"/>
      <dgm:spPr/>
    </dgm:pt>
    <dgm:pt modelId="{6E75670A-8CE6-44D8-8659-B323BC42C297}" type="pres">
      <dgm:prSet presAssocID="{AC829341-FF4D-4BDC-98F2-7643501AF239}" presName="hierChild5" presStyleCnt="0"/>
      <dgm:spPr/>
    </dgm:pt>
    <dgm:pt modelId="{4232969A-2531-4869-844F-4EEA8BEF5F10}" type="pres">
      <dgm:prSet presAssocID="{F35C4822-34B8-4BA2-957B-16F97914200E}" presName="hierChild5" presStyleCnt="0"/>
      <dgm:spPr/>
    </dgm:pt>
    <dgm:pt modelId="{BE67F37B-CB60-449D-84D5-676FCC4B2E3A}" type="pres">
      <dgm:prSet presAssocID="{7FB8F934-1EBD-4FBB-B2EA-CDCEB2828A69}" presName="Name37" presStyleLbl="parChTrans1D2" presStyleIdx="4" presStyleCnt="7"/>
      <dgm:spPr/>
    </dgm:pt>
    <dgm:pt modelId="{8E2B1298-2411-4B08-94D5-CA649B341B2B}" type="pres">
      <dgm:prSet presAssocID="{D5552D00-6F05-4D6D-B94F-68FBD3F9A67F}" presName="hierRoot2" presStyleCnt="0">
        <dgm:presLayoutVars>
          <dgm:hierBranch val="init"/>
        </dgm:presLayoutVars>
      </dgm:prSet>
      <dgm:spPr/>
    </dgm:pt>
    <dgm:pt modelId="{904C3396-26F0-476F-A1DD-F7D843FB3443}" type="pres">
      <dgm:prSet presAssocID="{D5552D00-6F05-4D6D-B94F-68FBD3F9A67F}" presName="rootComposite" presStyleCnt="0"/>
      <dgm:spPr/>
    </dgm:pt>
    <dgm:pt modelId="{AF345173-AAC5-4B65-83E9-99FA3DF77A97}" type="pres">
      <dgm:prSet presAssocID="{D5552D00-6F05-4D6D-B94F-68FBD3F9A67F}" presName="rootText" presStyleLbl="node2" presStyleIdx="4" presStyleCnt="7">
        <dgm:presLayoutVars>
          <dgm:chPref val="3"/>
        </dgm:presLayoutVars>
      </dgm:prSet>
      <dgm:spPr/>
    </dgm:pt>
    <dgm:pt modelId="{35E84C44-A6D6-4FEA-929C-4DA611DF2964}" type="pres">
      <dgm:prSet presAssocID="{D5552D00-6F05-4D6D-B94F-68FBD3F9A67F}" presName="rootConnector" presStyleLbl="node2" presStyleIdx="4" presStyleCnt="7"/>
      <dgm:spPr/>
    </dgm:pt>
    <dgm:pt modelId="{87C1F4F9-0537-4475-9B1A-9EAA3B0123D9}" type="pres">
      <dgm:prSet presAssocID="{D5552D00-6F05-4D6D-B94F-68FBD3F9A67F}" presName="hierChild4" presStyleCnt="0"/>
      <dgm:spPr/>
    </dgm:pt>
    <dgm:pt modelId="{E31AE0B5-5169-4788-88B9-1861FF3CF98C}" type="pres">
      <dgm:prSet presAssocID="{59293099-0D40-4495-BD9A-61BAE039112D}" presName="Name37" presStyleLbl="parChTrans1D3" presStyleIdx="17" presStyleCnt="28"/>
      <dgm:spPr/>
    </dgm:pt>
    <dgm:pt modelId="{1B2FC45D-8B25-44C3-972D-94867642A6A9}" type="pres">
      <dgm:prSet presAssocID="{5CA538F3-DF26-4E28-A353-1BC164EB9062}" presName="hierRoot2" presStyleCnt="0">
        <dgm:presLayoutVars>
          <dgm:hierBranch val="init"/>
        </dgm:presLayoutVars>
      </dgm:prSet>
      <dgm:spPr/>
    </dgm:pt>
    <dgm:pt modelId="{BDAB00F5-5CE0-4D03-AE53-D6F0380DBB17}" type="pres">
      <dgm:prSet presAssocID="{5CA538F3-DF26-4E28-A353-1BC164EB9062}" presName="rootComposite" presStyleCnt="0"/>
      <dgm:spPr/>
    </dgm:pt>
    <dgm:pt modelId="{400E7FF3-0A58-430E-9304-7678D62ED0CB}" type="pres">
      <dgm:prSet presAssocID="{5CA538F3-DF26-4E28-A353-1BC164EB9062}" presName="rootText" presStyleLbl="node3" presStyleIdx="17" presStyleCnt="28" custScaleX="122375" custScaleY="143691">
        <dgm:presLayoutVars>
          <dgm:chPref val="3"/>
        </dgm:presLayoutVars>
      </dgm:prSet>
      <dgm:spPr/>
    </dgm:pt>
    <dgm:pt modelId="{F137B5D1-0DA7-42A8-86B5-359758A04696}" type="pres">
      <dgm:prSet presAssocID="{5CA538F3-DF26-4E28-A353-1BC164EB9062}" presName="rootConnector" presStyleLbl="node3" presStyleIdx="17" presStyleCnt="28"/>
      <dgm:spPr/>
    </dgm:pt>
    <dgm:pt modelId="{6AD682C5-EA6F-46B6-BA3B-EF02BE33CFA0}" type="pres">
      <dgm:prSet presAssocID="{5CA538F3-DF26-4E28-A353-1BC164EB9062}" presName="hierChild4" presStyleCnt="0"/>
      <dgm:spPr/>
    </dgm:pt>
    <dgm:pt modelId="{B0109211-EA9F-4F5E-B669-0E6670D751FC}" type="pres">
      <dgm:prSet presAssocID="{5CA538F3-DF26-4E28-A353-1BC164EB9062}" presName="hierChild5" presStyleCnt="0"/>
      <dgm:spPr/>
    </dgm:pt>
    <dgm:pt modelId="{E4D9073B-A23B-4495-BE7F-AB4321CB5EF5}" type="pres">
      <dgm:prSet presAssocID="{1CCF1DDE-6F81-49EA-ABAC-11FF319859FA}" presName="Name37" presStyleLbl="parChTrans1D3" presStyleIdx="18" presStyleCnt="28"/>
      <dgm:spPr/>
    </dgm:pt>
    <dgm:pt modelId="{F591D0F5-1E71-49E1-81DF-0FCCE9D67FB2}" type="pres">
      <dgm:prSet presAssocID="{189CF2B8-B4A7-4D56-8B4E-A440A4C8AD82}" presName="hierRoot2" presStyleCnt="0">
        <dgm:presLayoutVars>
          <dgm:hierBranch val="init"/>
        </dgm:presLayoutVars>
      </dgm:prSet>
      <dgm:spPr/>
    </dgm:pt>
    <dgm:pt modelId="{79F9BB8F-8E12-498D-9E7B-A19CDEBB8F47}" type="pres">
      <dgm:prSet presAssocID="{189CF2B8-B4A7-4D56-8B4E-A440A4C8AD82}" presName="rootComposite" presStyleCnt="0"/>
      <dgm:spPr/>
    </dgm:pt>
    <dgm:pt modelId="{80196BCC-71CE-455D-8351-5847ABA2372B}" type="pres">
      <dgm:prSet presAssocID="{189CF2B8-B4A7-4D56-8B4E-A440A4C8AD82}" presName="rootText" presStyleLbl="node3" presStyleIdx="18" presStyleCnt="28" custScaleX="122374" custScaleY="143691">
        <dgm:presLayoutVars>
          <dgm:chPref val="3"/>
        </dgm:presLayoutVars>
      </dgm:prSet>
      <dgm:spPr/>
    </dgm:pt>
    <dgm:pt modelId="{7C7EA540-833C-4252-BC73-334C46501BF7}" type="pres">
      <dgm:prSet presAssocID="{189CF2B8-B4A7-4D56-8B4E-A440A4C8AD82}" presName="rootConnector" presStyleLbl="node3" presStyleIdx="18" presStyleCnt="28"/>
      <dgm:spPr/>
    </dgm:pt>
    <dgm:pt modelId="{0C996ECE-08FB-4679-B0FF-C0CBDB1B2D93}" type="pres">
      <dgm:prSet presAssocID="{189CF2B8-B4A7-4D56-8B4E-A440A4C8AD82}" presName="hierChild4" presStyleCnt="0"/>
      <dgm:spPr/>
    </dgm:pt>
    <dgm:pt modelId="{89319D90-5221-405F-B3A5-7054D1122623}" type="pres">
      <dgm:prSet presAssocID="{189CF2B8-B4A7-4D56-8B4E-A440A4C8AD82}" presName="hierChild5" presStyleCnt="0"/>
      <dgm:spPr/>
    </dgm:pt>
    <dgm:pt modelId="{DE6251FD-FDD1-4640-9D59-6770EFF84B00}" type="pres">
      <dgm:prSet presAssocID="{DBFDA61E-2390-4B2F-9018-A7F3833EB3C6}" presName="Name37" presStyleLbl="parChTrans1D3" presStyleIdx="19" presStyleCnt="28"/>
      <dgm:spPr/>
    </dgm:pt>
    <dgm:pt modelId="{B0A94129-01EA-4F4D-9E47-3459100CE75D}" type="pres">
      <dgm:prSet presAssocID="{EC5E4512-1AC8-4D26-A63C-7CB5EFE01FC0}" presName="hierRoot2" presStyleCnt="0">
        <dgm:presLayoutVars>
          <dgm:hierBranch val="init"/>
        </dgm:presLayoutVars>
      </dgm:prSet>
      <dgm:spPr/>
    </dgm:pt>
    <dgm:pt modelId="{13CE0706-55FC-4C16-9E47-AF5F24BC4823}" type="pres">
      <dgm:prSet presAssocID="{EC5E4512-1AC8-4D26-A63C-7CB5EFE01FC0}" presName="rootComposite" presStyleCnt="0"/>
      <dgm:spPr/>
    </dgm:pt>
    <dgm:pt modelId="{E605246D-52FB-466B-A799-CDEBB58459C4}" type="pres">
      <dgm:prSet presAssocID="{EC5E4512-1AC8-4D26-A63C-7CB5EFE01FC0}" presName="rootText" presStyleLbl="node3" presStyleIdx="19" presStyleCnt="28" custScaleX="122374" custScaleY="143691">
        <dgm:presLayoutVars>
          <dgm:chPref val="3"/>
        </dgm:presLayoutVars>
      </dgm:prSet>
      <dgm:spPr/>
    </dgm:pt>
    <dgm:pt modelId="{898965A4-AC11-4A93-AB35-2337541BCCEB}" type="pres">
      <dgm:prSet presAssocID="{EC5E4512-1AC8-4D26-A63C-7CB5EFE01FC0}" presName="rootConnector" presStyleLbl="node3" presStyleIdx="19" presStyleCnt="28"/>
      <dgm:spPr/>
    </dgm:pt>
    <dgm:pt modelId="{0B0FEE0F-8D72-4F77-BCC3-49A35ECEC167}" type="pres">
      <dgm:prSet presAssocID="{EC5E4512-1AC8-4D26-A63C-7CB5EFE01FC0}" presName="hierChild4" presStyleCnt="0"/>
      <dgm:spPr/>
    </dgm:pt>
    <dgm:pt modelId="{4793A2B1-E28D-48F7-AB8C-92266BB25AA5}" type="pres">
      <dgm:prSet presAssocID="{EC5E4512-1AC8-4D26-A63C-7CB5EFE01FC0}" presName="hierChild5" presStyleCnt="0"/>
      <dgm:spPr/>
    </dgm:pt>
    <dgm:pt modelId="{42DE674E-5EC0-4247-B2D3-B909430CEA4B}" type="pres">
      <dgm:prSet presAssocID="{31B990D7-A7BB-4079-9B1C-392D490CA8D5}" presName="Name37" presStyleLbl="parChTrans1D3" presStyleIdx="20" presStyleCnt="28"/>
      <dgm:spPr/>
    </dgm:pt>
    <dgm:pt modelId="{9ECB9342-FA54-4219-ABFB-5271EA8FBFD9}" type="pres">
      <dgm:prSet presAssocID="{E648CF1F-6B48-4F9B-ACF1-AA6169EE9E88}" presName="hierRoot2" presStyleCnt="0">
        <dgm:presLayoutVars>
          <dgm:hierBranch val="init"/>
        </dgm:presLayoutVars>
      </dgm:prSet>
      <dgm:spPr/>
    </dgm:pt>
    <dgm:pt modelId="{8DF7B1E5-8823-4207-8CB1-63A3D7C27469}" type="pres">
      <dgm:prSet presAssocID="{E648CF1F-6B48-4F9B-ACF1-AA6169EE9E88}" presName="rootComposite" presStyleCnt="0"/>
      <dgm:spPr/>
    </dgm:pt>
    <dgm:pt modelId="{72C09515-376D-469F-99F8-08A4699D20DD}" type="pres">
      <dgm:prSet presAssocID="{E648CF1F-6B48-4F9B-ACF1-AA6169EE9E88}" presName="rootText" presStyleLbl="node3" presStyleIdx="20" presStyleCnt="28" custScaleX="122374" custScaleY="143691">
        <dgm:presLayoutVars>
          <dgm:chPref val="3"/>
        </dgm:presLayoutVars>
      </dgm:prSet>
      <dgm:spPr/>
    </dgm:pt>
    <dgm:pt modelId="{0725EE52-D86D-4390-9CB6-B52823307854}" type="pres">
      <dgm:prSet presAssocID="{E648CF1F-6B48-4F9B-ACF1-AA6169EE9E88}" presName="rootConnector" presStyleLbl="node3" presStyleIdx="20" presStyleCnt="28"/>
      <dgm:spPr/>
    </dgm:pt>
    <dgm:pt modelId="{213EFA5C-CD45-4042-BBCA-E035225CD614}" type="pres">
      <dgm:prSet presAssocID="{E648CF1F-6B48-4F9B-ACF1-AA6169EE9E88}" presName="hierChild4" presStyleCnt="0"/>
      <dgm:spPr/>
    </dgm:pt>
    <dgm:pt modelId="{989E00CE-8D3A-4787-A3B4-E32CA80DF227}" type="pres">
      <dgm:prSet presAssocID="{E648CF1F-6B48-4F9B-ACF1-AA6169EE9E88}" presName="hierChild5" presStyleCnt="0"/>
      <dgm:spPr/>
    </dgm:pt>
    <dgm:pt modelId="{A48B2082-536B-4C6C-A2B5-C37FEE5FF8D4}" type="pres">
      <dgm:prSet presAssocID="{D5552D00-6F05-4D6D-B94F-68FBD3F9A67F}" presName="hierChild5" presStyleCnt="0"/>
      <dgm:spPr/>
    </dgm:pt>
    <dgm:pt modelId="{1335621F-7606-44F0-99AC-FED8CB4DCBF1}" type="pres">
      <dgm:prSet presAssocID="{AD7BBC69-1341-4822-B23A-FAAD0615BF8A}" presName="Name37" presStyleLbl="parChTrans1D2" presStyleIdx="5" presStyleCnt="7"/>
      <dgm:spPr/>
    </dgm:pt>
    <dgm:pt modelId="{CED6FE4A-7F6E-44E6-97DA-DEED3C6FC74C}" type="pres">
      <dgm:prSet presAssocID="{DC361BEB-EE05-4A12-8248-84881F40044A}" presName="hierRoot2" presStyleCnt="0">
        <dgm:presLayoutVars>
          <dgm:hierBranch val="init"/>
        </dgm:presLayoutVars>
      </dgm:prSet>
      <dgm:spPr/>
    </dgm:pt>
    <dgm:pt modelId="{F5068006-71D0-4C69-9959-D197EDD17FE7}" type="pres">
      <dgm:prSet presAssocID="{DC361BEB-EE05-4A12-8248-84881F40044A}" presName="rootComposite" presStyleCnt="0"/>
      <dgm:spPr/>
    </dgm:pt>
    <dgm:pt modelId="{0D5A9756-D291-4E9F-89EB-CFE62BEFF5CF}" type="pres">
      <dgm:prSet presAssocID="{DC361BEB-EE05-4A12-8248-84881F40044A}" presName="rootText" presStyleLbl="node2" presStyleIdx="5" presStyleCnt="7">
        <dgm:presLayoutVars>
          <dgm:chPref val="3"/>
        </dgm:presLayoutVars>
      </dgm:prSet>
      <dgm:spPr/>
    </dgm:pt>
    <dgm:pt modelId="{F49B587F-8253-47F6-A832-F9D544A902DF}" type="pres">
      <dgm:prSet presAssocID="{DC361BEB-EE05-4A12-8248-84881F40044A}" presName="rootConnector" presStyleLbl="node2" presStyleIdx="5" presStyleCnt="7"/>
      <dgm:spPr/>
    </dgm:pt>
    <dgm:pt modelId="{2FB4AC03-8C49-46DB-96FD-788611C34AEF}" type="pres">
      <dgm:prSet presAssocID="{DC361BEB-EE05-4A12-8248-84881F40044A}" presName="hierChild4" presStyleCnt="0"/>
      <dgm:spPr/>
    </dgm:pt>
    <dgm:pt modelId="{8C1FF203-759B-4BB5-A986-91D7457A5AE1}" type="pres">
      <dgm:prSet presAssocID="{2CDE416A-CE83-4711-8AC9-9625535DFD84}" presName="Name37" presStyleLbl="parChTrans1D3" presStyleIdx="21" presStyleCnt="28"/>
      <dgm:spPr/>
    </dgm:pt>
    <dgm:pt modelId="{70EC5BD8-BDC8-44CB-8CFB-00B0E385BED8}" type="pres">
      <dgm:prSet presAssocID="{6F4B3B0B-2E5A-4F48-A9FD-8C3510574BAE}" presName="hierRoot2" presStyleCnt="0">
        <dgm:presLayoutVars>
          <dgm:hierBranch val="init"/>
        </dgm:presLayoutVars>
      </dgm:prSet>
      <dgm:spPr/>
    </dgm:pt>
    <dgm:pt modelId="{C9A8961F-A3D1-42E0-A5C6-55D7FFE37C66}" type="pres">
      <dgm:prSet presAssocID="{6F4B3B0B-2E5A-4F48-A9FD-8C3510574BAE}" presName="rootComposite" presStyleCnt="0"/>
      <dgm:spPr/>
    </dgm:pt>
    <dgm:pt modelId="{3308C11D-9CE0-40D1-A951-68DA74C537B0}" type="pres">
      <dgm:prSet presAssocID="{6F4B3B0B-2E5A-4F48-A9FD-8C3510574BAE}" presName="rootText" presStyleLbl="node3" presStyleIdx="21" presStyleCnt="28" custScaleX="122374" custScaleY="143691" custLinFactNeighborX="2554">
        <dgm:presLayoutVars>
          <dgm:chPref val="3"/>
        </dgm:presLayoutVars>
      </dgm:prSet>
      <dgm:spPr/>
    </dgm:pt>
    <dgm:pt modelId="{9A2CF2B3-2CED-4698-A424-BB7397E6CE92}" type="pres">
      <dgm:prSet presAssocID="{6F4B3B0B-2E5A-4F48-A9FD-8C3510574BAE}" presName="rootConnector" presStyleLbl="node3" presStyleIdx="21" presStyleCnt="28"/>
      <dgm:spPr/>
    </dgm:pt>
    <dgm:pt modelId="{1ED5E807-7222-40BE-AA9D-8E0BE00AC911}" type="pres">
      <dgm:prSet presAssocID="{6F4B3B0B-2E5A-4F48-A9FD-8C3510574BAE}" presName="hierChild4" presStyleCnt="0"/>
      <dgm:spPr/>
    </dgm:pt>
    <dgm:pt modelId="{EE035590-2A9C-4FB5-B1D9-6C1B9EBC4E2A}" type="pres">
      <dgm:prSet presAssocID="{6F4B3B0B-2E5A-4F48-A9FD-8C3510574BAE}" presName="hierChild5" presStyleCnt="0"/>
      <dgm:spPr/>
    </dgm:pt>
    <dgm:pt modelId="{10ACC3C9-4105-408B-A2FD-D3433F431B41}" type="pres">
      <dgm:prSet presAssocID="{5A204E7E-0F66-4B87-9F8D-B80603F60A56}" presName="Name37" presStyleLbl="parChTrans1D3" presStyleIdx="22" presStyleCnt="28"/>
      <dgm:spPr/>
    </dgm:pt>
    <dgm:pt modelId="{735F3F81-3E0F-4CBF-B7E3-391B8885A771}" type="pres">
      <dgm:prSet presAssocID="{7CB2BE72-F8B1-472B-BE86-EA210297A6D3}" presName="hierRoot2" presStyleCnt="0">
        <dgm:presLayoutVars>
          <dgm:hierBranch val="init"/>
        </dgm:presLayoutVars>
      </dgm:prSet>
      <dgm:spPr/>
    </dgm:pt>
    <dgm:pt modelId="{8299055D-BA06-421A-935D-BDC547552E80}" type="pres">
      <dgm:prSet presAssocID="{7CB2BE72-F8B1-472B-BE86-EA210297A6D3}" presName="rootComposite" presStyleCnt="0"/>
      <dgm:spPr/>
    </dgm:pt>
    <dgm:pt modelId="{A0497462-4FE3-4DE4-A8D9-13A82EF7B953}" type="pres">
      <dgm:prSet presAssocID="{7CB2BE72-F8B1-472B-BE86-EA210297A6D3}" presName="rootText" presStyleLbl="node3" presStyleIdx="22" presStyleCnt="28" custScaleX="122374" custScaleY="143691">
        <dgm:presLayoutVars>
          <dgm:chPref val="3"/>
        </dgm:presLayoutVars>
      </dgm:prSet>
      <dgm:spPr/>
    </dgm:pt>
    <dgm:pt modelId="{C6243A95-4266-4CAC-A285-D7BB87AEAD9B}" type="pres">
      <dgm:prSet presAssocID="{7CB2BE72-F8B1-472B-BE86-EA210297A6D3}" presName="rootConnector" presStyleLbl="node3" presStyleIdx="22" presStyleCnt="28"/>
      <dgm:spPr/>
    </dgm:pt>
    <dgm:pt modelId="{C62AB08B-1775-46A5-B377-4405244FC7EC}" type="pres">
      <dgm:prSet presAssocID="{7CB2BE72-F8B1-472B-BE86-EA210297A6D3}" presName="hierChild4" presStyleCnt="0"/>
      <dgm:spPr/>
    </dgm:pt>
    <dgm:pt modelId="{BFBB913F-8B22-40E0-83F2-2526B95897E6}" type="pres">
      <dgm:prSet presAssocID="{7CB2BE72-F8B1-472B-BE86-EA210297A6D3}" presName="hierChild5" presStyleCnt="0"/>
      <dgm:spPr/>
    </dgm:pt>
    <dgm:pt modelId="{E78A5A8F-20FB-4ED4-AF37-9082F445D4CE}" type="pres">
      <dgm:prSet presAssocID="{3865D4A5-6F5E-4546-8D72-C130BAEB37B7}" presName="Name37" presStyleLbl="parChTrans1D3" presStyleIdx="23" presStyleCnt="28"/>
      <dgm:spPr/>
    </dgm:pt>
    <dgm:pt modelId="{C3EAEB01-B8E2-4CBD-8B45-7720D2361D76}" type="pres">
      <dgm:prSet presAssocID="{4A4C6C5C-5A40-440B-BDB8-A90C8F60E71D}" presName="hierRoot2" presStyleCnt="0">
        <dgm:presLayoutVars>
          <dgm:hierBranch val="init"/>
        </dgm:presLayoutVars>
      </dgm:prSet>
      <dgm:spPr/>
    </dgm:pt>
    <dgm:pt modelId="{DF0035C2-60A0-463D-AFE6-FCC28F2276BB}" type="pres">
      <dgm:prSet presAssocID="{4A4C6C5C-5A40-440B-BDB8-A90C8F60E71D}" presName="rootComposite" presStyleCnt="0"/>
      <dgm:spPr/>
    </dgm:pt>
    <dgm:pt modelId="{9D7F0D12-0EEE-4611-BD4D-8D9AD36979C9}" type="pres">
      <dgm:prSet presAssocID="{4A4C6C5C-5A40-440B-BDB8-A90C8F60E71D}" presName="rootText" presStyleLbl="node3" presStyleIdx="23" presStyleCnt="28" custScaleX="122374" custScaleY="143692" custLinFactNeighborX="-1277">
        <dgm:presLayoutVars>
          <dgm:chPref val="3"/>
        </dgm:presLayoutVars>
      </dgm:prSet>
      <dgm:spPr/>
    </dgm:pt>
    <dgm:pt modelId="{7645596F-0D52-4F07-9CA4-B1F996DF4423}" type="pres">
      <dgm:prSet presAssocID="{4A4C6C5C-5A40-440B-BDB8-A90C8F60E71D}" presName="rootConnector" presStyleLbl="node3" presStyleIdx="23" presStyleCnt="28"/>
      <dgm:spPr/>
    </dgm:pt>
    <dgm:pt modelId="{64849667-ED2B-475E-8E6A-03800D15475B}" type="pres">
      <dgm:prSet presAssocID="{4A4C6C5C-5A40-440B-BDB8-A90C8F60E71D}" presName="hierChild4" presStyleCnt="0"/>
      <dgm:spPr/>
    </dgm:pt>
    <dgm:pt modelId="{F0AD490C-68D8-47CB-A98D-772FE601D1A2}" type="pres">
      <dgm:prSet presAssocID="{4A4C6C5C-5A40-440B-BDB8-A90C8F60E71D}" presName="hierChild5" presStyleCnt="0"/>
      <dgm:spPr/>
    </dgm:pt>
    <dgm:pt modelId="{41C6D175-BBE5-4858-891C-E64777E5C162}" type="pres">
      <dgm:prSet presAssocID="{2F8A0EF5-ACE8-4A48-B484-138BFB447EB8}" presName="Name37" presStyleLbl="parChTrans1D3" presStyleIdx="24" presStyleCnt="28"/>
      <dgm:spPr/>
    </dgm:pt>
    <dgm:pt modelId="{6F4E0FD2-5DEC-4C33-B3B4-8649D7AD9EB1}" type="pres">
      <dgm:prSet presAssocID="{0555D1AD-07A0-49BE-9343-82BA47446AE8}" presName="hierRoot2" presStyleCnt="0">
        <dgm:presLayoutVars>
          <dgm:hierBranch val="init"/>
        </dgm:presLayoutVars>
      </dgm:prSet>
      <dgm:spPr/>
    </dgm:pt>
    <dgm:pt modelId="{D982128B-11DA-4D30-A49A-1C56836F58E2}" type="pres">
      <dgm:prSet presAssocID="{0555D1AD-07A0-49BE-9343-82BA47446AE8}" presName="rootComposite" presStyleCnt="0"/>
      <dgm:spPr/>
    </dgm:pt>
    <dgm:pt modelId="{0A872D95-7E85-4479-8721-A7B0F4E2D9FA}" type="pres">
      <dgm:prSet presAssocID="{0555D1AD-07A0-49BE-9343-82BA47446AE8}" presName="rootText" presStyleLbl="node3" presStyleIdx="24" presStyleCnt="28" custScaleX="122374" custScaleY="143691" custLinFactNeighborY="-5108">
        <dgm:presLayoutVars>
          <dgm:chPref val="3"/>
        </dgm:presLayoutVars>
      </dgm:prSet>
      <dgm:spPr/>
    </dgm:pt>
    <dgm:pt modelId="{A69B0918-0968-4AFD-B380-3DFAD240E6A3}" type="pres">
      <dgm:prSet presAssocID="{0555D1AD-07A0-49BE-9343-82BA47446AE8}" presName="rootConnector" presStyleLbl="node3" presStyleIdx="24" presStyleCnt="28"/>
      <dgm:spPr/>
    </dgm:pt>
    <dgm:pt modelId="{440C282D-36A7-4BEA-B032-A6372F1E2126}" type="pres">
      <dgm:prSet presAssocID="{0555D1AD-07A0-49BE-9343-82BA47446AE8}" presName="hierChild4" presStyleCnt="0"/>
      <dgm:spPr/>
    </dgm:pt>
    <dgm:pt modelId="{110A9E29-2581-41E5-828E-F7EB922F6563}" type="pres">
      <dgm:prSet presAssocID="{0555D1AD-07A0-49BE-9343-82BA47446AE8}" presName="hierChild5" presStyleCnt="0"/>
      <dgm:spPr/>
    </dgm:pt>
    <dgm:pt modelId="{5568C383-7EDC-4526-BA7D-6A915F6B3B10}" type="pres">
      <dgm:prSet presAssocID="{DC361BEB-EE05-4A12-8248-84881F40044A}" presName="hierChild5" presStyleCnt="0"/>
      <dgm:spPr/>
    </dgm:pt>
    <dgm:pt modelId="{1D57765A-088B-4E3B-AA26-63A7C268DDA1}" type="pres">
      <dgm:prSet presAssocID="{9C044AB3-87AD-4FCC-A2C8-53EB99203F81}" presName="Name37" presStyleLbl="parChTrans1D2" presStyleIdx="6" presStyleCnt="7"/>
      <dgm:spPr/>
    </dgm:pt>
    <dgm:pt modelId="{522A1D43-2C48-475A-886D-0AFD8B67A727}" type="pres">
      <dgm:prSet presAssocID="{61F08CB4-10D7-410D-B7C6-E9B54703A9AD}" presName="hierRoot2" presStyleCnt="0">
        <dgm:presLayoutVars>
          <dgm:hierBranch val="init"/>
        </dgm:presLayoutVars>
      </dgm:prSet>
      <dgm:spPr/>
    </dgm:pt>
    <dgm:pt modelId="{F927B066-0AD6-47FC-ACD0-7E121257A06E}" type="pres">
      <dgm:prSet presAssocID="{61F08CB4-10D7-410D-B7C6-E9B54703A9AD}" presName="rootComposite" presStyleCnt="0"/>
      <dgm:spPr/>
    </dgm:pt>
    <dgm:pt modelId="{C5E21A13-8B00-48AB-B4FA-86D719FEC7E0}" type="pres">
      <dgm:prSet presAssocID="{61F08CB4-10D7-410D-B7C6-E9B54703A9AD}" presName="rootText" presStyleLbl="node2" presStyleIdx="6" presStyleCnt="7" custScaleX="102637" custScaleY="110532">
        <dgm:presLayoutVars>
          <dgm:chPref val="3"/>
        </dgm:presLayoutVars>
      </dgm:prSet>
      <dgm:spPr/>
    </dgm:pt>
    <dgm:pt modelId="{76DE62A2-E9F1-41BE-AD6F-4652ECCE144A}" type="pres">
      <dgm:prSet presAssocID="{61F08CB4-10D7-410D-B7C6-E9B54703A9AD}" presName="rootConnector" presStyleLbl="node2" presStyleIdx="6" presStyleCnt="7"/>
      <dgm:spPr/>
    </dgm:pt>
    <dgm:pt modelId="{86D5E36F-2B67-48D5-9F83-7A987C403F81}" type="pres">
      <dgm:prSet presAssocID="{61F08CB4-10D7-410D-B7C6-E9B54703A9AD}" presName="hierChild4" presStyleCnt="0"/>
      <dgm:spPr/>
    </dgm:pt>
    <dgm:pt modelId="{1A0B58E1-F130-4211-9B9D-2709F7C4E1E1}" type="pres">
      <dgm:prSet presAssocID="{A4495CC1-5CBA-49CA-90D5-118C9FEEA7C4}" presName="Name37" presStyleLbl="parChTrans1D3" presStyleIdx="25" presStyleCnt="28"/>
      <dgm:spPr/>
    </dgm:pt>
    <dgm:pt modelId="{1853C85E-2FC5-48B7-8C67-A0C7E1A68AED}" type="pres">
      <dgm:prSet presAssocID="{C9D9EAC3-4679-40A3-9BFF-103C54CE7668}" presName="hierRoot2" presStyleCnt="0">
        <dgm:presLayoutVars>
          <dgm:hierBranch val="init"/>
        </dgm:presLayoutVars>
      </dgm:prSet>
      <dgm:spPr/>
    </dgm:pt>
    <dgm:pt modelId="{A630F4DD-2627-4108-9835-56F023EF882A}" type="pres">
      <dgm:prSet presAssocID="{C9D9EAC3-4679-40A3-9BFF-103C54CE7668}" presName="rootComposite" presStyleCnt="0"/>
      <dgm:spPr/>
    </dgm:pt>
    <dgm:pt modelId="{C5D3AC90-64F0-4F0F-8C96-A8737240E95F}" type="pres">
      <dgm:prSet presAssocID="{C9D9EAC3-4679-40A3-9BFF-103C54CE7668}" presName="rootText" presStyleLbl="node3" presStyleIdx="25" presStyleCnt="28" custScaleX="122374" custScaleY="143691">
        <dgm:presLayoutVars>
          <dgm:chPref val="3"/>
        </dgm:presLayoutVars>
      </dgm:prSet>
      <dgm:spPr/>
    </dgm:pt>
    <dgm:pt modelId="{568F1669-6E4B-4B0D-AE24-1AFE95E8F9B3}" type="pres">
      <dgm:prSet presAssocID="{C9D9EAC3-4679-40A3-9BFF-103C54CE7668}" presName="rootConnector" presStyleLbl="node3" presStyleIdx="25" presStyleCnt="28"/>
      <dgm:spPr/>
    </dgm:pt>
    <dgm:pt modelId="{1A167EF9-5839-4489-9E25-4BFE5E513C14}" type="pres">
      <dgm:prSet presAssocID="{C9D9EAC3-4679-40A3-9BFF-103C54CE7668}" presName="hierChild4" presStyleCnt="0"/>
      <dgm:spPr/>
    </dgm:pt>
    <dgm:pt modelId="{BE34CEEC-912E-4AB5-8FFC-DB73355B21E1}" type="pres">
      <dgm:prSet presAssocID="{C9D9EAC3-4679-40A3-9BFF-103C54CE7668}" presName="hierChild5" presStyleCnt="0"/>
      <dgm:spPr/>
    </dgm:pt>
    <dgm:pt modelId="{EE3F621F-995E-498B-81D7-5AD219DE1691}" type="pres">
      <dgm:prSet presAssocID="{D2AFF3F7-5CD8-47F0-828C-FAD0BE0F75C3}" presName="Name37" presStyleLbl="parChTrans1D3" presStyleIdx="26" presStyleCnt="28"/>
      <dgm:spPr/>
    </dgm:pt>
    <dgm:pt modelId="{AD67575C-DF3F-40B3-BFE5-B299A6270FDE}" type="pres">
      <dgm:prSet presAssocID="{D02A4E12-EFFB-4B1D-9827-56762865D3D3}" presName="hierRoot2" presStyleCnt="0">
        <dgm:presLayoutVars>
          <dgm:hierBranch val="init"/>
        </dgm:presLayoutVars>
      </dgm:prSet>
      <dgm:spPr/>
    </dgm:pt>
    <dgm:pt modelId="{EAA1A55D-8438-4F75-88CD-CBFBB01FC73E}" type="pres">
      <dgm:prSet presAssocID="{D02A4E12-EFFB-4B1D-9827-56762865D3D3}" presName="rootComposite" presStyleCnt="0"/>
      <dgm:spPr/>
    </dgm:pt>
    <dgm:pt modelId="{A709327A-118E-4AD3-96AC-E56B3E6FC07F}" type="pres">
      <dgm:prSet presAssocID="{D02A4E12-EFFB-4B1D-9827-56762865D3D3}" presName="rootText" presStyleLbl="node3" presStyleIdx="26" presStyleCnt="28" custScaleX="122374" custScaleY="143691">
        <dgm:presLayoutVars>
          <dgm:chPref val="3"/>
        </dgm:presLayoutVars>
      </dgm:prSet>
      <dgm:spPr/>
    </dgm:pt>
    <dgm:pt modelId="{59A56EF6-83D1-4F00-B0AD-5527831ED357}" type="pres">
      <dgm:prSet presAssocID="{D02A4E12-EFFB-4B1D-9827-56762865D3D3}" presName="rootConnector" presStyleLbl="node3" presStyleIdx="26" presStyleCnt="28"/>
      <dgm:spPr/>
    </dgm:pt>
    <dgm:pt modelId="{56E87340-A34C-4C86-A6FE-644500419674}" type="pres">
      <dgm:prSet presAssocID="{D02A4E12-EFFB-4B1D-9827-56762865D3D3}" presName="hierChild4" presStyleCnt="0"/>
      <dgm:spPr/>
    </dgm:pt>
    <dgm:pt modelId="{90B38C97-5892-4B04-BA64-23768AF100BF}" type="pres">
      <dgm:prSet presAssocID="{D02A4E12-EFFB-4B1D-9827-56762865D3D3}" presName="hierChild5" presStyleCnt="0"/>
      <dgm:spPr/>
    </dgm:pt>
    <dgm:pt modelId="{FCC08505-3BD9-4E9B-BF81-8A89E8B2C2AD}" type="pres">
      <dgm:prSet presAssocID="{9CEF7BE4-DBD8-4E26-AE9B-1867E1A5D58B}" presName="Name37" presStyleLbl="parChTrans1D3" presStyleIdx="27" presStyleCnt="28"/>
      <dgm:spPr/>
    </dgm:pt>
    <dgm:pt modelId="{AC30DC5B-C2D9-4813-AFEC-D49C1E131895}" type="pres">
      <dgm:prSet presAssocID="{8CE2379E-9750-46DE-9B06-E08177345206}" presName="hierRoot2" presStyleCnt="0">
        <dgm:presLayoutVars>
          <dgm:hierBranch val="init"/>
        </dgm:presLayoutVars>
      </dgm:prSet>
      <dgm:spPr/>
    </dgm:pt>
    <dgm:pt modelId="{76335BB6-C2EB-47B3-9787-6FB053941BB7}" type="pres">
      <dgm:prSet presAssocID="{8CE2379E-9750-46DE-9B06-E08177345206}" presName="rootComposite" presStyleCnt="0"/>
      <dgm:spPr/>
    </dgm:pt>
    <dgm:pt modelId="{EFE4B67D-359F-470B-BA44-F2CBD101DA81}" type="pres">
      <dgm:prSet presAssocID="{8CE2379E-9750-46DE-9B06-E08177345206}" presName="rootText" presStyleLbl="node3" presStyleIdx="27" presStyleCnt="28" custScaleX="122374" custScaleY="143691">
        <dgm:presLayoutVars>
          <dgm:chPref val="3"/>
        </dgm:presLayoutVars>
      </dgm:prSet>
      <dgm:spPr/>
    </dgm:pt>
    <dgm:pt modelId="{EB0254C7-3F79-46CD-90E2-C2DEF06E6E2E}" type="pres">
      <dgm:prSet presAssocID="{8CE2379E-9750-46DE-9B06-E08177345206}" presName="rootConnector" presStyleLbl="node3" presStyleIdx="27" presStyleCnt="28"/>
      <dgm:spPr/>
    </dgm:pt>
    <dgm:pt modelId="{2C422D7E-5114-4214-B395-974C7EE55C98}" type="pres">
      <dgm:prSet presAssocID="{8CE2379E-9750-46DE-9B06-E08177345206}" presName="hierChild4" presStyleCnt="0"/>
      <dgm:spPr/>
    </dgm:pt>
    <dgm:pt modelId="{E069988E-687E-4B75-B9BA-3E88333ABC12}" type="pres">
      <dgm:prSet presAssocID="{8CE2379E-9750-46DE-9B06-E08177345206}" presName="hierChild5" presStyleCnt="0"/>
      <dgm:spPr/>
    </dgm:pt>
    <dgm:pt modelId="{E27C1684-AD3E-478B-B824-67D4D7A3E1B2}" type="pres">
      <dgm:prSet presAssocID="{61F08CB4-10D7-410D-B7C6-E9B54703A9AD}" presName="hierChild5" presStyleCnt="0"/>
      <dgm:spPr/>
    </dgm:pt>
    <dgm:pt modelId="{0C4DAF46-9B2F-4878-8C2F-3BE96D80BF93}" type="pres">
      <dgm:prSet presAssocID="{555E4F0B-09DA-4FB8-8C50-12B7AFB53F93}" presName="hierChild3" presStyleCnt="0"/>
      <dgm:spPr/>
    </dgm:pt>
  </dgm:ptLst>
  <dgm:cxnLst>
    <dgm:cxn modelId="{B5A57303-6D6A-49A9-ADF7-E4C1A5002E40}" srcId="{33098168-36EE-418C-BF67-CC5316B5C7CC}" destId="{3954783E-48BB-440E-841F-6104F5A626C8}" srcOrd="0" destOrd="0" parTransId="{DFDC592A-9CFD-41F9-A78E-B05CA2EA39E5}" sibTransId="{D32FE250-CABE-4A1F-81E0-6B591E9A3DA0}"/>
    <dgm:cxn modelId="{FF728203-E72C-443B-A2C1-6941494F347F}" type="presOf" srcId="{A7F21F42-8BA6-4C30-A481-622BF4089D65}" destId="{48E12D96-AF99-4BF1-953B-3E9E4166C519}" srcOrd="0" destOrd="0" presId="urn:microsoft.com/office/officeart/2005/8/layout/orgChart1"/>
    <dgm:cxn modelId="{607B6E04-F528-4434-8ECE-646AC118340F}" type="presOf" srcId="{6F4B3B0B-2E5A-4F48-A9FD-8C3510574BAE}" destId="{3308C11D-9CE0-40D1-A951-68DA74C537B0}" srcOrd="0" destOrd="0" presId="urn:microsoft.com/office/officeart/2005/8/layout/orgChart1"/>
    <dgm:cxn modelId="{AF3F0E05-57A1-48B0-B46A-30288251AB83}" srcId="{1BE51201-9249-45B5-A5B3-F27D04F615C3}" destId="{582E77A7-60ED-4863-9736-3A2540054DCD}" srcOrd="0" destOrd="0" parTransId="{2685D8ED-51B9-4C26-B17C-DA7C09DDD849}" sibTransId="{7640580E-D59C-4764-9B2A-DFC57AAD1F2E}"/>
    <dgm:cxn modelId="{3C101605-A4F0-46C0-B9BB-37186E74CFA9}" type="presOf" srcId="{2162FB8C-F6E8-44B2-9542-F62F262D4027}" destId="{940CC7CD-4F48-4D4F-B490-C9561F775073}" srcOrd="1" destOrd="0" presId="urn:microsoft.com/office/officeart/2005/8/layout/orgChart1"/>
    <dgm:cxn modelId="{0AED6705-9994-4435-A0F3-984411B90117}" type="presOf" srcId="{8CE2379E-9750-46DE-9B06-E08177345206}" destId="{EFE4B67D-359F-470B-BA44-F2CBD101DA81}" srcOrd="0" destOrd="0" presId="urn:microsoft.com/office/officeart/2005/8/layout/orgChart1"/>
    <dgm:cxn modelId="{F324DF05-100A-4CA9-AADE-4D09374098D9}" type="presOf" srcId="{EA38337B-3ADA-4B84-BA45-E3395027AAD0}" destId="{6137D841-704F-44CF-A1F0-424405B39EC8}" srcOrd="1" destOrd="0" presId="urn:microsoft.com/office/officeart/2005/8/layout/orgChart1"/>
    <dgm:cxn modelId="{DB105908-94EE-4758-9F50-C6C7C472CF24}" type="presOf" srcId="{AAB46B58-D48E-454B-8C9A-92AC93AD0B59}" destId="{9D92C5DE-EF48-49DF-A2F4-840CBBAF91D1}" srcOrd="0" destOrd="0" presId="urn:microsoft.com/office/officeart/2005/8/layout/orgChart1"/>
    <dgm:cxn modelId="{94EC8408-91A8-4A20-8B73-3ACB94979174}" srcId="{555E4F0B-09DA-4FB8-8C50-12B7AFB53F93}" destId="{61F08CB4-10D7-410D-B7C6-E9B54703A9AD}" srcOrd="6" destOrd="0" parTransId="{9C044AB3-87AD-4FCC-A2C8-53EB99203F81}" sibTransId="{CB34E8D5-2BEF-47E3-8C4A-1CF85B0D1CD1}"/>
    <dgm:cxn modelId="{7B274A09-964C-4462-A119-09270BAE85CC}" type="presOf" srcId="{61F08CB4-10D7-410D-B7C6-E9B54703A9AD}" destId="{76DE62A2-E9F1-41BE-AD6F-4652ECCE144A}" srcOrd="1" destOrd="0" presId="urn:microsoft.com/office/officeart/2005/8/layout/orgChart1"/>
    <dgm:cxn modelId="{95B3850A-F272-43C5-AA2F-BF1FCAC03825}" type="presOf" srcId="{F35C4822-34B8-4BA2-957B-16F97914200E}" destId="{507353F7-2E74-4074-9CCB-D9F69A598D22}" srcOrd="0" destOrd="0" presId="urn:microsoft.com/office/officeart/2005/8/layout/orgChart1"/>
    <dgm:cxn modelId="{2C59140B-85D1-4E79-99AB-BBC4EAC3A153}" type="presOf" srcId="{5CA538F3-DF26-4E28-A353-1BC164EB9062}" destId="{F137B5D1-0DA7-42A8-86B5-359758A04696}" srcOrd="1" destOrd="0" presId="urn:microsoft.com/office/officeart/2005/8/layout/orgChart1"/>
    <dgm:cxn modelId="{B92F870B-3A6D-4C7F-9204-251370CFD14B}" type="presOf" srcId="{EA38337B-3ADA-4B84-BA45-E3395027AAD0}" destId="{54F9D95A-B6A3-401B-BDE6-6254E38BC79A}" srcOrd="0" destOrd="0" presId="urn:microsoft.com/office/officeart/2005/8/layout/orgChart1"/>
    <dgm:cxn modelId="{A166D40C-49A2-42EF-BF31-D584F2038C69}" srcId="{DC361BEB-EE05-4A12-8248-84881F40044A}" destId="{6F4B3B0B-2E5A-4F48-A9FD-8C3510574BAE}" srcOrd="0" destOrd="0" parTransId="{2CDE416A-CE83-4711-8AC9-9625535DFD84}" sibTransId="{3F3FF646-F5C6-47EF-8209-6217215032C6}"/>
    <dgm:cxn modelId="{F6EB020D-CB7B-4BE9-A9D7-4AF4333C968D}" type="presOf" srcId="{D5552D00-6F05-4D6D-B94F-68FBD3F9A67F}" destId="{35E84C44-A6D6-4FEA-929C-4DA611DF2964}" srcOrd="1" destOrd="0" presId="urn:microsoft.com/office/officeart/2005/8/layout/orgChart1"/>
    <dgm:cxn modelId="{B512F00E-9BBB-4DFE-B8C8-A940FA2EAFDF}" type="presOf" srcId="{6195882F-6690-4EB6-ABA3-609765F18B1F}" destId="{7BE305DA-AF34-45DF-AEC0-828A0D3FEF98}" srcOrd="0" destOrd="0" presId="urn:microsoft.com/office/officeart/2005/8/layout/orgChart1"/>
    <dgm:cxn modelId="{CB404F0F-D7BF-45A5-85C3-5316DD5DBB3A}" srcId="{555E4F0B-09DA-4FB8-8C50-12B7AFB53F93}" destId="{D5552D00-6F05-4D6D-B94F-68FBD3F9A67F}" srcOrd="4" destOrd="0" parTransId="{7FB8F934-1EBD-4FBB-B2EA-CDCEB2828A69}" sibTransId="{8C27F3A1-CF2B-4369-9A2A-DF83D66A3F9D}"/>
    <dgm:cxn modelId="{5A11850F-3D16-4F47-9D38-10F3518DEF65}" type="presOf" srcId="{280EC59A-1443-42B0-9477-B1083B4F7B59}" destId="{A7E81F2F-596D-4295-9C97-516FF2C4A0FB}" srcOrd="0" destOrd="0" presId="urn:microsoft.com/office/officeart/2005/8/layout/orgChart1"/>
    <dgm:cxn modelId="{2D3F9F0F-E427-4D61-ABE2-EE384EAAC676}" type="presOf" srcId="{2162FB8C-F6E8-44B2-9542-F62F262D4027}" destId="{32CDD242-B4B9-43B9-B7D3-9A3480AFEBA1}" srcOrd="0" destOrd="0" presId="urn:microsoft.com/office/officeart/2005/8/layout/orgChart1"/>
    <dgm:cxn modelId="{89245810-1342-453E-B695-60ADAFAAF2C0}" srcId="{555E4F0B-09DA-4FB8-8C50-12B7AFB53F93}" destId="{F35C4822-34B8-4BA2-957B-16F97914200E}" srcOrd="3" destOrd="0" parTransId="{BD1E2591-B173-473D-871F-0D2A90CCDE9F}" sibTransId="{A05C268F-4829-4404-B2A7-A9972912C8D7}"/>
    <dgm:cxn modelId="{55653811-08A7-48F7-8FE4-C0124A11C9F9}" srcId="{DC361BEB-EE05-4A12-8248-84881F40044A}" destId="{0555D1AD-07A0-49BE-9343-82BA47446AE8}" srcOrd="3" destOrd="0" parTransId="{2F8A0EF5-ACE8-4A48-B484-138BFB447EB8}" sibTransId="{790D9BC7-20EF-426C-9FEA-AE9CA04E97C6}"/>
    <dgm:cxn modelId="{320BDF11-E041-4CE3-9414-67581013CA35}" type="presOf" srcId="{0555D1AD-07A0-49BE-9343-82BA47446AE8}" destId="{A69B0918-0968-4AFD-B380-3DFAD240E6A3}" srcOrd="1" destOrd="0" presId="urn:microsoft.com/office/officeart/2005/8/layout/orgChart1"/>
    <dgm:cxn modelId="{54E3E111-CA13-4BFB-844C-BC41C3652C4A}" type="presOf" srcId="{28A75261-28AF-4FBB-8563-6A606098D267}" destId="{EA15ADC6-F481-4616-B2EE-9A783D28F705}" srcOrd="0" destOrd="0" presId="urn:microsoft.com/office/officeart/2005/8/layout/orgChart1"/>
    <dgm:cxn modelId="{1F397F12-6C46-4618-A553-BCCA98E3C09C}" srcId="{DC361BEB-EE05-4A12-8248-84881F40044A}" destId="{4A4C6C5C-5A40-440B-BDB8-A90C8F60E71D}" srcOrd="2" destOrd="0" parTransId="{3865D4A5-6F5E-4546-8D72-C130BAEB37B7}" sibTransId="{281FA4C0-33CB-4791-964D-9914859D2119}"/>
    <dgm:cxn modelId="{16C1ED13-8842-479F-9E36-CBD48401C732}" type="presOf" srcId="{59293099-0D40-4495-BD9A-61BAE039112D}" destId="{E31AE0B5-5169-4788-88B9-1861FF3CF98C}" srcOrd="0" destOrd="0" presId="urn:microsoft.com/office/officeart/2005/8/layout/orgChart1"/>
    <dgm:cxn modelId="{7165B614-A55F-418D-A3CD-53326C63DDB4}" type="presOf" srcId="{5692ECB4-6BEC-4D5E-BA7B-15ACF64F3C13}" destId="{40F9FE9A-27AC-4DC9-B082-464EDFF7CA88}" srcOrd="1" destOrd="0" presId="urn:microsoft.com/office/officeart/2005/8/layout/orgChart1"/>
    <dgm:cxn modelId="{865C2916-1849-49DB-A125-8F9F8712541A}" type="presOf" srcId="{6F4B3B0B-2E5A-4F48-A9FD-8C3510574BAE}" destId="{9A2CF2B3-2CED-4698-A424-BB7397E6CE92}" srcOrd="1" destOrd="0" presId="urn:microsoft.com/office/officeart/2005/8/layout/orgChart1"/>
    <dgm:cxn modelId="{02B3C816-66A1-46DC-B24F-F1C789FB1A61}" type="presOf" srcId="{EC5E4512-1AC8-4D26-A63C-7CB5EFE01FC0}" destId="{E605246D-52FB-466B-A799-CDEBB58459C4}" srcOrd="0" destOrd="0" presId="urn:microsoft.com/office/officeart/2005/8/layout/orgChart1"/>
    <dgm:cxn modelId="{A937B017-E8F3-460F-9284-FFB538EBB3CE}" srcId="{61F08CB4-10D7-410D-B7C6-E9B54703A9AD}" destId="{C9D9EAC3-4679-40A3-9BFF-103C54CE7668}" srcOrd="0" destOrd="0" parTransId="{A4495CC1-5CBA-49CA-90D5-118C9FEEA7C4}" sibTransId="{661F8F11-5E9E-4F90-BBD0-976F95BAE062}"/>
    <dgm:cxn modelId="{DE8F8019-E442-4BE6-AE33-993FF60875CF}" type="presOf" srcId="{A9988F3C-5139-4B6C-84F5-FD39BADDCB1F}" destId="{EA824FBD-BD91-4A9E-B640-1BB6A95F5AA5}" srcOrd="0" destOrd="0" presId="urn:microsoft.com/office/officeart/2005/8/layout/orgChart1"/>
    <dgm:cxn modelId="{7B62021A-BD53-43EA-A116-40CE9168DC88}" type="presOf" srcId="{5EFB55D7-D3CB-4218-B05A-6BA5AA95A480}" destId="{DEFDFF75-BC1C-4DE4-8820-40335B5862BF}" srcOrd="1" destOrd="0" presId="urn:microsoft.com/office/officeart/2005/8/layout/orgChart1"/>
    <dgm:cxn modelId="{879DA61B-B29B-46E6-A4D9-AED3015BA16B}" type="presOf" srcId="{BE4FFA65-EA51-4587-819E-731B82D95917}" destId="{996099E0-40BF-499A-AA23-8D2BF3884FCF}" srcOrd="0" destOrd="0" presId="urn:microsoft.com/office/officeart/2005/8/layout/orgChart1"/>
    <dgm:cxn modelId="{F9289F1D-C2F7-46FB-8199-11ADDAC1273D}" srcId="{33098168-36EE-418C-BF67-CC5316B5C7CC}" destId="{5692ECB4-6BEC-4D5E-BA7B-15ACF64F3C13}" srcOrd="3" destOrd="0" parTransId="{D9E527B2-6B47-49A2-98B0-0293D82D7086}" sibTransId="{FBF43C66-42CC-44DA-BB58-4E2174E2562D}"/>
    <dgm:cxn modelId="{1B2EC11E-45A4-4EDA-A338-A5704C4E9A9A}" type="presOf" srcId="{9C044AB3-87AD-4FCC-A2C8-53EB99203F81}" destId="{1D57765A-088B-4E3B-AA26-63A7C268DDA1}" srcOrd="0" destOrd="0" presId="urn:microsoft.com/office/officeart/2005/8/layout/orgChart1"/>
    <dgm:cxn modelId="{6DD80122-D39B-4E64-8D23-33439033BBDC}" type="presOf" srcId="{C0743CAA-DF86-4771-9BF3-00235BFB50ED}" destId="{D2848C0A-AB41-4ED3-9A8D-2F561FF09D64}" srcOrd="1" destOrd="0" presId="urn:microsoft.com/office/officeart/2005/8/layout/orgChart1"/>
    <dgm:cxn modelId="{07927224-686E-4DF8-B4B3-9B34B186F902}" type="presOf" srcId="{97170A29-07BC-4D61-B933-E78A4CA27B4E}" destId="{3CE66790-4A41-4253-877A-A4C9BE1D7FF6}" srcOrd="0" destOrd="0" presId="urn:microsoft.com/office/officeart/2005/8/layout/orgChart1"/>
    <dgm:cxn modelId="{C0329F25-319B-4A77-AB61-11697EE4952D}" type="presOf" srcId="{BD1E2591-B173-473D-871F-0D2A90CCDE9F}" destId="{D1E2ABF8-C30C-4DCE-B47F-41D6990D64AA}" srcOrd="0" destOrd="0" presId="urn:microsoft.com/office/officeart/2005/8/layout/orgChart1"/>
    <dgm:cxn modelId="{E90BD526-C3D0-4A34-B6CD-B24E54F4C77E}" type="presOf" srcId="{A5A7B8BE-56F4-49A8-B8E0-B0EFB489489C}" destId="{C2DFE4F6-867A-418C-8A72-692930260AE7}" srcOrd="0" destOrd="0" presId="urn:microsoft.com/office/officeart/2005/8/layout/orgChart1"/>
    <dgm:cxn modelId="{6D42BA28-38C3-4122-A712-104298F9C47E}" srcId="{6195882F-6690-4EB6-ABA3-609765F18B1F}" destId="{D26A32FC-F147-4BFC-8C9E-92520C74E31E}" srcOrd="4" destOrd="0" parTransId="{280EC59A-1443-42B0-9477-B1083B4F7B59}" sibTransId="{11463190-2CFC-4233-BD6E-CF652E1AB3DF}"/>
    <dgm:cxn modelId="{2DBAE728-B430-472D-9A47-4EA363FA4939}" type="presOf" srcId="{8CE2379E-9750-46DE-9B06-E08177345206}" destId="{EB0254C7-3F79-46CD-90E2-C2DEF06E6E2E}" srcOrd="1" destOrd="0" presId="urn:microsoft.com/office/officeart/2005/8/layout/orgChart1"/>
    <dgm:cxn modelId="{DC74262A-DC4A-44F8-A702-F6476651B1F9}" type="presOf" srcId="{AD7BBC69-1341-4822-B23A-FAAD0615BF8A}" destId="{1335621F-7606-44F0-99AC-FED8CB4DCBF1}" srcOrd="0" destOrd="0" presId="urn:microsoft.com/office/officeart/2005/8/layout/orgChart1"/>
    <dgm:cxn modelId="{DA9D5F2C-73B9-41DB-9781-AF12635C6F25}" srcId="{6195882F-6690-4EB6-ABA3-609765F18B1F}" destId="{EA38337B-3ADA-4B84-BA45-E3395027AAD0}" srcOrd="2" destOrd="0" parTransId="{E4874D11-B972-4B37-B033-0F7947C8199E}" sibTransId="{B1C35335-3694-45D5-AF57-024556FA4545}"/>
    <dgm:cxn modelId="{4D81022E-3044-4303-AE46-CF58D5120FC7}" type="presOf" srcId="{5A204E7E-0F66-4B87-9F8D-B80603F60A56}" destId="{10ACC3C9-4105-408B-A2FD-D3433F431B41}" srcOrd="0" destOrd="0" presId="urn:microsoft.com/office/officeart/2005/8/layout/orgChart1"/>
    <dgm:cxn modelId="{B76A2930-CAAE-49A7-9952-79AA27262B49}" srcId="{D5552D00-6F05-4D6D-B94F-68FBD3F9A67F}" destId="{189CF2B8-B4A7-4D56-8B4E-A440A4C8AD82}" srcOrd="1" destOrd="0" parTransId="{1CCF1DDE-6F81-49EA-ABAC-11FF319859FA}" sibTransId="{C6E7B461-433B-4F88-9F79-931D0B490851}"/>
    <dgm:cxn modelId="{DEC6B831-6EF6-4849-BCAE-3FA946DCBC10}" type="presOf" srcId="{9CEF7BE4-DBD8-4E26-AE9B-1867E1A5D58B}" destId="{FCC08505-3BD9-4E9B-BF81-8A89E8B2C2AD}" srcOrd="0" destOrd="0" presId="urn:microsoft.com/office/officeart/2005/8/layout/orgChart1"/>
    <dgm:cxn modelId="{203AC335-1D4E-49E0-A558-41ADF240CF1C}" type="presOf" srcId="{E648CF1F-6B48-4F9B-ACF1-AA6169EE9E88}" destId="{72C09515-376D-469F-99F8-08A4699D20DD}" srcOrd="0" destOrd="0" presId="urn:microsoft.com/office/officeart/2005/8/layout/orgChart1"/>
    <dgm:cxn modelId="{33853438-4155-4546-9D38-876B39B39CD8}" type="presOf" srcId="{3954783E-48BB-440E-841F-6104F5A626C8}" destId="{F84AC368-87BE-4850-97AD-31864B36186E}" srcOrd="1" destOrd="0" presId="urn:microsoft.com/office/officeart/2005/8/layout/orgChart1"/>
    <dgm:cxn modelId="{A50E7538-2CA6-475A-87BC-F056F147F1B3}" type="presOf" srcId="{A4495CC1-5CBA-49CA-90D5-118C9FEEA7C4}" destId="{1A0B58E1-F130-4211-9B9D-2709F7C4E1E1}" srcOrd="0" destOrd="0" presId="urn:microsoft.com/office/officeart/2005/8/layout/orgChart1"/>
    <dgm:cxn modelId="{C113AE38-0248-4AA9-8F7A-0CE528DA0CD3}" type="presOf" srcId="{D26A32FC-F147-4BFC-8C9E-92520C74E31E}" destId="{70A58EC0-70FF-490A-999A-B91190DA4407}" srcOrd="0" destOrd="0" presId="urn:microsoft.com/office/officeart/2005/8/layout/orgChart1"/>
    <dgm:cxn modelId="{1F2F0C39-7706-4CB1-8F9C-0ECCEA876EA6}" type="presOf" srcId="{3954783E-48BB-440E-841F-6104F5A626C8}" destId="{4B91C1A6-7BA4-4B76-BFA2-0A689C66090F}" srcOrd="0" destOrd="0" presId="urn:microsoft.com/office/officeart/2005/8/layout/orgChart1"/>
    <dgm:cxn modelId="{D4F2B539-0135-4834-AA13-A4FEDB7E68BA}" type="presOf" srcId="{21A1D3C7-11B3-4760-8118-3E5BFA7D656F}" destId="{C18EFFF3-4CE8-47C2-BFA4-B9C3546119A9}" srcOrd="1" destOrd="0" presId="urn:microsoft.com/office/officeart/2005/8/layout/orgChart1"/>
    <dgm:cxn modelId="{05DE8C3A-5EEB-4381-8A2F-CA4231AC33D2}" type="presOf" srcId="{AC829341-FF4D-4BDC-98F2-7643501AF239}" destId="{22E9A82A-AF15-4E47-95B2-1CCA01D39736}" srcOrd="1" destOrd="0" presId="urn:microsoft.com/office/officeart/2005/8/layout/orgChart1"/>
    <dgm:cxn modelId="{5874903C-066A-43EC-A559-90DE9DAB5042}" type="presOf" srcId="{31B990D7-A7BB-4079-9B1C-392D490CA8D5}" destId="{42DE674E-5EC0-4247-B2D3-B909430CEA4B}" srcOrd="0" destOrd="0" presId="urn:microsoft.com/office/officeart/2005/8/layout/orgChart1"/>
    <dgm:cxn modelId="{C066AB3E-C7B4-4AB0-BBCA-A97F55A5BFF3}" type="presOf" srcId="{86206B37-665E-4523-8DFD-428F2BA002DA}" destId="{FF81F272-9D0E-4318-9BE9-A3734C6F7699}" srcOrd="0" destOrd="0" presId="urn:microsoft.com/office/officeart/2005/8/layout/orgChart1"/>
    <dgm:cxn modelId="{D49E7441-25F3-4519-B3C3-A11437720E15}" srcId="{555E4F0B-09DA-4FB8-8C50-12B7AFB53F93}" destId="{DC361BEB-EE05-4A12-8248-84881F40044A}" srcOrd="5" destOrd="0" parTransId="{AD7BBC69-1341-4822-B23A-FAAD0615BF8A}" sibTransId="{13F09C1D-AD5E-45B7-8555-235A0F7ADF6F}"/>
    <dgm:cxn modelId="{A528DD61-8A7A-4C67-95AB-DC77D218E449}" srcId="{1420A949-BE47-43DB-9970-4DFAC7212B1A}" destId="{0D47521E-727A-43C1-AE45-F701489393FE}" srcOrd="0" destOrd="0" parTransId="{D5FA7092-4443-4C56-B4C3-E7F9CAB3E713}" sibTransId="{CA0F0E0F-A485-4B9A-8F57-E6427A7C5558}"/>
    <dgm:cxn modelId="{A5BDE441-1332-455F-BD40-3DD37DDF67CC}" type="presOf" srcId="{1BE51201-9249-45B5-A5B3-F27D04F615C3}" destId="{E0FCE7DF-8C95-4E43-922E-2EE30D91A25C}" srcOrd="1" destOrd="0" presId="urn:microsoft.com/office/officeart/2005/8/layout/orgChart1"/>
    <dgm:cxn modelId="{8D671763-9C6E-4BD7-A098-3CCD0E296A4D}" type="presOf" srcId="{D2AFF3F7-5CD8-47F0-828C-FAD0BE0F75C3}" destId="{EE3F621F-995E-498B-81D7-5AD219DE1691}" srcOrd="0" destOrd="0" presId="urn:microsoft.com/office/officeart/2005/8/layout/orgChart1"/>
    <dgm:cxn modelId="{765DB843-4987-4C70-957A-ACF793A4A5E8}" type="presOf" srcId="{C9D9EAC3-4679-40A3-9BFF-103C54CE7668}" destId="{568F1669-6E4B-4B0D-AE24-1AFE95E8F9B3}" srcOrd="1" destOrd="0" presId="urn:microsoft.com/office/officeart/2005/8/layout/orgChart1"/>
    <dgm:cxn modelId="{70E0C744-F1C3-497B-ABC1-0FD51577A0D2}" type="presOf" srcId="{F35C4822-34B8-4BA2-957B-16F97914200E}" destId="{45CDA10D-0050-4ABE-84EF-0EBDD36EADDE}" srcOrd="1" destOrd="0" presId="urn:microsoft.com/office/officeart/2005/8/layout/orgChart1"/>
    <dgm:cxn modelId="{D0A61865-54D0-4B8F-9C0A-FED374FDC123}" type="presOf" srcId="{DFDC592A-9CFD-41F9-A78E-B05CA2EA39E5}" destId="{8743B9A0-23B5-484E-A5D5-25CB04B76FDA}" srcOrd="0" destOrd="0" presId="urn:microsoft.com/office/officeart/2005/8/layout/orgChart1"/>
    <dgm:cxn modelId="{3B4C5D45-2E89-439B-9932-3E402CF03BAB}" srcId="{B70A40F5-1C02-48A4-B00A-04482DDA2E54}" destId="{555E4F0B-09DA-4FB8-8C50-12B7AFB53F93}" srcOrd="0" destOrd="0" parTransId="{899D6752-85B7-4BD1-8F03-3B4C94054E3D}" sibTransId="{8CB0B57E-6DA9-4FC5-B1D5-49849CFE5471}"/>
    <dgm:cxn modelId="{F0758C45-DAFE-44BC-931E-61EADE7AE9F2}" type="presOf" srcId="{582E77A7-60ED-4863-9736-3A2540054DCD}" destId="{C5609A57-C63A-4D5B-BF04-285D1B4D53D0}" srcOrd="1" destOrd="0" presId="urn:microsoft.com/office/officeart/2005/8/layout/orgChart1"/>
    <dgm:cxn modelId="{B4BE4C47-EF40-4075-B420-B58D8970BEC4}" type="presOf" srcId="{7661EBF0-1F25-4244-9699-98151914690F}" destId="{CC23D1EC-FD85-47CA-A019-5EA013895F8C}" srcOrd="1" destOrd="0" presId="urn:microsoft.com/office/officeart/2005/8/layout/orgChart1"/>
    <dgm:cxn modelId="{6060A967-870C-4106-88E6-EAD898CE96D9}" type="presOf" srcId="{C00978DA-D9FC-4CE0-96B2-8E31946EFA2F}" destId="{A916DA37-6808-4FBB-A7F2-37C78D61C592}" srcOrd="0" destOrd="0" presId="urn:microsoft.com/office/officeart/2005/8/layout/orgChart1"/>
    <dgm:cxn modelId="{045DEC67-C1EE-4124-BC28-43F5FABBCC10}" type="presOf" srcId="{D02A4E12-EFFB-4B1D-9827-56762865D3D3}" destId="{A709327A-118E-4AD3-96AC-E56B3E6FC07F}" srcOrd="0" destOrd="0" presId="urn:microsoft.com/office/officeart/2005/8/layout/orgChart1"/>
    <dgm:cxn modelId="{606A6F49-14C6-4B4F-9BE0-C5D22DFCF087}" type="presOf" srcId="{3865D4A5-6F5E-4546-8D72-C130BAEB37B7}" destId="{E78A5A8F-20FB-4ED4-AF37-9082F445D4CE}" srcOrd="0" destOrd="0" presId="urn:microsoft.com/office/officeart/2005/8/layout/orgChart1"/>
    <dgm:cxn modelId="{D91F8949-8858-49BF-ABF2-BFD5565D7D40}" type="presOf" srcId="{0D47521E-727A-43C1-AE45-F701489393FE}" destId="{DAD28E7A-0BD1-4047-AA4C-CB5014A0F3C8}" srcOrd="0" destOrd="0" presId="urn:microsoft.com/office/officeart/2005/8/layout/orgChart1"/>
    <dgm:cxn modelId="{D3BE106A-9164-45AD-A57B-B6982D3A1A3E}" type="presOf" srcId="{5692ECB4-6BEC-4D5E-BA7B-15ACF64F3C13}" destId="{3D2B25AC-21E6-4476-A344-4C4AD45518F2}" srcOrd="0" destOrd="0" presId="urn:microsoft.com/office/officeart/2005/8/layout/orgChart1"/>
    <dgm:cxn modelId="{AA9A896B-A858-405D-926D-1E48C90531B5}" srcId="{61F08CB4-10D7-410D-B7C6-E9B54703A9AD}" destId="{D02A4E12-EFFB-4B1D-9827-56762865D3D3}" srcOrd="1" destOrd="0" parTransId="{D2AFF3F7-5CD8-47F0-828C-FAD0BE0F75C3}" sibTransId="{8E8F4242-31C2-4BED-BC86-FD9DF53D5544}"/>
    <dgm:cxn modelId="{9016014C-5812-404F-9C61-A11C3F381D30}" type="presOf" srcId="{9040BF2B-444C-4F62-8B5A-75FF7E263A3F}" destId="{C9C1BAB7-0DA0-45C3-81E1-E324D4A812B9}" srcOrd="1" destOrd="0" presId="urn:microsoft.com/office/officeart/2005/8/layout/orgChart1"/>
    <dgm:cxn modelId="{84F9486D-29C4-46D6-9802-56DC28B40B71}" srcId="{D5552D00-6F05-4D6D-B94F-68FBD3F9A67F}" destId="{E648CF1F-6B48-4F9B-ACF1-AA6169EE9E88}" srcOrd="3" destOrd="0" parTransId="{31B990D7-A7BB-4079-9B1C-392D490CA8D5}" sibTransId="{1C3FD097-F729-4401-AA3B-F5103443181A}"/>
    <dgm:cxn modelId="{A956384E-7DFA-4E9E-9486-1D19C8A10F5E}" srcId="{6195882F-6690-4EB6-ABA3-609765F18B1F}" destId="{5EFB55D7-D3CB-4218-B05A-6BA5AA95A480}" srcOrd="1" destOrd="0" parTransId="{0AAB0842-1C29-4900-BEAB-502557F45B97}" sibTransId="{84FB4397-4644-4C2F-9ADE-4AF1F24653A8}"/>
    <dgm:cxn modelId="{48715F4E-7852-4B10-B5E1-B7B407898887}" type="presOf" srcId="{D02A4E12-EFFB-4B1D-9827-56762865D3D3}" destId="{59A56EF6-83D1-4F00-B0AD-5527831ED357}" srcOrd="1" destOrd="0" presId="urn:microsoft.com/office/officeart/2005/8/layout/orgChart1"/>
    <dgm:cxn modelId="{89639D6E-3FD7-465F-904A-235B985E152B}" type="presOf" srcId="{7CD2E79A-67B4-45B7-960F-78738C2565FA}" destId="{B661385A-93CE-483C-BDBD-7C8F51FDBD1D}" srcOrd="0" destOrd="0" presId="urn:microsoft.com/office/officeart/2005/8/layout/orgChart1"/>
    <dgm:cxn modelId="{C10EB86E-420D-40DE-B21E-88CE353E92EE}" type="presOf" srcId="{F3D45007-50D1-4744-B1BF-EAF1C897C881}" destId="{A142089C-A0E3-4FB6-A33D-0FFFB428C80A}" srcOrd="1" destOrd="0" presId="urn:microsoft.com/office/officeart/2005/8/layout/orgChart1"/>
    <dgm:cxn modelId="{6239D94E-B574-48CD-A042-E9F8A0B1F36D}" type="presOf" srcId="{9F9F46AF-7086-4D0C-9E42-03E37B2F6194}" destId="{36290639-2729-478D-8695-1481F6EED19A}" srcOrd="0" destOrd="0" presId="urn:microsoft.com/office/officeart/2005/8/layout/orgChart1"/>
    <dgm:cxn modelId="{8442376F-7FFE-47A4-B652-6E24F15D88A3}" type="presOf" srcId="{B70A40F5-1C02-48A4-B00A-04482DDA2E54}" destId="{052D0A16-4C21-4AB8-B25E-41C613326405}" srcOrd="0" destOrd="0" presId="urn:microsoft.com/office/officeart/2005/8/layout/orgChart1"/>
    <dgm:cxn modelId="{4C70A64F-B27A-4003-AF46-6BCDC638576D}" srcId="{1420A949-BE47-43DB-9970-4DFAC7212B1A}" destId="{F8E96054-F40F-428C-8A7E-AD954CF952FD}" srcOrd="3" destOrd="0" parTransId="{63977381-5A70-43B2-8102-AE91C241DD30}" sibTransId="{B9CD879B-9BCC-48AA-A1C8-3E16536FCF53}"/>
    <dgm:cxn modelId="{B7D4AC6F-172A-4B64-9D05-A852EEA3831C}" srcId="{555E4F0B-09DA-4FB8-8C50-12B7AFB53F93}" destId="{6195882F-6690-4EB6-ABA3-609765F18B1F}" srcOrd="2" destOrd="0" parTransId="{7CD2E79A-67B4-45B7-960F-78738C2565FA}" sibTransId="{51640D21-56C6-4356-BEA8-A43C848E24F3}"/>
    <dgm:cxn modelId="{171BB66F-4748-4B70-A996-B97E0EBBF8D7}" type="presOf" srcId="{E4874D11-B972-4B37-B033-0F7947C8199E}" destId="{4C9BBC37-9282-432C-A249-7EAD76581CC5}" srcOrd="0" destOrd="0" presId="urn:microsoft.com/office/officeart/2005/8/layout/orgChart1"/>
    <dgm:cxn modelId="{33384951-6EF9-4CEA-B4C1-11522B3EF357}" type="presOf" srcId="{5CA538F3-DF26-4E28-A353-1BC164EB9062}" destId="{400E7FF3-0A58-430E-9304-7678D62ED0CB}" srcOrd="0" destOrd="0" presId="urn:microsoft.com/office/officeart/2005/8/layout/orgChart1"/>
    <dgm:cxn modelId="{427DD171-FCAB-4653-A03D-0505C6FF13A6}" type="presOf" srcId="{C6C4918B-FE06-4923-8A20-89E9CD3E5CEC}" destId="{3DF48ABA-029B-4A71-A5C8-7C53E61E5902}" srcOrd="1" destOrd="0" presId="urn:microsoft.com/office/officeart/2005/8/layout/orgChart1"/>
    <dgm:cxn modelId="{C693D672-2704-4E50-BCB8-2B25B88039EA}" type="presOf" srcId="{0555D1AD-07A0-49BE-9343-82BA47446AE8}" destId="{0A872D95-7E85-4479-8721-A7B0F4E2D9FA}" srcOrd="0" destOrd="0" presId="urn:microsoft.com/office/officeart/2005/8/layout/orgChart1"/>
    <dgm:cxn modelId="{F8DD5975-13C4-4AD5-815A-F29C3A28D1D4}" type="presOf" srcId="{9F9F46AF-7086-4D0C-9E42-03E37B2F6194}" destId="{B728A485-FEC0-4DB0-BE99-99FF9BBFBF2F}" srcOrd="1" destOrd="0" presId="urn:microsoft.com/office/officeart/2005/8/layout/orgChart1"/>
    <dgm:cxn modelId="{9EA56276-9857-4CA6-BEF2-B73D9E69D273}" type="presOf" srcId="{739D2D5A-8239-40A0-8A64-FEE58793B66F}" destId="{A6BDA72C-A150-4F0F-B439-BD76C27181CB}" srcOrd="0" destOrd="0" presId="urn:microsoft.com/office/officeart/2005/8/layout/orgChart1"/>
    <dgm:cxn modelId="{ACF0C376-38E0-4114-8298-4F91F8DBE3D1}" type="presOf" srcId="{33098168-36EE-418C-BF67-CC5316B5C7CC}" destId="{9188181F-6759-4153-89A6-ED5E5A985829}" srcOrd="1" destOrd="0" presId="urn:microsoft.com/office/officeart/2005/8/layout/orgChart1"/>
    <dgm:cxn modelId="{714D5F77-8A74-4399-B9DF-46B8D00D5E4C}" type="presOf" srcId="{7CB2BE72-F8B1-472B-BE86-EA210297A6D3}" destId="{A0497462-4FE3-4DE4-A8D9-13A82EF7B953}" srcOrd="0" destOrd="0" presId="urn:microsoft.com/office/officeart/2005/8/layout/orgChart1"/>
    <dgm:cxn modelId="{84E4D157-7BF6-4EB0-A055-DFAC8AEBF459}" type="presOf" srcId="{EC5BC06B-158D-47F0-8BC9-87ACC6D6F4A2}" destId="{46DF2835-1222-4AE8-BECA-F639C7D0FB52}" srcOrd="0" destOrd="0" presId="urn:microsoft.com/office/officeart/2005/8/layout/orgChart1"/>
    <dgm:cxn modelId="{4FAFDD79-DAE7-42F4-A5A1-E57A9EBBCC9B}" type="presOf" srcId="{F8E96054-F40F-428C-8A7E-AD954CF952FD}" destId="{1138518B-4FBC-43B1-91D5-21DE558DDB0A}" srcOrd="0" destOrd="0" presId="urn:microsoft.com/office/officeart/2005/8/layout/orgChart1"/>
    <dgm:cxn modelId="{0A3FB77A-49C5-493F-A0B8-891BBC5007C9}" type="presOf" srcId="{1CCF1DDE-6F81-49EA-ABAC-11FF319859FA}" destId="{E4D9073B-A23B-4495-BE7F-AB4321CB5EF5}" srcOrd="0" destOrd="0" presId="urn:microsoft.com/office/officeart/2005/8/layout/orgChart1"/>
    <dgm:cxn modelId="{25D3167D-F861-4B3E-9648-753A9884853B}" srcId="{DC361BEB-EE05-4A12-8248-84881F40044A}" destId="{7CB2BE72-F8B1-472B-BE86-EA210297A6D3}" srcOrd="1" destOrd="0" parTransId="{5A204E7E-0F66-4B87-9F8D-B80603F60A56}" sibTransId="{EC374598-7911-48A5-8BCA-35C57278C475}"/>
    <dgm:cxn modelId="{2B491983-3D17-4797-A1A3-FCFDD8F5C9BB}" type="presOf" srcId="{7CB2BE72-F8B1-472B-BE86-EA210297A6D3}" destId="{C6243A95-4266-4CAC-A285-D7BB87AEAD9B}" srcOrd="1" destOrd="0" presId="urn:microsoft.com/office/officeart/2005/8/layout/orgChart1"/>
    <dgm:cxn modelId="{821FC283-3A15-4250-AB0D-71C1B64A5ABD}" type="presOf" srcId="{A7F21F42-8BA6-4C30-A481-622BF4089D65}" destId="{1494AC39-CC15-487D-9C22-85A62A59274E}" srcOrd="1" destOrd="0" presId="urn:microsoft.com/office/officeart/2005/8/layout/orgChart1"/>
    <dgm:cxn modelId="{07F6CE87-0E4F-4175-9256-6B878F1CA3E0}" type="presOf" srcId="{3E15622D-492D-4671-8492-3053720BFAFE}" destId="{97E39A9F-40CB-4488-A94D-817D4D669B1E}" srcOrd="0" destOrd="0" presId="urn:microsoft.com/office/officeart/2005/8/layout/orgChart1"/>
    <dgm:cxn modelId="{D60C6B88-791B-4A5A-A291-92B871752747}" type="presOf" srcId="{53855EBB-6C5D-4976-9416-880460332675}" destId="{570CC34A-2BA6-4579-B450-239CACCF79DB}" srcOrd="0" destOrd="0" presId="urn:microsoft.com/office/officeart/2005/8/layout/orgChart1"/>
    <dgm:cxn modelId="{9878908B-9D83-441B-9C08-413F3145A288}" srcId="{61F08CB4-10D7-410D-B7C6-E9B54703A9AD}" destId="{8CE2379E-9750-46DE-9B06-E08177345206}" srcOrd="2" destOrd="0" parTransId="{9CEF7BE4-DBD8-4E26-AE9B-1867E1A5D58B}" sibTransId="{6D188806-33C0-4900-ADE7-5C6F670793C6}"/>
    <dgm:cxn modelId="{0793F48E-E4F3-43E9-A7C5-D8E4DB339B7E}" type="presOf" srcId="{86206B37-665E-4523-8DFD-428F2BA002DA}" destId="{2F0086A0-12BF-47B8-B7AF-EC1749F35EA7}" srcOrd="1" destOrd="0" presId="urn:microsoft.com/office/officeart/2005/8/layout/orgChart1"/>
    <dgm:cxn modelId="{64B7FA8E-0605-4B23-908D-A360B633B14D}" type="presOf" srcId="{2685D8ED-51B9-4C26-B17C-DA7C09DDD849}" destId="{7B715F91-FA2E-448F-85BC-80406BB33367}" srcOrd="0" destOrd="0" presId="urn:microsoft.com/office/officeart/2005/8/layout/orgChart1"/>
    <dgm:cxn modelId="{110AE18F-C8F8-47FC-9FCB-787AE9B7D844}" srcId="{6195882F-6690-4EB6-ABA3-609765F18B1F}" destId="{A7F21F42-8BA6-4C30-A481-622BF4089D65}" srcOrd="3" destOrd="0" parTransId="{18A5DBB4-CF17-40C3-9B57-6EC20DDABDE9}" sibTransId="{EDFCA1B2-D893-46A3-A017-EE682C29F8A2}"/>
    <dgm:cxn modelId="{FDAE6591-4541-41B4-8E12-75054594A88E}" type="presOf" srcId="{54AA66D0-511E-4A51-B6AB-E2A9DA890176}" destId="{59C0CD14-B1A2-4E03-AC2C-8A7F83FA7130}" srcOrd="0" destOrd="0" presId="urn:microsoft.com/office/officeart/2005/8/layout/orgChart1"/>
    <dgm:cxn modelId="{5678C294-8A48-47DB-83A7-DDF8FB4B4C66}" srcId="{F35C4822-34B8-4BA2-957B-16F97914200E}" destId="{AC829341-FF4D-4BDC-98F2-7643501AF239}" srcOrd="3" destOrd="0" parTransId="{53855EBB-6C5D-4976-9416-880460332675}" sibTransId="{D5EAE893-3D91-4232-9725-B092329ECB3E}"/>
    <dgm:cxn modelId="{C88DDB96-0734-45AF-A96B-F8F06D20EC3B}" type="presOf" srcId="{7FB8F934-1EBD-4FBB-B2EA-CDCEB2828A69}" destId="{BE67F37B-CB60-449D-84D5-676FCC4B2E3A}" srcOrd="0" destOrd="0" presId="urn:microsoft.com/office/officeart/2005/8/layout/orgChart1"/>
    <dgm:cxn modelId="{2073F89D-1F26-40BF-ABC2-9DA62D520750}" type="presOf" srcId="{E648CF1F-6B48-4F9B-ACF1-AA6169EE9E88}" destId="{0725EE52-D86D-4390-9CB6-B52823307854}" srcOrd="1" destOrd="0" presId="urn:microsoft.com/office/officeart/2005/8/layout/orgChart1"/>
    <dgm:cxn modelId="{C8E7C89E-7A57-4E07-85CB-916B91694456}" type="presOf" srcId="{2CDE416A-CE83-4711-8AC9-9625535DFD84}" destId="{8C1FF203-759B-4BB5-A986-91D7457A5AE1}" srcOrd="0" destOrd="0" presId="urn:microsoft.com/office/officeart/2005/8/layout/orgChart1"/>
    <dgm:cxn modelId="{4A3727A0-5316-44C9-94BA-C955AF73A5BE}" srcId="{33098168-36EE-418C-BF67-CC5316B5C7CC}" destId="{2162FB8C-F6E8-44B2-9542-F62F262D4027}" srcOrd="2" destOrd="0" parTransId="{2D75168E-64A4-4072-8146-BA9DFECDE3E5}" sibTransId="{C0DF7589-998B-448B-AEDB-FD04B802A34C}"/>
    <dgm:cxn modelId="{2218EBA1-8D8E-434A-957E-8D522FA31111}" srcId="{555E4F0B-09DA-4FB8-8C50-12B7AFB53F93}" destId="{1420A949-BE47-43DB-9970-4DFAC7212B1A}" srcOrd="0" destOrd="0" parTransId="{BE4FFA65-EA51-4587-819E-731B82D95917}" sibTransId="{59D73FC8-A5B7-4F0F-8054-C2DB4534C77C}"/>
    <dgm:cxn modelId="{E0E407A4-5C2C-4030-9D15-0D7211B8AE12}" type="presOf" srcId="{4A4C6C5C-5A40-440B-BDB8-A90C8F60E71D}" destId="{7645596F-0D52-4F07-9CA4-B1F996DF4423}" srcOrd="1" destOrd="0" presId="urn:microsoft.com/office/officeart/2005/8/layout/orgChart1"/>
    <dgm:cxn modelId="{12D780AF-C8FC-4B75-998A-81B56A845C65}" type="presOf" srcId="{3E15622D-492D-4671-8492-3053720BFAFE}" destId="{3EC9262A-48B9-4A59-9097-5BB7E2B341BD}" srcOrd="1" destOrd="0" presId="urn:microsoft.com/office/officeart/2005/8/layout/orgChart1"/>
    <dgm:cxn modelId="{B1B110B1-C253-4D83-B356-A9BBA9507F2E}" type="presOf" srcId="{DCE80DCC-E72F-4053-8338-7A81A0066F29}" destId="{AC7CB4B9-E4AF-4A61-86A3-85C7EA6A2A71}" srcOrd="1" destOrd="0" presId="urn:microsoft.com/office/officeart/2005/8/layout/orgChart1"/>
    <dgm:cxn modelId="{25AB98B2-6B93-406F-B9B3-132678436AB2}" srcId="{86206B37-665E-4523-8DFD-428F2BA002DA}" destId="{21A1D3C7-11B3-4760-8118-3E5BFA7D656F}" srcOrd="0" destOrd="0" parTransId="{E0334A3D-277E-4652-852E-FB42258A1670}" sibTransId="{A15C4163-2A0C-4011-805D-808132C98B2B}"/>
    <dgm:cxn modelId="{3E2B27B3-0E27-4324-97E9-2DA523EFA0DA}" srcId="{86206B37-665E-4523-8DFD-428F2BA002DA}" destId="{9040BF2B-444C-4F62-8B5A-75FF7E263A3F}" srcOrd="2" destOrd="0" parTransId="{97170A29-07BC-4D61-B933-E78A4CA27B4E}" sibTransId="{E45F5C5C-2B4C-4272-B434-D48BF6A9F6D7}"/>
    <dgm:cxn modelId="{4CBD52B5-F940-4492-86A1-E580D8AB0FA7}" srcId="{1420A949-BE47-43DB-9970-4DFAC7212B1A}" destId="{C6C4918B-FE06-4923-8A20-89E9CD3E5CEC}" srcOrd="2" destOrd="0" parTransId="{71345F31-3C1E-4C35-86B7-327BCF8E1C47}" sibTransId="{EACA18EC-26C7-42DC-8013-84EFD31526FD}"/>
    <dgm:cxn modelId="{F1FCAAB8-23FB-4818-BDA5-B6FDF288669F}" type="presOf" srcId="{71345F31-3C1E-4C35-86B7-327BCF8E1C47}" destId="{A5A24857-045B-4196-B3C2-22D472DDBD3B}" srcOrd="0" destOrd="0" presId="urn:microsoft.com/office/officeart/2005/8/layout/orgChart1"/>
    <dgm:cxn modelId="{1068B1B8-3DF2-4EA6-B071-E7DB72235767}" type="presOf" srcId="{C6C4918B-FE06-4923-8A20-89E9CD3E5CEC}" destId="{CEA1B2B1-42B4-46AC-80ED-40274E288DEF}" srcOrd="0" destOrd="0" presId="urn:microsoft.com/office/officeart/2005/8/layout/orgChart1"/>
    <dgm:cxn modelId="{B08787BB-360C-4BC2-9268-968978D33B48}" type="presOf" srcId="{D26A32FC-F147-4BFC-8C9E-92520C74E31E}" destId="{6CEB3875-3BCA-4A47-9B83-DAD80600A326}" srcOrd="1" destOrd="0" presId="urn:microsoft.com/office/officeart/2005/8/layout/orgChart1"/>
    <dgm:cxn modelId="{F8BCC0BB-02DB-4385-954B-D04145CFD0FF}" type="presOf" srcId="{1420A949-BE47-43DB-9970-4DFAC7212B1A}" destId="{24E2CA31-5FFB-4B0D-A704-4B8077C89FEF}" srcOrd="0" destOrd="0" presId="urn:microsoft.com/office/officeart/2005/8/layout/orgChart1"/>
    <dgm:cxn modelId="{2A50C3BD-1B80-44C9-9797-1139FA793744}" type="presOf" srcId="{EC5E4512-1AC8-4D26-A63C-7CB5EFE01FC0}" destId="{898965A4-AC11-4A93-AB35-2337541BCCEB}" srcOrd="1" destOrd="0" presId="urn:microsoft.com/office/officeart/2005/8/layout/orgChart1"/>
    <dgm:cxn modelId="{EA0B06C0-1574-4A33-A98C-DC5A4EC9A0DC}" srcId="{1BE51201-9249-45B5-A5B3-F27D04F615C3}" destId="{3E15622D-492D-4671-8492-3053720BFAFE}" srcOrd="1" destOrd="0" parTransId="{28A75261-28AF-4FBB-8563-6A606098D267}" sibTransId="{B9CF6EC0-5D5A-4AF7-9529-2859326A68C0}"/>
    <dgm:cxn modelId="{22C894C0-7543-45DD-BDBA-6AA4935340BF}" type="presOf" srcId="{0AAB0842-1C29-4900-BEAB-502557F45B97}" destId="{1890E00B-43DA-4DBA-9936-35F30837EF58}" srcOrd="0" destOrd="0" presId="urn:microsoft.com/office/officeart/2005/8/layout/orgChart1"/>
    <dgm:cxn modelId="{BC4ACEC1-4D2B-43E3-8F6A-C448C5FD150C}" srcId="{F35C4822-34B8-4BA2-957B-16F97914200E}" destId="{86206B37-665E-4523-8DFD-428F2BA002DA}" srcOrd="0" destOrd="0" parTransId="{A9988F3C-5139-4B6C-84F5-FD39BADDCB1F}" sibTransId="{8C0133F2-332E-4378-B5E5-E799CEE0E1E5}"/>
    <dgm:cxn modelId="{D1A8F8C1-86DC-4633-BE9C-927595186EF2}" type="presOf" srcId="{C9D9EAC3-4679-40A3-9BFF-103C54CE7668}" destId="{C5D3AC90-64F0-4F0F-8C96-A8737240E95F}" srcOrd="0" destOrd="0" presId="urn:microsoft.com/office/officeart/2005/8/layout/orgChart1"/>
    <dgm:cxn modelId="{65F161C2-B4BD-404A-A535-BA63952ABBF7}" type="presOf" srcId="{DC361BEB-EE05-4A12-8248-84881F40044A}" destId="{F49B587F-8253-47F6-A832-F9D544A902DF}" srcOrd="1" destOrd="0" presId="urn:microsoft.com/office/officeart/2005/8/layout/orgChart1"/>
    <dgm:cxn modelId="{6950C0C4-3B14-4722-A9D2-66357307113D}" type="presOf" srcId="{F3D45007-50D1-4744-B1BF-EAF1C897C881}" destId="{84F6C6F2-EB3A-43A9-B80F-81B6E039158A}" srcOrd="0" destOrd="0" presId="urn:microsoft.com/office/officeart/2005/8/layout/orgChart1"/>
    <dgm:cxn modelId="{D7BF1DC5-0DC0-406D-A187-04AAC1B3E370}" srcId="{86206B37-665E-4523-8DFD-428F2BA002DA}" destId="{7661EBF0-1F25-4244-9699-98151914690F}" srcOrd="1" destOrd="0" parTransId="{A5A7B8BE-56F4-49A8-B8E0-B0EFB489489C}" sibTransId="{A64CB57E-B28E-454A-BDB9-4A9E1596CAA0}"/>
    <dgm:cxn modelId="{D8529BC6-8B34-4505-BE46-236F7224CD76}" type="presOf" srcId="{DC361BEB-EE05-4A12-8248-84881F40044A}" destId="{0D5A9756-D291-4E9F-89EB-CFE62BEFF5CF}" srcOrd="0" destOrd="0" presId="urn:microsoft.com/office/officeart/2005/8/layout/orgChart1"/>
    <dgm:cxn modelId="{F5E8E9C7-8271-492F-A678-E625EECADE17}" srcId="{33098168-36EE-418C-BF67-CC5316B5C7CC}" destId="{F3D45007-50D1-4744-B1BF-EAF1C897C881}" srcOrd="1" destOrd="0" parTransId="{C00978DA-D9FC-4CE0-96B2-8E31946EFA2F}" sibTransId="{611F18D8-CD46-435D-9D17-F8F69B92F84E}"/>
    <dgm:cxn modelId="{70C83DC8-FA02-4085-B43D-2D00C53BC044}" type="presOf" srcId="{18A5DBB4-CF17-40C3-9B57-6EC20DDABDE9}" destId="{359C8757-3F39-486E-992F-34ED7E6A75CB}" srcOrd="0" destOrd="0" presId="urn:microsoft.com/office/officeart/2005/8/layout/orgChart1"/>
    <dgm:cxn modelId="{92A6FBC8-FA13-45F7-A057-413E058C895B}" type="presOf" srcId="{555E4F0B-09DA-4FB8-8C50-12B7AFB53F93}" destId="{6465A6E7-6C98-4988-BFE8-CE205ED5E1DD}" srcOrd="0" destOrd="0" presId="urn:microsoft.com/office/officeart/2005/8/layout/orgChart1"/>
    <dgm:cxn modelId="{0A2442CA-B317-4F00-8482-01F2862B9676}" type="presOf" srcId="{9040BF2B-444C-4F62-8B5A-75FF7E263A3F}" destId="{E832C2B7-E8CF-43A3-9FB6-575F82016D9D}" srcOrd="0" destOrd="0" presId="urn:microsoft.com/office/officeart/2005/8/layout/orgChart1"/>
    <dgm:cxn modelId="{27FA50CB-3FC9-4D64-85AF-B9BD9B6CBC0B}" type="presOf" srcId="{D5FA7092-4443-4C56-B4C3-E7F9CAB3E713}" destId="{390682E7-C0BE-4E09-98DB-6C32D1F57174}" srcOrd="0" destOrd="0" presId="urn:microsoft.com/office/officeart/2005/8/layout/orgChart1"/>
    <dgm:cxn modelId="{D4DA75CC-D452-4D0C-8198-09647FA743ED}" type="presOf" srcId="{E0334A3D-277E-4652-852E-FB42258A1670}" destId="{417BE9DB-ED25-4E30-94B9-EDF545912B91}" srcOrd="0" destOrd="0" presId="urn:microsoft.com/office/officeart/2005/8/layout/orgChart1"/>
    <dgm:cxn modelId="{16FA79CC-88EC-4C46-9441-08F4DC679B7B}" srcId="{F35C4822-34B8-4BA2-957B-16F97914200E}" destId="{1BE51201-9249-45B5-A5B3-F27D04F615C3}" srcOrd="1" destOrd="0" parTransId="{35F6048D-2BFA-4AEB-B30F-6FECE06339D7}" sibTransId="{8AF4907F-EF7B-4591-BD6D-C62311CAB30B}"/>
    <dgm:cxn modelId="{F6BA15CF-991C-4992-AA55-CFF87A7DD9B1}" type="presOf" srcId="{6195882F-6690-4EB6-ABA3-609765F18B1F}" destId="{EB7D10B2-BBFA-4697-A98A-06924D87A110}" srcOrd="1" destOrd="0" presId="urn:microsoft.com/office/officeart/2005/8/layout/orgChart1"/>
    <dgm:cxn modelId="{76532BCF-1DB8-40D8-9B1A-84B8BCEB698D}" type="presOf" srcId="{0D47521E-727A-43C1-AE45-F701489393FE}" destId="{673D1010-E056-4469-B2F8-F6A82A06C1EB}" srcOrd="1" destOrd="0" presId="urn:microsoft.com/office/officeart/2005/8/layout/orgChart1"/>
    <dgm:cxn modelId="{D5228DCF-1E6B-4B2F-BF5B-E310A5A363DC}" type="presOf" srcId="{61F08CB4-10D7-410D-B7C6-E9B54703A9AD}" destId="{C5E21A13-8B00-48AB-B4FA-86D719FEC7E0}" srcOrd="0" destOrd="0" presId="urn:microsoft.com/office/officeart/2005/8/layout/orgChart1"/>
    <dgm:cxn modelId="{921A46D2-7C1B-4127-A6FE-787F02D63541}" srcId="{6195882F-6690-4EB6-ABA3-609765F18B1F}" destId="{EC5BC06B-158D-47F0-8BC9-87ACC6D6F4A2}" srcOrd="0" destOrd="0" parTransId="{033E5D3D-CD5A-4582-9C31-711FB2F0AE99}" sibTransId="{8C507F52-1C4F-471B-86D4-847120E11C75}"/>
    <dgm:cxn modelId="{B5D96FD2-E6BF-4778-829A-9FDFA7C3CF88}" srcId="{F35C4822-34B8-4BA2-957B-16F97914200E}" destId="{C0743CAA-DF86-4771-9BF3-00235BFB50ED}" srcOrd="2" destOrd="0" parTransId="{AAB46B58-D48E-454B-8C9A-92AC93AD0B59}" sibTransId="{AF4D0C8D-5690-4BA1-8334-35F7CBE4E7B9}"/>
    <dgm:cxn modelId="{69F315D3-998E-4620-9962-42BD517531E5}" type="presOf" srcId="{33098168-36EE-418C-BF67-CC5316B5C7CC}" destId="{BF105EDE-931E-4DF7-9107-3F079E7C02AD}" srcOrd="0" destOrd="0" presId="urn:microsoft.com/office/officeart/2005/8/layout/orgChart1"/>
    <dgm:cxn modelId="{A7FBD5D6-D414-47B8-BC8C-03FE63DBD5F2}" type="presOf" srcId="{EC5BC06B-158D-47F0-8BC9-87ACC6D6F4A2}" destId="{9D4B6D62-F839-437C-9C9A-B6E4EEBDDDFE}" srcOrd="1" destOrd="0" presId="urn:microsoft.com/office/officeart/2005/8/layout/orgChart1"/>
    <dgm:cxn modelId="{8FE422D8-4836-4BE9-AABC-E80CAD9B746D}" type="presOf" srcId="{280E4559-3C52-4795-A70A-7FCF145FFB52}" destId="{8F17B568-697A-4209-8E6F-8938A9D88FC3}" srcOrd="0" destOrd="0" presId="urn:microsoft.com/office/officeart/2005/8/layout/orgChart1"/>
    <dgm:cxn modelId="{851774D8-9680-4874-AE9F-121A13DD4179}" type="presOf" srcId="{AC829341-FF4D-4BDC-98F2-7643501AF239}" destId="{09C4713C-7FBF-41D8-BEAD-A697F9E67139}" srcOrd="0" destOrd="0" presId="urn:microsoft.com/office/officeart/2005/8/layout/orgChart1"/>
    <dgm:cxn modelId="{E11B2DD9-1775-4BE0-9AC3-4389F6BE44DC}" type="presOf" srcId="{5EFB55D7-D3CB-4218-B05A-6BA5AA95A480}" destId="{ECFD6B3A-C15C-4107-96DB-B0B9E38A669E}" srcOrd="0" destOrd="0" presId="urn:microsoft.com/office/officeart/2005/8/layout/orgChart1"/>
    <dgm:cxn modelId="{76F60FDB-7AB2-41B3-9EF3-08E4203EB38F}" type="presOf" srcId="{2F8A0EF5-ACE8-4A48-B484-138BFB447EB8}" destId="{41C6D175-BBE5-4858-891C-E64777E5C162}" srcOrd="0" destOrd="0" presId="urn:microsoft.com/office/officeart/2005/8/layout/orgChart1"/>
    <dgm:cxn modelId="{677BEEDD-21F3-4029-9DA5-A46E9437BF46}" type="presOf" srcId="{4A4C6C5C-5A40-440B-BDB8-A90C8F60E71D}" destId="{9D7F0D12-0EEE-4611-BD4D-8D9AD36979C9}" srcOrd="0" destOrd="0" presId="urn:microsoft.com/office/officeart/2005/8/layout/orgChart1"/>
    <dgm:cxn modelId="{2FEA74E0-2321-43D7-856F-EFC5E44FCC1A}" type="presOf" srcId="{582E77A7-60ED-4863-9736-3A2540054DCD}" destId="{B672E2A2-7CB3-4E9B-ABE8-741803D53068}" srcOrd="0" destOrd="0" presId="urn:microsoft.com/office/officeart/2005/8/layout/orgChart1"/>
    <dgm:cxn modelId="{E0CCFCE0-0B76-466F-B542-31A84E5618CC}" type="presOf" srcId="{7661EBF0-1F25-4244-9699-98151914690F}" destId="{A0B25A0A-A0C8-4051-BC87-F528A22517A8}" srcOrd="0" destOrd="0" presId="urn:microsoft.com/office/officeart/2005/8/layout/orgChart1"/>
    <dgm:cxn modelId="{6CC665E3-5DF8-4FBD-A502-7690963F2734}" type="presOf" srcId="{F8E96054-F40F-428C-8A7E-AD954CF952FD}" destId="{BD72F2F3-4583-42AF-B099-6A3DE0888008}" srcOrd="1" destOrd="0" presId="urn:microsoft.com/office/officeart/2005/8/layout/orgChart1"/>
    <dgm:cxn modelId="{008EC8E8-6A7C-493F-B61C-A8DE45B884A0}" type="presOf" srcId="{DCE80DCC-E72F-4053-8338-7A81A0066F29}" destId="{E58E8063-82EB-4A11-A8F7-E56BA87B0411}" srcOrd="0" destOrd="0" presId="urn:microsoft.com/office/officeart/2005/8/layout/orgChart1"/>
    <dgm:cxn modelId="{6500BDEA-3C1C-438D-8236-9456787FC554}" type="presOf" srcId="{D9E527B2-6B47-49A2-98B0-0293D82D7086}" destId="{13A381E3-6E91-473A-91C7-55A101C29725}" srcOrd="0" destOrd="0" presId="urn:microsoft.com/office/officeart/2005/8/layout/orgChart1"/>
    <dgm:cxn modelId="{BC4CAAEB-6CC3-4910-B5E7-04FED152AA97}" srcId="{1420A949-BE47-43DB-9970-4DFAC7212B1A}" destId="{DCE80DCC-E72F-4053-8338-7A81A0066F29}" srcOrd="1" destOrd="0" parTransId="{280E4559-3C52-4795-A70A-7FCF145FFB52}" sibTransId="{F30393CD-1D1B-45FF-9E52-BBB13FACAD40}"/>
    <dgm:cxn modelId="{49131CEC-E6D2-4251-8C01-ECAA8E53253C}" type="presOf" srcId="{35F6048D-2BFA-4AEB-B30F-6FECE06339D7}" destId="{671EDE9C-7771-41DE-AB94-CD383B26202E}" srcOrd="0" destOrd="0" presId="urn:microsoft.com/office/officeart/2005/8/layout/orgChart1"/>
    <dgm:cxn modelId="{51F734EC-5F83-4B51-8A13-0B6D4CAB5B60}" type="presOf" srcId="{1BE51201-9249-45B5-A5B3-F27D04F615C3}" destId="{56394BB5-0726-4228-8058-6E36F6E021C4}" srcOrd="0" destOrd="0" presId="urn:microsoft.com/office/officeart/2005/8/layout/orgChart1"/>
    <dgm:cxn modelId="{AD72A7EF-F62E-4901-8E8B-A44DEF0EC3C6}" type="presOf" srcId="{033E5D3D-CD5A-4582-9C31-711FB2F0AE99}" destId="{23332FB0-9F81-4E00-A53D-23B334CD1C6D}" srcOrd="0" destOrd="0" presId="urn:microsoft.com/office/officeart/2005/8/layout/orgChart1"/>
    <dgm:cxn modelId="{3C5E89F0-F6B0-42F6-AFBD-2ED1A1A24031}" srcId="{D5552D00-6F05-4D6D-B94F-68FBD3F9A67F}" destId="{5CA538F3-DF26-4E28-A353-1BC164EB9062}" srcOrd="0" destOrd="0" parTransId="{59293099-0D40-4495-BD9A-61BAE039112D}" sibTransId="{FEBCC27E-D8FC-4EFA-AD86-4A32DCBB8531}"/>
    <dgm:cxn modelId="{D04362F1-2BB6-49B8-A602-E86122EBD29A}" type="presOf" srcId="{189CF2B8-B4A7-4D56-8B4E-A440A4C8AD82}" destId="{7C7EA540-833C-4252-BC73-334C46501BF7}" srcOrd="1" destOrd="0" presId="urn:microsoft.com/office/officeart/2005/8/layout/orgChart1"/>
    <dgm:cxn modelId="{C117C4F1-4287-424D-9AD6-2EA1C81FEF91}" type="presOf" srcId="{21A1D3C7-11B3-4760-8118-3E5BFA7D656F}" destId="{2E44C40F-B700-48D0-A0F0-E1AB6308F357}" srcOrd="0" destOrd="0" presId="urn:microsoft.com/office/officeart/2005/8/layout/orgChart1"/>
    <dgm:cxn modelId="{2FD27DF3-185D-4D2D-AAC3-947F7CD86A53}" srcId="{D5552D00-6F05-4D6D-B94F-68FBD3F9A67F}" destId="{EC5E4512-1AC8-4D26-A63C-7CB5EFE01FC0}" srcOrd="2" destOrd="0" parTransId="{DBFDA61E-2390-4B2F-9018-A7F3833EB3C6}" sibTransId="{B08275D9-AED6-4592-8299-7507E7CD53FE}"/>
    <dgm:cxn modelId="{B85D7AF4-6A04-44FD-B97E-3ABC35100D02}" type="presOf" srcId="{555E4F0B-09DA-4FB8-8C50-12B7AFB53F93}" destId="{CF4B114B-EF3D-41AE-AA33-C893A104FD79}" srcOrd="1" destOrd="0" presId="urn:microsoft.com/office/officeart/2005/8/layout/orgChart1"/>
    <dgm:cxn modelId="{353BE7F4-0465-4736-A7A7-BE3738D816BF}" type="presOf" srcId="{DBFDA61E-2390-4B2F-9018-A7F3833EB3C6}" destId="{DE6251FD-FDD1-4640-9D59-6770EFF84B00}" srcOrd="0" destOrd="0" presId="urn:microsoft.com/office/officeart/2005/8/layout/orgChart1"/>
    <dgm:cxn modelId="{1E8FE9F4-B505-404A-8850-42E45298CAAE}" type="presOf" srcId="{189CF2B8-B4A7-4D56-8B4E-A440A4C8AD82}" destId="{80196BCC-71CE-455D-8351-5847ABA2372B}" srcOrd="0" destOrd="0" presId="urn:microsoft.com/office/officeart/2005/8/layout/orgChart1"/>
    <dgm:cxn modelId="{329312FA-4EEF-4F45-A100-7DDA53017E80}" type="presOf" srcId="{D5552D00-6F05-4D6D-B94F-68FBD3F9A67F}" destId="{AF345173-AAC5-4B65-83E9-99FA3DF77A97}" srcOrd="0" destOrd="0" presId="urn:microsoft.com/office/officeart/2005/8/layout/orgChart1"/>
    <dgm:cxn modelId="{9AE33AFA-8E38-4BAD-8B10-211BEF1AEF58}" type="presOf" srcId="{C0743CAA-DF86-4771-9BF3-00235BFB50ED}" destId="{6A63A5AE-CAD0-477F-BEDE-C72B9BB2C55F}" srcOrd="0" destOrd="0" presId="urn:microsoft.com/office/officeart/2005/8/layout/orgChart1"/>
    <dgm:cxn modelId="{638AA0FA-0A78-49F4-A6F0-4D5D57198BE0}" type="presOf" srcId="{1420A949-BE47-43DB-9970-4DFAC7212B1A}" destId="{04516B2B-4029-42FB-A938-4868D84AC3E5}" srcOrd="1" destOrd="0" presId="urn:microsoft.com/office/officeart/2005/8/layout/orgChart1"/>
    <dgm:cxn modelId="{FD923BFD-E4E6-409C-A31E-75A0FD6D7108}" type="presOf" srcId="{63977381-5A70-43B2-8102-AE91C241DD30}" destId="{9DF60951-CCFB-46B5-98CB-CDA9ACF73996}" srcOrd="0" destOrd="0" presId="urn:microsoft.com/office/officeart/2005/8/layout/orgChart1"/>
    <dgm:cxn modelId="{22C354FE-4245-4362-9957-ACAADBA7A16D}" type="presOf" srcId="{2D75168E-64A4-4072-8146-BA9DFECDE3E5}" destId="{19BC1D81-73CF-4BF2-9BEB-AF5BE6583FA7}" srcOrd="0" destOrd="0" presId="urn:microsoft.com/office/officeart/2005/8/layout/orgChart1"/>
    <dgm:cxn modelId="{E8008CFE-15F6-4116-8009-0EC30641F7CA}" srcId="{555E4F0B-09DA-4FB8-8C50-12B7AFB53F93}" destId="{33098168-36EE-418C-BF67-CC5316B5C7CC}" srcOrd="1" destOrd="0" parTransId="{739D2D5A-8239-40A0-8A64-FEE58793B66F}" sibTransId="{8462E172-409B-4562-92AB-849AC8841AE2}"/>
    <dgm:cxn modelId="{09E53CFF-6F40-408B-AEB8-5192FCE3519B}" srcId="{1BE51201-9249-45B5-A5B3-F27D04F615C3}" destId="{9F9F46AF-7086-4D0C-9E42-03E37B2F6194}" srcOrd="2" destOrd="0" parTransId="{54AA66D0-511E-4A51-B6AB-E2A9DA890176}" sibTransId="{1BADE0A4-C7FE-430D-8E63-5CB9753A22C0}"/>
    <dgm:cxn modelId="{1AEEE605-2FA3-4A9D-B24A-03E72E4DC96B}" type="presParOf" srcId="{052D0A16-4C21-4AB8-B25E-41C613326405}" destId="{3CF5E450-69FC-46D5-B86A-E2670E5168AE}" srcOrd="0" destOrd="0" presId="urn:microsoft.com/office/officeart/2005/8/layout/orgChart1"/>
    <dgm:cxn modelId="{70933491-ABE6-4EF9-B851-281F099F7282}" type="presParOf" srcId="{3CF5E450-69FC-46D5-B86A-E2670E5168AE}" destId="{113831E4-965B-410F-935F-7E19CE898807}" srcOrd="0" destOrd="0" presId="urn:microsoft.com/office/officeart/2005/8/layout/orgChart1"/>
    <dgm:cxn modelId="{D4D63B3D-7615-4541-9630-A15C5CCCB35B}" type="presParOf" srcId="{113831E4-965B-410F-935F-7E19CE898807}" destId="{6465A6E7-6C98-4988-BFE8-CE205ED5E1DD}" srcOrd="0" destOrd="0" presId="urn:microsoft.com/office/officeart/2005/8/layout/orgChart1"/>
    <dgm:cxn modelId="{12CE9CAC-7526-4977-9A55-53ED72B08EB9}" type="presParOf" srcId="{113831E4-965B-410F-935F-7E19CE898807}" destId="{CF4B114B-EF3D-41AE-AA33-C893A104FD79}" srcOrd="1" destOrd="0" presId="urn:microsoft.com/office/officeart/2005/8/layout/orgChart1"/>
    <dgm:cxn modelId="{E24A6264-994F-4AC9-9AC9-B088F3018964}" type="presParOf" srcId="{3CF5E450-69FC-46D5-B86A-E2670E5168AE}" destId="{1D4AFC1E-371B-4DD7-9891-2BFBB8635419}" srcOrd="1" destOrd="0" presId="urn:microsoft.com/office/officeart/2005/8/layout/orgChart1"/>
    <dgm:cxn modelId="{26FECE99-9BD6-41B7-890C-044854F048DA}" type="presParOf" srcId="{1D4AFC1E-371B-4DD7-9891-2BFBB8635419}" destId="{996099E0-40BF-499A-AA23-8D2BF3884FCF}" srcOrd="0" destOrd="0" presId="urn:microsoft.com/office/officeart/2005/8/layout/orgChart1"/>
    <dgm:cxn modelId="{2E5B6754-ACC8-4621-A1A4-95F23671DE12}" type="presParOf" srcId="{1D4AFC1E-371B-4DD7-9891-2BFBB8635419}" destId="{96F84E0A-0435-40B3-98CA-CE26B38A30D9}" srcOrd="1" destOrd="0" presId="urn:microsoft.com/office/officeart/2005/8/layout/orgChart1"/>
    <dgm:cxn modelId="{C3BDD601-6459-4F9D-BC95-61C09B68BEE4}" type="presParOf" srcId="{96F84E0A-0435-40B3-98CA-CE26B38A30D9}" destId="{AB6EB949-E417-45C7-BD05-178BA72D245A}" srcOrd="0" destOrd="0" presId="urn:microsoft.com/office/officeart/2005/8/layout/orgChart1"/>
    <dgm:cxn modelId="{4D826B41-5BA3-4A7A-A73C-BFE19C3CF7AE}" type="presParOf" srcId="{AB6EB949-E417-45C7-BD05-178BA72D245A}" destId="{24E2CA31-5FFB-4B0D-A704-4B8077C89FEF}" srcOrd="0" destOrd="0" presId="urn:microsoft.com/office/officeart/2005/8/layout/orgChart1"/>
    <dgm:cxn modelId="{A568042E-5A30-460E-A161-F0A0F13D2050}" type="presParOf" srcId="{AB6EB949-E417-45C7-BD05-178BA72D245A}" destId="{04516B2B-4029-42FB-A938-4868D84AC3E5}" srcOrd="1" destOrd="0" presId="urn:microsoft.com/office/officeart/2005/8/layout/orgChart1"/>
    <dgm:cxn modelId="{1E553EA4-7D9C-4B98-82F4-AAF007C7071E}" type="presParOf" srcId="{96F84E0A-0435-40B3-98CA-CE26B38A30D9}" destId="{64478C7A-63D0-4B31-92FD-AF9D78F29189}" srcOrd="1" destOrd="0" presId="urn:microsoft.com/office/officeart/2005/8/layout/orgChart1"/>
    <dgm:cxn modelId="{57F219C6-6528-462B-B979-7B602CF0F227}" type="presParOf" srcId="{64478C7A-63D0-4B31-92FD-AF9D78F29189}" destId="{390682E7-C0BE-4E09-98DB-6C32D1F57174}" srcOrd="0" destOrd="0" presId="urn:microsoft.com/office/officeart/2005/8/layout/orgChart1"/>
    <dgm:cxn modelId="{F39A7562-EE2C-48E1-A8B3-AB0ECFE68542}" type="presParOf" srcId="{64478C7A-63D0-4B31-92FD-AF9D78F29189}" destId="{50EAC5E7-681A-4602-A97C-D8545C467D36}" srcOrd="1" destOrd="0" presId="urn:microsoft.com/office/officeart/2005/8/layout/orgChart1"/>
    <dgm:cxn modelId="{6A7CF5B1-BAED-496C-8497-5B841A777AB7}" type="presParOf" srcId="{50EAC5E7-681A-4602-A97C-D8545C467D36}" destId="{70992C5C-8C48-4206-9DB3-899DC552CE5E}" srcOrd="0" destOrd="0" presId="urn:microsoft.com/office/officeart/2005/8/layout/orgChart1"/>
    <dgm:cxn modelId="{28C2827E-828C-4748-ACB2-15466B9B0B8E}" type="presParOf" srcId="{70992C5C-8C48-4206-9DB3-899DC552CE5E}" destId="{DAD28E7A-0BD1-4047-AA4C-CB5014A0F3C8}" srcOrd="0" destOrd="0" presId="urn:microsoft.com/office/officeart/2005/8/layout/orgChart1"/>
    <dgm:cxn modelId="{19AAFE16-F128-4157-9050-44EE1B90A43A}" type="presParOf" srcId="{70992C5C-8C48-4206-9DB3-899DC552CE5E}" destId="{673D1010-E056-4469-B2F8-F6A82A06C1EB}" srcOrd="1" destOrd="0" presId="urn:microsoft.com/office/officeart/2005/8/layout/orgChart1"/>
    <dgm:cxn modelId="{E7C5F131-C985-47BF-A475-2834D15ADFA7}" type="presParOf" srcId="{50EAC5E7-681A-4602-A97C-D8545C467D36}" destId="{67DB563A-0704-4372-9795-5ADD58534E6C}" srcOrd="1" destOrd="0" presId="urn:microsoft.com/office/officeart/2005/8/layout/orgChart1"/>
    <dgm:cxn modelId="{2FB3ABFA-422E-43CC-9C7D-3499ED7865C3}" type="presParOf" srcId="{50EAC5E7-681A-4602-A97C-D8545C467D36}" destId="{25656DDC-0510-483F-A5AF-DBA440608EC2}" srcOrd="2" destOrd="0" presId="urn:microsoft.com/office/officeart/2005/8/layout/orgChart1"/>
    <dgm:cxn modelId="{2728AEE0-C36F-40A8-8D5A-57BDA097FBD3}" type="presParOf" srcId="{64478C7A-63D0-4B31-92FD-AF9D78F29189}" destId="{8F17B568-697A-4209-8E6F-8938A9D88FC3}" srcOrd="2" destOrd="0" presId="urn:microsoft.com/office/officeart/2005/8/layout/orgChart1"/>
    <dgm:cxn modelId="{50922EAF-7150-4E73-8DA9-1D61831DA6E8}" type="presParOf" srcId="{64478C7A-63D0-4B31-92FD-AF9D78F29189}" destId="{1148C3D8-BF6C-4F84-8BB9-BDBDF7D5F890}" srcOrd="3" destOrd="0" presId="urn:microsoft.com/office/officeart/2005/8/layout/orgChart1"/>
    <dgm:cxn modelId="{1E89995A-5B19-419B-80CC-8E3E621BB46D}" type="presParOf" srcId="{1148C3D8-BF6C-4F84-8BB9-BDBDF7D5F890}" destId="{AC5E1A7A-3566-4872-9474-BF33B340AB26}" srcOrd="0" destOrd="0" presId="urn:microsoft.com/office/officeart/2005/8/layout/orgChart1"/>
    <dgm:cxn modelId="{1B7C9C72-26A7-46A5-B5DA-BF241E5E8ED0}" type="presParOf" srcId="{AC5E1A7A-3566-4872-9474-BF33B340AB26}" destId="{E58E8063-82EB-4A11-A8F7-E56BA87B0411}" srcOrd="0" destOrd="0" presId="urn:microsoft.com/office/officeart/2005/8/layout/orgChart1"/>
    <dgm:cxn modelId="{45AEA924-F2AB-4ACB-87BD-925E73A25793}" type="presParOf" srcId="{AC5E1A7A-3566-4872-9474-BF33B340AB26}" destId="{AC7CB4B9-E4AF-4A61-86A3-85C7EA6A2A71}" srcOrd="1" destOrd="0" presId="urn:microsoft.com/office/officeart/2005/8/layout/orgChart1"/>
    <dgm:cxn modelId="{AC3619AF-5CCC-4313-8AAE-5B5A7B2CEE17}" type="presParOf" srcId="{1148C3D8-BF6C-4F84-8BB9-BDBDF7D5F890}" destId="{9DF442AB-EBC0-4F3E-AE79-7950CA425A41}" srcOrd="1" destOrd="0" presId="urn:microsoft.com/office/officeart/2005/8/layout/orgChart1"/>
    <dgm:cxn modelId="{58D846EB-C3D9-4AFD-B357-0D17FE492E7C}" type="presParOf" srcId="{1148C3D8-BF6C-4F84-8BB9-BDBDF7D5F890}" destId="{5E4576FB-6A68-4FE1-A0C6-585DD967DACC}" srcOrd="2" destOrd="0" presId="urn:microsoft.com/office/officeart/2005/8/layout/orgChart1"/>
    <dgm:cxn modelId="{2C97D632-CD3A-4E0C-966C-3C934C8EC826}" type="presParOf" srcId="{64478C7A-63D0-4B31-92FD-AF9D78F29189}" destId="{A5A24857-045B-4196-B3C2-22D472DDBD3B}" srcOrd="4" destOrd="0" presId="urn:microsoft.com/office/officeart/2005/8/layout/orgChart1"/>
    <dgm:cxn modelId="{E5AB1757-F09C-464C-A058-8B0AE98C369A}" type="presParOf" srcId="{64478C7A-63D0-4B31-92FD-AF9D78F29189}" destId="{B9050941-3933-49CD-BF27-F34D444A876E}" srcOrd="5" destOrd="0" presId="urn:microsoft.com/office/officeart/2005/8/layout/orgChart1"/>
    <dgm:cxn modelId="{AF17AC77-433F-427A-8318-988766E9A795}" type="presParOf" srcId="{B9050941-3933-49CD-BF27-F34D444A876E}" destId="{867763DC-BDE2-4719-9EE2-0C68BDBC9AAF}" srcOrd="0" destOrd="0" presId="urn:microsoft.com/office/officeart/2005/8/layout/orgChart1"/>
    <dgm:cxn modelId="{784F4691-9ACC-4AAA-9016-45323EDFC048}" type="presParOf" srcId="{867763DC-BDE2-4719-9EE2-0C68BDBC9AAF}" destId="{CEA1B2B1-42B4-46AC-80ED-40274E288DEF}" srcOrd="0" destOrd="0" presId="urn:microsoft.com/office/officeart/2005/8/layout/orgChart1"/>
    <dgm:cxn modelId="{A9583CE4-F56F-4FCE-9CBF-BC449F7A91F6}" type="presParOf" srcId="{867763DC-BDE2-4719-9EE2-0C68BDBC9AAF}" destId="{3DF48ABA-029B-4A71-A5C8-7C53E61E5902}" srcOrd="1" destOrd="0" presId="urn:microsoft.com/office/officeart/2005/8/layout/orgChart1"/>
    <dgm:cxn modelId="{988C89D5-5A09-415B-A930-ADDD30C7D1B4}" type="presParOf" srcId="{B9050941-3933-49CD-BF27-F34D444A876E}" destId="{ADF6B079-9D4D-4F4C-930B-E88273B4B9FC}" srcOrd="1" destOrd="0" presId="urn:microsoft.com/office/officeart/2005/8/layout/orgChart1"/>
    <dgm:cxn modelId="{518ECFB8-ACB8-4241-99B1-06F7175057D0}" type="presParOf" srcId="{B9050941-3933-49CD-BF27-F34D444A876E}" destId="{63123C88-3804-44A1-B6F1-9807FDBAADB4}" srcOrd="2" destOrd="0" presId="urn:microsoft.com/office/officeart/2005/8/layout/orgChart1"/>
    <dgm:cxn modelId="{3ABA13B5-8E78-4657-A0A2-13266581D95D}" type="presParOf" srcId="{64478C7A-63D0-4B31-92FD-AF9D78F29189}" destId="{9DF60951-CCFB-46B5-98CB-CDA9ACF73996}" srcOrd="6" destOrd="0" presId="urn:microsoft.com/office/officeart/2005/8/layout/orgChart1"/>
    <dgm:cxn modelId="{17C4C165-01E8-4C28-815E-91FE97C5CD1F}" type="presParOf" srcId="{64478C7A-63D0-4B31-92FD-AF9D78F29189}" destId="{D8A7466E-A2BE-4ABD-9308-3BF2A09EDCAF}" srcOrd="7" destOrd="0" presId="urn:microsoft.com/office/officeart/2005/8/layout/orgChart1"/>
    <dgm:cxn modelId="{DB3FB4A9-6788-4354-A62D-03E65362BBEF}" type="presParOf" srcId="{D8A7466E-A2BE-4ABD-9308-3BF2A09EDCAF}" destId="{AA67D75C-8113-4E92-890A-B6627A8F7E35}" srcOrd="0" destOrd="0" presId="urn:microsoft.com/office/officeart/2005/8/layout/orgChart1"/>
    <dgm:cxn modelId="{C690D8C1-00BE-4BC3-818C-ACC9179267EA}" type="presParOf" srcId="{AA67D75C-8113-4E92-890A-B6627A8F7E35}" destId="{1138518B-4FBC-43B1-91D5-21DE558DDB0A}" srcOrd="0" destOrd="0" presId="urn:microsoft.com/office/officeart/2005/8/layout/orgChart1"/>
    <dgm:cxn modelId="{9039141D-F04B-49FD-8646-AC29FF4E5E7D}" type="presParOf" srcId="{AA67D75C-8113-4E92-890A-B6627A8F7E35}" destId="{BD72F2F3-4583-42AF-B099-6A3DE0888008}" srcOrd="1" destOrd="0" presId="urn:microsoft.com/office/officeart/2005/8/layout/orgChart1"/>
    <dgm:cxn modelId="{54097FE0-3CE5-4224-9BE6-8D64226F55D0}" type="presParOf" srcId="{D8A7466E-A2BE-4ABD-9308-3BF2A09EDCAF}" destId="{0085FCC2-B899-4E50-A591-0A0CC0147287}" srcOrd="1" destOrd="0" presId="urn:microsoft.com/office/officeart/2005/8/layout/orgChart1"/>
    <dgm:cxn modelId="{21E239A6-4FEE-46EB-B881-5D92AD1AB409}" type="presParOf" srcId="{D8A7466E-A2BE-4ABD-9308-3BF2A09EDCAF}" destId="{65A2BF16-ACF0-423D-8FD8-4E32BAA91257}" srcOrd="2" destOrd="0" presId="urn:microsoft.com/office/officeart/2005/8/layout/orgChart1"/>
    <dgm:cxn modelId="{E2BD8512-1080-42D0-BDAC-59A5ADCB58C0}" type="presParOf" srcId="{96F84E0A-0435-40B3-98CA-CE26B38A30D9}" destId="{E90502B5-D112-430B-B3FC-EBD53AADAFCC}" srcOrd="2" destOrd="0" presId="urn:microsoft.com/office/officeart/2005/8/layout/orgChart1"/>
    <dgm:cxn modelId="{B901E4FF-8B6D-4DAF-A41C-22F70670A163}" type="presParOf" srcId="{1D4AFC1E-371B-4DD7-9891-2BFBB8635419}" destId="{A6BDA72C-A150-4F0F-B439-BD76C27181CB}" srcOrd="2" destOrd="0" presId="urn:microsoft.com/office/officeart/2005/8/layout/orgChart1"/>
    <dgm:cxn modelId="{E5184619-E892-478A-9D53-FFB93F127C6B}" type="presParOf" srcId="{1D4AFC1E-371B-4DD7-9891-2BFBB8635419}" destId="{82A2F279-CBAE-48E7-A047-816330BBC992}" srcOrd="3" destOrd="0" presId="urn:microsoft.com/office/officeart/2005/8/layout/orgChart1"/>
    <dgm:cxn modelId="{E7AF7A86-53A3-451B-8B2E-A603747559FA}" type="presParOf" srcId="{82A2F279-CBAE-48E7-A047-816330BBC992}" destId="{F6990E35-C7F2-4C08-A5CF-5E71916FAE53}" srcOrd="0" destOrd="0" presId="urn:microsoft.com/office/officeart/2005/8/layout/orgChart1"/>
    <dgm:cxn modelId="{C3CF4EEE-F932-40F7-91EE-0CF92BED2526}" type="presParOf" srcId="{F6990E35-C7F2-4C08-A5CF-5E71916FAE53}" destId="{BF105EDE-931E-4DF7-9107-3F079E7C02AD}" srcOrd="0" destOrd="0" presId="urn:microsoft.com/office/officeart/2005/8/layout/orgChart1"/>
    <dgm:cxn modelId="{74868CA5-C002-4E7B-BC9A-54247B3AB1F9}" type="presParOf" srcId="{F6990E35-C7F2-4C08-A5CF-5E71916FAE53}" destId="{9188181F-6759-4153-89A6-ED5E5A985829}" srcOrd="1" destOrd="0" presId="urn:microsoft.com/office/officeart/2005/8/layout/orgChart1"/>
    <dgm:cxn modelId="{586EE3E7-B459-4799-B5AF-DF0FD04BD8B2}" type="presParOf" srcId="{82A2F279-CBAE-48E7-A047-816330BBC992}" destId="{384143AE-B6B5-4BB4-A4FF-FDA96872BF09}" srcOrd="1" destOrd="0" presId="urn:microsoft.com/office/officeart/2005/8/layout/orgChart1"/>
    <dgm:cxn modelId="{D04D5268-5D50-45AD-87E7-654E205549A7}" type="presParOf" srcId="{384143AE-B6B5-4BB4-A4FF-FDA96872BF09}" destId="{8743B9A0-23B5-484E-A5D5-25CB04B76FDA}" srcOrd="0" destOrd="0" presId="urn:microsoft.com/office/officeart/2005/8/layout/orgChart1"/>
    <dgm:cxn modelId="{722A3E9B-FE43-436E-9615-8ADA06B5DD64}" type="presParOf" srcId="{384143AE-B6B5-4BB4-A4FF-FDA96872BF09}" destId="{212E95CC-456A-43E0-B6A7-CA6864F3D58D}" srcOrd="1" destOrd="0" presId="urn:microsoft.com/office/officeart/2005/8/layout/orgChart1"/>
    <dgm:cxn modelId="{21D7335E-3492-4874-95DE-E03C58C7902E}" type="presParOf" srcId="{212E95CC-456A-43E0-B6A7-CA6864F3D58D}" destId="{7EA68E1D-8D2E-422F-8B37-AB475BC745DE}" srcOrd="0" destOrd="0" presId="urn:microsoft.com/office/officeart/2005/8/layout/orgChart1"/>
    <dgm:cxn modelId="{74AB0846-B2D0-4067-954A-4AEA7D5045CB}" type="presParOf" srcId="{7EA68E1D-8D2E-422F-8B37-AB475BC745DE}" destId="{4B91C1A6-7BA4-4B76-BFA2-0A689C66090F}" srcOrd="0" destOrd="0" presId="urn:microsoft.com/office/officeart/2005/8/layout/orgChart1"/>
    <dgm:cxn modelId="{E33AE4B2-4309-4C36-B222-D7E172403395}" type="presParOf" srcId="{7EA68E1D-8D2E-422F-8B37-AB475BC745DE}" destId="{F84AC368-87BE-4850-97AD-31864B36186E}" srcOrd="1" destOrd="0" presId="urn:microsoft.com/office/officeart/2005/8/layout/orgChart1"/>
    <dgm:cxn modelId="{FAF0E207-9953-470C-B12E-C829521FB3E3}" type="presParOf" srcId="{212E95CC-456A-43E0-B6A7-CA6864F3D58D}" destId="{014247CB-9207-4AEA-B676-876A2C731B03}" srcOrd="1" destOrd="0" presId="urn:microsoft.com/office/officeart/2005/8/layout/orgChart1"/>
    <dgm:cxn modelId="{5D1F6096-BB67-4404-9AF5-6B94B8DE6E8F}" type="presParOf" srcId="{212E95CC-456A-43E0-B6A7-CA6864F3D58D}" destId="{D2AF6BD2-B107-41E2-BB75-424C66B08A87}" srcOrd="2" destOrd="0" presId="urn:microsoft.com/office/officeart/2005/8/layout/orgChart1"/>
    <dgm:cxn modelId="{6D5F0A18-D374-4145-A31E-EFD3770FCEED}" type="presParOf" srcId="{384143AE-B6B5-4BB4-A4FF-FDA96872BF09}" destId="{A916DA37-6808-4FBB-A7F2-37C78D61C592}" srcOrd="2" destOrd="0" presId="urn:microsoft.com/office/officeart/2005/8/layout/orgChart1"/>
    <dgm:cxn modelId="{037E4BB1-43F1-475B-98FF-63E3536A006A}" type="presParOf" srcId="{384143AE-B6B5-4BB4-A4FF-FDA96872BF09}" destId="{15704E93-CDAC-4FB0-A2A6-9005EDC0A2E0}" srcOrd="3" destOrd="0" presId="urn:microsoft.com/office/officeart/2005/8/layout/orgChart1"/>
    <dgm:cxn modelId="{4971AD55-C175-49F3-A1F1-BC57F827AD8D}" type="presParOf" srcId="{15704E93-CDAC-4FB0-A2A6-9005EDC0A2E0}" destId="{31BED762-65D2-478F-B2AC-853C43789FD6}" srcOrd="0" destOrd="0" presId="urn:microsoft.com/office/officeart/2005/8/layout/orgChart1"/>
    <dgm:cxn modelId="{5DE2826C-3534-41FD-8E63-58584848C5AB}" type="presParOf" srcId="{31BED762-65D2-478F-B2AC-853C43789FD6}" destId="{84F6C6F2-EB3A-43A9-B80F-81B6E039158A}" srcOrd="0" destOrd="0" presId="urn:microsoft.com/office/officeart/2005/8/layout/orgChart1"/>
    <dgm:cxn modelId="{756BC17F-1859-4C05-B014-E83B00546DF3}" type="presParOf" srcId="{31BED762-65D2-478F-B2AC-853C43789FD6}" destId="{A142089C-A0E3-4FB6-A33D-0FFFB428C80A}" srcOrd="1" destOrd="0" presId="urn:microsoft.com/office/officeart/2005/8/layout/orgChart1"/>
    <dgm:cxn modelId="{EBFE2EFB-5AA3-4208-9280-0CACBACCCA22}" type="presParOf" srcId="{15704E93-CDAC-4FB0-A2A6-9005EDC0A2E0}" destId="{FC5C2002-BEC9-4821-AF38-1C8DD17C2BB5}" srcOrd="1" destOrd="0" presId="urn:microsoft.com/office/officeart/2005/8/layout/orgChart1"/>
    <dgm:cxn modelId="{F5A1934B-6D89-4437-94EF-5B46DB841A06}" type="presParOf" srcId="{15704E93-CDAC-4FB0-A2A6-9005EDC0A2E0}" destId="{E16D1104-016E-4E07-97C3-89D64B09478D}" srcOrd="2" destOrd="0" presId="urn:microsoft.com/office/officeart/2005/8/layout/orgChart1"/>
    <dgm:cxn modelId="{2CDA8307-7B21-4467-98CB-5F7B0F730F3E}" type="presParOf" srcId="{384143AE-B6B5-4BB4-A4FF-FDA96872BF09}" destId="{19BC1D81-73CF-4BF2-9BEB-AF5BE6583FA7}" srcOrd="4" destOrd="0" presId="urn:microsoft.com/office/officeart/2005/8/layout/orgChart1"/>
    <dgm:cxn modelId="{7CC6039F-785E-41C5-BB58-95E27A5646D6}" type="presParOf" srcId="{384143AE-B6B5-4BB4-A4FF-FDA96872BF09}" destId="{D3DF32BE-F27D-4671-B01A-E3BECBE0CD44}" srcOrd="5" destOrd="0" presId="urn:microsoft.com/office/officeart/2005/8/layout/orgChart1"/>
    <dgm:cxn modelId="{EB7DA5C8-5F92-48CA-B8CF-600B1D708425}" type="presParOf" srcId="{D3DF32BE-F27D-4671-B01A-E3BECBE0CD44}" destId="{634BCC84-0DD0-4F0B-8A47-43CE6B0C654F}" srcOrd="0" destOrd="0" presId="urn:microsoft.com/office/officeart/2005/8/layout/orgChart1"/>
    <dgm:cxn modelId="{34B3F07A-0D10-4199-B614-48BF1D187652}" type="presParOf" srcId="{634BCC84-0DD0-4F0B-8A47-43CE6B0C654F}" destId="{32CDD242-B4B9-43B9-B7D3-9A3480AFEBA1}" srcOrd="0" destOrd="0" presId="urn:microsoft.com/office/officeart/2005/8/layout/orgChart1"/>
    <dgm:cxn modelId="{5C341E70-7E30-4820-BD5C-1D8B972800F2}" type="presParOf" srcId="{634BCC84-0DD0-4F0B-8A47-43CE6B0C654F}" destId="{940CC7CD-4F48-4D4F-B490-C9561F775073}" srcOrd="1" destOrd="0" presId="urn:microsoft.com/office/officeart/2005/8/layout/orgChart1"/>
    <dgm:cxn modelId="{4A8BFEFC-B34A-4910-8FAF-9A4D3E042CE3}" type="presParOf" srcId="{D3DF32BE-F27D-4671-B01A-E3BECBE0CD44}" destId="{1C4CD316-7AD7-48FB-BACE-48B014EE4F6B}" srcOrd="1" destOrd="0" presId="urn:microsoft.com/office/officeart/2005/8/layout/orgChart1"/>
    <dgm:cxn modelId="{646CC2F9-12DF-43BD-9C6E-24A1123C9C3A}" type="presParOf" srcId="{D3DF32BE-F27D-4671-B01A-E3BECBE0CD44}" destId="{5D507136-6ECA-40D7-9C74-CCC2D5F163D9}" srcOrd="2" destOrd="0" presId="urn:microsoft.com/office/officeart/2005/8/layout/orgChart1"/>
    <dgm:cxn modelId="{6A2ABC36-21FB-4CC8-804A-AEED5261220F}" type="presParOf" srcId="{384143AE-B6B5-4BB4-A4FF-FDA96872BF09}" destId="{13A381E3-6E91-473A-91C7-55A101C29725}" srcOrd="6" destOrd="0" presId="urn:microsoft.com/office/officeart/2005/8/layout/orgChart1"/>
    <dgm:cxn modelId="{D6441BA5-70F1-451C-A90A-47FC8D17DA57}" type="presParOf" srcId="{384143AE-B6B5-4BB4-A4FF-FDA96872BF09}" destId="{0E61C77A-CB99-4E17-876E-31A918B77FEF}" srcOrd="7" destOrd="0" presId="urn:microsoft.com/office/officeart/2005/8/layout/orgChart1"/>
    <dgm:cxn modelId="{A0031012-7FFA-4E7A-A51C-0BC3DD9EE655}" type="presParOf" srcId="{0E61C77A-CB99-4E17-876E-31A918B77FEF}" destId="{F8B6A7AE-D689-4396-AB24-3AF06A9ED9F1}" srcOrd="0" destOrd="0" presId="urn:microsoft.com/office/officeart/2005/8/layout/orgChart1"/>
    <dgm:cxn modelId="{6779F9E1-425E-4B6D-BDE9-043C6F1A3FA3}" type="presParOf" srcId="{F8B6A7AE-D689-4396-AB24-3AF06A9ED9F1}" destId="{3D2B25AC-21E6-4476-A344-4C4AD45518F2}" srcOrd="0" destOrd="0" presId="urn:microsoft.com/office/officeart/2005/8/layout/orgChart1"/>
    <dgm:cxn modelId="{ECBEF5CB-D7D1-4BB8-85A5-6D2319173C4E}" type="presParOf" srcId="{F8B6A7AE-D689-4396-AB24-3AF06A9ED9F1}" destId="{40F9FE9A-27AC-4DC9-B082-464EDFF7CA88}" srcOrd="1" destOrd="0" presId="urn:microsoft.com/office/officeart/2005/8/layout/orgChart1"/>
    <dgm:cxn modelId="{2ED4A735-6033-404F-B978-7553D089EE06}" type="presParOf" srcId="{0E61C77A-CB99-4E17-876E-31A918B77FEF}" destId="{BD98AA42-9528-4274-954F-E488CCB38A53}" srcOrd="1" destOrd="0" presId="urn:microsoft.com/office/officeart/2005/8/layout/orgChart1"/>
    <dgm:cxn modelId="{A870632C-1D65-4751-B589-DDF12B635D14}" type="presParOf" srcId="{0E61C77A-CB99-4E17-876E-31A918B77FEF}" destId="{EC7152B2-DE50-4ACF-B179-C44C05B455C9}" srcOrd="2" destOrd="0" presId="urn:microsoft.com/office/officeart/2005/8/layout/orgChart1"/>
    <dgm:cxn modelId="{6861A07F-39C9-4B2F-8E81-D362E88EFDEB}" type="presParOf" srcId="{82A2F279-CBAE-48E7-A047-816330BBC992}" destId="{D3C43AA5-F0FE-42E3-B9A1-DA3283B3A8F2}" srcOrd="2" destOrd="0" presId="urn:microsoft.com/office/officeart/2005/8/layout/orgChart1"/>
    <dgm:cxn modelId="{8577A0D9-2B38-49A4-8853-4B1CDE871AFD}" type="presParOf" srcId="{1D4AFC1E-371B-4DD7-9891-2BFBB8635419}" destId="{B661385A-93CE-483C-BDBD-7C8F51FDBD1D}" srcOrd="4" destOrd="0" presId="urn:microsoft.com/office/officeart/2005/8/layout/orgChart1"/>
    <dgm:cxn modelId="{15F2EF32-3281-44AD-AE87-A127C99999E9}" type="presParOf" srcId="{1D4AFC1E-371B-4DD7-9891-2BFBB8635419}" destId="{F94FBFCB-2BEC-48BF-B1E1-3F29876F3118}" srcOrd="5" destOrd="0" presId="urn:microsoft.com/office/officeart/2005/8/layout/orgChart1"/>
    <dgm:cxn modelId="{09736D77-CF28-42AB-AA0F-723ECB0ED31A}" type="presParOf" srcId="{F94FBFCB-2BEC-48BF-B1E1-3F29876F3118}" destId="{CA7F21D5-CC00-4856-89B8-0669AD7D9EDA}" srcOrd="0" destOrd="0" presId="urn:microsoft.com/office/officeart/2005/8/layout/orgChart1"/>
    <dgm:cxn modelId="{FF114BFC-C4A1-41DE-B96B-86213C808F03}" type="presParOf" srcId="{CA7F21D5-CC00-4856-89B8-0669AD7D9EDA}" destId="{7BE305DA-AF34-45DF-AEC0-828A0D3FEF98}" srcOrd="0" destOrd="0" presId="urn:microsoft.com/office/officeart/2005/8/layout/orgChart1"/>
    <dgm:cxn modelId="{ECC98C01-E368-42B5-AE6F-06ADF200EB2E}" type="presParOf" srcId="{CA7F21D5-CC00-4856-89B8-0669AD7D9EDA}" destId="{EB7D10B2-BBFA-4697-A98A-06924D87A110}" srcOrd="1" destOrd="0" presId="urn:microsoft.com/office/officeart/2005/8/layout/orgChart1"/>
    <dgm:cxn modelId="{DF216275-27E6-4DA5-B3D5-2A1C3DCCC82E}" type="presParOf" srcId="{F94FBFCB-2BEC-48BF-B1E1-3F29876F3118}" destId="{BC9B9F31-E499-46C3-A654-E57540FF667B}" srcOrd="1" destOrd="0" presId="urn:microsoft.com/office/officeart/2005/8/layout/orgChart1"/>
    <dgm:cxn modelId="{1BA75247-3565-46FA-A08A-D7AFE4F04B7F}" type="presParOf" srcId="{BC9B9F31-E499-46C3-A654-E57540FF667B}" destId="{23332FB0-9F81-4E00-A53D-23B334CD1C6D}" srcOrd="0" destOrd="0" presId="urn:microsoft.com/office/officeart/2005/8/layout/orgChart1"/>
    <dgm:cxn modelId="{8FF21ACC-3993-49C8-A01B-F816906804CC}" type="presParOf" srcId="{BC9B9F31-E499-46C3-A654-E57540FF667B}" destId="{52AFEBEA-8E47-4858-8979-998BEF170C2C}" srcOrd="1" destOrd="0" presId="urn:microsoft.com/office/officeart/2005/8/layout/orgChart1"/>
    <dgm:cxn modelId="{0E2DD6D0-0157-46BD-B877-899D6CB61D99}" type="presParOf" srcId="{52AFEBEA-8E47-4858-8979-998BEF170C2C}" destId="{6E2F1F4D-795E-4C8B-88F1-903D56B9CEB0}" srcOrd="0" destOrd="0" presId="urn:microsoft.com/office/officeart/2005/8/layout/orgChart1"/>
    <dgm:cxn modelId="{AA87616F-9073-40FF-B587-E1E761DB6307}" type="presParOf" srcId="{6E2F1F4D-795E-4C8B-88F1-903D56B9CEB0}" destId="{46DF2835-1222-4AE8-BECA-F639C7D0FB52}" srcOrd="0" destOrd="0" presId="urn:microsoft.com/office/officeart/2005/8/layout/orgChart1"/>
    <dgm:cxn modelId="{6C78F057-7026-4F1D-B816-0DF614456C82}" type="presParOf" srcId="{6E2F1F4D-795E-4C8B-88F1-903D56B9CEB0}" destId="{9D4B6D62-F839-437C-9C9A-B6E4EEBDDDFE}" srcOrd="1" destOrd="0" presId="urn:microsoft.com/office/officeart/2005/8/layout/orgChart1"/>
    <dgm:cxn modelId="{FE1ED67B-9FAE-411A-ACCA-90C223F7A226}" type="presParOf" srcId="{52AFEBEA-8E47-4858-8979-998BEF170C2C}" destId="{7206AE29-E050-4E3E-B934-972566E5F15D}" srcOrd="1" destOrd="0" presId="urn:microsoft.com/office/officeart/2005/8/layout/orgChart1"/>
    <dgm:cxn modelId="{8E42326A-3F90-400D-94B0-28C6C69F09D4}" type="presParOf" srcId="{52AFEBEA-8E47-4858-8979-998BEF170C2C}" destId="{FB8D9356-9FF6-4C3F-8B57-E9E21FD2B7B8}" srcOrd="2" destOrd="0" presId="urn:microsoft.com/office/officeart/2005/8/layout/orgChart1"/>
    <dgm:cxn modelId="{32DB5A32-1071-46DF-9AA1-AB0806498D96}" type="presParOf" srcId="{BC9B9F31-E499-46C3-A654-E57540FF667B}" destId="{1890E00B-43DA-4DBA-9936-35F30837EF58}" srcOrd="2" destOrd="0" presId="urn:microsoft.com/office/officeart/2005/8/layout/orgChart1"/>
    <dgm:cxn modelId="{CA802033-2358-4379-89A0-037CD246DC32}" type="presParOf" srcId="{BC9B9F31-E499-46C3-A654-E57540FF667B}" destId="{F7B19BCC-4EA9-4678-A698-81A040567575}" srcOrd="3" destOrd="0" presId="urn:microsoft.com/office/officeart/2005/8/layout/orgChart1"/>
    <dgm:cxn modelId="{EEF00012-7B0A-480B-97E9-6230D7C0A8D2}" type="presParOf" srcId="{F7B19BCC-4EA9-4678-A698-81A040567575}" destId="{F65EFDDF-6C1E-4143-9E65-3D1887AF72BB}" srcOrd="0" destOrd="0" presId="urn:microsoft.com/office/officeart/2005/8/layout/orgChart1"/>
    <dgm:cxn modelId="{C829D9A7-CD49-4D80-92EA-BB7AB790D5D7}" type="presParOf" srcId="{F65EFDDF-6C1E-4143-9E65-3D1887AF72BB}" destId="{ECFD6B3A-C15C-4107-96DB-B0B9E38A669E}" srcOrd="0" destOrd="0" presId="urn:microsoft.com/office/officeart/2005/8/layout/orgChart1"/>
    <dgm:cxn modelId="{F9481B90-6834-4415-BFAE-7CEF71E68B65}" type="presParOf" srcId="{F65EFDDF-6C1E-4143-9E65-3D1887AF72BB}" destId="{DEFDFF75-BC1C-4DE4-8820-40335B5862BF}" srcOrd="1" destOrd="0" presId="urn:microsoft.com/office/officeart/2005/8/layout/orgChart1"/>
    <dgm:cxn modelId="{60410903-1256-457A-82CC-0C777DD9FFF1}" type="presParOf" srcId="{F7B19BCC-4EA9-4678-A698-81A040567575}" destId="{7D10E7C7-4880-4EDE-8A39-C1E06F592A15}" srcOrd="1" destOrd="0" presId="urn:microsoft.com/office/officeart/2005/8/layout/orgChart1"/>
    <dgm:cxn modelId="{8E060F96-CD3A-4C62-84B1-D7EC86ABAF2E}" type="presParOf" srcId="{F7B19BCC-4EA9-4678-A698-81A040567575}" destId="{DE66FED3-C145-44FD-A1B0-1918D8238C5F}" srcOrd="2" destOrd="0" presId="urn:microsoft.com/office/officeart/2005/8/layout/orgChart1"/>
    <dgm:cxn modelId="{E88D91FA-5E74-45C5-AD49-71977CEE6C8E}" type="presParOf" srcId="{BC9B9F31-E499-46C3-A654-E57540FF667B}" destId="{4C9BBC37-9282-432C-A249-7EAD76581CC5}" srcOrd="4" destOrd="0" presId="urn:microsoft.com/office/officeart/2005/8/layout/orgChart1"/>
    <dgm:cxn modelId="{48E4B6F0-F160-46AA-9A12-F0614EC3C65D}" type="presParOf" srcId="{BC9B9F31-E499-46C3-A654-E57540FF667B}" destId="{98757E17-E371-46C8-A3BA-728AF7DE3AAE}" srcOrd="5" destOrd="0" presId="urn:microsoft.com/office/officeart/2005/8/layout/orgChart1"/>
    <dgm:cxn modelId="{ADA78B4B-C425-4E6D-88CD-FF2331D5032F}" type="presParOf" srcId="{98757E17-E371-46C8-A3BA-728AF7DE3AAE}" destId="{72518345-2319-451D-AF73-31B53B16563D}" srcOrd="0" destOrd="0" presId="urn:microsoft.com/office/officeart/2005/8/layout/orgChart1"/>
    <dgm:cxn modelId="{92F758CA-AF9D-4946-92AE-85F158084E65}" type="presParOf" srcId="{72518345-2319-451D-AF73-31B53B16563D}" destId="{54F9D95A-B6A3-401B-BDE6-6254E38BC79A}" srcOrd="0" destOrd="0" presId="urn:microsoft.com/office/officeart/2005/8/layout/orgChart1"/>
    <dgm:cxn modelId="{5A442E09-B8BC-479F-9E7F-5CDC7112EC32}" type="presParOf" srcId="{72518345-2319-451D-AF73-31B53B16563D}" destId="{6137D841-704F-44CF-A1F0-424405B39EC8}" srcOrd="1" destOrd="0" presId="urn:microsoft.com/office/officeart/2005/8/layout/orgChart1"/>
    <dgm:cxn modelId="{ED2D23CB-2CEB-41A8-82CB-5590693BB94B}" type="presParOf" srcId="{98757E17-E371-46C8-A3BA-728AF7DE3AAE}" destId="{D8D4D4D1-6848-4ADD-AF6C-ABBE68C0D9DD}" srcOrd="1" destOrd="0" presId="urn:microsoft.com/office/officeart/2005/8/layout/orgChart1"/>
    <dgm:cxn modelId="{66C4F21A-BC01-4020-AF51-151FA834BDE9}" type="presParOf" srcId="{98757E17-E371-46C8-A3BA-728AF7DE3AAE}" destId="{D132C8AD-BC3E-472F-9DED-67BCFD626C4B}" srcOrd="2" destOrd="0" presId="urn:microsoft.com/office/officeart/2005/8/layout/orgChart1"/>
    <dgm:cxn modelId="{C180FD80-D0ED-4FDA-AB48-F98476BB6464}" type="presParOf" srcId="{BC9B9F31-E499-46C3-A654-E57540FF667B}" destId="{359C8757-3F39-486E-992F-34ED7E6A75CB}" srcOrd="6" destOrd="0" presId="urn:microsoft.com/office/officeart/2005/8/layout/orgChart1"/>
    <dgm:cxn modelId="{335461E5-25F5-41CD-A198-6EAA8886C099}" type="presParOf" srcId="{BC9B9F31-E499-46C3-A654-E57540FF667B}" destId="{C6AFC990-4935-4C2D-97A3-045FBCB86D99}" srcOrd="7" destOrd="0" presId="urn:microsoft.com/office/officeart/2005/8/layout/orgChart1"/>
    <dgm:cxn modelId="{96934CB5-3328-4EFB-9DA4-F0758600FE37}" type="presParOf" srcId="{C6AFC990-4935-4C2D-97A3-045FBCB86D99}" destId="{36F81EE6-825E-4F39-B221-597EB27DF9FB}" srcOrd="0" destOrd="0" presId="urn:microsoft.com/office/officeart/2005/8/layout/orgChart1"/>
    <dgm:cxn modelId="{9C92193B-222D-4AC7-8ED6-E9D39484836F}" type="presParOf" srcId="{36F81EE6-825E-4F39-B221-597EB27DF9FB}" destId="{48E12D96-AF99-4BF1-953B-3E9E4166C519}" srcOrd="0" destOrd="0" presId="urn:microsoft.com/office/officeart/2005/8/layout/orgChart1"/>
    <dgm:cxn modelId="{DADBE1D7-B5C2-4C00-8A8E-6702312325C7}" type="presParOf" srcId="{36F81EE6-825E-4F39-B221-597EB27DF9FB}" destId="{1494AC39-CC15-487D-9C22-85A62A59274E}" srcOrd="1" destOrd="0" presId="urn:microsoft.com/office/officeart/2005/8/layout/orgChart1"/>
    <dgm:cxn modelId="{B5273896-B3E6-40AF-B95D-3C805BF416B7}" type="presParOf" srcId="{C6AFC990-4935-4C2D-97A3-045FBCB86D99}" destId="{646963E8-6133-4ADF-8C8F-DA6EF4A31FAA}" srcOrd="1" destOrd="0" presId="urn:microsoft.com/office/officeart/2005/8/layout/orgChart1"/>
    <dgm:cxn modelId="{B6B95C59-61AD-4B46-B5F8-6C6032EC429E}" type="presParOf" srcId="{C6AFC990-4935-4C2D-97A3-045FBCB86D99}" destId="{6DACF0D4-1B49-4AAA-BC6A-C6D23F418818}" srcOrd="2" destOrd="0" presId="urn:microsoft.com/office/officeart/2005/8/layout/orgChart1"/>
    <dgm:cxn modelId="{DF68BB58-CD9E-48E0-A46E-CF6A14C7A257}" type="presParOf" srcId="{BC9B9F31-E499-46C3-A654-E57540FF667B}" destId="{A7E81F2F-596D-4295-9C97-516FF2C4A0FB}" srcOrd="8" destOrd="0" presId="urn:microsoft.com/office/officeart/2005/8/layout/orgChart1"/>
    <dgm:cxn modelId="{31376023-F971-4947-BDBC-A550DF86300F}" type="presParOf" srcId="{BC9B9F31-E499-46C3-A654-E57540FF667B}" destId="{1EFC76F5-F41A-4B6C-9B1C-1697E226A967}" srcOrd="9" destOrd="0" presId="urn:microsoft.com/office/officeart/2005/8/layout/orgChart1"/>
    <dgm:cxn modelId="{298589DF-BBB3-4A8F-9BA1-F90BBDC6BE16}" type="presParOf" srcId="{1EFC76F5-F41A-4B6C-9B1C-1697E226A967}" destId="{89665761-50DB-4B4F-ACF1-904C75815379}" srcOrd="0" destOrd="0" presId="urn:microsoft.com/office/officeart/2005/8/layout/orgChart1"/>
    <dgm:cxn modelId="{2BA64DE8-72FC-4723-985A-DDCF204753AC}" type="presParOf" srcId="{89665761-50DB-4B4F-ACF1-904C75815379}" destId="{70A58EC0-70FF-490A-999A-B91190DA4407}" srcOrd="0" destOrd="0" presId="urn:microsoft.com/office/officeart/2005/8/layout/orgChart1"/>
    <dgm:cxn modelId="{3D94F9C6-993B-48EF-BB5F-0C7A3CE392FA}" type="presParOf" srcId="{89665761-50DB-4B4F-ACF1-904C75815379}" destId="{6CEB3875-3BCA-4A47-9B83-DAD80600A326}" srcOrd="1" destOrd="0" presId="urn:microsoft.com/office/officeart/2005/8/layout/orgChart1"/>
    <dgm:cxn modelId="{26E08D30-96E6-413F-A0E9-259AB0E78B11}" type="presParOf" srcId="{1EFC76F5-F41A-4B6C-9B1C-1697E226A967}" destId="{94A023D5-DF85-4EDA-AE99-423CB4B00C4C}" srcOrd="1" destOrd="0" presId="urn:microsoft.com/office/officeart/2005/8/layout/orgChart1"/>
    <dgm:cxn modelId="{E98E3192-2AD3-4FD0-9CD6-C9508B2E961C}" type="presParOf" srcId="{1EFC76F5-F41A-4B6C-9B1C-1697E226A967}" destId="{33D61AFB-F59D-471D-BADA-21C283983F5B}" srcOrd="2" destOrd="0" presId="urn:microsoft.com/office/officeart/2005/8/layout/orgChart1"/>
    <dgm:cxn modelId="{7A62F3F0-23BB-4D79-9839-A39845AF0369}" type="presParOf" srcId="{F94FBFCB-2BEC-48BF-B1E1-3F29876F3118}" destId="{0950A0A3-969C-446D-A8D1-A7BA76C81E9F}" srcOrd="2" destOrd="0" presId="urn:microsoft.com/office/officeart/2005/8/layout/orgChart1"/>
    <dgm:cxn modelId="{BFF595E7-B681-41D5-A50C-1B5C49DA4956}" type="presParOf" srcId="{1D4AFC1E-371B-4DD7-9891-2BFBB8635419}" destId="{D1E2ABF8-C30C-4DCE-B47F-41D6990D64AA}" srcOrd="6" destOrd="0" presId="urn:microsoft.com/office/officeart/2005/8/layout/orgChart1"/>
    <dgm:cxn modelId="{2ED597C9-9107-4926-95C0-2F6ACA5EE649}" type="presParOf" srcId="{1D4AFC1E-371B-4DD7-9891-2BFBB8635419}" destId="{936C74AC-22AE-4448-9E45-71BFE4641704}" srcOrd="7" destOrd="0" presId="urn:microsoft.com/office/officeart/2005/8/layout/orgChart1"/>
    <dgm:cxn modelId="{16D95471-7E71-4837-98F2-A5F17A2B3E4B}" type="presParOf" srcId="{936C74AC-22AE-4448-9E45-71BFE4641704}" destId="{C43CED59-44BB-4A10-BD14-2ED6D555F6E1}" srcOrd="0" destOrd="0" presId="urn:microsoft.com/office/officeart/2005/8/layout/orgChart1"/>
    <dgm:cxn modelId="{55153AA6-4C91-4B10-9D11-CA79F4253358}" type="presParOf" srcId="{C43CED59-44BB-4A10-BD14-2ED6D555F6E1}" destId="{507353F7-2E74-4074-9CCB-D9F69A598D22}" srcOrd="0" destOrd="0" presId="urn:microsoft.com/office/officeart/2005/8/layout/orgChart1"/>
    <dgm:cxn modelId="{AB95E4EB-5927-4BE3-B30C-694CA553D7B3}" type="presParOf" srcId="{C43CED59-44BB-4A10-BD14-2ED6D555F6E1}" destId="{45CDA10D-0050-4ABE-84EF-0EBDD36EADDE}" srcOrd="1" destOrd="0" presId="urn:microsoft.com/office/officeart/2005/8/layout/orgChart1"/>
    <dgm:cxn modelId="{3B05835D-C9EA-46F6-969E-1033114B6C9C}" type="presParOf" srcId="{936C74AC-22AE-4448-9E45-71BFE4641704}" destId="{FAC31CD1-324F-4516-AB04-5F3E2B318AFE}" srcOrd="1" destOrd="0" presId="urn:microsoft.com/office/officeart/2005/8/layout/orgChart1"/>
    <dgm:cxn modelId="{FC2BFBF9-7444-4B53-8CBC-7FEA7B287777}" type="presParOf" srcId="{FAC31CD1-324F-4516-AB04-5F3E2B318AFE}" destId="{EA824FBD-BD91-4A9E-B640-1BB6A95F5AA5}" srcOrd="0" destOrd="0" presId="urn:microsoft.com/office/officeart/2005/8/layout/orgChart1"/>
    <dgm:cxn modelId="{8286A3A3-FC1D-46AD-8AE0-A5C02731BDA9}" type="presParOf" srcId="{FAC31CD1-324F-4516-AB04-5F3E2B318AFE}" destId="{FAFEC44F-1968-4012-8284-3836C08D667C}" srcOrd="1" destOrd="0" presId="urn:microsoft.com/office/officeart/2005/8/layout/orgChart1"/>
    <dgm:cxn modelId="{066E6ACB-656C-4C10-90F9-C09A74C0D663}" type="presParOf" srcId="{FAFEC44F-1968-4012-8284-3836C08D667C}" destId="{34057E45-53A2-41C5-9FE4-6D46ABCD8C55}" srcOrd="0" destOrd="0" presId="urn:microsoft.com/office/officeart/2005/8/layout/orgChart1"/>
    <dgm:cxn modelId="{007A32EA-FB35-44AC-80F0-A8924993E078}" type="presParOf" srcId="{34057E45-53A2-41C5-9FE4-6D46ABCD8C55}" destId="{FF81F272-9D0E-4318-9BE9-A3734C6F7699}" srcOrd="0" destOrd="0" presId="urn:microsoft.com/office/officeart/2005/8/layout/orgChart1"/>
    <dgm:cxn modelId="{84E061C6-80AA-469B-BCE3-ED926C1BDCE9}" type="presParOf" srcId="{34057E45-53A2-41C5-9FE4-6D46ABCD8C55}" destId="{2F0086A0-12BF-47B8-B7AF-EC1749F35EA7}" srcOrd="1" destOrd="0" presId="urn:microsoft.com/office/officeart/2005/8/layout/orgChart1"/>
    <dgm:cxn modelId="{1585BE68-4319-4E62-8103-34435AEC0F2B}" type="presParOf" srcId="{FAFEC44F-1968-4012-8284-3836C08D667C}" destId="{08485C15-042E-4575-B0D9-CCA330083267}" srcOrd="1" destOrd="0" presId="urn:microsoft.com/office/officeart/2005/8/layout/orgChart1"/>
    <dgm:cxn modelId="{84948A63-E9AC-450F-AF92-6232394E5CD8}" type="presParOf" srcId="{08485C15-042E-4575-B0D9-CCA330083267}" destId="{417BE9DB-ED25-4E30-94B9-EDF545912B91}" srcOrd="0" destOrd="0" presId="urn:microsoft.com/office/officeart/2005/8/layout/orgChart1"/>
    <dgm:cxn modelId="{7EE48E64-3A90-4575-8B2D-C5312F7915DE}" type="presParOf" srcId="{08485C15-042E-4575-B0D9-CCA330083267}" destId="{1CCD362B-14C1-41D2-8188-31B5792AC8E1}" srcOrd="1" destOrd="0" presId="urn:microsoft.com/office/officeart/2005/8/layout/orgChart1"/>
    <dgm:cxn modelId="{028C37FC-DA6D-471F-9924-7359B6C0D286}" type="presParOf" srcId="{1CCD362B-14C1-41D2-8188-31B5792AC8E1}" destId="{91A8AD6A-CD42-4EF5-B598-9DC299845561}" srcOrd="0" destOrd="0" presId="urn:microsoft.com/office/officeart/2005/8/layout/orgChart1"/>
    <dgm:cxn modelId="{76AEC1C7-5D82-4190-9966-0D75DE805708}" type="presParOf" srcId="{91A8AD6A-CD42-4EF5-B598-9DC299845561}" destId="{2E44C40F-B700-48D0-A0F0-E1AB6308F357}" srcOrd="0" destOrd="0" presId="urn:microsoft.com/office/officeart/2005/8/layout/orgChart1"/>
    <dgm:cxn modelId="{417AEADE-0423-42D4-ADAD-C3F94081E46B}" type="presParOf" srcId="{91A8AD6A-CD42-4EF5-B598-9DC299845561}" destId="{C18EFFF3-4CE8-47C2-BFA4-B9C3546119A9}" srcOrd="1" destOrd="0" presId="urn:microsoft.com/office/officeart/2005/8/layout/orgChart1"/>
    <dgm:cxn modelId="{3B5B657A-CD0D-40BF-87E4-1706CD588467}" type="presParOf" srcId="{1CCD362B-14C1-41D2-8188-31B5792AC8E1}" destId="{4C228F88-C962-4519-8AE2-6037A7EAE0C2}" srcOrd="1" destOrd="0" presId="urn:microsoft.com/office/officeart/2005/8/layout/orgChart1"/>
    <dgm:cxn modelId="{C0CD076D-5A66-461A-AC2B-E9CA13DA5BF1}" type="presParOf" srcId="{1CCD362B-14C1-41D2-8188-31B5792AC8E1}" destId="{F95C4C07-14FD-411E-8F46-2205B9B6F388}" srcOrd="2" destOrd="0" presId="urn:microsoft.com/office/officeart/2005/8/layout/orgChart1"/>
    <dgm:cxn modelId="{808086D3-324A-4842-8A5C-AE11DA5D0055}" type="presParOf" srcId="{08485C15-042E-4575-B0D9-CCA330083267}" destId="{C2DFE4F6-867A-418C-8A72-692930260AE7}" srcOrd="2" destOrd="0" presId="urn:microsoft.com/office/officeart/2005/8/layout/orgChart1"/>
    <dgm:cxn modelId="{B26A604A-5FEE-4E21-A23E-F94B5E219A33}" type="presParOf" srcId="{08485C15-042E-4575-B0D9-CCA330083267}" destId="{9723E5EC-17BB-4D3D-A32E-184AF6D31E46}" srcOrd="3" destOrd="0" presId="urn:microsoft.com/office/officeart/2005/8/layout/orgChart1"/>
    <dgm:cxn modelId="{7BC48CF6-2708-4173-B935-A79D13FF88C8}" type="presParOf" srcId="{9723E5EC-17BB-4D3D-A32E-184AF6D31E46}" destId="{D104FA67-B856-468E-8A5A-D7983C612EB2}" srcOrd="0" destOrd="0" presId="urn:microsoft.com/office/officeart/2005/8/layout/orgChart1"/>
    <dgm:cxn modelId="{0F9F5661-E39F-4CEF-8238-B0B80BC798E1}" type="presParOf" srcId="{D104FA67-B856-468E-8A5A-D7983C612EB2}" destId="{A0B25A0A-A0C8-4051-BC87-F528A22517A8}" srcOrd="0" destOrd="0" presId="urn:microsoft.com/office/officeart/2005/8/layout/orgChart1"/>
    <dgm:cxn modelId="{C19AD1D9-7A61-41FF-8FC1-055F3E20E874}" type="presParOf" srcId="{D104FA67-B856-468E-8A5A-D7983C612EB2}" destId="{CC23D1EC-FD85-47CA-A019-5EA013895F8C}" srcOrd="1" destOrd="0" presId="urn:microsoft.com/office/officeart/2005/8/layout/orgChart1"/>
    <dgm:cxn modelId="{14967F2C-13BF-4E01-BAF1-C51B1E113CBA}" type="presParOf" srcId="{9723E5EC-17BB-4D3D-A32E-184AF6D31E46}" destId="{2A343DB0-5E22-44F4-BC57-12D096D9FDF9}" srcOrd="1" destOrd="0" presId="urn:microsoft.com/office/officeart/2005/8/layout/orgChart1"/>
    <dgm:cxn modelId="{4903501B-33CC-435B-B363-812B4A595A87}" type="presParOf" srcId="{9723E5EC-17BB-4D3D-A32E-184AF6D31E46}" destId="{98B91078-F7B4-4838-AC21-BEEA3F3D71BF}" srcOrd="2" destOrd="0" presId="urn:microsoft.com/office/officeart/2005/8/layout/orgChart1"/>
    <dgm:cxn modelId="{0BA3149A-D262-4493-8965-3740DA1E693A}" type="presParOf" srcId="{08485C15-042E-4575-B0D9-CCA330083267}" destId="{3CE66790-4A41-4253-877A-A4C9BE1D7FF6}" srcOrd="4" destOrd="0" presId="urn:microsoft.com/office/officeart/2005/8/layout/orgChart1"/>
    <dgm:cxn modelId="{31A18C69-EED4-45F6-8828-A78306856A75}" type="presParOf" srcId="{08485C15-042E-4575-B0D9-CCA330083267}" destId="{44DBDA8F-51C3-4C0B-9091-C5D0CB92AD71}" srcOrd="5" destOrd="0" presId="urn:microsoft.com/office/officeart/2005/8/layout/orgChart1"/>
    <dgm:cxn modelId="{8429BBB3-DF3F-42A9-A259-900347E735D6}" type="presParOf" srcId="{44DBDA8F-51C3-4C0B-9091-C5D0CB92AD71}" destId="{477D1FD0-5163-4983-8694-93D386DF0A9C}" srcOrd="0" destOrd="0" presId="urn:microsoft.com/office/officeart/2005/8/layout/orgChart1"/>
    <dgm:cxn modelId="{C9A7687B-CC61-4CC0-AFD0-4FA83B6AA1A8}" type="presParOf" srcId="{477D1FD0-5163-4983-8694-93D386DF0A9C}" destId="{E832C2B7-E8CF-43A3-9FB6-575F82016D9D}" srcOrd="0" destOrd="0" presId="urn:microsoft.com/office/officeart/2005/8/layout/orgChart1"/>
    <dgm:cxn modelId="{B3BFCF1C-786F-42DA-A1E1-AECAF10DDF5E}" type="presParOf" srcId="{477D1FD0-5163-4983-8694-93D386DF0A9C}" destId="{C9C1BAB7-0DA0-45C3-81E1-E324D4A812B9}" srcOrd="1" destOrd="0" presId="urn:microsoft.com/office/officeart/2005/8/layout/orgChart1"/>
    <dgm:cxn modelId="{2C5415BA-CB1F-48C0-A8FD-4CBF88CE154B}" type="presParOf" srcId="{44DBDA8F-51C3-4C0B-9091-C5D0CB92AD71}" destId="{8992F25E-9F60-4E36-B679-97BC2DBF65D9}" srcOrd="1" destOrd="0" presId="urn:microsoft.com/office/officeart/2005/8/layout/orgChart1"/>
    <dgm:cxn modelId="{5B29D336-8E35-4925-8E2B-31B8CB2798C4}" type="presParOf" srcId="{44DBDA8F-51C3-4C0B-9091-C5D0CB92AD71}" destId="{94EE47B3-4D7F-4BCE-893A-C9E3F5C41D19}" srcOrd="2" destOrd="0" presId="urn:microsoft.com/office/officeart/2005/8/layout/orgChart1"/>
    <dgm:cxn modelId="{C3B3C1E1-D58A-42F8-8531-4A1203F1082F}" type="presParOf" srcId="{FAFEC44F-1968-4012-8284-3836C08D667C}" destId="{ABD4F9F6-73DB-4651-A831-C77FD54F2AAD}" srcOrd="2" destOrd="0" presId="urn:microsoft.com/office/officeart/2005/8/layout/orgChart1"/>
    <dgm:cxn modelId="{BB5775D1-2C80-4BE5-A006-08806922C60A}" type="presParOf" srcId="{FAC31CD1-324F-4516-AB04-5F3E2B318AFE}" destId="{671EDE9C-7771-41DE-AB94-CD383B26202E}" srcOrd="2" destOrd="0" presId="urn:microsoft.com/office/officeart/2005/8/layout/orgChart1"/>
    <dgm:cxn modelId="{3E99DE0E-337B-40D2-BFF7-B6EF5889C377}" type="presParOf" srcId="{FAC31CD1-324F-4516-AB04-5F3E2B318AFE}" destId="{5B23AEB7-F09A-4DC7-B31D-BB3CC0C1E750}" srcOrd="3" destOrd="0" presId="urn:microsoft.com/office/officeart/2005/8/layout/orgChart1"/>
    <dgm:cxn modelId="{5D01A2B1-9F0B-45F4-8A7A-A1EEB14421FA}" type="presParOf" srcId="{5B23AEB7-F09A-4DC7-B31D-BB3CC0C1E750}" destId="{B48D9E70-92C5-4DCF-A12B-4E2A746737D7}" srcOrd="0" destOrd="0" presId="urn:microsoft.com/office/officeart/2005/8/layout/orgChart1"/>
    <dgm:cxn modelId="{00C5FAA4-00E0-4601-B515-DAF748F53C23}" type="presParOf" srcId="{B48D9E70-92C5-4DCF-A12B-4E2A746737D7}" destId="{56394BB5-0726-4228-8058-6E36F6E021C4}" srcOrd="0" destOrd="0" presId="urn:microsoft.com/office/officeart/2005/8/layout/orgChart1"/>
    <dgm:cxn modelId="{921535C1-AA1D-45BE-89E5-832DB2AEBB99}" type="presParOf" srcId="{B48D9E70-92C5-4DCF-A12B-4E2A746737D7}" destId="{E0FCE7DF-8C95-4E43-922E-2EE30D91A25C}" srcOrd="1" destOrd="0" presId="urn:microsoft.com/office/officeart/2005/8/layout/orgChart1"/>
    <dgm:cxn modelId="{6E715BC8-94E9-4E23-8BA5-E2CDC05439A7}" type="presParOf" srcId="{5B23AEB7-F09A-4DC7-B31D-BB3CC0C1E750}" destId="{8E886AA2-44CD-4AC8-ADA3-3D958D3ABB33}" srcOrd="1" destOrd="0" presId="urn:microsoft.com/office/officeart/2005/8/layout/orgChart1"/>
    <dgm:cxn modelId="{32ADBD9D-F79C-4004-8FCF-FF676BEFB2DA}" type="presParOf" srcId="{8E886AA2-44CD-4AC8-ADA3-3D958D3ABB33}" destId="{7B715F91-FA2E-448F-85BC-80406BB33367}" srcOrd="0" destOrd="0" presId="urn:microsoft.com/office/officeart/2005/8/layout/orgChart1"/>
    <dgm:cxn modelId="{127FFAEF-91E6-4156-90B3-A40FBAD68AD1}" type="presParOf" srcId="{8E886AA2-44CD-4AC8-ADA3-3D958D3ABB33}" destId="{504D2942-2309-46BB-9C59-D24210C5658B}" srcOrd="1" destOrd="0" presId="urn:microsoft.com/office/officeart/2005/8/layout/orgChart1"/>
    <dgm:cxn modelId="{14DFB4E7-77CA-4132-8F34-F7B8D43A0366}" type="presParOf" srcId="{504D2942-2309-46BB-9C59-D24210C5658B}" destId="{256E452E-7DFD-4A91-99DD-DD6682F8B759}" srcOrd="0" destOrd="0" presId="urn:microsoft.com/office/officeart/2005/8/layout/orgChart1"/>
    <dgm:cxn modelId="{7766A1FA-6B50-45F4-8F30-2D19BB6DFE3B}" type="presParOf" srcId="{256E452E-7DFD-4A91-99DD-DD6682F8B759}" destId="{B672E2A2-7CB3-4E9B-ABE8-741803D53068}" srcOrd="0" destOrd="0" presId="urn:microsoft.com/office/officeart/2005/8/layout/orgChart1"/>
    <dgm:cxn modelId="{1064C0AF-5366-4095-B1FC-1C64AE9F2161}" type="presParOf" srcId="{256E452E-7DFD-4A91-99DD-DD6682F8B759}" destId="{C5609A57-C63A-4D5B-BF04-285D1B4D53D0}" srcOrd="1" destOrd="0" presId="urn:microsoft.com/office/officeart/2005/8/layout/orgChart1"/>
    <dgm:cxn modelId="{F82C90D0-B4B6-4D45-9965-FF9350B410AD}" type="presParOf" srcId="{504D2942-2309-46BB-9C59-D24210C5658B}" destId="{1177FE0E-FC85-4AFA-B775-054C5351A53C}" srcOrd="1" destOrd="0" presId="urn:microsoft.com/office/officeart/2005/8/layout/orgChart1"/>
    <dgm:cxn modelId="{C10B7306-BDAC-4D5C-A477-1B41F10705C0}" type="presParOf" srcId="{504D2942-2309-46BB-9C59-D24210C5658B}" destId="{394F050A-E9C8-43AD-ADAD-D58D859518F6}" srcOrd="2" destOrd="0" presId="urn:microsoft.com/office/officeart/2005/8/layout/orgChart1"/>
    <dgm:cxn modelId="{0DD37B45-B094-4F3D-AC96-31A92C88828D}" type="presParOf" srcId="{8E886AA2-44CD-4AC8-ADA3-3D958D3ABB33}" destId="{EA15ADC6-F481-4616-B2EE-9A783D28F705}" srcOrd="2" destOrd="0" presId="urn:microsoft.com/office/officeart/2005/8/layout/orgChart1"/>
    <dgm:cxn modelId="{69989F64-CFC4-450B-8566-1BFE2E300773}" type="presParOf" srcId="{8E886AA2-44CD-4AC8-ADA3-3D958D3ABB33}" destId="{9FA16D7E-8751-4792-A97F-92C69F7BDDA7}" srcOrd="3" destOrd="0" presId="urn:microsoft.com/office/officeart/2005/8/layout/orgChart1"/>
    <dgm:cxn modelId="{9F2DFEA1-CC0A-4587-A81A-BFE749A3F76B}" type="presParOf" srcId="{9FA16D7E-8751-4792-A97F-92C69F7BDDA7}" destId="{FA437A1A-9911-44B0-AE37-6FD20DB701B5}" srcOrd="0" destOrd="0" presId="urn:microsoft.com/office/officeart/2005/8/layout/orgChart1"/>
    <dgm:cxn modelId="{49316E82-D9A9-4E92-9759-D2B5536EBEA7}" type="presParOf" srcId="{FA437A1A-9911-44B0-AE37-6FD20DB701B5}" destId="{97E39A9F-40CB-4488-A94D-817D4D669B1E}" srcOrd="0" destOrd="0" presId="urn:microsoft.com/office/officeart/2005/8/layout/orgChart1"/>
    <dgm:cxn modelId="{EEA6806E-7FC3-4A15-81D5-07D86823211F}" type="presParOf" srcId="{FA437A1A-9911-44B0-AE37-6FD20DB701B5}" destId="{3EC9262A-48B9-4A59-9097-5BB7E2B341BD}" srcOrd="1" destOrd="0" presId="urn:microsoft.com/office/officeart/2005/8/layout/orgChart1"/>
    <dgm:cxn modelId="{28511247-8253-45DA-86C2-254D01573294}" type="presParOf" srcId="{9FA16D7E-8751-4792-A97F-92C69F7BDDA7}" destId="{12FD0478-70CD-48C4-847E-E240833BEF1C}" srcOrd="1" destOrd="0" presId="urn:microsoft.com/office/officeart/2005/8/layout/orgChart1"/>
    <dgm:cxn modelId="{2E009758-FF5E-46F0-9FC4-259F4AB0BB2F}" type="presParOf" srcId="{9FA16D7E-8751-4792-A97F-92C69F7BDDA7}" destId="{DDE62EF8-FD7F-411C-A951-8D8D99BA2AD8}" srcOrd="2" destOrd="0" presId="urn:microsoft.com/office/officeart/2005/8/layout/orgChart1"/>
    <dgm:cxn modelId="{0B9F8BC9-AEE0-4B43-9441-1CC912947CE3}" type="presParOf" srcId="{8E886AA2-44CD-4AC8-ADA3-3D958D3ABB33}" destId="{59C0CD14-B1A2-4E03-AC2C-8A7F83FA7130}" srcOrd="4" destOrd="0" presId="urn:microsoft.com/office/officeart/2005/8/layout/orgChart1"/>
    <dgm:cxn modelId="{09E7A158-5B9C-4152-AF05-442AE921B4AB}" type="presParOf" srcId="{8E886AA2-44CD-4AC8-ADA3-3D958D3ABB33}" destId="{61CE7E36-AE84-4DF3-AD3C-A604BDDCD4A1}" srcOrd="5" destOrd="0" presId="urn:microsoft.com/office/officeart/2005/8/layout/orgChart1"/>
    <dgm:cxn modelId="{A49A8BB6-617E-4AD5-9167-5733E9ADCAE1}" type="presParOf" srcId="{61CE7E36-AE84-4DF3-AD3C-A604BDDCD4A1}" destId="{73B5BE36-BECD-4514-85F1-762FB274191F}" srcOrd="0" destOrd="0" presId="urn:microsoft.com/office/officeart/2005/8/layout/orgChart1"/>
    <dgm:cxn modelId="{EAEAC9FD-7338-446A-9934-3988D46D212E}" type="presParOf" srcId="{73B5BE36-BECD-4514-85F1-762FB274191F}" destId="{36290639-2729-478D-8695-1481F6EED19A}" srcOrd="0" destOrd="0" presId="urn:microsoft.com/office/officeart/2005/8/layout/orgChart1"/>
    <dgm:cxn modelId="{F9CF0EDB-E433-4704-9D26-E2F22EDE7481}" type="presParOf" srcId="{73B5BE36-BECD-4514-85F1-762FB274191F}" destId="{B728A485-FEC0-4DB0-BE99-99FF9BBFBF2F}" srcOrd="1" destOrd="0" presId="urn:microsoft.com/office/officeart/2005/8/layout/orgChart1"/>
    <dgm:cxn modelId="{8EE57E34-05A0-4CBE-B8FF-8D5D86F742EA}" type="presParOf" srcId="{61CE7E36-AE84-4DF3-AD3C-A604BDDCD4A1}" destId="{AF68DE2A-4AB6-4B38-BE02-9361415D8D6E}" srcOrd="1" destOrd="0" presId="urn:microsoft.com/office/officeart/2005/8/layout/orgChart1"/>
    <dgm:cxn modelId="{F9DFA2EE-F4CF-489C-9096-97D1962C42C8}" type="presParOf" srcId="{61CE7E36-AE84-4DF3-AD3C-A604BDDCD4A1}" destId="{C5550F66-110A-4347-BAFD-FCF0D884673A}" srcOrd="2" destOrd="0" presId="urn:microsoft.com/office/officeart/2005/8/layout/orgChart1"/>
    <dgm:cxn modelId="{422A3FCD-BB96-4EA1-9554-B75F6C491782}" type="presParOf" srcId="{5B23AEB7-F09A-4DC7-B31D-BB3CC0C1E750}" destId="{1E1F88B4-EDD9-4EBB-8730-D566539D2745}" srcOrd="2" destOrd="0" presId="urn:microsoft.com/office/officeart/2005/8/layout/orgChart1"/>
    <dgm:cxn modelId="{587B53B6-B74A-4264-BF7B-C60B61348E1E}" type="presParOf" srcId="{FAC31CD1-324F-4516-AB04-5F3E2B318AFE}" destId="{9D92C5DE-EF48-49DF-A2F4-840CBBAF91D1}" srcOrd="4" destOrd="0" presId="urn:microsoft.com/office/officeart/2005/8/layout/orgChart1"/>
    <dgm:cxn modelId="{82B18E5F-831E-4F8C-AB6E-717C179173F1}" type="presParOf" srcId="{FAC31CD1-324F-4516-AB04-5F3E2B318AFE}" destId="{128353BA-48E9-4F77-B28C-81E7F9A5062D}" srcOrd="5" destOrd="0" presId="urn:microsoft.com/office/officeart/2005/8/layout/orgChart1"/>
    <dgm:cxn modelId="{EB4A4AFE-F4FB-4813-B696-075556C72C85}" type="presParOf" srcId="{128353BA-48E9-4F77-B28C-81E7F9A5062D}" destId="{7DCA6CAB-D85D-4325-9500-EA6D6C323BC3}" srcOrd="0" destOrd="0" presId="urn:microsoft.com/office/officeart/2005/8/layout/orgChart1"/>
    <dgm:cxn modelId="{C9AA1DD5-4DD5-4385-A10C-4E8C94702BA2}" type="presParOf" srcId="{7DCA6CAB-D85D-4325-9500-EA6D6C323BC3}" destId="{6A63A5AE-CAD0-477F-BEDE-C72B9BB2C55F}" srcOrd="0" destOrd="0" presId="urn:microsoft.com/office/officeart/2005/8/layout/orgChart1"/>
    <dgm:cxn modelId="{D09889E9-B93C-45F4-AF0D-10041271D3D9}" type="presParOf" srcId="{7DCA6CAB-D85D-4325-9500-EA6D6C323BC3}" destId="{D2848C0A-AB41-4ED3-9A8D-2F561FF09D64}" srcOrd="1" destOrd="0" presId="urn:microsoft.com/office/officeart/2005/8/layout/orgChart1"/>
    <dgm:cxn modelId="{249DA5ED-3906-4F07-BE9B-097FF2F6E016}" type="presParOf" srcId="{128353BA-48E9-4F77-B28C-81E7F9A5062D}" destId="{D5BFA35B-C311-450D-A5C8-3C3E7B50428A}" srcOrd="1" destOrd="0" presId="urn:microsoft.com/office/officeart/2005/8/layout/orgChart1"/>
    <dgm:cxn modelId="{B1D0DB13-A9E4-4EAB-A4CD-5FF3AD2A02BB}" type="presParOf" srcId="{128353BA-48E9-4F77-B28C-81E7F9A5062D}" destId="{184686FE-0A38-4568-818C-D2FA51DD20EF}" srcOrd="2" destOrd="0" presId="urn:microsoft.com/office/officeart/2005/8/layout/orgChart1"/>
    <dgm:cxn modelId="{55CBA50D-1D43-4BF9-BD3B-D0BA65CCA252}" type="presParOf" srcId="{FAC31CD1-324F-4516-AB04-5F3E2B318AFE}" destId="{570CC34A-2BA6-4579-B450-239CACCF79DB}" srcOrd="6" destOrd="0" presId="urn:microsoft.com/office/officeart/2005/8/layout/orgChart1"/>
    <dgm:cxn modelId="{2642FB1A-1D0B-4965-809B-F6DCC1A55966}" type="presParOf" srcId="{FAC31CD1-324F-4516-AB04-5F3E2B318AFE}" destId="{4CEBA479-F19E-4ED4-9237-F48CAC9B8286}" srcOrd="7" destOrd="0" presId="urn:microsoft.com/office/officeart/2005/8/layout/orgChart1"/>
    <dgm:cxn modelId="{666E6FCC-A4F5-42EA-888E-045F1AD7DDA8}" type="presParOf" srcId="{4CEBA479-F19E-4ED4-9237-F48CAC9B8286}" destId="{69C2318F-8778-4434-87D2-A8721876445E}" srcOrd="0" destOrd="0" presId="urn:microsoft.com/office/officeart/2005/8/layout/orgChart1"/>
    <dgm:cxn modelId="{B2B54629-52B9-43DD-A529-E2B09469D653}" type="presParOf" srcId="{69C2318F-8778-4434-87D2-A8721876445E}" destId="{09C4713C-7FBF-41D8-BEAD-A697F9E67139}" srcOrd="0" destOrd="0" presId="urn:microsoft.com/office/officeart/2005/8/layout/orgChart1"/>
    <dgm:cxn modelId="{2D67156E-53C2-4C9A-B5B6-7D2D02A850D1}" type="presParOf" srcId="{69C2318F-8778-4434-87D2-A8721876445E}" destId="{22E9A82A-AF15-4E47-95B2-1CCA01D39736}" srcOrd="1" destOrd="0" presId="urn:microsoft.com/office/officeart/2005/8/layout/orgChart1"/>
    <dgm:cxn modelId="{172E1AE4-4EED-4523-9098-4151F2552BAA}" type="presParOf" srcId="{4CEBA479-F19E-4ED4-9237-F48CAC9B8286}" destId="{AABCF9EE-4B43-4A97-BB61-1DFEAF091B83}" srcOrd="1" destOrd="0" presId="urn:microsoft.com/office/officeart/2005/8/layout/orgChart1"/>
    <dgm:cxn modelId="{D5C7CCFF-FB2D-4C96-9F21-4F2889590D9E}" type="presParOf" srcId="{4CEBA479-F19E-4ED4-9237-F48CAC9B8286}" destId="{6E75670A-8CE6-44D8-8659-B323BC42C297}" srcOrd="2" destOrd="0" presId="urn:microsoft.com/office/officeart/2005/8/layout/orgChart1"/>
    <dgm:cxn modelId="{01A126FD-BD1A-467D-917D-524B522A1CDC}" type="presParOf" srcId="{936C74AC-22AE-4448-9E45-71BFE4641704}" destId="{4232969A-2531-4869-844F-4EEA8BEF5F10}" srcOrd="2" destOrd="0" presId="urn:microsoft.com/office/officeart/2005/8/layout/orgChart1"/>
    <dgm:cxn modelId="{39680771-6626-4C01-9F98-708311BFF0BA}" type="presParOf" srcId="{1D4AFC1E-371B-4DD7-9891-2BFBB8635419}" destId="{BE67F37B-CB60-449D-84D5-676FCC4B2E3A}" srcOrd="8" destOrd="0" presId="urn:microsoft.com/office/officeart/2005/8/layout/orgChart1"/>
    <dgm:cxn modelId="{5AA13A1A-7997-4DD6-8F0D-48DFF2158663}" type="presParOf" srcId="{1D4AFC1E-371B-4DD7-9891-2BFBB8635419}" destId="{8E2B1298-2411-4B08-94D5-CA649B341B2B}" srcOrd="9" destOrd="0" presId="urn:microsoft.com/office/officeart/2005/8/layout/orgChart1"/>
    <dgm:cxn modelId="{A9D18091-AFE3-4654-A963-DF73DFCD7342}" type="presParOf" srcId="{8E2B1298-2411-4B08-94D5-CA649B341B2B}" destId="{904C3396-26F0-476F-A1DD-F7D843FB3443}" srcOrd="0" destOrd="0" presId="urn:microsoft.com/office/officeart/2005/8/layout/orgChart1"/>
    <dgm:cxn modelId="{3EDF5101-D801-4C4E-AE9D-16644888E8D4}" type="presParOf" srcId="{904C3396-26F0-476F-A1DD-F7D843FB3443}" destId="{AF345173-AAC5-4B65-83E9-99FA3DF77A97}" srcOrd="0" destOrd="0" presId="urn:microsoft.com/office/officeart/2005/8/layout/orgChart1"/>
    <dgm:cxn modelId="{49F83005-8A2E-4875-A54E-2E35EA438F01}" type="presParOf" srcId="{904C3396-26F0-476F-A1DD-F7D843FB3443}" destId="{35E84C44-A6D6-4FEA-929C-4DA611DF2964}" srcOrd="1" destOrd="0" presId="urn:microsoft.com/office/officeart/2005/8/layout/orgChart1"/>
    <dgm:cxn modelId="{A4E983D8-C629-4B6A-9C2C-0394D39D5573}" type="presParOf" srcId="{8E2B1298-2411-4B08-94D5-CA649B341B2B}" destId="{87C1F4F9-0537-4475-9B1A-9EAA3B0123D9}" srcOrd="1" destOrd="0" presId="urn:microsoft.com/office/officeart/2005/8/layout/orgChart1"/>
    <dgm:cxn modelId="{784AC794-CD47-43B2-B614-48B40D04A2CA}" type="presParOf" srcId="{87C1F4F9-0537-4475-9B1A-9EAA3B0123D9}" destId="{E31AE0B5-5169-4788-88B9-1861FF3CF98C}" srcOrd="0" destOrd="0" presId="urn:microsoft.com/office/officeart/2005/8/layout/orgChart1"/>
    <dgm:cxn modelId="{FF83BAEE-C6A3-4479-A89A-A6E8C1FF5D2F}" type="presParOf" srcId="{87C1F4F9-0537-4475-9B1A-9EAA3B0123D9}" destId="{1B2FC45D-8B25-44C3-972D-94867642A6A9}" srcOrd="1" destOrd="0" presId="urn:microsoft.com/office/officeart/2005/8/layout/orgChart1"/>
    <dgm:cxn modelId="{5AD329EE-8D18-4B2C-944E-CE153497F3E7}" type="presParOf" srcId="{1B2FC45D-8B25-44C3-972D-94867642A6A9}" destId="{BDAB00F5-5CE0-4D03-AE53-D6F0380DBB17}" srcOrd="0" destOrd="0" presId="urn:microsoft.com/office/officeart/2005/8/layout/orgChart1"/>
    <dgm:cxn modelId="{1163E597-5055-43E2-BA63-DBD150BD6E5D}" type="presParOf" srcId="{BDAB00F5-5CE0-4D03-AE53-D6F0380DBB17}" destId="{400E7FF3-0A58-430E-9304-7678D62ED0CB}" srcOrd="0" destOrd="0" presId="urn:microsoft.com/office/officeart/2005/8/layout/orgChart1"/>
    <dgm:cxn modelId="{BC80DFE3-33AC-41EF-BD92-B65331823535}" type="presParOf" srcId="{BDAB00F5-5CE0-4D03-AE53-D6F0380DBB17}" destId="{F137B5D1-0DA7-42A8-86B5-359758A04696}" srcOrd="1" destOrd="0" presId="urn:microsoft.com/office/officeart/2005/8/layout/orgChart1"/>
    <dgm:cxn modelId="{7489381A-27D4-424E-A1AD-A4D18EC55679}" type="presParOf" srcId="{1B2FC45D-8B25-44C3-972D-94867642A6A9}" destId="{6AD682C5-EA6F-46B6-BA3B-EF02BE33CFA0}" srcOrd="1" destOrd="0" presId="urn:microsoft.com/office/officeart/2005/8/layout/orgChart1"/>
    <dgm:cxn modelId="{E784E51E-E9DA-41D1-B2C3-CC9158DE5426}" type="presParOf" srcId="{1B2FC45D-8B25-44C3-972D-94867642A6A9}" destId="{B0109211-EA9F-4F5E-B669-0E6670D751FC}" srcOrd="2" destOrd="0" presId="urn:microsoft.com/office/officeart/2005/8/layout/orgChart1"/>
    <dgm:cxn modelId="{33BBCBF3-03F2-4102-ADFD-13315D93D15E}" type="presParOf" srcId="{87C1F4F9-0537-4475-9B1A-9EAA3B0123D9}" destId="{E4D9073B-A23B-4495-BE7F-AB4321CB5EF5}" srcOrd="2" destOrd="0" presId="urn:microsoft.com/office/officeart/2005/8/layout/orgChart1"/>
    <dgm:cxn modelId="{8318E52A-85D6-4A61-A483-3C587152795F}" type="presParOf" srcId="{87C1F4F9-0537-4475-9B1A-9EAA3B0123D9}" destId="{F591D0F5-1E71-49E1-81DF-0FCCE9D67FB2}" srcOrd="3" destOrd="0" presId="urn:microsoft.com/office/officeart/2005/8/layout/orgChart1"/>
    <dgm:cxn modelId="{B1CF4C63-336F-4727-9212-F5A836A07059}" type="presParOf" srcId="{F591D0F5-1E71-49E1-81DF-0FCCE9D67FB2}" destId="{79F9BB8F-8E12-498D-9E7B-A19CDEBB8F47}" srcOrd="0" destOrd="0" presId="urn:microsoft.com/office/officeart/2005/8/layout/orgChart1"/>
    <dgm:cxn modelId="{95128728-CD4B-433D-87C9-86AC7D2B79B9}" type="presParOf" srcId="{79F9BB8F-8E12-498D-9E7B-A19CDEBB8F47}" destId="{80196BCC-71CE-455D-8351-5847ABA2372B}" srcOrd="0" destOrd="0" presId="urn:microsoft.com/office/officeart/2005/8/layout/orgChart1"/>
    <dgm:cxn modelId="{D4087043-B4C6-44B5-8C6C-5A448158EA36}" type="presParOf" srcId="{79F9BB8F-8E12-498D-9E7B-A19CDEBB8F47}" destId="{7C7EA540-833C-4252-BC73-334C46501BF7}" srcOrd="1" destOrd="0" presId="urn:microsoft.com/office/officeart/2005/8/layout/orgChart1"/>
    <dgm:cxn modelId="{3681CD4E-F2FC-4C0C-9B78-713242ECFE91}" type="presParOf" srcId="{F591D0F5-1E71-49E1-81DF-0FCCE9D67FB2}" destId="{0C996ECE-08FB-4679-B0FF-C0CBDB1B2D93}" srcOrd="1" destOrd="0" presId="urn:microsoft.com/office/officeart/2005/8/layout/orgChart1"/>
    <dgm:cxn modelId="{BDE37363-E238-47EF-8393-4B818A655854}" type="presParOf" srcId="{F591D0F5-1E71-49E1-81DF-0FCCE9D67FB2}" destId="{89319D90-5221-405F-B3A5-7054D1122623}" srcOrd="2" destOrd="0" presId="urn:microsoft.com/office/officeart/2005/8/layout/orgChart1"/>
    <dgm:cxn modelId="{66E00952-38B4-4A4C-8F62-D04FE482077C}" type="presParOf" srcId="{87C1F4F9-0537-4475-9B1A-9EAA3B0123D9}" destId="{DE6251FD-FDD1-4640-9D59-6770EFF84B00}" srcOrd="4" destOrd="0" presId="urn:microsoft.com/office/officeart/2005/8/layout/orgChart1"/>
    <dgm:cxn modelId="{2DA443FA-4F3F-4E5D-A5F8-112A258576F8}" type="presParOf" srcId="{87C1F4F9-0537-4475-9B1A-9EAA3B0123D9}" destId="{B0A94129-01EA-4F4D-9E47-3459100CE75D}" srcOrd="5" destOrd="0" presId="urn:microsoft.com/office/officeart/2005/8/layout/orgChart1"/>
    <dgm:cxn modelId="{CB03746C-D3F5-47D2-B5BE-AC0C41303A83}" type="presParOf" srcId="{B0A94129-01EA-4F4D-9E47-3459100CE75D}" destId="{13CE0706-55FC-4C16-9E47-AF5F24BC4823}" srcOrd="0" destOrd="0" presId="urn:microsoft.com/office/officeart/2005/8/layout/orgChart1"/>
    <dgm:cxn modelId="{3C403AB4-77F8-433E-8B97-74AC6DE61159}" type="presParOf" srcId="{13CE0706-55FC-4C16-9E47-AF5F24BC4823}" destId="{E605246D-52FB-466B-A799-CDEBB58459C4}" srcOrd="0" destOrd="0" presId="urn:microsoft.com/office/officeart/2005/8/layout/orgChart1"/>
    <dgm:cxn modelId="{8BFEF1E5-4DED-4D77-8996-C386D9B14483}" type="presParOf" srcId="{13CE0706-55FC-4C16-9E47-AF5F24BC4823}" destId="{898965A4-AC11-4A93-AB35-2337541BCCEB}" srcOrd="1" destOrd="0" presId="urn:microsoft.com/office/officeart/2005/8/layout/orgChart1"/>
    <dgm:cxn modelId="{A20F16EA-64F7-4240-A1F9-B619163A6214}" type="presParOf" srcId="{B0A94129-01EA-4F4D-9E47-3459100CE75D}" destId="{0B0FEE0F-8D72-4F77-BCC3-49A35ECEC167}" srcOrd="1" destOrd="0" presId="urn:microsoft.com/office/officeart/2005/8/layout/orgChart1"/>
    <dgm:cxn modelId="{ADB18D81-61E2-4352-B7DC-EE256199BD27}" type="presParOf" srcId="{B0A94129-01EA-4F4D-9E47-3459100CE75D}" destId="{4793A2B1-E28D-48F7-AB8C-92266BB25AA5}" srcOrd="2" destOrd="0" presId="urn:microsoft.com/office/officeart/2005/8/layout/orgChart1"/>
    <dgm:cxn modelId="{7E8EEA12-C751-4524-BE07-0040402192EF}" type="presParOf" srcId="{87C1F4F9-0537-4475-9B1A-9EAA3B0123D9}" destId="{42DE674E-5EC0-4247-B2D3-B909430CEA4B}" srcOrd="6" destOrd="0" presId="urn:microsoft.com/office/officeart/2005/8/layout/orgChart1"/>
    <dgm:cxn modelId="{FF6CCB19-169B-49E1-AEB4-4081544B72E9}" type="presParOf" srcId="{87C1F4F9-0537-4475-9B1A-9EAA3B0123D9}" destId="{9ECB9342-FA54-4219-ABFB-5271EA8FBFD9}" srcOrd="7" destOrd="0" presId="urn:microsoft.com/office/officeart/2005/8/layout/orgChart1"/>
    <dgm:cxn modelId="{60A09930-03EB-4E83-8691-E84B86267F18}" type="presParOf" srcId="{9ECB9342-FA54-4219-ABFB-5271EA8FBFD9}" destId="{8DF7B1E5-8823-4207-8CB1-63A3D7C27469}" srcOrd="0" destOrd="0" presId="urn:microsoft.com/office/officeart/2005/8/layout/orgChart1"/>
    <dgm:cxn modelId="{3AC3A203-5563-4AF5-B8CD-82418CF24883}" type="presParOf" srcId="{8DF7B1E5-8823-4207-8CB1-63A3D7C27469}" destId="{72C09515-376D-469F-99F8-08A4699D20DD}" srcOrd="0" destOrd="0" presId="urn:microsoft.com/office/officeart/2005/8/layout/orgChart1"/>
    <dgm:cxn modelId="{72A2A86B-9DFE-4CFD-BE44-AEE377E893E6}" type="presParOf" srcId="{8DF7B1E5-8823-4207-8CB1-63A3D7C27469}" destId="{0725EE52-D86D-4390-9CB6-B52823307854}" srcOrd="1" destOrd="0" presId="urn:microsoft.com/office/officeart/2005/8/layout/orgChart1"/>
    <dgm:cxn modelId="{B96355DA-83AD-49C6-8568-F592F908E241}" type="presParOf" srcId="{9ECB9342-FA54-4219-ABFB-5271EA8FBFD9}" destId="{213EFA5C-CD45-4042-BBCA-E035225CD614}" srcOrd="1" destOrd="0" presId="urn:microsoft.com/office/officeart/2005/8/layout/orgChart1"/>
    <dgm:cxn modelId="{900E474F-7DBE-4DF1-A911-087491772F85}" type="presParOf" srcId="{9ECB9342-FA54-4219-ABFB-5271EA8FBFD9}" destId="{989E00CE-8D3A-4787-A3B4-E32CA80DF227}" srcOrd="2" destOrd="0" presId="urn:microsoft.com/office/officeart/2005/8/layout/orgChart1"/>
    <dgm:cxn modelId="{EE52380A-1880-4F02-A4DB-A7DDE6C71B59}" type="presParOf" srcId="{8E2B1298-2411-4B08-94D5-CA649B341B2B}" destId="{A48B2082-536B-4C6C-A2B5-C37FEE5FF8D4}" srcOrd="2" destOrd="0" presId="urn:microsoft.com/office/officeart/2005/8/layout/orgChart1"/>
    <dgm:cxn modelId="{2E322B5D-1494-454D-9337-5D4187DE9F30}" type="presParOf" srcId="{1D4AFC1E-371B-4DD7-9891-2BFBB8635419}" destId="{1335621F-7606-44F0-99AC-FED8CB4DCBF1}" srcOrd="10" destOrd="0" presId="urn:microsoft.com/office/officeart/2005/8/layout/orgChart1"/>
    <dgm:cxn modelId="{8989575A-9DB9-45A6-A102-A973F8C52595}" type="presParOf" srcId="{1D4AFC1E-371B-4DD7-9891-2BFBB8635419}" destId="{CED6FE4A-7F6E-44E6-97DA-DEED3C6FC74C}" srcOrd="11" destOrd="0" presId="urn:microsoft.com/office/officeart/2005/8/layout/orgChart1"/>
    <dgm:cxn modelId="{F5D850E8-F84E-432E-920F-71F6DDC97051}" type="presParOf" srcId="{CED6FE4A-7F6E-44E6-97DA-DEED3C6FC74C}" destId="{F5068006-71D0-4C69-9959-D197EDD17FE7}" srcOrd="0" destOrd="0" presId="urn:microsoft.com/office/officeart/2005/8/layout/orgChart1"/>
    <dgm:cxn modelId="{85E18264-0BDE-4942-AB6D-95DC03380269}" type="presParOf" srcId="{F5068006-71D0-4C69-9959-D197EDD17FE7}" destId="{0D5A9756-D291-4E9F-89EB-CFE62BEFF5CF}" srcOrd="0" destOrd="0" presId="urn:microsoft.com/office/officeart/2005/8/layout/orgChart1"/>
    <dgm:cxn modelId="{A98FB1C4-8E85-4E5B-A62E-5A983896315F}" type="presParOf" srcId="{F5068006-71D0-4C69-9959-D197EDD17FE7}" destId="{F49B587F-8253-47F6-A832-F9D544A902DF}" srcOrd="1" destOrd="0" presId="urn:microsoft.com/office/officeart/2005/8/layout/orgChart1"/>
    <dgm:cxn modelId="{D545D4E8-CA0E-4D9A-9571-346A0807111E}" type="presParOf" srcId="{CED6FE4A-7F6E-44E6-97DA-DEED3C6FC74C}" destId="{2FB4AC03-8C49-46DB-96FD-788611C34AEF}" srcOrd="1" destOrd="0" presId="urn:microsoft.com/office/officeart/2005/8/layout/orgChart1"/>
    <dgm:cxn modelId="{E380A5A9-5B58-4019-8FFA-8C477CBF7AAE}" type="presParOf" srcId="{2FB4AC03-8C49-46DB-96FD-788611C34AEF}" destId="{8C1FF203-759B-4BB5-A986-91D7457A5AE1}" srcOrd="0" destOrd="0" presId="urn:microsoft.com/office/officeart/2005/8/layout/orgChart1"/>
    <dgm:cxn modelId="{0C57D274-9C81-4560-B33E-151954620735}" type="presParOf" srcId="{2FB4AC03-8C49-46DB-96FD-788611C34AEF}" destId="{70EC5BD8-BDC8-44CB-8CFB-00B0E385BED8}" srcOrd="1" destOrd="0" presId="urn:microsoft.com/office/officeart/2005/8/layout/orgChart1"/>
    <dgm:cxn modelId="{9630F06F-D187-4212-83FF-563F410E219F}" type="presParOf" srcId="{70EC5BD8-BDC8-44CB-8CFB-00B0E385BED8}" destId="{C9A8961F-A3D1-42E0-A5C6-55D7FFE37C66}" srcOrd="0" destOrd="0" presId="urn:microsoft.com/office/officeart/2005/8/layout/orgChart1"/>
    <dgm:cxn modelId="{83B59B30-3112-4301-8C71-E0167FD14871}" type="presParOf" srcId="{C9A8961F-A3D1-42E0-A5C6-55D7FFE37C66}" destId="{3308C11D-9CE0-40D1-A951-68DA74C537B0}" srcOrd="0" destOrd="0" presId="urn:microsoft.com/office/officeart/2005/8/layout/orgChart1"/>
    <dgm:cxn modelId="{B3479E71-F40D-40FF-A8B9-1219ABE68E9B}" type="presParOf" srcId="{C9A8961F-A3D1-42E0-A5C6-55D7FFE37C66}" destId="{9A2CF2B3-2CED-4698-A424-BB7397E6CE92}" srcOrd="1" destOrd="0" presId="urn:microsoft.com/office/officeart/2005/8/layout/orgChart1"/>
    <dgm:cxn modelId="{58141D5F-F8E8-4E0E-BA55-178FA0001688}" type="presParOf" srcId="{70EC5BD8-BDC8-44CB-8CFB-00B0E385BED8}" destId="{1ED5E807-7222-40BE-AA9D-8E0BE00AC911}" srcOrd="1" destOrd="0" presId="urn:microsoft.com/office/officeart/2005/8/layout/orgChart1"/>
    <dgm:cxn modelId="{F5FB83F2-8F89-4AA9-8743-C6657DCB8806}" type="presParOf" srcId="{70EC5BD8-BDC8-44CB-8CFB-00B0E385BED8}" destId="{EE035590-2A9C-4FB5-B1D9-6C1B9EBC4E2A}" srcOrd="2" destOrd="0" presId="urn:microsoft.com/office/officeart/2005/8/layout/orgChart1"/>
    <dgm:cxn modelId="{6A19BED8-23DF-4640-957D-2ACD20305C59}" type="presParOf" srcId="{2FB4AC03-8C49-46DB-96FD-788611C34AEF}" destId="{10ACC3C9-4105-408B-A2FD-D3433F431B41}" srcOrd="2" destOrd="0" presId="urn:microsoft.com/office/officeart/2005/8/layout/orgChart1"/>
    <dgm:cxn modelId="{46DEDE21-5072-4E4D-A362-2CBC74BD5CC2}" type="presParOf" srcId="{2FB4AC03-8C49-46DB-96FD-788611C34AEF}" destId="{735F3F81-3E0F-4CBF-B7E3-391B8885A771}" srcOrd="3" destOrd="0" presId="urn:microsoft.com/office/officeart/2005/8/layout/orgChart1"/>
    <dgm:cxn modelId="{1A4EA7D1-FD06-4D57-A7DF-DC7462E830D4}" type="presParOf" srcId="{735F3F81-3E0F-4CBF-B7E3-391B8885A771}" destId="{8299055D-BA06-421A-935D-BDC547552E80}" srcOrd="0" destOrd="0" presId="urn:microsoft.com/office/officeart/2005/8/layout/orgChart1"/>
    <dgm:cxn modelId="{5C9E6B16-EAFB-48F4-9EBD-26651482A2DB}" type="presParOf" srcId="{8299055D-BA06-421A-935D-BDC547552E80}" destId="{A0497462-4FE3-4DE4-A8D9-13A82EF7B953}" srcOrd="0" destOrd="0" presId="urn:microsoft.com/office/officeart/2005/8/layout/orgChart1"/>
    <dgm:cxn modelId="{81486A1A-26D6-42CD-A3A7-B602C19738F6}" type="presParOf" srcId="{8299055D-BA06-421A-935D-BDC547552E80}" destId="{C6243A95-4266-4CAC-A285-D7BB87AEAD9B}" srcOrd="1" destOrd="0" presId="urn:microsoft.com/office/officeart/2005/8/layout/orgChart1"/>
    <dgm:cxn modelId="{9BE43041-AEB7-4E35-B4FB-9A9EA9445BD7}" type="presParOf" srcId="{735F3F81-3E0F-4CBF-B7E3-391B8885A771}" destId="{C62AB08B-1775-46A5-B377-4405244FC7EC}" srcOrd="1" destOrd="0" presId="urn:microsoft.com/office/officeart/2005/8/layout/orgChart1"/>
    <dgm:cxn modelId="{6AE4D006-99B3-4EA5-A0E9-08C73EEFBD29}" type="presParOf" srcId="{735F3F81-3E0F-4CBF-B7E3-391B8885A771}" destId="{BFBB913F-8B22-40E0-83F2-2526B95897E6}" srcOrd="2" destOrd="0" presId="urn:microsoft.com/office/officeart/2005/8/layout/orgChart1"/>
    <dgm:cxn modelId="{682CF937-9E51-430C-8F7F-D458E7DB2476}" type="presParOf" srcId="{2FB4AC03-8C49-46DB-96FD-788611C34AEF}" destId="{E78A5A8F-20FB-4ED4-AF37-9082F445D4CE}" srcOrd="4" destOrd="0" presId="urn:microsoft.com/office/officeart/2005/8/layout/orgChart1"/>
    <dgm:cxn modelId="{EAFFAFD3-0304-463E-8632-767484CE9CE6}" type="presParOf" srcId="{2FB4AC03-8C49-46DB-96FD-788611C34AEF}" destId="{C3EAEB01-B8E2-4CBD-8B45-7720D2361D76}" srcOrd="5" destOrd="0" presId="urn:microsoft.com/office/officeart/2005/8/layout/orgChart1"/>
    <dgm:cxn modelId="{7C911870-3F49-42B4-A15B-7F833234F604}" type="presParOf" srcId="{C3EAEB01-B8E2-4CBD-8B45-7720D2361D76}" destId="{DF0035C2-60A0-463D-AFE6-FCC28F2276BB}" srcOrd="0" destOrd="0" presId="urn:microsoft.com/office/officeart/2005/8/layout/orgChart1"/>
    <dgm:cxn modelId="{B3086BE4-A66D-403A-B376-F0C07DA21F19}" type="presParOf" srcId="{DF0035C2-60A0-463D-AFE6-FCC28F2276BB}" destId="{9D7F0D12-0EEE-4611-BD4D-8D9AD36979C9}" srcOrd="0" destOrd="0" presId="urn:microsoft.com/office/officeart/2005/8/layout/orgChart1"/>
    <dgm:cxn modelId="{E657FFA6-67A4-4F33-9563-4D3E09B12952}" type="presParOf" srcId="{DF0035C2-60A0-463D-AFE6-FCC28F2276BB}" destId="{7645596F-0D52-4F07-9CA4-B1F996DF4423}" srcOrd="1" destOrd="0" presId="urn:microsoft.com/office/officeart/2005/8/layout/orgChart1"/>
    <dgm:cxn modelId="{70AEF43A-C02C-4DC7-A45A-AAF4144B095E}" type="presParOf" srcId="{C3EAEB01-B8E2-4CBD-8B45-7720D2361D76}" destId="{64849667-ED2B-475E-8E6A-03800D15475B}" srcOrd="1" destOrd="0" presId="urn:microsoft.com/office/officeart/2005/8/layout/orgChart1"/>
    <dgm:cxn modelId="{50BF8E93-9F78-450A-8607-964E23DDFB5A}" type="presParOf" srcId="{C3EAEB01-B8E2-4CBD-8B45-7720D2361D76}" destId="{F0AD490C-68D8-47CB-A98D-772FE601D1A2}" srcOrd="2" destOrd="0" presId="urn:microsoft.com/office/officeart/2005/8/layout/orgChart1"/>
    <dgm:cxn modelId="{5077F1A9-DAC4-4C5A-95A2-FE6C361F2E5F}" type="presParOf" srcId="{2FB4AC03-8C49-46DB-96FD-788611C34AEF}" destId="{41C6D175-BBE5-4858-891C-E64777E5C162}" srcOrd="6" destOrd="0" presId="urn:microsoft.com/office/officeart/2005/8/layout/orgChart1"/>
    <dgm:cxn modelId="{13389670-CFB9-40A5-819D-21DE334953BD}" type="presParOf" srcId="{2FB4AC03-8C49-46DB-96FD-788611C34AEF}" destId="{6F4E0FD2-5DEC-4C33-B3B4-8649D7AD9EB1}" srcOrd="7" destOrd="0" presId="urn:microsoft.com/office/officeart/2005/8/layout/orgChart1"/>
    <dgm:cxn modelId="{347F5849-42AC-4F2F-8DC2-0574B00503E4}" type="presParOf" srcId="{6F4E0FD2-5DEC-4C33-B3B4-8649D7AD9EB1}" destId="{D982128B-11DA-4D30-A49A-1C56836F58E2}" srcOrd="0" destOrd="0" presId="urn:microsoft.com/office/officeart/2005/8/layout/orgChart1"/>
    <dgm:cxn modelId="{415E4432-72C0-4DE2-9AA3-09289F44A295}" type="presParOf" srcId="{D982128B-11DA-4D30-A49A-1C56836F58E2}" destId="{0A872D95-7E85-4479-8721-A7B0F4E2D9FA}" srcOrd="0" destOrd="0" presId="urn:microsoft.com/office/officeart/2005/8/layout/orgChart1"/>
    <dgm:cxn modelId="{65AB1F39-9A13-447D-A475-56C7B751E845}" type="presParOf" srcId="{D982128B-11DA-4D30-A49A-1C56836F58E2}" destId="{A69B0918-0968-4AFD-B380-3DFAD240E6A3}" srcOrd="1" destOrd="0" presId="urn:microsoft.com/office/officeart/2005/8/layout/orgChart1"/>
    <dgm:cxn modelId="{DE4AB3E3-69B4-4BB1-BCD4-F73F955E0B32}" type="presParOf" srcId="{6F4E0FD2-5DEC-4C33-B3B4-8649D7AD9EB1}" destId="{440C282D-36A7-4BEA-B032-A6372F1E2126}" srcOrd="1" destOrd="0" presId="urn:microsoft.com/office/officeart/2005/8/layout/orgChart1"/>
    <dgm:cxn modelId="{1D093756-C4C4-4019-8403-CCBF35A37C87}" type="presParOf" srcId="{6F4E0FD2-5DEC-4C33-B3B4-8649D7AD9EB1}" destId="{110A9E29-2581-41E5-828E-F7EB922F6563}" srcOrd="2" destOrd="0" presId="urn:microsoft.com/office/officeart/2005/8/layout/orgChart1"/>
    <dgm:cxn modelId="{657B78CC-5CBF-4561-AF45-93CCAF147743}" type="presParOf" srcId="{CED6FE4A-7F6E-44E6-97DA-DEED3C6FC74C}" destId="{5568C383-7EDC-4526-BA7D-6A915F6B3B10}" srcOrd="2" destOrd="0" presId="urn:microsoft.com/office/officeart/2005/8/layout/orgChart1"/>
    <dgm:cxn modelId="{7F7CACBB-BF71-461F-BEA7-A2364BA007A7}" type="presParOf" srcId="{1D4AFC1E-371B-4DD7-9891-2BFBB8635419}" destId="{1D57765A-088B-4E3B-AA26-63A7C268DDA1}" srcOrd="12" destOrd="0" presId="urn:microsoft.com/office/officeart/2005/8/layout/orgChart1"/>
    <dgm:cxn modelId="{262A5117-B465-4C71-9DD8-789B9C52447C}" type="presParOf" srcId="{1D4AFC1E-371B-4DD7-9891-2BFBB8635419}" destId="{522A1D43-2C48-475A-886D-0AFD8B67A727}" srcOrd="13" destOrd="0" presId="urn:microsoft.com/office/officeart/2005/8/layout/orgChart1"/>
    <dgm:cxn modelId="{2368648C-A4BC-4FAF-84EA-0D7C3A98398F}" type="presParOf" srcId="{522A1D43-2C48-475A-886D-0AFD8B67A727}" destId="{F927B066-0AD6-47FC-ACD0-7E121257A06E}" srcOrd="0" destOrd="0" presId="urn:microsoft.com/office/officeart/2005/8/layout/orgChart1"/>
    <dgm:cxn modelId="{09DEEB08-3014-4875-9508-6461784AABE2}" type="presParOf" srcId="{F927B066-0AD6-47FC-ACD0-7E121257A06E}" destId="{C5E21A13-8B00-48AB-B4FA-86D719FEC7E0}" srcOrd="0" destOrd="0" presId="urn:microsoft.com/office/officeart/2005/8/layout/orgChart1"/>
    <dgm:cxn modelId="{C2D3054D-2F9A-4FA3-8A14-0BEC017A382D}" type="presParOf" srcId="{F927B066-0AD6-47FC-ACD0-7E121257A06E}" destId="{76DE62A2-E9F1-41BE-AD6F-4652ECCE144A}" srcOrd="1" destOrd="0" presId="urn:microsoft.com/office/officeart/2005/8/layout/orgChart1"/>
    <dgm:cxn modelId="{0E78E95F-7D8C-437B-BD15-E8BFC25343D1}" type="presParOf" srcId="{522A1D43-2C48-475A-886D-0AFD8B67A727}" destId="{86D5E36F-2B67-48D5-9F83-7A987C403F81}" srcOrd="1" destOrd="0" presId="urn:microsoft.com/office/officeart/2005/8/layout/orgChart1"/>
    <dgm:cxn modelId="{252FCA67-7C96-48DC-B188-BDB10ECC523E}" type="presParOf" srcId="{86D5E36F-2B67-48D5-9F83-7A987C403F81}" destId="{1A0B58E1-F130-4211-9B9D-2709F7C4E1E1}" srcOrd="0" destOrd="0" presId="urn:microsoft.com/office/officeart/2005/8/layout/orgChart1"/>
    <dgm:cxn modelId="{8F0ED18E-994D-4616-A3A0-6C81E83A4B5E}" type="presParOf" srcId="{86D5E36F-2B67-48D5-9F83-7A987C403F81}" destId="{1853C85E-2FC5-48B7-8C67-A0C7E1A68AED}" srcOrd="1" destOrd="0" presId="urn:microsoft.com/office/officeart/2005/8/layout/orgChart1"/>
    <dgm:cxn modelId="{BAE26F06-F088-48CF-894A-4858F354FD8F}" type="presParOf" srcId="{1853C85E-2FC5-48B7-8C67-A0C7E1A68AED}" destId="{A630F4DD-2627-4108-9835-56F023EF882A}" srcOrd="0" destOrd="0" presId="urn:microsoft.com/office/officeart/2005/8/layout/orgChart1"/>
    <dgm:cxn modelId="{27842B25-881B-4729-B6E0-14AE20333D13}" type="presParOf" srcId="{A630F4DD-2627-4108-9835-56F023EF882A}" destId="{C5D3AC90-64F0-4F0F-8C96-A8737240E95F}" srcOrd="0" destOrd="0" presId="urn:microsoft.com/office/officeart/2005/8/layout/orgChart1"/>
    <dgm:cxn modelId="{3A19C501-EA76-46BD-9414-DFF3D8E08D78}" type="presParOf" srcId="{A630F4DD-2627-4108-9835-56F023EF882A}" destId="{568F1669-6E4B-4B0D-AE24-1AFE95E8F9B3}" srcOrd="1" destOrd="0" presId="urn:microsoft.com/office/officeart/2005/8/layout/orgChart1"/>
    <dgm:cxn modelId="{587C9BCE-9614-4114-BC40-7D23298EDCFF}" type="presParOf" srcId="{1853C85E-2FC5-48B7-8C67-A0C7E1A68AED}" destId="{1A167EF9-5839-4489-9E25-4BFE5E513C14}" srcOrd="1" destOrd="0" presId="urn:microsoft.com/office/officeart/2005/8/layout/orgChart1"/>
    <dgm:cxn modelId="{DC006347-BCFE-419C-A0BF-683DD12F2A19}" type="presParOf" srcId="{1853C85E-2FC5-48B7-8C67-A0C7E1A68AED}" destId="{BE34CEEC-912E-4AB5-8FFC-DB73355B21E1}" srcOrd="2" destOrd="0" presId="urn:microsoft.com/office/officeart/2005/8/layout/orgChart1"/>
    <dgm:cxn modelId="{0EC93A0B-0931-435A-806D-26F4343D4790}" type="presParOf" srcId="{86D5E36F-2B67-48D5-9F83-7A987C403F81}" destId="{EE3F621F-995E-498B-81D7-5AD219DE1691}" srcOrd="2" destOrd="0" presId="urn:microsoft.com/office/officeart/2005/8/layout/orgChart1"/>
    <dgm:cxn modelId="{6ED8EB91-FD75-470B-A6D2-FE504910A00F}" type="presParOf" srcId="{86D5E36F-2B67-48D5-9F83-7A987C403F81}" destId="{AD67575C-DF3F-40B3-BFE5-B299A6270FDE}" srcOrd="3" destOrd="0" presId="urn:microsoft.com/office/officeart/2005/8/layout/orgChart1"/>
    <dgm:cxn modelId="{13B31F6D-5DFF-4BB2-8DDD-4CC3B1FC0098}" type="presParOf" srcId="{AD67575C-DF3F-40B3-BFE5-B299A6270FDE}" destId="{EAA1A55D-8438-4F75-88CD-CBFBB01FC73E}" srcOrd="0" destOrd="0" presId="urn:microsoft.com/office/officeart/2005/8/layout/orgChart1"/>
    <dgm:cxn modelId="{949E75B9-268A-4F5F-90D2-8FB7666DDF0C}" type="presParOf" srcId="{EAA1A55D-8438-4F75-88CD-CBFBB01FC73E}" destId="{A709327A-118E-4AD3-96AC-E56B3E6FC07F}" srcOrd="0" destOrd="0" presId="urn:microsoft.com/office/officeart/2005/8/layout/orgChart1"/>
    <dgm:cxn modelId="{2CB54A59-090D-4310-BFD1-99FE76D9BA14}" type="presParOf" srcId="{EAA1A55D-8438-4F75-88CD-CBFBB01FC73E}" destId="{59A56EF6-83D1-4F00-B0AD-5527831ED357}" srcOrd="1" destOrd="0" presId="urn:microsoft.com/office/officeart/2005/8/layout/orgChart1"/>
    <dgm:cxn modelId="{0FBD4B82-1BD7-4A34-BD27-E2177E4D9AB8}" type="presParOf" srcId="{AD67575C-DF3F-40B3-BFE5-B299A6270FDE}" destId="{56E87340-A34C-4C86-A6FE-644500419674}" srcOrd="1" destOrd="0" presId="urn:microsoft.com/office/officeart/2005/8/layout/orgChart1"/>
    <dgm:cxn modelId="{2CEDE966-43B7-46CE-AB61-BB19218ED5E3}" type="presParOf" srcId="{AD67575C-DF3F-40B3-BFE5-B299A6270FDE}" destId="{90B38C97-5892-4B04-BA64-23768AF100BF}" srcOrd="2" destOrd="0" presId="urn:microsoft.com/office/officeart/2005/8/layout/orgChart1"/>
    <dgm:cxn modelId="{A10D7684-453F-4BC1-85ED-0C12DB6963F9}" type="presParOf" srcId="{86D5E36F-2B67-48D5-9F83-7A987C403F81}" destId="{FCC08505-3BD9-4E9B-BF81-8A89E8B2C2AD}" srcOrd="4" destOrd="0" presId="urn:microsoft.com/office/officeart/2005/8/layout/orgChart1"/>
    <dgm:cxn modelId="{95C6EF79-3054-4D0E-BF20-9E2C4656B8D6}" type="presParOf" srcId="{86D5E36F-2B67-48D5-9F83-7A987C403F81}" destId="{AC30DC5B-C2D9-4813-AFEC-D49C1E131895}" srcOrd="5" destOrd="0" presId="urn:microsoft.com/office/officeart/2005/8/layout/orgChart1"/>
    <dgm:cxn modelId="{204E8323-8E86-4208-8CA4-C2F21D77A177}" type="presParOf" srcId="{AC30DC5B-C2D9-4813-AFEC-D49C1E131895}" destId="{76335BB6-C2EB-47B3-9787-6FB053941BB7}" srcOrd="0" destOrd="0" presId="urn:microsoft.com/office/officeart/2005/8/layout/orgChart1"/>
    <dgm:cxn modelId="{3B0AED6D-2807-4FAF-A9B4-95156168DBCE}" type="presParOf" srcId="{76335BB6-C2EB-47B3-9787-6FB053941BB7}" destId="{EFE4B67D-359F-470B-BA44-F2CBD101DA81}" srcOrd="0" destOrd="0" presId="urn:microsoft.com/office/officeart/2005/8/layout/orgChart1"/>
    <dgm:cxn modelId="{0C596F53-964C-400A-88D8-D5A394E62F86}" type="presParOf" srcId="{76335BB6-C2EB-47B3-9787-6FB053941BB7}" destId="{EB0254C7-3F79-46CD-90E2-C2DEF06E6E2E}" srcOrd="1" destOrd="0" presId="urn:microsoft.com/office/officeart/2005/8/layout/orgChart1"/>
    <dgm:cxn modelId="{B7B1F3A9-DDB5-4CCA-BDF7-72C65CDC7586}" type="presParOf" srcId="{AC30DC5B-C2D9-4813-AFEC-D49C1E131895}" destId="{2C422D7E-5114-4214-B395-974C7EE55C98}" srcOrd="1" destOrd="0" presId="urn:microsoft.com/office/officeart/2005/8/layout/orgChart1"/>
    <dgm:cxn modelId="{AB7B77C1-6A5D-4CE7-A13D-31A996AB5A15}" type="presParOf" srcId="{AC30DC5B-C2D9-4813-AFEC-D49C1E131895}" destId="{E069988E-687E-4B75-B9BA-3E88333ABC12}" srcOrd="2" destOrd="0" presId="urn:microsoft.com/office/officeart/2005/8/layout/orgChart1"/>
    <dgm:cxn modelId="{D2464C0F-1E3E-48E7-B5C3-A6275A73F69D}" type="presParOf" srcId="{522A1D43-2C48-475A-886D-0AFD8B67A727}" destId="{E27C1684-AD3E-478B-B824-67D4D7A3E1B2}" srcOrd="2" destOrd="0" presId="urn:microsoft.com/office/officeart/2005/8/layout/orgChart1"/>
    <dgm:cxn modelId="{9FB6E6E9-1682-4B0F-BDAD-72D3B3E6497E}" type="presParOf" srcId="{3CF5E450-69FC-46D5-B86A-E2670E5168AE}" destId="{0C4DAF46-9B2F-4878-8C2F-3BE96D80BF93}"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30A6CCB-C9F7-46CD-A5C5-9AB6CCE6B518}" type="doc">
      <dgm:prSet loTypeId="urn:microsoft.com/office/officeart/2008/layout/NameandTitleOrganizationalChart" loCatId="hierarchy" qsTypeId="urn:microsoft.com/office/officeart/2005/8/quickstyle/simple1" qsCatId="simple" csTypeId="urn:microsoft.com/office/officeart/2005/8/colors/accent1_2" csCatId="accent1" phldr="1"/>
      <dgm:spPr/>
      <dgm:t>
        <a:bodyPr/>
        <a:lstStyle/>
        <a:p>
          <a:endParaRPr lang="zh-CN" altLang="en-US"/>
        </a:p>
      </dgm:t>
    </dgm:pt>
    <dgm:pt modelId="{C53A0DED-8651-4C39-97F1-FDFBC15C9645}">
      <dgm:prSet phldrT="[文本]"/>
      <dgm:spPr/>
      <dgm:t>
        <a:bodyPr/>
        <a:lstStyle/>
        <a:p>
          <a:r>
            <a:rPr lang="zh-CN" altLang="en-US"/>
            <a:t>项目组长</a:t>
          </a:r>
          <a:br>
            <a:rPr lang="en-US" altLang="zh-CN"/>
          </a:br>
          <a:r>
            <a:rPr lang="zh-CN" altLang="en-US"/>
            <a:t>蔡以威</a:t>
          </a:r>
        </a:p>
      </dgm:t>
    </dgm:pt>
    <dgm:pt modelId="{AF6F4778-DDC9-4F8F-9580-2878522CCCBE}" type="parTrans" cxnId="{4A5AF21F-74FC-4AF6-8C2E-4EA44F1FC88D}">
      <dgm:prSet/>
      <dgm:spPr/>
      <dgm:t>
        <a:bodyPr/>
        <a:lstStyle/>
        <a:p>
          <a:endParaRPr lang="zh-CN" altLang="en-US"/>
        </a:p>
      </dgm:t>
    </dgm:pt>
    <dgm:pt modelId="{953A0F4C-A047-4EDD-B44E-6F42A58BFDC2}" type="sibTrans" cxnId="{4A5AF21F-74FC-4AF6-8C2E-4EA44F1FC88D}">
      <dgm:prSet/>
      <dgm:spPr/>
      <dgm:t>
        <a:bodyPr/>
        <a:lstStyle/>
        <a:p>
          <a:endParaRPr lang="zh-CN" altLang="en-US"/>
        </a:p>
      </dgm:t>
    </dgm:pt>
    <dgm:pt modelId="{F6EF608A-C6C8-4933-A347-8C68EED2FFF9}">
      <dgm:prSet phldrT="[文本]"/>
      <dgm:spPr/>
      <dgm:t>
        <a:bodyPr/>
        <a:lstStyle/>
        <a:p>
          <a:r>
            <a:rPr lang="zh-CN" altLang="en-US"/>
            <a:t>前端开发组</a:t>
          </a:r>
        </a:p>
      </dgm:t>
    </dgm:pt>
    <dgm:pt modelId="{F5860EA5-5128-4556-A2F5-4E776EFCA7BC}" type="parTrans" cxnId="{09FBBB00-285D-4450-A949-D4D06EFFC377}">
      <dgm:prSet/>
      <dgm:spPr/>
      <dgm:t>
        <a:bodyPr/>
        <a:lstStyle/>
        <a:p>
          <a:endParaRPr lang="zh-CN" altLang="en-US"/>
        </a:p>
      </dgm:t>
    </dgm:pt>
    <dgm:pt modelId="{052935CE-BF4F-4FA2-B046-9E34D5ECA89B}" type="sibTrans" cxnId="{09FBBB00-285D-4450-A949-D4D06EFFC377}">
      <dgm:prSet/>
      <dgm:spPr/>
      <dgm:t>
        <a:bodyPr/>
        <a:lstStyle/>
        <a:p>
          <a:endParaRPr lang="zh-CN" altLang="en-US"/>
        </a:p>
      </dgm:t>
    </dgm:pt>
    <dgm:pt modelId="{387171EF-364A-4E0E-8D33-A88F6437118C}">
      <dgm:prSet phldrT="[文本]"/>
      <dgm:spPr/>
      <dgm:t>
        <a:bodyPr/>
        <a:lstStyle/>
        <a:p>
          <a:r>
            <a:rPr lang="zh-CN" altLang="en-US"/>
            <a:t>后端开发组</a:t>
          </a:r>
        </a:p>
      </dgm:t>
    </dgm:pt>
    <dgm:pt modelId="{7D2A4CAD-150D-4E7E-8A38-BEB286FF6C22}" type="parTrans" cxnId="{51038688-60DD-4E08-A4F2-0C2F304F5EE0}">
      <dgm:prSet/>
      <dgm:spPr/>
      <dgm:t>
        <a:bodyPr/>
        <a:lstStyle/>
        <a:p>
          <a:endParaRPr lang="zh-CN" altLang="en-US"/>
        </a:p>
      </dgm:t>
    </dgm:pt>
    <dgm:pt modelId="{E0E14A57-4027-468F-8B08-DE2601D98E3C}" type="sibTrans" cxnId="{51038688-60DD-4E08-A4F2-0C2F304F5EE0}">
      <dgm:prSet/>
      <dgm:spPr/>
      <dgm:t>
        <a:bodyPr/>
        <a:lstStyle/>
        <a:p>
          <a:endParaRPr lang="zh-CN" altLang="en-US"/>
        </a:p>
      </dgm:t>
    </dgm:pt>
    <dgm:pt modelId="{9AC93522-FE2B-4F29-8EDA-7EDAE06CD918}">
      <dgm:prSet phldrT="[文本]"/>
      <dgm:spPr/>
      <dgm:t>
        <a:bodyPr/>
        <a:lstStyle/>
        <a:p>
          <a:r>
            <a:rPr lang="zh-CN" altLang="en-US"/>
            <a:t>测试</a:t>
          </a:r>
          <a:r>
            <a:rPr lang="en-US" altLang="zh-CN"/>
            <a:t>/</a:t>
          </a:r>
          <a:r>
            <a:rPr lang="zh-CN" altLang="en-US"/>
            <a:t>文档组</a:t>
          </a:r>
        </a:p>
      </dgm:t>
    </dgm:pt>
    <dgm:pt modelId="{F85E3A74-D43D-4191-95FE-657821920F67}" type="parTrans" cxnId="{B2FB4F1F-9235-44BA-B077-421A56CAF1CC}">
      <dgm:prSet/>
      <dgm:spPr/>
      <dgm:t>
        <a:bodyPr/>
        <a:lstStyle/>
        <a:p>
          <a:endParaRPr lang="zh-CN" altLang="en-US"/>
        </a:p>
      </dgm:t>
    </dgm:pt>
    <dgm:pt modelId="{1CC53A96-1FEC-442C-8A95-DF0B00B4729D}" type="sibTrans" cxnId="{B2FB4F1F-9235-44BA-B077-421A56CAF1CC}">
      <dgm:prSet/>
      <dgm:spPr/>
      <dgm:t>
        <a:bodyPr/>
        <a:lstStyle/>
        <a:p>
          <a:endParaRPr lang="zh-CN" altLang="en-US"/>
        </a:p>
      </dgm:t>
    </dgm:pt>
    <dgm:pt modelId="{DB6D8FD9-01E4-4C10-9EC3-05E66856DADE}">
      <dgm:prSet phldrT="[文本]"/>
      <dgm:spPr/>
      <dgm:t>
        <a:bodyPr/>
        <a:lstStyle/>
        <a:p>
          <a:pPr>
            <a:buNone/>
          </a:pPr>
          <a:r>
            <a:rPr lang="zh-CN" altLang="en-US" b="0" i="0"/>
            <a:t>樊臣东</a:t>
          </a:r>
          <a:endParaRPr lang="zh-CN" altLang="en-US"/>
        </a:p>
      </dgm:t>
    </dgm:pt>
    <dgm:pt modelId="{D9103334-140C-4986-A8C5-D32B73E60DF1}" type="parTrans" cxnId="{1F627201-EA40-4396-893B-C571D7FC186B}">
      <dgm:prSet/>
      <dgm:spPr/>
      <dgm:t>
        <a:bodyPr/>
        <a:lstStyle/>
        <a:p>
          <a:endParaRPr lang="zh-CN" altLang="en-US"/>
        </a:p>
      </dgm:t>
    </dgm:pt>
    <dgm:pt modelId="{0BF40356-74DB-4008-B60F-B5466CF563DD}" type="sibTrans" cxnId="{1F627201-EA40-4396-893B-C571D7FC186B}">
      <dgm:prSet/>
      <dgm:spPr/>
      <dgm:t>
        <a:bodyPr/>
        <a:lstStyle/>
        <a:p>
          <a:endParaRPr lang="zh-CN" altLang="en-US"/>
        </a:p>
      </dgm:t>
    </dgm:pt>
    <dgm:pt modelId="{7AFE60EB-32C8-4737-84B2-835BEC20D7D4}">
      <dgm:prSet phldrT="[文本]"/>
      <dgm:spPr/>
      <dgm:t>
        <a:bodyPr/>
        <a:lstStyle/>
        <a:p>
          <a:pPr>
            <a:buNone/>
          </a:pPr>
          <a:r>
            <a:rPr lang="zh-CN" altLang="en-US"/>
            <a:t>苗雨轩</a:t>
          </a:r>
        </a:p>
      </dgm:t>
    </dgm:pt>
    <dgm:pt modelId="{B39D3A06-D663-4A39-AF37-E7551952D8F2}" type="parTrans" cxnId="{6E7D7FFC-8F1D-4FEE-B4C4-B6EE510F8368}">
      <dgm:prSet/>
      <dgm:spPr/>
      <dgm:t>
        <a:bodyPr/>
        <a:lstStyle/>
        <a:p>
          <a:endParaRPr lang="zh-CN" altLang="en-US"/>
        </a:p>
      </dgm:t>
    </dgm:pt>
    <dgm:pt modelId="{D842C61A-2A54-4ACC-8DB2-DA5517EE8322}" type="sibTrans" cxnId="{6E7D7FFC-8F1D-4FEE-B4C4-B6EE510F8368}">
      <dgm:prSet/>
      <dgm:spPr/>
      <dgm:t>
        <a:bodyPr/>
        <a:lstStyle/>
        <a:p>
          <a:endParaRPr lang="zh-CN" altLang="en-US"/>
        </a:p>
      </dgm:t>
    </dgm:pt>
    <dgm:pt modelId="{7B1A16A8-2828-4E8C-AF93-9CBA18D12019}">
      <dgm:prSet phldrT="[文本]"/>
      <dgm:spPr/>
      <dgm:t>
        <a:bodyPr/>
        <a:lstStyle/>
        <a:p>
          <a:r>
            <a:rPr lang="zh-CN" altLang="en-US"/>
            <a:t>功能增强组</a:t>
          </a:r>
        </a:p>
      </dgm:t>
    </dgm:pt>
    <dgm:pt modelId="{5F1AC2B0-3063-4824-A0BA-4AAC65D46BA2}" type="parTrans" cxnId="{A68D6943-1377-4965-BBF7-7721D569D9C5}">
      <dgm:prSet/>
      <dgm:spPr/>
    </dgm:pt>
    <dgm:pt modelId="{C76687D1-789C-4D03-934C-B746F52DF0A6}" type="sibTrans" cxnId="{A68D6943-1377-4965-BBF7-7721D569D9C5}">
      <dgm:prSet/>
      <dgm:spPr/>
      <dgm:t>
        <a:bodyPr/>
        <a:lstStyle/>
        <a:p>
          <a:endParaRPr lang="zh-CN" altLang="en-US"/>
        </a:p>
      </dgm:t>
    </dgm:pt>
    <dgm:pt modelId="{C8572833-55F4-4917-84DA-BF26B5C10411}">
      <dgm:prSet phldrT="[文本]"/>
      <dgm:spPr/>
      <dgm:t>
        <a:bodyPr/>
        <a:lstStyle/>
        <a:p>
          <a:r>
            <a:rPr lang="zh-CN" altLang="en-US"/>
            <a:t>张贺铭</a:t>
          </a:r>
        </a:p>
      </dgm:t>
    </dgm:pt>
    <dgm:pt modelId="{BAFD6AD8-4BEA-4CBC-9CF2-052742C1BEDA}" type="parTrans" cxnId="{810602D6-6219-4C82-80D9-C43B7092590A}">
      <dgm:prSet/>
      <dgm:spPr/>
    </dgm:pt>
    <dgm:pt modelId="{7C7C1B49-490B-4DCE-BF6F-4273B373EF60}" type="sibTrans" cxnId="{810602D6-6219-4C82-80D9-C43B7092590A}">
      <dgm:prSet/>
      <dgm:spPr/>
      <dgm:t>
        <a:bodyPr/>
        <a:lstStyle/>
        <a:p>
          <a:endParaRPr lang="zh-CN" altLang="en-US"/>
        </a:p>
      </dgm:t>
    </dgm:pt>
    <dgm:pt modelId="{D3B78A7A-BC53-4809-BAE0-3C082F9742DB}">
      <dgm:prSet phldrT="[文本]"/>
      <dgm:spPr/>
      <dgm:t>
        <a:bodyPr/>
        <a:lstStyle/>
        <a:p>
          <a:r>
            <a:rPr lang="zh-CN" altLang="en-US"/>
            <a:t>曾柏雄</a:t>
          </a:r>
        </a:p>
      </dgm:t>
    </dgm:pt>
    <dgm:pt modelId="{49D58D13-DCF8-4BB7-B700-BED6087C8C24}" type="parTrans" cxnId="{2502EBC0-6AC7-4F81-9616-B8B12A68C4A7}">
      <dgm:prSet/>
      <dgm:spPr/>
    </dgm:pt>
    <dgm:pt modelId="{4B30832C-8DED-450E-A9B4-F837787969FC}" type="sibTrans" cxnId="{2502EBC0-6AC7-4F81-9616-B8B12A68C4A7}">
      <dgm:prSet/>
      <dgm:spPr/>
      <dgm:t>
        <a:bodyPr/>
        <a:lstStyle/>
        <a:p>
          <a:endParaRPr lang="zh-CN" altLang="en-US"/>
        </a:p>
      </dgm:t>
    </dgm:pt>
    <dgm:pt modelId="{3220900F-DEEB-4473-BB16-DC2FC9E5CB6C}">
      <dgm:prSet phldrT="[文本]"/>
      <dgm:spPr/>
      <dgm:t>
        <a:bodyPr/>
        <a:lstStyle/>
        <a:p>
          <a:r>
            <a:rPr lang="zh-CN" altLang="en-US"/>
            <a:t>蔡以威</a:t>
          </a:r>
        </a:p>
      </dgm:t>
    </dgm:pt>
    <dgm:pt modelId="{11E01E91-F39C-4D35-B2EE-9B70DE231D05}" type="parTrans" cxnId="{3F1A911E-7F4B-4B0E-A383-D893D2508935}">
      <dgm:prSet/>
      <dgm:spPr/>
    </dgm:pt>
    <dgm:pt modelId="{D28495FC-49C3-4568-B187-1B19C5120F45}" type="sibTrans" cxnId="{3F1A911E-7F4B-4B0E-A383-D893D2508935}">
      <dgm:prSet/>
      <dgm:spPr/>
      <dgm:t>
        <a:bodyPr/>
        <a:lstStyle/>
        <a:p>
          <a:endParaRPr lang="zh-CN" altLang="en-US"/>
        </a:p>
      </dgm:t>
    </dgm:pt>
    <dgm:pt modelId="{7E76228E-304A-4E47-B594-7B075C3AB03A}">
      <dgm:prSet phldrT="[文本]"/>
      <dgm:spPr/>
      <dgm:t>
        <a:bodyPr/>
        <a:lstStyle/>
        <a:p>
          <a:r>
            <a:rPr lang="zh-CN" altLang="en-US"/>
            <a:t>苗雨轩</a:t>
          </a:r>
        </a:p>
      </dgm:t>
    </dgm:pt>
    <dgm:pt modelId="{F9C1428D-32A4-4A59-B657-CEB987B4356D}" type="parTrans" cxnId="{1CEFD699-5187-4ABB-B34E-A73ACA543F49}">
      <dgm:prSet/>
      <dgm:spPr/>
    </dgm:pt>
    <dgm:pt modelId="{5720D9B7-8CE6-4509-8FAC-43E38A691D09}" type="sibTrans" cxnId="{1CEFD699-5187-4ABB-B34E-A73ACA543F49}">
      <dgm:prSet/>
      <dgm:spPr/>
      <dgm:t>
        <a:bodyPr/>
        <a:lstStyle/>
        <a:p>
          <a:endParaRPr lang="zh-CN" altLang="en-US"/>
        </a:p>
      </dgm:t>
    </dgm:pt>
    <dgm:pt modelId="{6DE7539C-E97B-4A5E-8C13-6CD47C4E6D55}">
      <dgm:prSet phldrT="[文本]"/>
      <dgm:spPr/>
      <dgm:t>
        <a:bodyPr/>
        <a:lstStyle/>
        <a:p>
          <a:r>
            <a:rPr lang="zh-CN" altLang="en-US"/>
            <a:t>李思瀚</a:t>
          </a:r>
        </a:p>
      </dgm:t>
    </dgm:pt>
    <dgm:pt modelId="{674FF8D3-7D06-4749-85D1-B2D590F62769}" type="parTrans" cxnId="{96840A0F-AFEB-419A-9447-FCDDB296A20A}">
      <dgm:prSet/>
      <dgm:spPr/>
    </dgm:pt>
    <dgm:pt modelId="{F9F21127-52DC-47D0-B542-01992319BFA2}" type="sibTrans" cxnId="{96840A0F-AFEB-419A-9447-FCDDB296A20A}">
      <dgm:prSet/>
      <dgm:spPr/>
      <dgm:t>
        <a:bodyPr/>
        <a:lstStyle/>
        <a:p>
          <a:endParaRPr lang="zh-CN" altLang="en-US"/>
        </a:p>
      </dgm:t>
    </dgm:pt>
    <dgm:pt modelId="{F60FEB2C-6BF0-4D23-8476-B6276F52725E}" type="pres">
      <dgm:prSet presAssocID="{A30A6CCB-C9F7-46CD-A5C5-9AB6CCE6B518}" presName="hierChild1" presStyleCnt="0">
        <dgm:presLayoutVars>
          <dgm:orgChart val="1"/>
          <dgm:chPref val="1"/>
          <dgm:dir/>
          <dgm:animOne val="branch"/>
          <dgm:animLvl val="lvl"/>
          <dgm:resizeHandles/>
        </dgm:presLayoutVars>
      </dgm:prSet>
      <dgm:spPr/>
    </dgm:pt>
    <dgm:pt modelId="{CCCA6251-8232-48EA-9F84-83A1EEADD46D}" type="pres">
      <dgm:prSet presAssocID="{C53A0DED-8651-4C39-97F1-FDFBC15C9645}" presName="hierRoot1" presStyleCnt="0">
        <dgm:presLayoutVars>
          <dgm:hierBranch val="init"/>
        </dgm:presLayoutVars>
      </dgm:prSet>
      <dgm:spPr/>
    </dgm:pt>
    <dgm:pt modelId="{B530494A-91C1-4D55-8F3F-1D5ABFA756EB}" type="pres">
      <dgm:prSet presAssocID="{C53A0DED-8651-4C39-97F1-FDFBC15C9645}" presName="rootComposite1" presStyleCnt="0"/>
      <dgm:spPr/>
    </dgm:pt>
    <dgm:pt modelId="{B131B602-187C-4C93-B00C-CF49E8821B8E}" type="pres">
      <dgm:prSet presAssocID="{C53A0DED-8651-4C39-97F1-FDFBC15C9645}" presName="rootText1" presStyleLbl="node0" presStyleIdx="0" presStyleCnt="1">
        <dgm:presLayoutVars>
          <dgm:chMax/>
          <dgm:chPref val="3"/>
        </dgm:presLayoutVars>
      </dgm:prSet>
      <dgm:spPr/>
    </dgm:pt>
    <dgm:pt modelId="{7F13679E-9C55-46CC-BFC8-F5755638CAE9}" type="pres">
      <dgm:prSet presAssocID="{C53A0DED-8651-4C39-97F1-FDFBC15C9645}" presName="titleText1" presStyleLbl="fgAcc0" presStyleIdx="0" presStyleCnt="1">
        <dgm:presLayoutVars>
          <dgm:chMax val="0"/>
          <dgm:chPref val="0"/>
        </dgm:presLayoutVars>
      </dgm:prSet>
      <dgm:spPr/>
    </dgm:pt>
    <dgm:pt modelId="{714A7C1A-21DE-43AA-A592-3E46DB03EA0B}" type="pres">
      <dgm:prSet presAssocID="{C53A0DED-8651-4C39-97F1-FDFBC15C9645}" presName="rootConnector1" presStyleLbl="node1" presStyleIdx="0" presStyleCnt="11"/>
      <dgm:spPr/>
    </dgm:pt>
    <dgm:pt modelId="{C9B8753A-231C-4971-A3DE-92B19ABFEB0E}" type="pres">
      <dgm:prSet presAssocID="{C53A0DED-8651-4C39-97F1-FDFBC15C9645}" presName="hierChild2" presStyleCnt="0"/>
      <dgm:spPr/>
    </dgm:pt>
    <dgm:pt modelId="{3B6264BE-3C7A-4922-ACC6-AFCC530D7079}" type="pres">
      <dgm:prSet presAssocID="{F5860EA5-5128-4556-A2F5-4E776EFCA7BC}" presName="Name37" presStyleLbl="parChTrans1D2" presStyleIdx="0" presStyleCnt="4"/>
      <dgm:spPr/>
    </dgm:pt>
    <dgm:pt modelId="{DCFA06EB-EAF7-4652-A643-813601301944}" type="pres">
      <dgm:prSet presAssocID="{F6EF608A-C6C8-4933-A347-8C68EED2FFF9}" presName="hierRoot2" presStyleCnt="0">
        <dgm:presLayoutVars>
          <dgm:hierBranch val="init"/>
        </dgm:presLayoutVars>
      </dgm:prSet>
      <dgm:spPr/>
    </dgm:pt>
    <dgm:pt modelId="{3DA435A0-C67A-48B2-B6BC-92E5318A9A15}" type="pres">
      <dgm:prSet presAssocID="{F6EF608A-C6C8-4933-A347-8C68EED2FFF9}" presName="rootComposite" presStyleCnt="0"/>
      <dgm:spPr/>
    </dgm:pt>
    <dgm:pt modelId="{7CE059D5-DACD-4013-A714-5E5F672689FA}" type="pres">
      <dgm:prSet presAssocID="{F6EF608A-C6C8-4933-A347-8C68EED2FFF9}" presName="rootText" presStyleLbl="node1" presStyleIdx="0" presStyleCnt="11">
        <dgm:presLayoutVars>
          <dgm:chMax/>
          <dgm:chPref val="3"/>
        </dgm:presLayoutVars>
      </dgm:prSet>
      <dgm:spPr/>
    </dgm:pt>
    <dgm:pt modelId="{94FB9234-09AB-4D81-93D5-8F448E4799FA}" type="pres">
      <dgm:prSet presAssocID="{F6EF608A-C6C8-4933-A347-8C68EED2FFF9}" presName="titleText2" presStyleLbl="fgAcc1" presStyleIdx="0" presStyleCnt="11">
        <dgm:presLayoutVars>
          <dgm:chMax val="0"/>
          <dgm:chPref val="0"/>
        </dgm:presLayoutVars>
      </dgm:prSet>
      <dgm:spPr/>
    </dgm:pt>
    <dgm:pt modelId="{7BADA1B3-AECF-4D79-868C-321FDD9BD1F3}" type="pres">
      <dgm:prSet presAssocID="{F6EF608A-C6C8-4933-A347-8C68EED2FFF9}" presName="rootConnector" presStyleLbl="node2" presStyleIdx="0" presStyleCnt="0"/>
      <dgm:spPr/>
    </dgm:pt>
    <dgm:pt modelId="{65CE1606-F7F2-47D1-AFB5-314779144670}" type="pres">
      <dgm:prSet presAssocID="{F6EF608A-C6C8-4933-A347-8C68EED2FFF9}" presName="hierChild4" presStyleCnt="0"/>
      <dgm:spPr/>
    </dgm:pt>
    <dgm:pt modelId="{C174C969-DA1C-468A-A11B-C2FF6260EF8E}" type="pres">
      <dgm:prSet presAssocID="{D9103334-140C-4986-A8C5-D32B73E60DF1}" presName="Name37" presStyleLbl="parChTrans1D3" presStyleIdx="0" presStyleCnt="7"/>
      <dgm:spPr/>
    </dgm:pt>
    <dgm:pt modelId="{FD3C10E3-B1B9-48FA-8B38-697EB7E61750}" type="pres">
      <dgm:prSet presAssocID="{DB6D8FD9-01E4-4C10-9EC3-05E66856DADE}" presName="hierRoot2" presStyleCnt="0">
        <dgm:presLayoutVars>
          <dgm:hierBranch val="init"/>
        </dgm:presLayoutVars>
      </dgm:prSet>
      <dgm:spPr/>
    </dgm:pt>
    <dgm:pt modelId="{CD67242A-10EF-424D-B2C7-62AD8E618E92}" type="pres">
      <dgm:prSet presAssocID="{DB6D8FD9-01E4-4C10-9EC3-05E66856DADE}" presName="rootComposite" presStyleCnt="0"/>
      <dgm:spPr/>
    </dgm:pt>
    <dgm:pt modelId="{A83D8BB9-A9D4-4FBB-8FCA-4505F53350E1}" type="pres">
      <dgm:prSet presAssocID="{DB6D8FD9-01E4-4C10-9EC3-05E66856DADE}" presName="rootText" presStyleLbl="node1" presStyleIdx="1" presStyleCnt="11">
        <dgm:presLayoutVars>
          <dgm:chMax/>
          <dgm:chPref val="3"/>
        </dgm:presLayoutVars>
      </dgm:prSet>
      <dgm:spPr/>
    </dgm:pt>
    <dgm:pt modelId="{3B70CD09-7221-480F-A689-5102AE5F2697}" type="pres">
      <dgm:prSet presAssocID="{DB6D8FD9-01E4-4C10-9EC3-05E66856DADE}" presName="titleText2" presStyleLbl="fgAcc1" presStyleIdx="1" presStyleCnt="11">
        <dgm:presLayoutVars>
          <dgm:chMax val="0"/>
          <dgm:chPref val="0"/>
        </dgm:presLayoutVars>
      </dgm:prSet>
      <dgm:spPr/>
    </dgm:pt>
    <dgm:pt modelId="{1D1246FB-9EEF-4DA6-B3F5-10C7C66A9C1C}" type="pres">
      <dgm:prSet presAssocID="{DB6D8FD9-01E4-4C10-9EC3-05E66856DADE}" presName="rootConnector" presStyleLbl="node3" presStyleIdx="0" presStyleCnt="0"/>
      <dgm:spPr/>
    </dgm:pt>
    <dgm:pt modelId="{ECBF603F-E110-4DC2-BE9F-25F588FE23D0}" type="pres">
      <dgm:prSet presAssocID="{DB6D8FD9-01E4-4C10-9EC3-05E66856DADE}" presName="hierChild4" presStyleCnt="0"/>
      <dgm:spPr/>
    </dgm:pt>
    <dgm:pt modelId="{63EFEDB6-B6D0-4691-A225-D179AC1DCCCE}" type="pres">
      <dgm:prSet presAssocID="{DB6D8FD9-01E4-4C10-9EC3-05E66856DADE}" presName="hierChild5" presStyleCnt="0"/>
      <dgm:spPr/>
    </dgm:pt>
    <dgm:pt modelId="{04558642-4EAA-4BF3-8ED7-F1E80066850B}" type="pres">
      <dgm:prSet presAssocID="{B39D3A06-D663-4A39-AF37-E7551952D8F2}" presName="Name37" presStyleLbl="parChTrans1D3" presStyleIdx="1" presStyleCnt="7"/>
      <dgm:spPr/>
    </dgm:pt>
    <dgm:pt modelId="{C00ADA90-B913-439E-81DF-D8A2C2B010F7}" type="pres">
      <dgm:prSet presAssocID="{7AFE60EB-32C8-4737-84B2-835BEC20D7D4}" presName="hierRoot2" presStyleCnt="0">
        <dgm:presLayoutVars>
          <dgm:hierBranch val="init"/>
        </dgm:presLayoutVars>
      </dgm:prSet>
      <dgm:spPr/>
    </dgm:pt>
    <dgm:pt modelId="{FF152824-C8F5-48ED-8BE9-2339810FB486}" type="pres">
      <dgm:prSet presAssocID="{7AFE60EB-32C8-4737-84B2-835BEC20D7D4}" presName="rootComposite" presStyleCnt="0"/>
      <dgm:spPr/>
    </dgm:pt>
    <dgm:pt modelId="{FD8719F6-044F-4D9A-BE68-0EA91E20CB51}" type="pres">
      <dgm:prSet presAssocID="{7AFE60EB-32C8-4737-84B2-835BEC20D7D4}" presName="rootText" presStyleLbl="node1" presStyleIdx="2" presStyleCnt="11">
        <dgm:presLayoutVars>
          <dgm:chMax/>
          <dgm:chPref val="3"/>
        </dgm:presLayoutVars>
      </dgm:prSet>
      <dgm:spPr/>
    </dgm:pt>
    <dgm:pt modelId="{17734909-954B-45ED-89FD-D43518C02CE0}" type="pres">
      <dgm:prSet presAssocID="{7AFE60EB-32C8-4737-84B2-835BEC20D7D4}" presName="titleText2" presStyleLbl="fgAcc1" presStyleIdx="2" presStyleCnt="11">
        <dgm:presLayoutVars>
          <dgm:chMax val="0"/>
          <dgm:chPref val="0"/>
        </dgm:presLayoutVars>
      </dgm:prSet>
      <dgm:spPr/>
    </dgm:pt>
    <dgm:pt modelId="{9FEDA1B8-7A4A-4D5F-AC4F-46E684F709B7}" type="pres">
      <dgm:prSet presAssocID="{7AFE60EB-32C8-4737-84B2-835BEC20D7D4}" presName="rootConnector" presStyleLbl="node3" presStyleIdx="0" presStyleCnt="0"/>
      <dgm:spPr/>
    </dgm:pt>
    <dgm:pt modelId="{5ECF2AA3-B58C-4600-961C-67366CE36E34}" type="pres">
      <dgm:prSet presAssocID="{7AFE60EB-32C8-4737-84B2-835BEC20D7D4}" presName="hierChild4" presStyleCnt="0"/>
      <dgm:spPr/>
    </dgm:pt>
    <dgm:pt modelId="{070547EB-5A00-41A3-A4E1-EC42D6BF47C0}" type="pres">
      <dgm:prSet presAssocID="{7AFE60EB-32C8-4737-84B2-835BEC20D7D4}" presName="hierChild5" presStyleCnt="0"/>
      <dgm:spPr/>
    </dgm:pt>
    <dgm:pt modelId="{97B2A73A-7D5A-43E4-BCA3-2F09F7FC22F9}" type="pres">
      <dgm:prSet presAssocID="{F6EF608A-C6C8-4933-A347-8C68EED2FFF9}" presName="hierChild5" presStyleCnt="0"/>
      <dgm:spPr/>
    </dgm:pt>
    <dgm:pt modelId="{7A6648EA-A50B-4AF7-B1CA-299A3D11DA27}" type="pres">
      <dgm:prSet presAssocID="{7D2A4CAD-150D-4E7E-8A38-BEB286FF6C22}" presName="Name37" presStyleLbl="parChTrans1D2" presStyleIdx="1" presStyleCnt="4"/>
      <dgm:spPr/>
    </dgm:pt>
    <dgm:pt modelId="{3683501C-A6D5-461C-A6E0-5A599318D45D}" type="pres">
      <dgm:prSet presAssocID="{387171EF-364A-4E0E-8D33-A88F6437118C}" presName="hierRoot2" presStyleCnt="0">
        <dgm:presLayoutVars>
          <dgm:hierBranch val="init"/>
        </dgm:presLayoutVars>
      </dgm:prSet>
      <dgm:spPr/>
    </dgm:pt>
    <dgm:pt modelId="{0B9F5DCB-990B-4381-8510-18FB7D2B2E5B}" type="pres">
      <dgm:prSet presAssocID="{387171EF-364A-4E0E-8D33-A88F6437118C}" presName="rootComposite" presStyleCnt="0"/>
      <dgm:spPr/>
    </dgm:pt>
    <dgm:pt modelId="{C55CA90B-C147-4856-9E54-CDE71AD14435}" type="pres">
      <dgm:prSet presAssocID="{387171EF-364A-4E0E-8D33-A88F6437118C}" presName="rootText" presStyleLbl="node1" presStyleIdx="3" presStyleCnt="11">
        <dgm:presLayoutVars>
          <dgm:chMax/>
          <dgm:chPref val="3"/>
        </dgm:presLayoutVars>
      </dgm:prSet>
      <dgm:spPr/>
    </dgm:pt>
    <dgm:pt modelId="{2F2C927A-AB2B-42CA-931D-484E921B4D1A}" type="pres">
      <dgm:prSet presAssocID="{387171EF-364A-4E0E-8D33-A88F6437118C}" presName="titleText2" presStyleLbl="fgAcc1" presStyleIdx="3" presStyleCnt="11">
        <dgm:presLayoutVars>
          <dgm:chMax val="0"/>
          <dgm:chPref val="0"/>
        </dgm:presLayoutVars>
      </dgm:prSet>
      <dgm:spPr/>
    </dgm:pt>
    <dgm:pt modelId="{97796B66-9F2A-4959-A10F-3AFF9FDB60B2}" type="pres">
      <dgm:prSet presAssocID="{387171EF-364A-4E0E-8D33-A88F6437118C}" presName="rootConnector" presStyleLbl="node2" presStyleIdx="0" presStyleCnt="0"/>
      <dgm:spPr/>
    </dgm:pt>
    <dgm:pt modelId="{4E3E97FD-1AA7-4637-9470-483B15507CA4}" type="pres">
      <dgm:prSet presAssocID="{387171EF-364A-4E0E-8D33-A88F6437118C}" presName="hierChild4" presStyleCnt="0"/>
      <dgm:spPr/>
    </dgm:pt>
    <dgm:pt modelId="{6289D710-A8AC-4A7A-950D-88A89C395AFD}" type="pres">
      <dgm:prSet presAssocID="{49D58D13-DCF8-4BB7-B700-BED6087C8C24}" presName="Name37" presStyleLbl="parChTrans1D3" presStyleIdx="2" presStyleCnt="7"/>
      <dgm:spPr/>
    </dgm:pt>
    <dgm:pt modelId="{B6933537-7C5B-4967-88DA-4BB416DFEDD0}" type="pres">
      <dgm:prSet presAssocID="{D3B78A7A-BC53-4809-BAE0-3C082F9742DB}" presName="hierRoot2" presStyleCnt="0">
        <dgm:presLayoutVars>
          <dgm:hierBranch val="init"/>
        </dgm:presLayoutVars>
      </dgm:prSet>
      <dgm:spPr/>
    </dgm:pt>
    <dgm:pt modelId="{E2A8C1C4-0298-4200-B867-24502D3CC0A1}" type="pres">
      <dgm:prSet presAssocID="{D3B78A7A-BC53-4809-BAE0-3C082F9742DB}" presName="rootComposite" presStyleCnt="0"/>
      <dgm:spPr/>
    </dgm:pt>
    <dgm:pt modelId="{AA1163D6-46D2-40C6-B20B-D718F0F232FD}" type="pres">
      <dgm:prSet presAssocID="{D3B78A7A-BC53-4809-BAE0-3C082F9742DB}" presName="rootText" presStyleLbl="node1" presStyleIdx="4" presStyleCnt="11">
        <dgm:presLayoutVars>
          <dgm:chMax/>
          <dgm:chPref val="3"/>
        </dgm:presLayoutVars>
      </dgm:prSet>
      <dgm:spPr/>
    </dgm:pt>
    <dgm:pt modelId="{198D5F6D-D1E0-40E5-8FF4-80D1B3B9C8B6}" type="pres">
      <dgm:prSet presAssocID="{D3B78A7A-BC53-4809-BAE0-3C082F9742DB}" presName="titleText2" presStyleLbl="fgAcc1" presStyleIdx="4" presStyleCnt="11">
        <dgm:presLayoutVars>
          <dgm:chMax val="0"/>
          <dgm:chPref val="0"/>
        </dgm:presLayoutVars>
      </dgm:prSet>
      <dgm:spPr/>
    </dgm:pt>
    <dgm:pt modelId="{51E0EEB7-FD5B-4B24-93B9-A3E65D1E5604}" type="pres">
      <dgm:prSet presAssocID="{D3B78A7A-BC53-4809-BAE0-3C082F9742DB}" presName="rootConnector" presStyleLbl="node3" presStyleIdx="0" presStyleCnt="0"/>
      <dgm:spPr/>
    </dgm:pt>
    <dgm:pt modelId="{F8341648-CC5A-4418-83A4-CE8565D8B501}" type="pres">
      <dgm:prSet presAssocID="{D3B78A7A-BC53-4809-BAE0-3C082F9742DB}" presName="hierChild4" presStyleCnt="0"/>
      <dgm:spPr/>
    </dgm:pt>
    <dgm:pt modelId="{42268605-EAC8-41ED-8D20-52281BDC507E}" type="pres">
      <dgm:prSet presAssocID="{D3B78A7A-BC53-4809-BAE0-3C082F9742DB}" presName="hierChild5" presStyleCnt="0"/>
      <dgm:spPr/>
    </dgm:pt>
    <dgm:pt modelId="{657FEA00-979C-4C33-A12C-36FE6D91AAF0}" type="pres">
      <dgm:prSet presAssocID="{11E01E91-F39C-4D35-B2EE-9B70DE231D05}" presName="Name37" presStyleLbl="parChTrans1D3" presStyleIdx="3" presStyleCnt="7"/>
      <dgm:spPr/>
    </dgm:pt>
    <dgm:pt modelId="{64E1E5D5-EB9B-4A20-9588-B4282680C827}" type="pres">
      <dgm:prSet presAssocID="{3220900F-DEEB-4473-BB16-DC2FC9E5CB6C}" presName="hierRoot2" presStyleCnt="0">
        <dgm:presLayoutVars>
          <dgm:hierBranch val="init"/>
        </dgm:presLayoutVars>
      </dgm:prSet>
      <dgm:spPr/>
    </dgm:pt>
    <dgm:pt modelId="{02E7AF7C-341B-4CB1-B4A0-5FE20330BC58}" type="pres">
      <dgm:prSet presAssocID="{3220900F-DEEB-4473-BB16-DC2FC9E5CB6C}" presName="rootComposite" presStyleCnt="0"/>
      <dgm:spPr/>
    </dgm:pt>
    <dgm:pt modelId="{816C2787-20D4-43C8-AC3A-E03D664151F6}" type="pres">
      <dgm:prSet presAssocID="{3220900F-DEEB-4473-BB16-DC2FC9E5CB6C}" presName="rootText" presStyleLbl="node1" presStyleIdx="5" presStyleCnt="11">
        <dgm:presLayoutVars>
          <dgm:chMax/>
          <dgm:chPref val="3"/>
        </dgm:presLayoutVars>
      </dgm:prSet>
      <dgm:spPr/>
    </dgm:pt>
    <dgm:pt modelId="{722B96EE-34A8-4C2D-865A-3B0017B0EED1}" type="pres">
      <dgm:prSet presAssocID="{3220900F-DEEB-4473-BB16-DC2FC9E5CB6C}" presName="titleText2" presStyleLbl="fgAcc1" presStyleIdx="5" presStyleCnt="11">
        <dgm:presLayoutVars>
          <dgm:chMax val="0"/>
          <dgm:chPref val="0"/>
        </dgm:presLayoutVars>
      </dgm:prSet>
      <dgm:spPr/>
    </dgm:pt>
    <dgm:pt modelId="{075C8503-D7BF-4053-A873-4CCE1D9319CD}" type="pres">
      <dgm:prSet presAssocID="{3220900F-DEEB-4473-BB16-DC2FC9E5CB6C}" presName="rootConnector" presStyleLbl="node3" presStyleIdx="0" presStyleCnt="0"/>
      <dgm:spPr/>
    </dgm:pt>
    <dgm:pt modelId="{DE9F7144-F398-405B-9257-6445A15CD861}" type="pres">
      <dgm:prSet presAssocID="{3220900F-DEEB-4473-BB16-DC2FC9E5CB6C}" presName="hierChild4" presStyleCnt="0"/>
      <dgm:spPr/>
    </dgm:pt>
    <dgm:pt modelId="{540E8E84-B537-4064-8293-534F587F8FC9}" type="pres">
      <dgm:prSet presAssocID="{3220900F-DEEB-4473-BB16-DC2FC9E5CB6C}" presName="hierChild5" presStyleCnt="0"/>
      <dgm:spPr/>
    </dgm:pt>
    <dgm:pt modelId="{7296B81A-DFFD-4C1E-A2D7-D2ED26F8DE82}" type="pres">
      <dgm:prSet presAssocID="{674FF8D3-7D06-4749-85D1-B2D590F62769}" presName="Name37" presStyleLbl="parChTrans1D3" presStyleIdx="4" presStyleCnt="7"/>
      <dgm:spPr/>
    </dgm:pt>
    <dgm:pt modelId="{5ADFFFF8-67E6-4C03-BAC2-170482661418}" type="pres">
      <dgm:prSet presAssocID="{6DE7539C-E97B-4A5E-8C13-6CD47C4E6D55}" presName="hierRoot2" presStyleCnt="0">
        <dgm:presLayoutVars>
          <dgm:hierBranch val="init"/>
        </dgm:presLayoutVars>
      </dgm:prSet>
      <dgm:spPr/>
    </dgm:pt>
    <dgm:pt modelId="{A91733A8-FC23-4145-8ECD-B357228FF9FE}" type="pres">
      <dgm:prSet presAssocID="{6DE7539C-E97B-4A5E-8C13-6CD47C4E6D55}" presName="rootComposite" presStyleCnt="0"/>
      <dgm:spPr/>
    </dgm:pt>
    <dgm:pt modelId="{B52CC68D-26BA-44A9-ABE6-BDCC70AE4BB2}" type="pres">
      <dgm:prSet presAssocID="{6DE7539C-E97B-4A5E-8C13-6CD47C4E6D55}" presName="rootText" presStyleLbl="node1" presStyleIdx="6" presStyleCnt="11">
        <dgm:presLayoutVars>
          <dgm:chMax/>
          <dgm:chPref val="3"/>
        </dgm:presLayoutVars>
      </dgm:prSet>
      <dgm:spPr/>
    </dgm:pt>
    <dgm:pt modelId="{081BEE18-CF4F-4C9E-A170-052A278409BC}" type="pres">
      <dgm:prSet presAssocID="{6DE7539C-E97B-4A5E-8C13-6CD47C4E6D55}" presName="titleText2" presStyleLbl="fgAcc1" presStyleIdx="6" presStyleCnt="11">
        <dgm:presLayoutVars>
          <dgm:chMax val="0"/>
          <dgm:chPref val="0"/>
        </dgm:presLayoutVars>
      </dgm:prSet>
      <dgm:spPr/>
    </dgm:pt>
    <dgm:pt modelId="{4ABC3477-15C4-43D1-8B7E-568B1290F3F1}" type="pres">
      <dgm:prSet presAssocID="{6DE7539C-E97B-4A5E-8C13-6CD47C4E6D55}" presName="rootConnector" presStyleLbl="node3" presStyleIdx="0" presStyleCnt="0"/>
      <dgm:spPr/>
    </dgm:pt>
    <dgm:pt modelId="{ADF3FCF8-84E1-4E79-AE0E-533F82342476}" type="pres">
      <dgm:prSet presAssocID="{6DE7539C-E97B-4A5E-8C13-6CD47C4E6D55}" presName="hierChild4" presStyleCnt="0"/>
      <dgm:spPr/>
    </dgm:pt>
    <dgm:pt modelId="{15FC977C-C5C0-452D-AC6F-F23F44F71A1F}" type="pres">
      <dgm:prSet presAssocID="{6DE7539C-E97B-4A5E-8C13-6CD47C4E6D55}" presName="hierChild5" presStyleCnt="0"/>
      <dgm:spPr/>
    </dgm:pt>
    <dgm:pt modelId="{4A649077-FEB7-41CC-AC56-351ED80DCF59}" type="pres">
      <dgm:prSet presAssocID="{387171EF-364A-4E0E-8D33-A88F6437118C}" presName="hierChild5" presStyleCnt="0"/>
      <dgm:spPr/>
    </dgm:pt>
    <dgm:pt modelId="{589F6972-EF2B-4452-AE9F-CAE225D1D71D}" type="pres">
      <dgm:prSet presAssocID="{5F1AC2B0-3063-4824-A0BA-4AAC65D46BA2}" presName="Name37" presStyleLbl="parChTrans1D2" presStyleIdx="2" presStyleCnt="4"/>
      <dgm:spPr/>
    </dgm:pt>
    <dgm:pt modelId="{CCA679DC-CBB6-4D37-93BB-E8CC1548F5AA}" type="pres">
      <dgm:prSet presAssocID="{7B1A16A8-2828-4E8C-AF93-9CBA18D12019}" presName="hierRoot2" presStyleCnt="0">
        <dgm:presLayoutVars>
          <dgm:hierBranch val="init"/>
        </dgm:presLayoutVars>
      </dgm:prSet>
      <dgm:spPr/>
    </dgm:pt>
    <dgm:pt modelId="{312FA32D-271F-4CB6-A2EC-7540CD2E07C1}" type="pres">
      <dgm:prSet presAssocID="{7B1A16A8-2828-4E8C-AF93-9CBA18D12019}" presName="rootComposite" presStyleCnt="0"/>
      <dgm:spPr/>
    </dgm:pt>
    <dgm:pt modelId="{19FC0D99-B5DC-413A-827C-55D00E93B1B3}" type="pres">
      <dgm:prSet presAssocID="{7B1A16A8-2828-4E8C-AF93-9CBA18D12019}" presName="rootText" presStyleLbl="node1" presStyleIdx="7" presStyleCnt="11">
        <dgm:presLayoutVars>
          <dgm:chMax/>
          <dgm:chPref val="3"/>
        </dgm:presLayoutVars>
      </dgm:prSet>
      <dgm:spPr/>
    </dgm:pt>
    <dgm:pt modelId="{538DB8A3-9AA9-412C-9BD1-8AA0AA95E8B1}" type="pres">
      <dgm:prSet presAssocID="{7B1A16A8-2828-4E8C-AF93-9CBA18D12019}" presName="titleText2" presStyleLbl="fgAcc1" presStyleIdx="7" presStyleCnt="11">
        <dgm:presLayoutVars>
          <dgm:chMax val="0"/>
          <dgm:chPref val="0"/>
        </dgm:presLayoutVars>
      </dgm:prSet>
      <dgm:spPr/>
    </dgm:pt>
    <dgm:pt modelId="{5A569673-342B-4BD7-AA60-C60A87854135}" type="pres">
      <dgm:prSet presAssocID="{7B1A16A8-2828-4E8C-AF93-9CBA18D12019}" presName="rootConnector" presStyleLbl="node2" presStyleIdx="0" presStyleCnt="0"/>
      <dgm:spPr/>
    </dgm:pt>
    <dgm:pt modelId="{35FAABD7-2487-4561-B13C-1930F89E0BEA}" type="pres">
      <dgm:prSet presAssocID="{7B1A16A8-2828-4E8C-AF93-9CBA18D12019}" presName="hierChild4" presStyleCnt="0"/>
      <dgm:spPr/>
    </dgm:pt>
    <dgm:pt modelId="{B3D4808D-18D8-41C0-B83E-BAB3BC055497}" type="pres">
      <dgm:prSet presAssocID="{BAFD6AD8-4BEA-4CBC-9CF2-052742C1BEDA}" presName="Name37" presStyleLbl="parChTrans1D3" presStyleIdx="5" presStyleCnt="7"/>
      <dgm:spPr/>
    </dgm:pt>
    <dgm:pt modelId="{B03BE946-7817-4275-AE49-9BE1BCFE7724}" type="pres">
      <dgm:prSet presAssocID="{C8572833-55F4-4917-84DA-BF26B5C10411}" presName="hierRoot2" presStyleCnt="0">
        <dgm:presLayoutVars>
          <dgm:hierBranch val="init"/>
        </dgm:presLayoutVars>
      </dgm:prSet>
      <dgm:spPr/>
    </dgm:pt>
    <dgm:pt modelId="{0BA06630-144E-4C84-AC2C-DF8D4A823022}" type="pres">
      <dgm:prSet presAssocID="{C8572833-55F4-4917-84DA-BF26B5C10411}" presName="rootComposite" presStyleCnt="0"/>
      <dgm:spPr/>
    </dgm:pt>
    <dgm:pt modelId="{485D199D-081E-4904-9D93-5F702F842225}" type="pres">
      <dgm:prSet presAssocID="{C8572833-55F4-4917-84DA-BF26B5C10411}" presName="rootText" presStyleLbl="node1" presStyleIdx="8" presStyleCnt="11">
        <dgm:presLayoutVars>
          <dgm:chMax/>
          <dgm:chPref val="3"/>
        </dgm:presLayoutVars>
      </dgm:prSet>
      <dgm:spPr/>
    </dgm:pt>
    <dgm:pt modelId="{C9AEE467-19FB-428D-A399-E6D68E914590}" type="pres">
      <dgm:prSet presAssocID="{C8572833-55F4-4917-84DA-BF26B5C10411}" presName="titleText2" presStyleLbl="fgAcc1" presStyleIdx="8" presStyleCnt="11">
        <dgm:presLayoutVars>
          <dgm:chMax val="0"/>
          <dgm:chPref val="0"/>
        </dgm:presLayoutVars>
      </dgm:prSet>
      <dgm:spPr/>
    </dgm:pt>
    <dgm:pt modelId="{8B0AF793-385C-4B79-9D94-A430562DA2B2}" type="pres">
      <dgm:prSet presAssocID="{C8572833-55F4-4917-84DA-BF26B5C10411}" presName="rootConnector" presStyleLbl="node3" presStyleIdx="0" presStyleCnt="0"/>
      <dgm:spPr/>
    </dgm:pt>
    <dgm:pt modelId="{47EBCAA2-AAD2-4058-BEB8-33566E6A68D8}" type="pres">
      <dgm:prSet presAssocID="{C8572833-55F4-4917-84DA-BF26B5C10411}" presName="hierChild4" presStyleCnt="0"/>
      <dgm:spPr/>
    </dgm:pt>
    <dgm:pt modelId="{B3651D16-7DDB-4B23-9403-0DE94428D4AD}" type="pres">
      <dgm:prSet presAssocID="{C8572833-55F4-4917-84DA-BF26B5C10411}" presName="hierChild5" presStyleCnt="0"/>
      <dgm:spPr/>
    </dgm:pt>
    <dgm:pt modelId="{FF04F7F3-AF06-4E8D-AB94-E54A24851759}" type="pres">
      <dgm:prSet presAssocID="{7B1A16A8-2828-4E8C-AF93-9CBA18D12019}" presName="hierChild5" presStyleCnt="0"/>
      <dgm:spPr/>
    </dgm:pt>
    <dgm:pt modelId="{D87FCBB8-1309-4DDE-AE5C-CD595A2A8A08}" type="pres">
      <dgm:prSet presAssocID="{F85E3A74-D43D-4191-95FE-657821920F67}" presName="Name37" presStyleLbl="parChTrans1D2" presStyleIdx="3" presStyleCnt="4"/>
      <dgm:spPr/>
    </dgm:pt>
    <dgm:pt modelId="{CD504302-089C-4D10-B75C-35CC449C3526}" type="pres">
      <dgm:prSet presAssocID="{9AC93522-FE2B-4F29-8EDA-7EDAE06CD918}" presName="hierRoot2" presStyleCnt="0">
        <dgm:presLayoutVars>
          <dgm:hierBranch val="init"/>
        </dgm:presLayoutVars>
      </dgm:prSet>
      <dgm:spPr/>
    </dgm:pt>
    <dgm:pt modelId="{7ED669CD-080B-48F6-A726-528B77A1E2E1}" type="pres">
      <dgm:prSet presAssocID="{9AC93522-FE2B-4F29-8EDA-7EDAE06CD918}" presName="rootComposite" presStyleCnt="0"/>
      <dgm:spPr/>
    </dgm:pt>
    <dgm:pt modelId="{8BCB32ED-21A5-4503-B2BF-75F2DF0A375D}" type="pres">
      <dgm:prSet presAssocID="{9AC93522-FE2B-4F29-8EDA-7EDAE06CD918}" presName="rootText" presStyleLbl="node1" presStyleIdx="9" presStyleCnt="11">
        <dgm:presLayoutVars>
          <dgm:chMax/>
          <dgm:chPref val="3"/>
        </dgm:presLayoutVars>
      </dgm:prSet>
      <dgm:spPr/>
    </dgm:pt>
    <dgm:pt modelId="{EA50323F-9472-4402-A3FE-8DE35719C11C}" type="pres">
      <dgm:prSet presAssocID="{9AC93522-FE2B-4F29-8EDA-7EDAE06CD918}" presName="titleText2" presStyleLbl="fgAcc1" presStyleIdx="9" presStyleCnt="11">
        <dgm:presLayoutVars>
          <dgm:chMax val="0"/>
          <dgm:chPref val="0"/>
        </dgm:presLayoutVars>
      </dgm:prSet>
      <dgm:spPr/>
    </dgm:pt>
    <dgm:pt modelId="{FB9635BB-DB7A-4F26-94C5-C168887DE0C6}" type="pres">
      <dgm:prSet presAssocID="{9AC93522-FE2B-4F29-8EDA-7EDAE06CD918}" presName="rootConnector" presStyleLbl="node2" presStyleIdx="0" presStyleCnt="0"/>
      <dgm:spPr/>
    </dgm:pt>
    <dgm:pt modelId="{0935DCB4-0262-48F5-A25A-15C1A17E4F13}" type="pres">
      <dgm:prSet presAssocID="{9AC93522-FE2B-4F29-8EDA-7EDAE06CD918}" presName="hierChild4" presStyleCnt="0"/>
      <dgm:spPr/>
    </dgm:pt>
    <dgm:pt modelId="{F5DF3267-52F7-4E67-8D89-1F793C519A67}" type="pres">
      <dgm:prSet presAssocID="{F9C1428D-32A4-4A59-B657-CEB987B4356D}" presName="Name37" presStyleLbl="parChTrans1D3" presStyleIdx="6" presStyleCnt="7"/>
      <dgm:spPr/>
    </dgm:pt>
    <dgm:pt modelId="{F91A7E56-ED0C-4E87-8EF8-34D40A996756}" type="pres">
      <dgm:prSet presAssocID="{7E76228E-304A-4E47-B594-7B075C3AB03A}" presName="hierRoot2" presStyleCnt="0">
        <dgm:presLayoutVars>
          <dgm:hierBranch val="init"/>
        </dgm:presLayoutVars>
      </dgm:prSet>
      <dgm:spPr/>
    </dgm:pt>
    <dgm:pt modelId="{9EDB88CB-397E-48BC-8D8A-522DB410C854}" type="pres">
      <dgm:prSet presAssocID="{7E76228E-304A-4E47-B594-7B075C3AB03A}" presName="rootComposite" presStyleCnt="0"/>
      <dgm:spPr/>
    </dgm:pt>
    <dgm:pt modelId="{2F6867BD-BE5E-42C4-91BF-A525519580B5}" type="pres">
      <dgm:prSet presAssocID="{7E76228E-304A-4E47-B594-7B075C3AB03A}" presName="rootText" presStyleLbl="node1" presStyleIdx="10" presStyleCnt="11">
        <dgm:presLayoutVars>
          <dgm:chMax/>
          <dgm:chPref val="3"/>
        </dgm:presLayoutVars>
      </dgm:prSet>
      <dgm:spPr/>
    </dgm:pt>
    <dgm:pt modelId="{2246B5A7-24F6-412C-8E57-C41342DFF97C}" type="pres">
      <dgm:prSet presAssocID="{7E76228E-304A-4E47-B594-7B075C3AB03A}" presName="titleText2" presStyleLbl="fgAcc1" presStyleIdx="10" presStyleCnt="11">
        <dgm:presLayoutVars>
          <dgm:chMax val="0"/>
          <dgm:chPref val="0"/>
        </dgm:presLayoutVars>
      </dgm:prSet>
      <dgm:spPr/>
    </dgm:pt>
    <dgm:pt modelId="{8C46FE84-293B-4E84-BE33-05A83851FD16}" type="pres">
      <dgm:prSet presAssocID="{7E76228E-304A-4E47-B594-7B075C3AB03A}" presName="rootConnector" presStyleLbl="node3" presStyleIdx="0" presStyleCnt="0"/>
      <dgm:spPr/>
    </dgm:pt>
    <dgm:pt modelId="{ED94185F-7C22-4682-93E0-A291C4F2B39D}" type="pres">
      <dgm:prSet presAssocID="{7E76228E-304A-4E47-B594-7B075C3AB03A}" presName="hierChild4" presStyleCnt="0"/>
      <dgm:spPr/>
    </dgm:pt>
    <dgm:pt modelId="{F615C22F-5859-487A-8C00-01AD6952E0D0}" type="pres">
      <dgm:prSet presAssocID="{7E76228E-304A-4E47-B594-7B075C3AB03A}" presName="hierChild5" presStyleCnt="0"/>
      <dgm:spPr/>
    </dgm:pt>
    <dgm:pt modelId="{E42A79A9-2AA4-454D-A3DB-1745B1609257}" type="pres">
      <dgm:prSet presAssocID="{9AC93522-FE2B-4F29-8EDA-7EDAE06CD918}" presName="hierChild5" presStyleCnt="0"/>
      <dgm:spPr/>
    </dgm:pt>
    <dgm:pt modelId="{610564F1-4AA1-4F09-A622-55929C0905A2}" type="pres">
      <dgm:prSet presAssocID="{C53A0DED-8651-4C39-97F1-FDFBC15C9645}" presName="hierChild3" presStyleCnt="0"/>
      <dgm:spPr/>
    </dgm:pt>
  </dgm:ptLst>
  <dgm:cxnLst>
    <dgm:cxn modelId="{09FBBB00-285D-4450-A949-D4D06EFFC377}" srcId="{C53A0DED-8651-4C39-97F1-FDFBC15C9645}" destId="{F6EF608A-C6C8-4933-A347-8C68EED2FFF9}" srcOrd="0" destOrd="0" parTransId="{F5860EA5-5128-4556-A2F5-4E776EFCA7BC}" sibTransId="{052935CE-BF4F-4FA2-B046-9E34D5ECA89B}"/>
    <dgm:cxn modelId="{1F627201-EA40-4396-893B-C571D7FC186B}" srcId="{F6EF608A-C6C8-4933-A347-8C68EED2FFF9}" destId="{DB6D8FD9-01E4-4C10-9EC3-05E66856DADE}" srcOrd="0" destOrd="0" parTransId="{D9103334-140C-4986-A8C5-D32B73E60DF1}" sibTransId="{0BF40356-74DB-4008-B60F-B5466CF563DD}"/>
    <dgm:cxn modelId="{094A3405-67B9-4F68-9409-4327BD61879C}" type="presOf" srcId="{3220900F-DEEB-4473-BB16-DC2FC9E5CB6C}" destId="{075C8503-D7BF-4053-A873-4CCE1D9319CD}" srcOrd="1" destOrd="0" presId="urn:microsoft.com/office/officeart/2008/layout/NameandTitleOrganizationalChart"/>
    <dgm:cxn modelId="{4E4CF009-D382-405E-A23F-DD7388B89DAC}" type="presOf" srcId="{052935CE-BF4F-4FA2-B046-9E34D5ECA89B}" destId="{94FB9234-09AB-4D81-93D5-8F448E4799FA}" srcOrd="0" destOrd="0" presId="urn:microsoft.com/office/officeart/2008/layout/NameandTitleOrganizationalChart"/>
    <dgm:cxn modelId="{96840A0F-AFEB-419A-9447-FCDDB296A20A}" srcId="{387171EF-364A-4E0E-8D33-A88F6437118C}" destId="{6DE7539C-E97B-4A5E-8C13-6CD47C4E6D55}" srcOrd="2" destOrd="0" parTransId="{674FF8D3-7D06-4749-85D1-B2D590F62769}" sibTransId="{F9F21127-52DC-47D0-B542-01992319BFA2}"/>
    <dgm:cxn modelId="{A0CD4C11-FDE0-480C-87D7-6964604CCAA0}" type="presOf" srcId="{F9F21127-52DC-47D0-B542-01992319BFA2}" destId="{081BEE18-CF4F-4C9E-A170-052A278409BC}" srcOrd="0" destOrd="0" presId="urn:microsoft.com/office/officeart/2008/layout/NameandTitleOrganizationalChart"/>
    <dgm:cxn modelId="{96D2461D-B530-425B-ABA5-1400A5FC780C}" type="presOf" srcId="{387171EF-364A-4E0E-8D33-A88F6437118C}" destId="{C55CA90B-C147-4856-9E54-CDE71AD14435}" srcOrd="0" destOrd="0" presId="urn:microsoft.com/office/officeart/2008/layout/NameandTitleOrganizationalChart"/>
    <dgm:cxn modelId="{3F1A911E-7F4B-4B0E-A383-D893D2508935}" srcId="{387171EF-364A-4E0E-8D33-A88F6437118C}" destId="{3220900F-DEEB-4473-BB16-DC2FC9E5CB6C}" srcOrd="1" destOrd="0" parTransId="{11E01E91-F39C-4D35-B2EE-9B70DE231D05}" sibTransId="{D28495FC-49C3-4568-B187-1B19C5120F45}"/>
    <dgm:cxn modelId="{B2FB4F1F-9235-44BA-B077-421A56CAF1CC}" srcId="{C53A0DED-8651-4C39-97F1-FDFBC15C9645}" destId="{9AC93522-FE2B-4F29-8EDA-7EDAE06CD918}" srcOrd="3" destOrd="0" parTransId="{F85E3A74-D43D-4191-95FE-657821920F67}" sibTransId="{1CC53A96-1FEC-442C-8A95-DF0B00B4729D}"/>
    <dgm:cxn modelId="{4A5AF21F-74FC-4AF6-8C2E-4EA44F1FC88D}" srcId="{A30A6CCB-C9F7-46CD-A5C5-9AB6CCE6B518}" destId="{C53A0DED-8651-4C39-97F1-FDFBC15C9645}" srcOrd="0" destOrd="0" parTransId="{AF6F4778-DDC9-4F8F-9580-2878522CCCBE}" sibTransId="{953A0F4C-A047-4EDD-B44E-6F42A58BFDC2}"/>
    <dgm:cxn modelId="{A8CD5920-0D3C-442E-A947-687DC4D144A9}" type="presOf" srcId="{C8572833-55F4-4917-84DA-BF26B5C10411}" destId="{8B0AF793-385C-4B79-9D94-A430562DA2B2}" srcOrd="1" destOrd="0" presId="urn:microsoft.com/office/officeart/2008/layout/NameandTitleOrganizationalChart"/>
    <dgm:cxn modelId="{1D564626-8AAC-4EAC-96C9-898006DE036A}" type="presOf" srcId="{C76687D1-789C-4D03-934C-B746F52DF0A6}" destId="{538DB8A3-9AA9-412C-9BD1-8AA0AA95E8B1}" srcOrd="0" destOrd="0" presId="urn:microsoft.com/office/officeart/2008/layout/NameandTitleOrganizationalChart"/>
    <dgm:cxn modelId="{0F49B72B-B71C-4FC3-B0AA-C8752BD0A510}" type="presOf" srcId="{7B1A16A8-2828-4E8C-AF93-9CBA18D12019}" destId="{5A569673-342B-4BD7-AA60-C60A87854135}" srcOrd="1" destOrd="0" presId="urn:microsoft.com/office/officeart/2008/layout/NameandTitleOrganizationalChart"/>
    <dgm:cxn modelId="{A5C5E32B-1C0B-4508-A75E-655987282B4A}" type="presOf" srcId="{B39D3A06-D663-4A39-AF37-E7551952D8F2}" destId="{04558642-4EAA-4BF3-8ED7-F1E80066850B}" srcOrd="0" destOrd="0" presId="urn:microsoft.com/office/officeart/2008/layout/NameandTitleOrganizationalChart"/>
    <dgm:cxn modelId="{C08E2335-C0CE-4CB7-879A-C79AB4FA7A15}" type="presOf" srcId="{11E01E91-F39C-4D35-B2EE-9B70DE231D05}" destId="{657FEA00-979C-4C33-A12C-36FE6D91AAF0}" srcOrd="0" destOrd="0" presId="urn:microsoft.com/office/officeart/2008/layout/NameandTitleOrganizationalChart"/>
    <dgm:cxn modelId="{EFB0AB38-1E38-43DB-A047-E5BDA25533A0}" type="presOf" srcId="{387171EF-364A-4E0E-8D33-A88F6437118C}" destId="{97796B66-9F2A-4959-A10F-3AFF9FDB60B2}" srcOrd="1" destOrd="0" presId="urn:microsoft.com/office/officeart/2008/layout/NameandTitleOrganizationalChart"/>
    <dgm:cxn modelId="{9B6C203C-01DA-4F6C-B667-19FAB2C4C719}" type="presOf" srcId="{674FF8D3-7D06-4749-85D1-B2D590F62769}" destId="{7296B81A-DFFD-4C1E-A2D7-D2ED26F8DE82}" srcOrd="0" destOrd="0" presId="urn:microsoft.com/office/officeart/2008/layout/NameandTitleOrganizationalChart"/>
    <dgm:cxn modelId="{5E22ED3C-C85F-45B1-87F0-55FB421152B0}" type="presOf" srcId="{7AFE60EB-32C8-4737-84B2-835BEC20D7D4}" destId="{FD8719F6-044F-4D9A-BE68-0EA91E20CB51}" srcOrd="0" destOrd="0" presId="urn:microsoft.com/office/officeart/2008/layout/NameandTitleOrganizationalChart"/>
    <dgm:cxn modelId="{14EB813D-C785-449A-B86D-2DCEA304F2C8}" type="presOf" srcId="{F6EF608A-C6C8-4933-A347-8C68EED2FFF9}" destId="{7BADA1B3-AECF-4D79-868C-321FDD9BD1F3}" srcOrd="1" destOrd="0" presId="urn:microsoft.com/office/officeart/2008/layout/NameandTitleOrganizationalChart"/>
    <dgm:cxn modelId="{BF564B3E-2594-42FD-AFA6-AFAEDDB2695D}" type="presOf" srcId="{6DE7539C-E97B-4A5E-8C13-6CD47C4E6D55}" destId="{4ABC3477-15C4-43D1-8B7E-568B1290F3F1}" srcOrd="1" destOrd="0" presId="urn:microsoft.com/office/officeart/2008/layout/NameandTitleOrganizationalChart"/>
    <dgm:cxn modelId="{A68D6943-1377-4965-BBF7-7721D569D9C5}" srcId="{C53A0DED-8651-4C39-97F1-FDFBC15C9645}" destId="{7B1A16A8-2828-4E8C-AF93-9CBA18D12019}" srcOrd="2" destOrd="0" parTransId="{5F1AC2B0-3063-4824-A0BA-4AAC65D46BA2}" sibTransId="{C76687D1-789C-4D03-934C-B746F52DF0A6}"/>
    <dgm:cxn modelId="{A130C66D-6464-47A7-975C-2902789F8AB1}" type="presOf" srcId="{7E76228E-304A-4E47-B594-7B075C3AB03A}" destId="{8C46FE84-293B-4E84-BE33-05A83851FD16}" srcOrd="1" destOrd="0" presId="urn:microsoft.com/office/officeart/2008/layout/NameandTitleOrganizationalChart"/>
    <dgm:cxn modelId="{68912E50-FA78-4AF0-ADD6-A45B30280C81}" type="presOf" srcId="{5720D9B7-8CE6-4509-8FAC-43E38A691D09}" destId="{2246B5A7-24F6-412C-8E57-C41342DFF97C}" srcOrd="0" destOrd="0" presId="urn:microsoft.com/office/officeart/2008/layout/NameandTitleOrganizationalChart"/>
    <dgm:cxn modelId="{37F5F571-F6EE-441C-B05A-6A357BB4984B}" type="presOf" srcId="{7AFE60EB-32C8-4737-84B2-835BEC20D7D4}" destId="{9FEDA1B8-7A4A-4D5F-AC4F-46E684F709B7}" srcOrd="1" destOrd="0" presId="urn:microsoft.com/office/officeart/2008/layout/NameandTitleOrganizationalChart"/>
    <dgm:cxn modelId="{BBD57B52-B243-4C7C-AD93-D9CB3B453C5A}" type="presOf" srcId="{1CC53A96-1FEC-442C-8A95-DF0B00B4729D}" destId="{EA50323F-9472-4402-A3FE-8DE35719C11C}" srcOrd="0" destOrd="0" presId="urn:microsoft.com/office/officeart/2008/layout/NameandTitleOrganizationalChart"/>
    <dgm:cxn modelId="{8B246D73-3C81-4F6C-A99B-A647E0786E00}" type="presOf" srcId="{6DE7539C-E97B-4A5E-8C13-6CD47C4E6D55}" destId="{B52CC68D-26BA-44A9-ABE6-BDCC70AE4BB2}" srcOrd="0" destOrd="0" presId="urn:microsoft.com/office/officeart/2008/layout/NameandTitleOrganizationalChart"/>
    <dgm:cxn modelId="{F1043374-BD9A-4E58-B95A-A3D9F237EB55}" type="presOf" srcId="{DB6D8FD9-01E4-4C10-9EC3-05E66856DADE}" destId="{1D1246FB-9EEF-4DA6-B3F5-10C7C66A9C1C}" srcOrd="1" destOrd="0" presId="urn:microsoft.com/office/officeart/2008/layout/NameandTitleOrganizationalChart"/>
    <dgm:cxn modelId="{47A17756-713B-43C9-B74B-DC1D37B49444}" type="presOf" srcId="{D9103334-140C-4986-A8C5-D32B73E60DF1}" destId="{C174C969-DA1C-468A-A11B-C2FF6260EF8E}" srcOrd="0" destOrd="0" presId="urn:microsoft.com/office/officeart/2008/layout/NameandTitleOrganizationalChart"/>
    <dgm:cxn modelId="{EC380577-2892-472B-B877-F1231B85076F}" type="presOf" srcId="{9AC93522-FE2B-4F29-8EDA-7EDAE06CD918}" destId="{8BCB32ED-21A5-4503-B2BF-75F2DF0A375D}" srcOrd="0" destOrd="0" presId="urn:microsoft.com/office/officeart/2008/layout/NameandTitleOrganizationalChart"/>
    <dgm:cxn modelId="{83FC1B57-6EA7-4CFF-8165-64F4438E3E6A}" type="presOf" srcId="{7E76228E-304A-4E47-B594-7B075C3AB03A}" destId="{2F6867BD-BE5E-42C4-91BF-A525519580B5}" srcOrd="0" destOrd="0" presId="urn:microsoft.com/office/officeart/2008/layout/NameandTitleOrganizationalChart"/>
    <dgm:cxn modelId="{3E66A277-792B-400C-A2C8-299A427D66ED}" type="presOf" srcId="{953A0F4C-A047-4EDD-B44E-6F42A58BFDC2}" destId="{7F13679E-9C55-46CC-BFC8-F5755638CAE9}" srcOrd="0" destOrd="0" presId="urn:microsoft.com/office/officeart/2008/layout/NameandTitleOrganizationalChart"/>
    <dgm:cxn modelId="{7DECF580-7EE1-4051-BD2A-8E3CB5C79E39}" type="presOf" srcId="{49D58D13-DCF8-4BB7-B700-BED6087C8C24}" destId="{6289D710-A8AC-4A7A-950D-88A89C395AFD}" srcOrd="0" destOrd="0" presId="urn:microsoft.com/office/officeart/2008/layout/NameandTitleOrganizationalChart"/>
    <dgm:cxn modelId="{70D28C81-9F10-427A-992C-4AB544B482CA}" type="presOf" srcId="{F85E3A74-D43D-4191-95FE-657821920F67}" destId="{D87FCBB8-1309-4DDE-AE5C-CD595A2A8A08}" srcOrd="0" destOrd="0" presId="urn:microsoft.com/office/officeart/2008/layout/NameandTitleOrganizationalChart"/>
    <dgm:cxn modelId="{DC129582-D918-4B54-B55F-F4938B20864A}" type="presOf" srcId="{5F1AC2B0-3063-4824-A0BA-4AAC65D46BA2}" destId="{589F6972-EF2B-4452-AE9F-CAE225D1D71D}" srcOrd="0" destOrd="0" presId="urn:microsoft.com/office/officeart/2008/layout/NameandTitleOrganizationalChart"/>
    <dgm:cxn modelId="{51038688-60DD-4E08-A4F2-0C2F304F5EE0}" srcId="{C53A0DED-8651-4C39-97F1-FDFBC15C9645}" destId="{387171EF-364A-4E0E-8D33-A88F6437118C}" srcOrd="1" destOrd="0" parTransId="{7D2A4CAD-150D-4E7E-8A38-BEB286FF6C22}" sibTransId="{E0E14A57-4027-468F-8B08-DE2601D98E3C}"/>
    <dgm:cxn modelId="{59193C94-F017-48CF-A0DA-0CD5938B28D4}" type="presOf" srcId="{D3B78A7A-BC53-4809-BAE0-3C082F9742DB}" destId="{51E0EEB7-FD5B-4B24-93B9-A3E65D1E5604}" srcOrd="1" destOrd="0" presId="urn:microsoft.com/office/officeart/2008/layout/NameandTitleOrganizationalChart"/>
    <dgm:cxn modelId="{1CEFD699-5187-4ABB-B34E-A73ACA543F49}" srcId="{9AC93522-FE2B-4F29-8EDA-7EDAE06CD918}" destId="{7E76228E-304A-4E47-B594-7B075C3AB03A}" srcOrd="0" destOrd="0" parTransId="{F9C1428D-32A4-4A59-B657-CEB987B4356D}" sibTransId="{5720D9B7-8CE6-4509-8FAC-43E38A691D09}"/>
    <dgm:cxn modelId="{9FB3809E-CB58-4F20-8AEB-239B729E5C8B}" type="presOf" srcId="{C53A0DED-8651-4C39-97F1-FDFBC15C9645}" destId="{714A7C1A-21DE-43AA-A592-3E46DB03EA0B}" srcOrd="1" destOrd="0" presId="urn:microsoft.com/office/officeart/2008/layout/NameandTitleOrganizationalChart"/>
    <dgm:cxn modelId="{A243BBA3-F377-4D10-9D9E-B0FAA97DC286}" type="presOf" srcId="{C8572833-55F4-4917-84DA-BF26B5C10411}" destId="{485D199D-081E-4904-9D93-5F702F842225}" srcOrd="0" destOrd="0" presId="urn:microsoft.com/office/officeart/2008/layout/NameandTitleOrganizationalChart"/>
    <dgm:cxn modelId="{EC33D7A5-3584-46F4-B3CC-32D67D035AA0}" type="presOf" srcId="{4B30832C-8DED-450E-A9B4-F837787969FC}" destId="{198D5F6D-D1E0-40E5-8FF4-80D1B3B9C8B6}" srcOrd="0" destOrd="0" presId="urn:microsoft.com/office/officeart/2008/layout/NameandTitleOrganizationalChart"/>
    <dgm:cxn modelId="{64CEA9AA-59CD-44F3-9441-48A8DB0BD48D}" type="presOf" srcId="{C53A0DED-8651-4C39-97F1-FDFBC15C9645}" destId="{B131B602-187C-4C93-B00C-CF49E8821B8E}" srcOrd="0" destOrd="0" presId="urn:microsoft.com/office/officeart/2008/layout/NameandTitleOrganizationalChart"/>
    <dgm:cxn modelId="{CF1B24AE-3E95-4BB5-937A-7F7176F292EC}" type="presOf" srcId="{F9C1428D-32A4-4A59-B657-CEB987B4356D}" destId="{F5DF3267-52F7-4E67-8D89-1F793C519A67}" srcOrd="0" destOrd="0" presId="urn:microsoft.com/office/officeart/2008/layout/NameandTitleOrganizationalChart"/>
    <dgm:cxn modelId="{762C01B1-E0E5-47AB-A931-FFFFF7007FEA}" type="presOf" srcId="{D3B78A7A-BC53-4809-BAE0-3C082F9742DB}" destId="{AA1163D6-46D2-40C6-B20B-D718F0F232FD}" srcOrd="0" destOrd="0" presId="urn:microsoft.com/office/officeart/2008/layout/NameandTitleOrganizationalChart"/>
    <dgm:cxn modelId="{9DF2E3B4-984C-4612-ACC5-04A2922B142E}" type="presOf" srcId="{D28495FC-49C3-4568-B187-1B19C5120F45}" destId="{722B96EE-34A8-4C2D-865A-3B0017B0EED1}" srcOrd="0" destOrd="0" presId="urn:microsoft.com/office/officeart/2008/layout/NameandTitleOrganizationalChart"/>
    <dgm:cxn modelId="{89D02FBD-204A-4C37-9A83-8642313AC081}" type="presOf" srcId="{D842C61A-2A54-4ACC-8DB2-DA5517EE8322}" destId="{17734909-954B-45ED-89FD-D43518C02CE0}" srcOrd="0" destOrd="0" presId="urn:microsoft.com/office/officeart/2008/layout/NameandTitleOrganizationalChart"/>
    <dgm:cxn modelId="{167D17BE-4568-4F96-96A7-BBA7588DF960}" type="presOf" srcId="{7C7C1B49-490B-4DCE-BF6F-4273B373EF60}" destId="{C9AEE467-19FB-428D-A399-E6D68E914590}" srcOrd="0" destOrd="0" presId="urn:microsoft.com/office/officeart/2008/layout/NameandTitleOrganizationalChart"/>
    <dgm:cxn modelId="{2502EBC0-6AC7-4F81-9616-B8B12A68C4A7}" srcId="{387171EF-364A-4E0E-8D33-A88F6437118C}" destId="{D3B78A7A-BC53-4809-BAE0-3C082F9742DB}" srcOrd="0" destOrd="0" parTransId="{49D58D13-DCF8-4BB7-B700-BED6087C8C24}" sibTransId="{4B30832C-8DED-450E-A9B4-F837787969FC}"/>
    <dgm:cxn modelId="{7D9B0DC2-4CC6-400E-BE98-24DCDCC8787D}" type="presOf" srcId="{A30A6CCB-C9F7-46CD-A5C5-9AB6CCE6B518}" destId="{F60FEB2C-6BF0-4D23-8476-B6276F52725E}" srcOrd="0" destOrd="0" presId="urn:microsoft.com/office/officeart/2008/layout/NameandTitleOrganizationalChart"/>
    <dgm:cxn modelId="{BB93BFC7-9394-444D-8F2A-EF3DE687CDFF}" type="presOf" srcId="{9AC93522-FE2B-4F29-8EDA-7EDAE06CD918}" destId="{FB9635BB-DB7A-4F26-94C5-C168887DE0C6}" srcOrd="1" destOrd="0" presId="urn:microsoft.com/office/officeart/2008/layout/NameandTitleOrganizationalChart"/>
    <dgm:cxn modelId="{3FCDFAC8-8A4E-4951-A7A5-5EE40F55FF9A}" type="presOf" srcId="{3220900F-DEEB-4473-BB16-DC2FC9E5CB6C}" destId="{816C2787-20D4-43C8-AC3A-E03D664151F6}" srcOrd="0" destOrd="0" presId="urn:microsoft.com/office/officeart/2008/layout/NameandTitleOrganizationalChart"/>
    <dgm:cxn modelId="{489F00CA-B0CE-41F6-BBC8-D6CFF2778CCB}" type="presOf" srcId="{0BF40356-74DB-4008-B60F-B5466CF563DD}" destId="{3B70CD09-7221-480F-A689-5102AE5F2697}" srcOrd="0" destOrd="0" presId="urn:microsoft.com/office/officeart/2008/layout/NameandTitleOrganizationalChart"/>
    <dgm:cxn modelId="{810602D6-6219-4C82-80D9-C43B7092590A}" srcId="{7B1A16A8-2828-4E8C-AF93-9CBA18D12019}" destId="{C8572833-55F4-4917-84DA-BF26B5C10411}" srcOrd="0" destOrd="0" parTransId="{BAFD6AD8-4BEA-4CBC-9CF2-052742C1BEDA}" sibTransId="{7C7C1B49-490B-4DCE-BF6F-4273B373EF60}"/>
    <dgm:cxn modelId="{72F5E4E1-6B73-47FA-A501-4F580B3DC3DF}" type="presOf" srcId="{7D2A4CAD-150D-4E7E-8A38-BEB286FF6C22}" destId="{7A6648EA-A50B-4AF7-B1CA-299A3D11DA27}" srcOrd="0" destOrd="0" presId="urn:microsoft.com/office/officeart/2008/layout/NameandTitleOrganizationalChart"/>
    <dgm:cxn modelId="{DCC6C2E3-D5DB-4DA4-B241-27ADD305B9F5}" type="presOf" srcId="{DB6D8FD9-01E4-4C10-9EC3-05E66856DADE}" destId="{A83D8BB9-A9D4-4FBB-8FCA-4505F53350E1}" srcOrd="0" destOrd="0" presId="urn:microsoft.com/office/officeart/2008/layout/NameandTitleOrganizationalChart"/>
    <dgm:cxn modelId="{0C0B78E8-B0AF-488C-B7BA-1C938D08562B}" type="presOf" srcId="{F6EF608A-C6C8-4933-A347-8C68EED2FFF9}" destId="{7CE059D5-DACD-4013-A714-5E5F672689FA}" srcOrd="0" destOrd="0" presId="urn:microsoft.com/office/officeart/2008/layout/NameandTitleOrganizationalChart"/>
    <dgm:cxn modelId="{7E5CDDE8-F1EC-4A33-87E2-9BA526AB2645}" type="presOf" srcId="{BAFD6AD8-4BEA-4CBC-9CF2-052742C1BEDA}" destId="{B3D4808D-18D8-41C0-B83E-BAB3BC055497}" srcOrd="0" destOrd="0" presId="urn:microsoft.com/office/officeart/2008/layout/NameandTitleOrganizationalChart"/>
    <dgm:cxn modelId="{F613A6EC-6CC3-4A05-9A12-8C6C953CC634}" type="presOf" srcId="{7B1A16A8-2828-4E8C-AF93-9CBA18D12019}" destId="{19FC0D99-B5DC-413A-827C-55D00E93B1B3}" srcOrd="0" destOrd="0" presId="urn:microsoft.com/office/officeart/2008/layout/NameandTitleOrganizationalChart"/>
    <dgm:cxn modelId="{C31F58F9-0B27-456E-A50D-3358B26AB62D}" type="presOf" srcId="{E0E14A57-4027-468F-8B08-DE2601D98E3C}" destId="{2F2C927A-AB2B-42CA-931D-484E921B4D1A}" srcOrd="0" destOrd="0" presId="urn:microsoft.com/office/officeart/2008/layout/NameandTitleOrganizationalChart"/>
    <dgm:cxn modelId="{41538EFA-6F81-4873-9884-FED9B20753D3}" type="presOf" srcId="{F5860EA5-5128-4556-A2F5-4E776EFCA7BC}" destId="{3B6264BE-3C7A-4922-ACC6-AFCC530D7079}" srcOrd="0" destOrd="0" presId="urn:microsoft.com/office/officeart/2008/layout/NameandTitleOrganizationalChart"/>
    <dgm:cxn modelId="{6E7D7FFC-8F1D-4FEE-B4C4-B6EE510F8368}" srcId="{F6EF608A-C6C8-4933-A347-8C68EED2FFF9}" destId="{7AFE60EB-32C8-4737-84B2-835BEC20D7D4}" srcOrd="1" destOrd="0" parTransId="{B39D3A06-D663-4A39-AF37-E7551952D8F2}" sibTransId="{D842C61A-2A54-4ACC-8DB2-DA5517EE8322}"/>
    <dgm:cxn modelId="{0B8FCB20-05F3-428F-8EE5-603D9CAE6F91}" type="presParOf" srcId="{F60FEB2C-6BF0-4D23-8476-B6276F52725E}" destId="{CCCA6251-8232-48EA-9F84-83A1EEADD46D}" srcOrd="0" destOrd="0" presId="urn:microsoft.com/office/officeart/2008/layout/NameandTitleOrganizationalChart"/>
    <dgm:cxn modelId="{55A1C08F-6B04-4715-BA05-C409CB45E1FA}" type="presParOf" srcId="{CCCA6251-8232-48EA-9F84-83A1EEADD46D}" destId="{B530494A-91C1-4D55-8F3F-1D5ABFA756EB}" srcOrd="0" destOrd="0" presId="urn:microsoft.com/office/officeart/2008/layout/NameandTitleOrganizationalChart"/>
    <dgm:cxn modelId="{9CC59776-7ADC-4028-9C81-AF72764B1124}" type="presParOf" srcId="{B530494A-91C1-4D55-8F3F-1D5ABFA756EB}" destId="{B131B602-187C-4C93-B00C-CF49E8821B8E}" srcOrd="0" destOrd="0" presId="urn:microsoft.com/office/officeart/2008/layout/NameandTitleOrganizationalChart"/>
    <dgm:cxn modelId="{E0BFEE06-AE9E-444B-AED1-23E468907F2E}" type="presParOf" srcId="{B530494A-91C1-4D55-8F3F-1D5ABFA756EB}" destId="{7F13679E-9C55-46CC-BFC8-F5755638CAE9}" srcOrd="1" destOrd="0" presId="urn:microsoft.com/office/officeart/2008/layout/NameandTitleOrganizationalChart"/>
    <dgm:cxn modelId="{8F18E4C3-D88E-4F4A-AE1E-20284064FC71}" type="presParOf" srcId="{B530494A-91C1-4D55-8F3F-1D5ABFA756EB}" destId="{714A7C1A-21DE-43AA-A592-3E46DB03EA0B}" srcOrd="2" destOrd="0" presId="urn:microsoft.com/office/officeart/2008/layout/NameandTitleOrganizationalChart"/>
    <dgm:cxn modelId="{B00EED97-99E8-43EB-99DE-87E97B9E1AF1}" type="presParOf" srcId="{CCCA6251-8232-48EA-9F84-83A1EEADD46D}" destId="{C9B8753A-231C-4971-A3DE-92B19ABFEB0E}" srcOrd="1" destOrd="0" presId="urn:microsoft.com/office/officeart/2008/layout/NameandTitleOrganizationalChart"/>
    <dgm:cxn modelId="{0443C5D0-5748-45FA-B68E-3D10D34AFB05}" type="presParOf" srcId="{C9B8753A-231C-4971-A3DE-92B19ABFEB0E}" destId="{3B6264BE-3C7A-4922-ACC6-AFCC530D7079}" srcOrd="0" destOrd="0" presId="urn:microsoft.com/office/officeart/2008/layout/NameandTitleOrganizationalChart"/>
    <dgm:cxn modelId="{9830DC50-01A5-435F-91C8-5B6A9CDF48C4}" type="presParOf" srcId="{C9B8753A-231C-4971-A3DE-92B19ABFEB0E}" destId="{DCFA06EB-EAF7-4652-A643-813601301944}" srcOrd="1" destOrd="0" presId="urn:microsoft.com/office/officeart/2008/layout/NameandTitleOrganizationalChart"/>
    <dgm:cxn modelId="{854AC2C1-54A9-4664-BD80-50C2D04940B7}" type="presParOf" srcId="{DCFA06EB-EAF7-4652-A643-813601301944}" destId="{3DA435A0-C67A-48B2-B6BC-92E5318A9A15}" srcOrd="0" destOrd="0" presId="urn:microsoft.com/office/officeart/2008/layout/NameandTitleOrganizationalChart"/>
    <dgm:cxn modelId="{A957F68A-285C-4552-A405-048D7FBAB6A7}" type="presParOf" srcId="{3DA435A0-C67A-48B2-B6BC-92E5318A9A15}" destId="{7CE059D5-DACD-4013-A714-5E5F672689FA}" srcOrd="0" destOrd="0" presId="urn:microsoft.com/office/officeart/2008/layout/NameandTitleOrganizationalChart"/>
    <dgm:cxn modelId="{04F36D4B-77AD-4C80-BC9E-05262914DF9B}" type="presParOf" srcId="{3DA435A0-C67A-48B2-B6BC-92E5318A9A15}" destId="{94FB9234-09AB-4D81-93D5-8F448E4799FA}" srcOrd="1" destOrd="0" presId="urn:microsoft.com/office/officeart/2008/layout/NameandTitleOrganizationalChart"/>
    <dgm:cxn modelId="{35B1D96F-16F3-4869-AC9E-11E5A0A56ADC}" type="presParOf" srcId="{3DA435A0-C67A-48B2-B6BC-92E5318A9A15}" destId="{7BADA1B3-AECF-4D79-868C-321FDD9BD1F3}" srcOrd="2" destOrd="0" presId="urn:microsoft.com/office/officeart/2008/layout/NameandTitleOrganizationalChart"/>
    <dgm:cxn modelId="{01370AEA-1EB2-43BB-AB9E-0F87E6460BC8}" type="presParOf" srcId="{DCFA06EB-EAF7-4652-A643-813601301944}" destId="{65CE1606-F7F2-47D1-AFB5-314779144670}" srcOrd="1" destOrd="0" presId="urn:microsoft.com/office/officeart/2008/layout/NameandTitleOrganizationalChart"/>
    <dgm:cxn modelId="{BB8E63D4-1676-4EB4-A135-673E438EBE2D}" type="presParOf" srcId="{65CE1606-F7F2-47D1-AFB5-314779144670}" destId="{C174C969-DA1C-468A-A11B-C2FF6260EF8E}" srcOrd="0" destOrd="0" presId="urn:microsoft.com/office/officeart/2008/layout/NameandTitleOrganizationalChart"/>
    <dgm:cxn modelId="{5E8B6012-816C-4767-8F8A-FDE19CB02335}" type="presParOf" srcId="{65CE1606-F7F2-47D1-AFB5-314779144670}" destId="{FD3C10E3-B1B9-48FA-8B38-697EB7E61750}" srcOrd="1" destOrd="0" presId="urn:microsoft.com/office/officeart/2008/layout/NameandTitleOrganizationalChart"/>
    <dgm:cxn modelId="{93DE993B-4B41-4910-A435-32121290E404}" type="presParOf" srcId="{FD3C10E3-B1B9-48FA-8B38-697EB7E61750}" destId="{CD67242A-10EF-424D-B2C7-62AD8E618E92}" srcOrd="0" destOrd="0" presId="urn:microsoft.com/office/officeart/2008/layout/NameandTitleOrganizationalChart"/>
    <dgm:cxn modelId="{449CA9FA-D737-4082-A38D-7930AB72D998}" type="presParOf" srcId="{CD67242A-10EF-424D-B2C7-62AD8E618E92}" destId="{A83D8BB9-A9D4-4FBB-8FCA-4505F53350E1}" srcOrd="0" destOrd="0" presId="urn:microsoft.com/office/officeart/2008/layout/NameandTitleOrganizationalChart"/>
    <dgm:cxn modelId="{EB0D0B21-7A77-4AD7-B2F7-A243EB5E1221}" type="presParOf" srcId="{CD67242A-10EF-424D-B2C7-62AD8E618E92}" destId="{3B70CD09-7221-480F-A689-5102AE5F2697}" srcOrd="1" destOrd="0" presId="urn:microsoft.com/office/officeart/2008/layout/NameandTitleOrganizationalChart"/>
    <dgm:cxn modelId="{AC82B332-26DD-41E2-BE12-4D6BE6E04D85}" type="presParOf" srcId="{CD67242A-10EF-424D-B2C7-62AD8E618E92}" destId="{1D1246FB-9EEF-4DA6-B3F5-10C7C66A9C1C}" srcOrd="2" destOrd="0" presId="urn:microsoft.com/office/officeart/2008/layout/NameandTitleOrganizationalChart"/>
    <dgm:cxn modelId="{A0FEA846-41AF-4C83-BFFB-E9C5D0B0210A}" type="presParOf" srcId="{FD3C10E3-B1B9-48FA-8B38-697EB7E61750}" destId="{ECBF603F-E110-4DC2-BE9F-25F588FE23D0}" srcOrd="1" destOrd="0" presId="urn:microsoft.com/office/officeart/2008/layout/NameandTitleOrganizationalChart"/>
    <dgm:cxn modelId="{80E08D2C-AA65-4267-91BB-C07164C227FC}" type="presParOf" srcId="{FD3C10E3-B1B9-48FA-8B38-697EB7E61750}" destId="{63EFEDB6-B6D0-4691-A225-D179AC1DCCCE}" srcOrd="2" destOrd="0" presId="urn:microsoft.com/office/officeart/2008/layout/NameandTitleOrganizationalChart"/>
    <dgm:cxn modelId="{26C2FF62-E35E-4BAD-AE97-5840F87D2CE7}" type="presParOf" srcId="{65CE1606-F7F2-47D1-AFB5-314779144670}" destId="{04558642-4EAA-4BF3-8ED7-F1E80066850B}" srcOrd="2" destOrd="0" presId="urn:microsoft.com/office/officeart/2008/layout/NameandTitleOrganizationalChart"/>
    <dgm:cxn modelId="{0140719A-0FB5-408E-B1FF-9533102ADDAA}" type="presParOf" srcId="{65CE1606-F7F2-47D1-AFB5-314779144670}" destId="{C00ADA90-B913-439E-81DF-D8A2C2B010F7}" srcOrd="3" destOrd="0" presId="urn:microsoft.com/office/officeart/2008/layout/NameandTitleOrganizationalChart"/>
    <dgm:cxn modelId="{5009AC7E-C9F1-4222-A149-063C49099499}" type="presParOf" srcId="{C00ADA90-B913-439E-81DF-D8A2C2B010F7}" destId="{FF152824-C8F5-48ED-8BE9-2339810FB486}" srcOrd="0" destOrd="0" presId="urn:microsoft.com/office/officeart/2008/layout/NameandTitleOrganizationalChart"/>
    <dgm:cxn modelId="{8B5640BD-4C98-4C39-9347-976655935143}" type="presParOf" srcId="{FF152824-C8F5-48ED-8BE9-2339810FB486}" destId="{FD8719F6-044F-4D9A-BE68-0EA91E20CB51}" srcOrd="0" destOrd="0" presId="urn:microsoft.com/office/officeart/2008/layout/NameandTitleOrganizationalChart"/>
    <dgm:cxn modelId="{23E105FC-CC0F-4255-8660-99B978511235}" type="presParOf" srcId="{FF152824-C8F5-48ED-8BE9-2339810FB486}" destId="{17734909-954B-45ED-89FD-D43518C02CE0}" srcOrd="1" destOrd="0" presId="urn:microsoft.com/office/officeart/2008/layout/NameandTitleOrganizationalChart"/>
    <dgm:cxn modelId="{8BC25744-10B4-42FE-85D7-769F8C292C21}" type="presParOf" srcId="{FF152824-C8F5-48ED-8BE9-2339810FB486}" destId="{9FEDA1B8-7A4A-4D5F-AC4F-46E684F709B7}" srcOrd="2" destOrd="0" presId="urn:microsoft.com/office/officeart/2008/layout/NameandTitleOrganizationalChart"/>
    <dgm:cxn modelId="{F5B60592-73AA-42F4-A9C4-2542A640CF8E}" type="presParOf" srcId="{C00ADA90-B913-439E-81DF-D8A2C2B010F7}" destId="{5ECF2AA3-B58C-4600-961C-67366CE36E34}" srcOrd="1" destOrd="0" presId="urn:microsoft.com/office/officeart/2008/layout/NameandTitleOrganizationalChart"/>
    <dgm:cxn modelId="{116D2018-4FDB-434B-AA8A-BBE267F0C667}" type="presParOf" srcId="{C00ADA90-B913-439E-81DF-D8A2C2B010F7}" destId="{070547EB-5A00-41A3-A4E1-EC42D6BF47C0}" srcOrd="2" destOrd="0" presId="urn:microsoft.com/office/officeart/2008/layout/NameandTitleOrganizationalChart"/>
    <dgm:cxn modelId="{EDACDB23-F93E-47BA-8C3A-DA40278F93E8}" type="presParOf" srcId="{DCFA06EB-EAF7-4652-A643-813601301944}" destId="{97B2A73A-7D5A-43E4-BCA3-2F09F7FC22F9}" srcOrd="2" destOrd="0" presId="urn:microsoft.com/office/officeart/2008/layout/NameandTitleOrganizationalChart"/>
    <dgm:cxn modelId="{77CADF78-810F-4374-AD16-C1DF6D53CA13}" type="presParOf" srcId="{C9B8753A-231C-4971-A3DE-92B19ABFEB0E}" destId="{7A6648EA-A50B-4AF7-B1CA-299A3D11DA27}" srcOrd="2" destOrd="0" presId="urn:microsoft.com/office/officeart/2008/layout/NameandTitleOrganizationalChart"/>
    <dgm:cxn modelId="{B3B86D2E-3ED9-40E2-B8D3-B390236848FB}" type="presParOf" srcId="{C9B8753A-231C-4971-A3DE-92B19ABFEB0E}" destId="{3683501C-A6D5-461C-A6E0-5A599318D45D}" srcOrd="3" destOrd="0" presId="urn:microsoft.com/office/officeart/2008/layout/NameandTitleOrganizationalChart"/>
    <dgm:cxn modelId="{4188039B-4438-4115-8DD5-DF82FCDACA7D}" type="presParOf" srcId="{3683501C-A6D5-461C-A6E0-5A599318D45D}" destId="{0B9F5DCB-990B-4381-8510-18FB7D2B2E5B}" srcOrd="0" destOrd="0" presId="urn:microsoft.com/office/officeart/2008/layout/NameandTitleOrganizationalChart"/>
    <dgm:cxn modelId="{628A38CB-343A-45DF-A826-F3E27CDA6733}" type="presParOf" srcId="{0B9F5DCB-990B-4381-8510-18FB7D2B2E5B}" destId="{C55CA90B-C147-4856-9E54-CDE71AD14435}" srcOrd="0" destOrd="0" presId="urn:microsoft.com/office/officeart/2008/layout/NameandTitleOrganizationalChart"/>
    <dgm:cxn modelId="{3979A8F0-6E4D-4F30-8BC0-14D07FC983B0}" type="presParOf" srcId="{0B9F5DCB-990B-4381-8510-18FB7D2B2E5B}" destId="{2F2C927A-AB2B-42CA-931D-484E921B4D1A}" srcOrd="1" destOrd="0" presId="urn:microsoft.com/office/officeart/2008/layout/NameandTitleOrganizationalChart"/>
    <dgm:cxn modelId="{FAD0A526-F8BA-467F-AC46-ED89ADF68AEA}" type="presParOf" srcId="{0B9F5DCB-990B-4381-8510-18FB7D2B2E5B}" destId="{97796B66-9F2A-4959-A10F-3AFF9FDB60B2}" srcOrd="2" destOrd="0" presId="urn:microsoft.com/office/officeart/2008/layout/NameandTitleOrganizationalChart"/>
    <dgm:cxn modelId="{CBF33A7E-ABD0-4883-B5CA-D5A3A9E87555}" type="presParOf" srcId="{3683501C-A6D5-461C-A6E0-5A599318D45D}" destId="{4E3E97FD-1AA7-4637-9470-483B15507CA4}" srcOrd="1" destOrd="0" presId="urn:microsoft.com/office/officeart/2008/layout/NameandTitleOrganizationalChart"/>
    <dgm:cxn modelId="{76EADDF9-BB77-4708-92C1-39A88AF0629C}" type="presParOf" srcId="{4E3E97FD-1AA7-4637-9470-483B15507CA4}" destId="{6289D710-A8AC-4A7A-950D-88A89C395AFD}" srcOrd="0" destOrd="0" presId="urn:microsoft.com/office/officeart/2008/layout/NameandTitleOrganizationalChart"/>
    <dgm:cxn modelId="{E55DF146-DB95-4796-BD94-DC457F3CEF40}" type="presParOf" srcId="{4E3E97FD-1AA7-4637-9470-483B15507CA4}" destId="{B6933537-7C5B-4967-88DA-4BB416DFEDD0}" srcOrd="1" destOrd="0" presId="urn:microsoft.com/office/officeart/2008/layout/NameandTitleOrganizationalChart"/>
    <dgm:cxn modelId="{01A383D7-2356-40D1-9899-BE375156C801}" type="presParOf" srcId="{B6933537-7C5B-4967-88DA-4BB416DFEDD0}" destId="{E2A8C1C4-0298-4200-B867-24502D3CC0A1}" srcOrd="0" destOrd="0" presId="urn:microsoft.com/office/officeart/2008/layout/NameandTitleOrganizationalChart"/>
    <dgm:cxn modelId="{585A227D-4AA2-4C1E-9A66-ED3B54648280}" type="presParOf" srcId="{E2A8C1C4-0298-4200-B867-24502D3CC0A1}" destId="{AA1163D6-46D2-40C6-B20B-D718F0F232FD}" srcOrd="0" destOrd="0" presId="urn:microsoft.com/office/officeart/2008/layout/NameandTitleOrganizationalChart"/>
    <dgm:cxn modelId="{4D2DDAE0-265E-44C2-A528-3E311621527F}" type="presParOf" srcId="{E2A8C1C4-0298-4200-B867-24502D3CC0A1}" destId="{198D5F6D-D1E0-40E5-8FF4-80D1B3B9C8B6}" srcOrd="1" destOrd="0" presId="urn:microsoft.com/office/officeart/2008/layout/NameandTitleOrganizationalChart"/>
    <dgm:cxn modelId="{2477813E-FD21-49F3-B442-9EA07058690E}" type="presParOf" srcId="{E2A8C1C4-0298-4200-B867-24502D3CC0A1}" destId="{51E0EEB7-FD5B-4B24-93B9-A3E65D1E5604}" srcOrd="2" destOrd="0" presId="urn:microsoft.com/office/officeart/2008/layout/NameandTitleOrganizationalChart"/>
    <dgm:cxn modelId="{91FF3C99-BF0A-45C1-BCA5-15BF8A73CA6C}" type="presParOf" srcId="{B6933537-7C5B-4967-88DA-4BB416DFEDD0}" destId="{F8341648-CC5A-4418-83A4-CE8565D8B501}" srcOrd="1" destOrd="0" presId="urn:microsoft.com/office/officeart/2008/layout/NameandTitleOrganizationalChart"/>
    <dgm:cxn modelId="{C8553BBA-19C0-43E5-BD6D-46055365279D}" type="presParOf" srcId="{B6933537-7C5B-4967-88DA-4BB416DFEDD0}" destId="{42268605-EAC8-41ED-8D20-52281BDC507E}" srcOrd="2" destOrd="0" presId="urn:microsoft.com/office/officeart/2008/layout/NameandTitleOrganizationalChart"/>
    <dgm:cxn modelId="{7EA261DB-402C-4827-83FF-7A928A427F37}" type="presParOf" srcId="{4E3E97FD-1AA7-4637-9470-483B15507CA4}" destId="{657FEA00-979C-4C33-A12C-36FE6D91AAF0}" srcOrd="2" destOrd="0" presId="urn:microsoft.com/office/officeart/2008/layout/NameandTitleOrganizationalChart"/>
    <dgm:cxn modelId="{B07DF80F-B49D-4AA9-963B-C3218F99DFD7}" type="presParOf" srcId="{4E3E97FD-1AA7-4637-9470-483B15507CA4}" destId="{64E1E5D5-EB9B-4A20-9588-B4282680C827}" srcOrd="3" destOrd="0" presId="urn:microsoft.com/office/officeart/2008/layout/NameandTitleOrganizationalChart"/>
    <dgm:cxn modelId="{6877C76F-9195-40E9-97A6-1F2697120C4F}" type="presParOf" srcId="{64E1E5D5-EB9B-4A20-9588-B4282680C827}" destId="{02E7AF7C-341B-4CB1-B4A0-5FE20330BC58}" srcOrd="0" destOrd="0" presId="urn:microsoft.com/office/officeart/2008/layout/NameandTitleOrganizationalChart"/>
    <dgm:cxn modelId="{D8E160F6-9CB6-45EA-ACB6-7CA8DEB8A9AA}" type="presParOf" srcId="{02E7AF7C-341B-4CB1-B4A0-5FE20330BC58}" destId="{816C2787-20D4-43C8-AC3A-E03D664151F6}" srcOrd="0" destOrd="0" presId="urn:microsoft.com/office/officeart/2008/layout/NameandTitleOrganizationalChart"/>
    <dgm:cxn modelId="{C5EE1E92-4CB1-4722-A599-FA5AC549FF11}" type="presParOf" srcId="{02E7AF7C-341B-4CB1-B4A0-5FE20330BC58}" destId="{722B96EE-34A8-4C2D-865A-3B0017B0EED1}" srcOrd="1" destOrd="0" presId="urn:microsoft.com/office/officeart/2008/layout/NameandTitleOrganizationalChart"/>
    <dgm:cxn modelId="{BB780292-EB06-48B7-96E8-FA69867ADF23}" type="presParOf" srcId="{02E7AF7C-341B-4CB1-B4A0-5FE20330BC58}" destId="{075C8503-D7BF-4053-A873-4CCE1D9319CD}" srcOrd="2" destOrd="0" presId="urn:microsoft.com/office/officeart/2008/layout/NameandTitleOrganizationalChart"/>
    <dgm:cxn modelId="{392AE52C-3932-4FD8-B64F-4525AC0F3160}" type="presParOf" srcId="{64E1E5D5-EB9B-4A20-9588-B4282680C827}" destId="{DE9F7144-F398-405B-9257-6445A15CD861}" srcOrd="1" destOrd="0" presId="urn:microsoft.com/office/officeart/2008/layout/NameandTitleOrganizationalChart"/>
    <dgm:cxn modelId="{C77B208B-B4B8-470B-BBFB-1C72E4719B54}" type="presParOf" srcId="{64E1E5D5-EB9B-4A20-9588-B4282680C827}" destId="{540E8E84-B537-4064-8293-534F587F8FC9}" srcOrd="2" destOrd="0" presId="urn:microsoft.com/office/officeart/2008/layout/NameandTitleOrganizationalChart"/>
    <dgm:cxn modelId="{6A007C83-A5B6-47DC-90FF-EFDE99E1D808}" type="presParOf" srcId="{4E3E97FD-1AA7-4637-9470-483B15507CA4}" destId="{7296B81A-DFFD-4C1E-A2D7-D2ED26F8DE82}" srcOrd="4" destOrd="0" presId="urn:microsoft.com/office/officeart/2008/layout/NameandTitleOrganizationalChart"/>
    <dgm:cxn modelId="{45ACBBBE-4A28-4E2E-943D-47528714A771}" type="presParOf" srcId="{4E3E97FD-1AA7-4637-9470-483B15507CA4}" destId="{5ADFFFF8-67E6-4C03-BAC2-170482661418}" srcOrd="5" destOrd="0" presId="urn:microsoft.com/office/officeart/2008/layout/NameandTitleOrganizationalChart"/>
    <dgm:cxn modelId="{3B84DBF6-54E5-4B0D-9D21-46C3B81FF427}" type="presParOf" srcId="{5ADFFFF8-67E6-4C03-BAC2-170482661418}" destId="{A91733A8-FC23-4145-8ECD-B357228FF9FE}" srcOrd="0" destOrd="0" presId="urn:microsoft.com/office/officeart/2008/layout/NameandTitleOrganizationalChart"/>
    <dgm:cxn modelId="{51304C89-8466-4926-9276-42A4129CDBE4}" type="presParOf" srcId="{A91733A8-FC23-4145-8ECD-B357228FF9FE}" destId="{B52CC68D-26BA-44A9-ABE6-BDCC70AE4BB2}" srcOrd="0" destOrd="0" presId="urn:microsoft.com/office/officeart/2008/layout/NameandTitleOrganizationalChart"/>
    <dgm:cxn modelId="{A91E3D4C-B55B-4131-8E34-1A03D20BAD66}" type="presParOf" srcId="{A91733A8-FC23-4145-8ECD-B357228FF9FE}" destId="{081BEE18-CF4F-4C9E-A170-052A278409BC}" srcOrd="1" destOrd="0" presId="urn:microsoft.com/office/officeart/2008/layout/NameandTitleOrganizationalChart"/>
    <dgm:cxn modelId="{22DC557D-7B07-42C9-88FD-A4F031A82FD4}" type="presParOf" srcId="{A91733A8-FC23-4145-8ECD-B357228FF9FE}" destId="{4ABC3477-15C4-43D1-8B7E-568B1290F3F1}" srcOrd="2" destOrd="0" presId="urn:microsoft.com/office/officeart/2008/layout/NameandTitleOrganizationalChart"/>
    <dgm:cxn modelId="{CFAE91A1-08DE-4102-A1AC-2AF2ADE4162D}" type="presParOf" srcId="{5ADFFFF8-67E6-4C03-BAC2-170482661418}" destId="{ADF3FCF8-84E1-4E79-AE0E-533F82342476}" srcOrd="1" destOrd="0" presId="urn:microsoft.com/office/officeart/2008/layout/NameandTitleOrganizationalChart"/>
    <dgm:cxn modelId="{8C730F7B-9D02-4CE9-B6DA-E9CD6117CBFA}" type="presParOf" srcId="{5ADFFFF8-67E6-4C03-BAC2-170482661418}" destId="{15FC977C-C5C0-452D-AC6F-F23F44F71A1F}" srcOrd="2" destOrd="0" presId="urn:microsoft.com/office/officeart/2008/layout/NameandTitleOrganizationalChart"/>
    <dgm:cxn modelId="{47B3F44A-3973-437A-9B10-394CAE5C8CB2}" type="presParOf" srcId="{3683501C-A6D5-461C-A6E0-5A599318D45D}" destId="{4A649077-FEB7-41CC-AC56-351ED80DCF59}" srcOrd="2" destOrd="0" presId="urn:microsoft.com/office/officeart/2008/layout/NameandTitleOrganizationalChart"/>
    <dgm:cxn modelId="{7C12AA38-170B-40DD-82DC-3930605CEEE8}" type="presParOf" srcId="{C9B8753A-231C-4971-A3DE-92B19ABFEB0E}" destId="{589F6972-EF2B-4452-AE9F-CAE225D1D71D}" srcOrd="4" destOrd="0" presId="urn:microsoft.com/office/officeart/2008/layout/NameandTitleOrganizationalChart"/>
    <dgm:cxn modelId="{91C9F816-A9A9-4725-AFBD-29FFB31DDDF5}" type="presParOf" srcId="{C9B8753A-231C-4971-A3DE-92B19ABFEB0E}" destId="{CCA679DC-CBB6-4D37-93BB-E8CC1548F5AA}" srcOrd="5" destOrd="0" presId="urn:microsoft.com/office/officeart/2008/layout/NameandTitleOrganizationalChart"/>
    <dgm:cxn modelId="{B5D5EB96-064B-4DD4-B533-A005E610E746}" type="presParOf" srcId="{CCA679DC-CBB6-4D37-93BB-E8CC1548F5AA}" destId="{312FA32D-271F-4CB6-A2EC-7540CD2E07C1}" srcOrd="0" destOrd="0" presId="urn:microsoft.com/office/officeart/2008/layout/NameandTitleOrganizationalChart"/>
    <dgm:cxn modelId="{F29C0564-E96E-4B62-9DCE-6B5550021AFC}" type="presParOf" srcId="{312FA32D-271F-4CB6-A2EC-7540CD2E07C1}" destId="{19FC0D99-B5DC-413A-827C-55D00E93B1B3}" srcOrd="0" destOrd="0" presId="urn:microsoft.com/office/officeart/2008/layout/NameandTitleOrganizationalChart"/>
    <dgm:cxn modelId="{5782B99C-6652-4EEF-A2C1-BBCADF611B58}" type="presParOf" srcId="{312FA32D-271F-4CB6-A2EC-7540CD2E07C1}" destId="{538DB8A3-9AA9-412C-9BD1-8AA0AA95E8B1}" srcOrd="1" destOrd="0" presId="urn:microsoft.com/office/officeart/2008/layout/NameandTitleOrganizationalChart"/>
    <dgm:cxn modelId="{C74F171B-E7DD-41EC-B133-1303AC444428}" type="presParOf" srcId="{312FA32D-271F-4CB6-A2EC-7540CD2E07C1}" destId="{5A569673-342B-4BD7-AA60-C60A87854135}" srcOrd="2" destOrd="0" presId="urn:microsoft.com/office/officeart/2008/layout/NameandTitleOrganizationalChart"/>
    <dgm:cxn modelId="{EE4E2DA6-993C-4AEA-871A-7FDAF248815C}" type="presParOf" srcId="{CCA679DC-CBB6-4D37-93BB-E8CC1548F5AA}" destId="{35FAABD7-2487-4561-B13C-1930F89E0BEA}" srcOrd="1" destOrd="0" presId="urn:microsoft.com/office/officeart/2008/layout/NameandTitleOrganizationalChart"/>
    <dgm:cxn modelId="{BAE262C7-BB45-4B52-B065-A901BF88B734}" type="presParOf" srcId="{35FAABD7-2487-4561-B13C-1930F89E0BEA}" destId="{B3D4808D-18D8-41C0-B83E-BAB3BC055497}" srcOrd="0" destOrd="0" presId="urn:microsoft.com/office/officeart/2008/layout/NameandTitleOrganizationalChart"/>
    <dgm:cxn modelId="{1908164E-5ACC-42D3-90E4-5D09EADC7C10}" type="presParOf" srcId="{35FAABD7-2487-4561-B13C-1930F89E0BEA}" destId="{B03BE946-7817-4275-AE49-9BE1BCFE7724}" srcOrd="1" destOrd="0" presId="urn:microsoft.com/office/officeart/2008/layout/NameandTitleOrganizationalChart"/>
    <dgm:cxn modelId="{CF562FA7-6A77-4832-9F27-7F54DAC0F99C}" type="presParOf" srcId="{B03BE946-7817-4275-AE49-9BE1BCFE7724}" destId="{0BA06630-144E-4C84-AC2C-DF8D4A823022}" srcOrd="0" destOrd="0" presId="urn:microsoft.com/office/officeart/2008/layout/NameandTitleOrganizationalChart"/>
    <dgm:cxn modelId="{85561A75-FB51-4C33-AF33-6C78D8EC4D9C}" type="presParOf" srcId="{0BA06630-144E-4C84-AC2C-DF8D4A823022}" destId="{485D199D-081E-4904-9D93-5F702F842225}" srcOrd="0" destOrd="0" presId="urn:microsoft.com/office/officeart/2008/layout/NameandTitleOrganizationalChart"/>
    <dgm:cxn modelId="{16A57B98-E0FB-451E-88B4-A5BF6BDAD455}" type="presParOf" srcId="{0BA06630-144E-4C84-AC2C-DF8D4A823022}" destId="{C9AEE467-19FB-428D-A399-E6D68E914590}" srcOrd="1" destOrd="0" presId="urn:microsoft.com/office/officeart/2008/layout/NameandTitleOrganizationalChart"/>
    <dgm:cxn modelId="{459B9ABD-8121-4292-A2D9-613291177CDD}" type="presParOf" srcId="{0BA06630-144E-4C84-AC2C-DF8D4A823022}" destId="{8B0AF793-385C-4B79-9D94-A430562DA2B2}" srcOrd="2" destOrd="0" presId="urn:microsoft.com/office/officeart/2008/layout/NameandTitleOrganizationalChart"/>
    <dgm:cxn modelId="{43BC02A0-428C-4E9E-931C-2280613D1363}" type="presParOf" srcId="{B03BE946-7817-4275-AE49-9BE1BCFE7724}" destId="{47EBCAA2-AAD2-4058-BEB8-33566E6A68D8}" srcOrd="1" destOrd="0" presId="urn:microsoft.com/office/officeart/2008/layout/NameandTitleOrganizationalChart"/>
    <dgm:cxn modelId="{9DA541EB-2C76-4C24-A959-86BCFDFF42A9}" type="presParOf" srcId="{B03BE946-7817-4275-AE49-9BE1BCFE7724}" destId="{B3651D16-7DDB-4B23-9403-0DE94428D4AD}" srcOrd="2" destOrd="0" presId="urn:microsoft.com/office/officeart/2008/layout/NameandTitleOrganizationalChart"/>
    <dgm:cxn modelId="{80B664E1-F35A-403C-9474-B55DD5E9EF26}" type="presParOf" srcId="{CCA679DC-CBB6-4D37-93BB-E8CC1548F5AA}" destId="{FF04F7F3-AF06-4E8D-AB94-E54A24851759}" srcOrd="2" destOrd="0" presId="urn:microsoft.com/office/officeart/2008/layout/NameandTitleOrganizationalChart"/>
    <dgm:cxn modelId="{E127BE3A-4E97-491B-AB84-B65C135DCAFD}" type="presParOf" srcId="{C9B8753A-231C-4971-A3DE-92B19ABFEB0E}" destId="{D87FCBB8-1309-4DDE-AE5C-CD595A2A8A08}" srcOrd="6" destOrd="0" presId="urn:microsoft.com/office/officeart/2008/layout/NameandTitleOrganizationalChart"/>
    <dgm:cxn modelId="{705D05BB-0DEE-488E-9782-29DF07D6970A}" type="presParOf" srcId="{C9B8753A-231C-4971-A3DE-92B19ABFEB0E}" destId="{CD504302-089C-4D10-B75C-35CC449C3526}" srcOrd="7" destOrd="0" presId="urn:microsoft.com/office/officeart/2008/layout/NameandTitleOrganizationalChart"/>
    <dgm:cxn modelId="{E3CAEA22-7E37-49AC-9439-BDB0A508D0AB}" type="presParOf" srcId="{CD504302-089C-4D10-B75C-35CC449C3526}" destId="{7ED669CD-080B-48F6-A726-528B77A1E2E1}" srcOrd="0" destOrd="0" presId="urn:microsoft.com/office/officeart/2008/layout/NameandTitleOrganizationalChart"/>
    <dgm:cxn modelId="{758B9A1C-BA18-4163-B518-4187185BBC29}" type="presParOf" srcId="{7ED669CD-080B-48F6-A726-528B77A1E2E1}" destId="{8BCB32ED-21A5-4503-B2BF-75F2DF0A375D}" srcOrd="0" destOrd="0" presId="urn:microsoft.com/office/officeart/2008/layout/NameandTitleOrganizationalChart"/>
    <dgm:cxn modelId="{5156CC88-958A-4E8F-A14B-2E1328B2627A}" type="presParOf" srcId="{7ED669CD-080B-48F6-A726-528B77A1E2E1}" destId="{EA50323F-9472-4402-A3FE-8DE35719C11C}" srcOrd="1" destOrd="0" presId="urn:microsoft.com/office/officeart/2008/layout/NameandTitleOrganizationalChart"/>
    <dgm:cxn modelId="{511AAA8C-014B-409A-877D-784BEAD2B628}" type="presParOf" srcId="{7ED669CD-080B-48F6-A726-528B77A1E2E1}" destId="{FB9635BB-DB7A-4F26-94C5-C168887DE0C6}" srcOrd="2" destOrd="0" presId="urn:microsoft.com/office/officeart/2008/layout/NameandTitleOrganizationalChart"/>
    <dgm:cxn modelId="{4314B151-0BD7-46A5-97A2-D7CAE2C102C8}" type="presParOf" srcId="{CD504302-089C-4D10-B75C-35CC449C3526}" destId="{0935DCB4-0262-48F5-A25A-15C1A17E4F13}" srcOrd="1" destOrd="0" presId="urn:microsoft.com/office/officeart/2008/layout/NameandTitleOrganizationalChart"/>
    <dgm:cxn modelId="{CA3F8F18-2E6A-48A2-950E-D86B5A55DCAF}" type="presParOf" srcId="{0935DCB4-0262-48F5-A25A-15C1A17E4F13}" destId="{F5DF3267-52F7-4E67-8D89-1F793C519A67}" srcOrd="0" destOrd="0" presId="urn:microsoft.com/office/officeart/2008/layout/NameandTitleOrganizationalChart"/>
    <dgm:cxn modelId="{8CF59659-5F1F-4CC5-8448-D1AE035FDB9D}" type="presParOf" srcId="{0935DCB4-0262-48F5-A25A-15C1A17E4F13}" destId="{F91A7E56-ED0C-4E87-8EF8-34D40A996756}" srcOrd="1" destOrd="0" presId="urn:microsoft.com/office/officeart/2008/layout/NameandTitleOrganizationalChart"/>
    <dgm:cxn modelId="{399D5311-50AA-4D0A-837C-B26C0AEDD84F}" type="presParOf" srcId="{F91A7E56-ED0C-4E87-8EF8-34D40A996756}" destId="{9EDB88CB-397E-48BC-8D8A-522DB410C854}" srcOrd="0" destOrd="0" presId="urn:microsoft.com/office/officeart/2008/layout/NameandTitleOrganizationalChart"/>
    <dgm:cxn modelId="{A6F870A2-ED8F-41CF-BEAA-1D4E8980F332}" type="presParOf" srcId="{9EDB88CB-397E-48BC-8D8A-522DB410C854}" destId="{2F6867BD-BE5E-42C4-91BF-A525519580B5}" srcOrd="0" destOrd="0" presId="urn:microsoft.com/office/officeart/2008/layout/NameandTitleOrganizationalChart"/>
    <dgm:cxn modelId="{C715D663-C2BF-44B2-9668-8D55692A9526}" type="presParOf" srcId="{9EDB88CB-397E-48BC-8D8A-522DB410C854}" destId="{2246B5A7-24F6-412C-8E57-C41342DFF97C}" srcOrd="1" destOrd="0" presId="urn:microsoft.com/office/officeart/2008/layout/NameandTitleOrganizationalChart"/>
    <dgm:cxn modelId="{2450FB64-8BE5-4330-809E-C8120B116D5D}" type="presParOf" srcId="{9EDB88CB-397E-48BC-8D8A-522DB410C854}" destId="{8C46FE84-293B-4E84-BE33-05A83851FD16}" srcOrd="2" destOrd="0" presId="urn:microsoft.com/office/officeart/2008/layout/NameandTitleOrganizationalChart"/>
    <dgm:cxn modelId="{FC0674B6-DB18-4B9E-99FD-0452894BBAF5}" type="presParOf" srcId="{F91A7E56-ED0C-4E87-8EF8-34D40A996756}" destId="{ED94185F-7C22-4682-93E0-A291C4F2B39D}" srcOrd="1" destOrd="0" presId="urn:microsoft.com/office/officeart/2008/layout/NameandTitleOrganizationalChart"/>
    <dgm:cxn modelId="{4895FCD3-8116-42DF-8CF3-3A63710FD4C9}" type="presParOf" srcId="{F91A7E56-ED0C-4E87-8EF8-34D40A996756}" destId="{F615C22F-5859-487A-8C00-01AD6952E0D0}" srcOrd="2" destOrd="0" presId="urn:microsoft.com/office/officeart/2008/layout/NameandTitleOrganizationalChart"/>
    <dgm:cxn modelId="{BA0760B8-D8D1-45E0-999F-E9F199267C93}" type="presParOf" srcId="{CD504302-089C-4D10-B75C-35CC449C3526}" destId="{E42A79A9-2AA4-454D-A3DB-1745B1609257}" srcOrd="2" destOrd="0" presId="urn:microsoft.com/office/officeart/2008/layout/NameandTitleOrganizationalChart"/>
    <dgm:cxn modelId="{84890737-02F5-4338-B16B-6C0C9B18CF54}" type="presParOf" srcId="{CCCA6251-8232-48EA-9F84-83A1EEADD46D}" destId="{610564F1-4AA1-4F09-A622-55929C0905A2}" srcOrd="2" destOrd="0" presId="urn:microsoft.com/office/officeart/2008/layout/NameandTitleOrganizationalChar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CC08505-3BD9-4E9B-BF81-8A89E8B2C2AD}">
      <dsp:nvSpPr>
        <dsp:cNvPr id="0" name=""/>
        <dsp:cNvSpPr/>
      </dsp:nvSpPr>
      <dsp:spPr>
        <a:xfrm>
          <a:off x="5512059" y="845053"/>
          <a:ext cx="91440" cy="1036838"/>
        </a:xfrm>
        <a:custGeom>
          <a:avLst/>
          <a:gdLst/>
          <a:ahLst/>
          <a:cxnLst/>
          <a:rect l="0" t="0" r="0" b="0"/>
          <a:pathLst>
            <a:path>
              <a:moveTo>
                <a:pt x="45720" y="0"/>
              </a:moveTo>
              <a:lnTo>
                <a:pt x="45720" y="1036838"/>
              </a:lnTo>
              <a:lnTo>
                <a:pt x="111514" y="10368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3F621F-995E-498B-81D7-5AD219DE1691}">
      <dsp:nvSpPr>
        <dsp:cNvPr id="0" name=""/>
        <dsp:cNvSpPr/>
      </dsp:nvSpPr>
      <dsp:spPr>
        <a:xfrm>
          <a:off x="5512059" y="845053"/>
          <a:ext cx="91440" cy="640052"/>
        </a:xfrm>
        <a:custGeom>
          <a:avLst/>
          <a:gdLst/>
          <a:ahLst/>
          <a:cxnLst/>
          <a:rect l="0" t="0" r="0" b="0"/>
          <a:pathLst>
            <a:path>
              <a:moveTo>
                <a:pt x="45720" y="0"/>
              </a:moveTo>
              <a:lnTo>
                <a:pt x="45720" y="640052"/>
              </a:lnTo>
              <a:lnTo>
                <a:pt x="111514" y="64005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0B58E1-F130-4211-9B9D-2709F7C4E1E1}">
      <dsp:nvSpPr>
        <dsp:cNvPr id="0" name=""/>
        <dsp:cNvSpPr/>
      </dsp:nvSpPr>
      <dsp:spPr>
        <a:xfrm>
          <a:off x="5512059" y="845053"/>
          <a:ext cx="91440" cy="243266"/>
        </a:xfrm>
        <a:custGeom>
          <a:avLst/>
          <a:gdLst/>
          <a:ahLst/>
          <a:cxnLst/>
          <a:rect l="0" t="0" r="0" b="0"/>
          <a:pathLst>
            <a:path>
              <a:moveTo>
                <a:pt x="45720" y="0"/>
              </a:moveTo>
              <a:lnTo>
                <a:pt x="45720" y="243266"/>
              </a:lnTo>
              <a:lnTo>
                <a:pt x="111514" y="2432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57765A-088B-4E3B-AA26-63A7C268DDA1}">
      <dsp:nvSpPr>
        <dsp:cNvPr id="0" name=""/>
        <dsp:cNvSpPr/>
      </dsp:nvSpPr>
      <dsp:spPr>
        <a:xfrm>
          <a:off x="2977373" y="473401"/>
          <a:ext cx="2755858" cy="91440"/>
        </a:xfrm>
        <a:custGeom>
          <a:avLst/>
          <a:gdLst/>
          <a:ahLst/>
          <a:cxnLst/>
          <a:rect l="0" t="0" r="0" b="0"/>
          <a:pathLst>
            <a:path>
              <a:moveTo>
                <a:pt x="0" y="45720"/>
              </a:moveTo>
              <a:lnTo>
                <a:pt x="0" y="90592"/>
              </a:lnTo>
              <a:lnTo>
                <a:pt x="2755858" y="90592"/>
              </a:lnTo>
              <a:lnTo>
                <a:pt x="2755858" y="13546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C6D175-BBE5-4858-891C-E64777E5C162}">
      <dsp:nvSpPr>
        <dsp:cNvPr id="0" name=""/>
        <dsp:cNvSpPr/>
      </dsp:nvSpPr>
      <dsp:spPr>
        <a:xfrm>
          <a:off x="4901024" y="822548"/>
          <a:ext cx="91440" cy="1422711"/>
        </a:xfrm>
        <a:custGeom>
          <a:avLst/>
          <a:gdLst/>
          <a:ahLst/>
          <a:cxnLst/>
          <a:rect l="0" t="0" r="0" b="0"/>
          <a:pathLst>
            <a:path>
              <a:moveTo>
                <a:pt x="45720" y="0"/>
              </a:moveTo>
              <a:lnTo>
                <a:pt x="45720" y="1422711"/>
              </a:lnTo>
              <a:lnTo>
                <a:pt x="109824" y="14227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8A5A8F-20FB-4ED4-AF37-9082F445D4CE}">
      <dsp:nvSpPr>
        <dsp:cNvPr id="0" name=""/>
        <dsp:cNvSpPr/>
      </dsp:nvSpPr>
      <dsp:spPr>
        <a:xfrm>
          <a:off x="4901024" y="822548"/>
          <a:ext cx="91440" cy="1036839"/>
        </a:xfrm>
        <a:custGeom>
          <a:avLst/>
          <a:gdLst/>
          <a:ahLst/>
          <a:cxnLst/>
          <a:rect l="0" t="0" r="0" b="0"/>
          <a:pathLst>
            <a:path>
              <a:moveTo>
                <a:pt x="45720" y="0"/>
              </a:moveTo>
              <a:lnTo>
                <a:pt x="45720" y="1036839"/>
              </a:lnTo>
              <a:lnTo>
                <a:pt x="104366" y="10368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ACC3C9-4105-408B-A2FD-D3433F431B41}">
      <dsp:nvSpPr>
        <dsp:cNvPr id="0" name=""/>
        <dsp:cNvSpPr/>
      </dsp:nvSpPr>
      <dsp:spPr>
        <a:xfrm>
          <a:off x="4901024" y="822548"/>
          <a:ext cx="91440" cy="640052"/>
        </a:xfrm>
        <a:custGeom>
          <a:avLst/>
          <a:gdLst/>
          <a:ahLst/>
          <a:cxnLst/>
          <a:rect l="0" t="0" r="0" b="0"/>
          <a:pathLst>
            <a:path>
              <a:moveTo>
                <a:pt x="45720" y="0"/>
              </a:moveTo>
              <a:lnTo>
                <a:pt x="45720" y="640052"/>
              </a:lnTo>
              <a:lnTo>
                <a:pt x="109824" y="64005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1FF203-759B-4BB5-A986-91D7457A5AE1}">
      <dsp:nvSpPr>
        <dsp:cNvPr id="0" name=""/>
        <dsp:cNvSpPr/>
      </dsp:nvSpPr>
      <dsp:spPr>
        <a:xfrm>
          <a:off x="4901024" y="822548"/>
          <a:ext cx="91440" cy="243266"/>
        </a:xfrm>
        <a:custGeom>
          <a:avLst/>
          <a:gdLst/>
          <a:ahLst/>
          <a:cxnLst/>
          <a:rect l="0" t="0" r="0" b="0"/>
          <a:pathLst>
            <a:path>
              <a:moveTo>
                <a:pt x="45720" y="0"/>
              </a:moveTo>
              <a:lnTo>
                <a:pt x="45720" y="243266"/>
              </a:lnTo>
              <a:lnTo>
                <a:pt x="120739" y="2432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35621F-7606-44F0-99AC-FED8CB4DCBF1}">
      <dsp:nvSpPr>
        <dsp:cNvPr id="0" name=""/>
        <dsp:cNvSpPr/>
      </dsp:nvSpPr>
      <dsp:spPr>
        <a:xfrm>
          <a:off x="2977373" y="473401"/>
          <a:ext cx="2140315" cy="91440"/>
        </a:xfrm>
        <a:custGeom>
          <a:avLst/>
          <a:gdLst/>
          <a:ahLst/>
          <a:cxnLst/>
          <a:rect l="0" t="0" r="0" b="0"/>
          <a:pathLst>
            <a:path>
              <a:moveTo>
                <a:pt x="0" y="45720"/>
              </a:moveTo>
              <a:lnTo>
                <a:pt x="0" y="90592"/>
              </a:lnTo>
              <a:lnTo>
                <a:pt x="2140315" y="90592"/>
              </a:lnTo>
              <a:lnTo>
                <a:pt x="2140315" y="13546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DE674E-5EC0-4247-B2D3-B909430CEA4B}">
      <dsp:nvSpPr>
        <dsp:cNvPr id="0" name=""/>
        <dsp:cNvSpPr/>
      </dsp:nvSpPr>
      <dsp:spPr>
        <a:xfrm>
          <a:off x="4288294" y="822548"/>
          <a:ext cx="91440" cy="1433624"/>
        </a:xfrm>
        <a:custGeom>
          <a:avLst/>
          <a:gdLst/>
          <a:ahLst/>
          <a:cxnLst/>
          <a:rect l="0" t="0" r="0" b="0"/>
          <a:pathLst>
            <a:path>
              <a:moveTo>
                <a:pt x="45720" y="0"/>
              </a:moveTo>
              <a:lnTo>
                <a:pt x="45720" y="1433624"/>
              </a:lnTo>
              <a:lnTo>
                <a:pt x="109824" y="143362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6251FD-FDD1-4640-9D59-6770EFF84B00}">
      <dsp:nvSpPr>
        <dsp:cNvPr id="0" name=""/>
        <dsp:cNvSpPr/>
      </dsp:nvSpPr>
      <dsp:spPr>
        <a:xfrm>
          <a:off x="4288294" y="822548"/>
          <a:ext cx="91440" cy="1036838"/>
        </a:xfrm>
        <a:custGeom>
          <a:avLst/>
          <a:gdLst/>
          <a:ahLst/>
          <a:cxnLst/>
          <a:rect l="0" t="0" r="0" b="0"/>
          <a:pathLst>
            <a:path>
              <a:moveTo>
                <a:pt x="45720" y="0"/>
              </a:moveTo>
              <a:lnTo>
                <a:pt x="45720" y="1036838"/>
              </a:lnTo>
              <a:lnTo>
                <a:pt x="109824" y="10368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D9073B-A23B-4495-BE7F-AB4321CB5EF5}">
      <dsp:nvSpPr>
        <dsp:cNvPr id="0" name=""/>
        <dsp:cNvSpPr/>
      </dsp:nvSpPr>
      <dsp:spPr>
        <a:xfrm>
          <a:off x="4288294" y="822548"/>
          <a:ext cx="91440" cy="640052"/>
        </a:xfrm>
        <a:custGeom>
          <a:avLst/>
          <a:gdLst/>
          <a:ahLst/>
          <a:cxnLst/>
          <a:rect l="0" t="0" r="0" b="0"/>
          <a:pathLst>
            <a:path>
              <a:moveTo>
                <a:pt x="45720" y="0"/>
              </a:moveTo>
              <a:lnTo>
                <a:pt x="45720" y="640052"/>
              </a:lnTo>
              <a:lnTo>
                <a:pt x="109824" y="64005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1AE0B5-5169-4788-88B9-1861FF3CF98C}">
      <dsp:nvSpPr>
        <dsp:cNvPr id="0" name=""/>
        <dsp:cNvSpPr/>
      </dsp:nvSpPr>
      <dsp:spPr>
        <a:xfrm>
          <a:off x="4288294" y="822548"/>
          <a:ext cx="91440" cy="243266"/>
        </a:xfrm>
        <a:custGeom>
          <a:avLst/>
          <a:gdLst/>
          <a:ahLst/>
          <a:cxnLst/>
          <a:rect l="0" t="0" r="0" b="0"/>
          <a:pathLst>
            <a:path>
              <a:moveTo>
                <a:pt x="45720" y="0"/>
              </a:moveTo>
              <a:lnTo>
                <a:pt x="45720" y="243266"/>
              </a:lnTo>
              <a:lnTo>
                <a:pt x="109824" y="2432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67F37B-CB60-449D-84D5-676FCC4B2E3A}">
      <dsp:nvSpPr>
        <dsp:cNvPr id="0" name=""/>
        <dsp:cNvSpPr/>
      </dsp:nvSpPr>
      <dsp:spPr>
        <a:xfrm>
          <a:off x="2977373" y="473401"/>
          <a:ext cx="1527585" cy="91440"/>
        </a:xfrm>
        <a:custGeom>
          <a:avLst/>
          <a:gdLst/>
          <a:ahLst/>
          <a:cxnLst/>
          <a:rect l="0" t="0" r="0" b="0"/>
          <a:pathLst>
            <a:path>
              <a:moveTo>
                <a:pt x="0" y="45720"/>
              </a:moveTo>
              <a:lnTo>
                <a:pt x="0" y="90592"/>
              </a:lnTo>
              <a:lnTo>
                <a:pt x="1527585" y="90592"/>
              </a:lnTo>
              <a:lnTo>
                <a:pt x="1527585" y="13546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0CC34A-2BA6-4579-B450-239CACCF79DB}">
      <dsp:nvSpPr>
        <dsp:cNvPr id="0" name=""/>
        <dsp:cNvSpPr/>
      </dsp:nvSpPr>
      <dsp:spPr>
        <a:xfrm>
          <a:off x="3127795" y="776828"/>
          <a:ext cx="919088" cy="91440"/>
        </a:xfrm>
        <a:custGeom>
          <a:avLst/>
          <a:gdLst/>
          <a:ahLst/>
          <a:cxnLst/>
          <a:rect l="0" t="0" r="0" b="0"/>
          <a:pathLst>
            <a:path>
              <a:moveTo>
                <a:pt x="0" y="45720"/>
              </a:moveTo>
              <a:lnTo>
                <a:pt x="0" y="90592"/>
              </a:lnTo>
              <a:lnTo>
                <a:pt x="919088" y="90592"/>
              </a:lnTo>
              <a:lnTo>
                <a:pt x="919088" y="13546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92C5DE-EF48-49DF-A2F4-840CBBAF91D1}">
      <dsp:nvSpPr>
        <dsp:cNvPr id="0" name=""/>
        <dsp:cNvSpPr/>
      </dsp:nvSpPr>
      <dsp:spPr>
        <a:xfrm>
          <a:off x="3127795" y="776828"/>
          <a:ext cx="306362" cy="91440"/>
        </a:xfrm>
        <a:custGeom>
          <a:avLst/>
          <a:gdLst/>
          <a:ahLst/>
          <a:cxnLst/>
          <a:rect l="0" t="0" r="0" b="0"/>
          <a:pathLst>
            <a:path>
              <a:moveTo>
                <a:pt x="0" y="45720"/>
              </a:moveTo>
              <a:lnTo>
                <a:pt x="0" y="90592"/>
              </a:lnTo>
              <a:lnTo>
                <a:pt x="306362" y="90592"/>
              </a:lnTo>
              <a:lnTo>
                <a:pt x="306362" y="13546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C0CD14-B1A2-4E03-AC2C-8A7F83FA7130}">
      <dsp:nvSpPr>
        <dsp:cNvPr id="0" name=""/>
        <dsp:cNvSpPr/>
      </dsp:nvSpPr>
      <dsp:spPr>
        <a:xfrm>
          <a:off x="2566520" y="1219336"/>
          <a:ext cx="91440" cy="1036838"/>
        </a:xfrm>
        <a:custGeom>
          <a:avLst/>
          <a:gdLst/>
          <a:ahLst/>
          <a:cxnLst/>
          <a:rect l="0" t="0" r="0" b="0"/>
          <a:pathLst>
            <a:path>
              <a:moveTo>
                <a:pt x="45720" y="0"/>
              </a:moveTo>
              <a:lnTo>
                <a:pt x="45720" y="1036838"/>
              </a:lnTo>
              <a:lnTo>
                <a:pt x="124166" y="10368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15ADC6-F481-4616-B2EE-9A783D28F705}">
      <dsp:nvSpPr>
        <dsp:cNvPr id="0" name=""/>
        <dsp:cNvSpPr/>
      </dsp:nvSpPr>
      <dsp:spPr>
        <a:xfrm>
          <a:off x="2566520" y="1219336"/>
          <a:ext cx="91440" cy="640052"/>
        </a:xfrm>
        <a:custGeom>
          <a:avLst/>
          <a:gdLst/>
          <a:ahLst/>
          <a:cxnLst/>
          <a:rect l="0" t="0" r="0" b="0"/>
          <a:pathLst>
            <a:path>
              <a:moveTo>
                <a:pt x="45720" y="0"/>
              </a:moveTo>
              <a:lnTo>
                <a:pt x="45720" y="640052"/>
              </a:lnTo>
              <a:lnTo>
                <a:pt x="124166" y="64005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715F91-FA2E-448F-85BC-80406BB33367}">
      <dsp:nvSpPr>
        <dsp:cNvPr id="0" name=""/>
        <dsp:cNvSpPr/>
      </dsp:nvSpPr>
      <dsp:spPr>
        <a:xfrm>
          <a:off x="2566520" y="1219336"/>
          <a:ext cx="91440" cy="243266"/>
        </a:xfrm>
        <a:custGeom>
          <a:avLst/>
          <a:gdLst/>
          <a:ahLst/>
          <a:cxnLst/>
          <a:rect l="0" t="0" r="0" b="0"/>
          <a:pathLst>
            <a:path>
              <a:moveTo>
                <a:pt x="45720" y="0"/>
              </a:moveTo>
              <a:lnTo>
                <a:pt x="45720" y="243266"/>
              </a:lnTo>
              <a:lnTo>
                <a:pt x="124166" y="2432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1EDE9C-7771-41DE-AB94-CD383B26202E}">
      <dsp:nvSpPr>
        <dsp:cNvPr id="0" name=""/>
        <dsp:cNvSpPr/>
      </dsp:nvSpPr>
      <dsp:spPr>
        <a:xfrm>
          <a:off x="2821432" y="776828"/>
          <a:ext cx="306362" cy="91440"/>
        </a:xfrm>
        <a:custGeom>
          <a:avLst/>
          <a:gdLst/>
          <a:ahLst/>
          <a:cxnLst/>
          <a:rect l="0" t="0" r="0" b="0"/>
          <a:pathLst>
            <a:path>
              <a:moveTo>
                <a:pt x="306362" y="45720"/>
              </a:moveTo>
              <a:lnTo>
                <a:pt x="306362" y="90592"/>
              </a:lnTo>
              <a:lnTo>
                <a:pt x="0" y="90592"/>
              </a:lnTo>
              <a:lnTo>
                <a:pt x="0" y="13546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E66790-4A41-4253-877A-A4C9BE1D7FF6}">
      <dsp:nvSpPr>
        <dsp:cNvPr id="0" name=""/>
        <dsp:cNvSpPr/>
      </dsp:nvSpPr>
      <dsp:spPr>
        <a:xfrm>
          <a:off x="1953794" y="1219336"/>
          <a:ext cx="91440" cy="1036838"/>
        </a:xfrm>
        <a:custGeom>
          <a:avLst/>
          <a:gdLst/>
          <a:ahLst/>
          <a:cxnLst/>
          <a:rect l="0" t="0" r="0" b="0"/>
          <a:pathLst>
            <a:path>
              <a:moveTo>
                <a:pt x="45720" y="0"/>
              </a:moveTo>
              <a:lnTo>
                <a:pt x="45720" y="1036838"/>
              </a:lnTo>
              <a:lnTo>
                <a:pt x="124166" y="10368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DFE4F6-867A-418C-8A72-692930260AE7}">
      <dsp:nvSpPr>
        <dsp:cNvPr id="0" name=""/>
        <dsp:cNvSpPr/>
      </dsp:nvSpPr>
      <dsp:spPr>
        <a:xfrm>
          <a:off x="1953794" y="1219336"/>
          <a:ext cx="91440" cy="640052"/>
        </a:xfrm>
        <a:custGeom>
          <a:avLst/>
          <a:gdLst/>
          <a:ahLst/>
          <a:cxnLst/>
          <a:rect l="0" t="0" r="0" b="0"/>
          <a:pathLst>
            <a:path>
              <a:moveTo>
                <a:pt x="45720" y="0"/>
              </a:moveTo>
              <a:lnTo>
                <a:pt x="45720" y="640052"/>
              </a:lnTo>
              <a:lnTo>
                <a:pt x="124166" y="64005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7BE9DB-ED25-4E30-94B9-EDF545912B91}">
      <dsp:nvSpPr>
        <dsp:cNvPr id="0" name=""/>
        <dsp:cNvSpPr/>
      </dsp:nvSpPr>
      <dsp:spPr>
        <a:xfrm>
          <a:off x="1953794" y="1219336"/>
          <a:ext cx="91440" cy="243266"/>
        </a:xfrm>
        <a:custGeom>
          <a:avLst/>
          <a:gdLst/>
          <a:ahLst/>
          <a:cxnLst/>
          <a:rect l="0" t="0" r="0" b="0"/>
          <a:pathLst>
            <a:path>
              <a:moveTo>
                <a:pt x="45720" y="0"/>
              </a:moveTo>
              <a:lnTo>
                <a:pt x="45720" y="243266"/>
              </a:lnTo>
              <a:lnTo>
                <a:pt x="124166" y="2432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824FBD-BD91-4A9E-B640-1BB6A95F5AA5}">
      <dsp:nvSpPr>
        <dsp:cNvPr id="0" name=""/>
        <dsp:cNvSpPr/>
      </dsp:nvSpPr>
      <dsp:spPr>
        <a:xfrm>
          <a:off x="2208706" y="776828"/>
          <a:ext cx="919088" cy="91440"/>
        </a:xfrm>
        <a:custGeom>
          <a:avLst/>
          <a:gdLst/>
          <a:ahLst/>
          <a:cxnLst/>
          <a:rect l="0" t="0" r="0" b="0"/>
          <a:pathLst>
            <a:path>
              <a:moveTo>
                <a:pt x="919088" y="45720"/>
              </a:moveTo>
              <a:lnTo>
                <a:pt x="919088" y="90592"/>
              </a:lnTo>
              <a:lnTo>
                <a:pt x="0" y="90592"/>
              </a:lnTo>
              <a:lnTo>
                <a:pt x="0" y="13546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E2ABF8-C30C-4DCE-B47F-41D6990D64AA}">
      <dsp:nvSpPr>
        <dsp:cNvPr id="0" name=""/>
        <dsp:cNvSpPr/>
      </dsp:nvSpPr>
      <dsp:spPr>
        <a:xfrm>
          <a:off x="2977373" y="473401"/>
          <a:ext cx="150421" cy="91440"/>
        </a:xfrm>
        <a:custGeom>
          <a:avLst/>
          <a:gdLst/>
          <a:ahLst/>
          <a:cxnLst/>
          <a:rect l="0" t="0" r="0" b="0"/>
          <a:pathLst>
            <a:path>
              <a:moveTo>
                <a:pt x="0" y="45720"/>
              </a:moveTo>
              <a:lnTo>
                <a:pt x="0" y="90592"/>
              </a:lnTo>
              <a:lnTo>
                <a:pt x="150421" y="90592"/>
              </a:lnTo>
              <a:lnTo>
                <a:pt x="150421" y="13546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E81F2F-596D-4295-9C97-516FF2C4A0FB}">
      <dsp:nvSpPr>
        <dsp:cNvPr id="0" name=""/>
        <dsp:cNvSpPr/>
      </dsp:nvSpPr>
      <dsp:spPr>
        <a:xfrm>
          <a:off x="1224667" y="822548"/>
          <a:ext cx="91440" cy="1830416"/>
        </a:xfrm>
        <a:custGeom>
          <a:avLst/>
          <a:gdLst/>
          <a:ahLst/>
          <a:cxnLst/>
          <a:rect l="0" t="0" r="0" b="0"/>
          <a:pathLst>
            <a:path>
              <a:moveTo>
                <a:pt x="45720" y="0"/>
              </a:moveTo>
              <a:lnTo>
                <a:pt x="45720" y="1830416"/>
              </a:lnTo>
              <a:lnTo>
                <a:pt x="109824" y="18304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9C8757-3F39-486E-992F-34ED7E6A75CB}">
      <dsp:nvSpPr>
        <dsp:cNvPr id="0" name=""/>
        <dsp:cNvSpPr/>
      </dsp:nvSpPr>
      <dsp:spPr>
        <a:xfrm>
          <a:off x="1224667" y="822548"/>
          <a:ext cx="91440" cy="1433629"/>
        </a:xfrm>
        <a:custGeom>
          <a:avLst/>
          <a:gdLst/>
          <a:ahLst/>
          <a:cxnLst/>
          <a:rect l="0" t="0" r="0" b="0"/>
          <a:pathLst>
            <a:path>
              <a:moveTo>
                <a:pt x="45720" y="0"/>
              </a:moveTo>
              <a:lnTo>
                <a:pt x="45720" y="1433629"/>
              </a:lnTo>
              <a:lnTo>
                <a:pt x="109824" y="14336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9BBC37-9282-432C-A249-7EAD76581CC5}">
      <dsp:nvSpPr>
        <dsp:cNvPr id="0" name=""/>
        <dsp:cNvSpPr/>
      </dsp:nvSpPr>
      <dsp:spPr>
        <a:xfrm>
          <a:off x="1224667" y="822548"/>
          <a:ext cx="91440" cy="1036841"/>
        </a:xfrm>
        <a:custGeom>
          <a:avLst/>
          <a:gdLst/>
          <a:ahLst/>
          <a:cxnLst/>
          <a:rect l="0" t="0" r="0" b="0"/>
          <a:pathLst>
            <a:path>
              <a:moveTo>
                <a:pt x="45720" y="0"/>
              </a:moveTo>
              <a:lnTo>
                <a:pt x="45720" y="1036841"/>
              </a:lnTo>
              <a:lnTo>
                <a:pt x="109824" y="103684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90E00B-43DA-4DBA-9936-35F30837EF58}">
      <dsp:nvSpPr>
        <dsp:cNvPr id="0" name=""/>
        <dsp:cNvSpPr/>
      </dsp:nvSpPr>
      <dsp:spPr>
        <a:xfrm>
          <a:off x="1224667" y="822548"/>
          <a:ext cx="91440" cy="640054"/>
        </a:xfrm>
        <a:custGeom>
          <a:avLst/>
          <a:gdLst/>
          <a:ahLst/>
          <a:cxnLst/>
          <a:rect l="0" t="0" r="0" b="0"/>
          <a:pathLst>
            <a:path>
              <a:moveTo>
                <a:pt x="45720" y="0"/>
              </a:moveTo>
              <a:lnTo>
                <a:pt x="45720" y="640054"/>
              </a:lnTo>
              <a:lnTo>
                <a:pt x="109824" y="6400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332FB0-9F81-4E00-A53D-23B334CD1C6D}">
      <dsp:nvSpPr>
        <dsp:cNvPr id="0" name=""/>
        <dsp:cNvSpPr/>
      </dsp:nvSpPr>
      <dsp:spPr>
        <a:xfrm>
          <a:off x="1224667" y="822548"/>
          <a:ext cx="91440" cy="243267"/>
        </a:xfrm>
        <a:custGeom>
          <a:avLst/>
          <a:gdLst/>
          <a:ahLst/>
          <a:cxnLst/>
          <a:rect l="0" t="0" r="0" b="0"/>
          <a:pathLst>
            <a:path>
              <a:moveTo>
                <a:pt x="45720" y="0"/>
              </a:moveTo>
              <a:lnTo>
                <a:pt x="45720" y="243267"/>
              </a:lnTo>
              <a:lnTo>
                <a:pt x="109824" y="2432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61385A-93CE-483C-BDBD-7C8F51FDBD1D}">
      <dsp:nvSpPr>
        <dsp:cNvPr id="0" name=""/>
        <dsp:cNvSpPr/>
      </dsp:nvSpPr>
      <dsp:spPr>
        <a:xfrm>
          <a:off x="1441331" y="473401"/>
          <a:ext cx="1536042" cy="91440"/>
        </a:xfrm>
        <a:custGeom>
          <a:avLst/>
          <a:gdLst/>
          <a:ahLst/>
          <a:cxnLst/>
          <a:rect l="0" t="0" r="0" b="0"/>
          <a:pathLst>
            <a:path>
              <a:moveTo>
                <a:pt x="1536042" y="45720"/>
              </a:moveTo>
              <a:lnTo>
                <a:pt x="1536042" y="90592"/>
              </a:lnTo>
              <a:lnTo>
                <a:pt x="0" y="90592"/>
              </a:lnTo>
              <a:lnTo>
                <a:pt x="0" y="13546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A381E3-6E91-473A-91C7-55A101C29725}">
      <dsp:nvSpPr>
        <dsp:cNvPr id="0" name=""/>
        <dsp:cNvSpPr/>
      </dsp:nvSpPr>
      <dsp:spPr>
        <a:xfrm>
          <a:off x="611941" y="822548"/>
          <a:ext cx="91440" cy="1433626"/>
        </a:xfrm>
        <a:custGeom>
          <a:avLst/>
          <a:gdLst/>
          <a:ahLst/>
          <a:cxnLst/>
          <a:rect l="0" t="0" r="0" b="0"/>
          <a:pathLst>
            <a:path>
              <a:moveTo>
                <a:pt x="45720" y="0"/>
              </a:moveTo>
              <a:lnTo>
                <a:pt x="45720" y="1433626"/>
              </a:lnTo>
              <a:lnTo>
                <a:pt x="109824" y="14336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BC1D81-73CF-4BF2-9BEB-AF5BE6583FA7}">
      <dsp:nvSpPr>
        <dsp:cNvPr id="0" name=""/>
        <dsp:cNvSpPr/>
      </dsp:nvSpPr>
      <dsp:spPr>
        <a:xfrm>
          <a:off x="611941" y="822548"/>
          <a:ext cx="91440" cy="1036840"/>
        </a:xfrm>
        <a:custGeom>
          <a:avLst/>
          <a:gdLst/>
          <a:ahLst/>
          <a:cxnLst/>
          <a:rect l="0" t="0" r="0" b="0"/>
          <a:pathLst>
            <a:path>
              <a:moveTo>
                <a:pt x="45720" y="0"/>
              </a:moveTo>
              <a:lnTo>
                <a:pt x="45720" y="1036840"/>
              </a:lnTo>
              <a:lnTo>
                <a:pt x="109824" y="103684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16DA37-6808-4FBB-A7F2-37C78D61C592}">
      <dsp:nvSpPr>
        <dsp:cNvPr id="0" name=""/>
        <dsp:cNvSpPr/>
      </dsp:nvSpPr>
      <dsp:spPr>
        <a:xfrm>
          <a:off x="611941" y="822548"/>
          <a:ext cx="91440" cy="640053"/>
        </a:xfrm>
        <a:custGeom>
          <a:avLst/>
          <a:gdLst/>
          <a:ahLst/>
          <a:cxnLst/>
          <a:rect l="0" t="0" r="0" b="0"/>
          <a:pathLst>
            <a:path>
              <a:moveTo>
                <a:pt x="45720" y="0"/>
              </a:moveTo>
              <a:lnTo>
                <a:pt x="45720" y="640053"/>
              </a:lnTo>
              <a:lnTo>
                <a:pt x="109824" y="6400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43B9A0-23B5-484E-A5D5-25CB04B76FDA}">
      <dsp:nvSpPr>
        <dsp:cNvPr id="0" name=""/>
        <dsp:cNvSpPr/>
      </dsp:nvSpPr>
      <dsp:spPr>
        <a:xfrm>
          <a:off x="611941" y="822548"/>
          <a:ext cx="91440" cy="243266"/>
        </a:xfrm>
        <a:custGeom>
          <a:avLst/>
          <a:gdLst/>
          <a:ahLst/>
          <a:cxnLst/>
          <a:rect l="0" t="0" r="0" b="0"/>
          <a:pathLst>
            <a:path>
              <a:moveTo>
                <a:pt x="45720" y="0"/>
              </a:moveTo>
              <a:lnTo>
                <a:pt x="45720" y="243266"/>
              </a:lnTo>
              <a:lnTo>
                <a:pt x="109824" y="2432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BDA72C-A150-4F0F-B439-BD76C27181CB}">
      <dsp:nvSpPr>
        <dsp:cNvPr id="0" name=""/>
        <dsp:cNvSpPr/>
      </dsp:nvSpPr>
      <dsp:spPr>
        <a:xfrm>
          <a:off x="828606" y="473401"/>
          <a:ext cx="2148767" cy="91440"/>
        </a:xfrm>
        <a:custGeom>
          <a:avLst/>
          <a:gdLst/>
          <a:ahLst/>
          <a:cxnLst/>
          <a:rect l="0" t="0" r="0" b="0"/>
          <a:pathLst>
            <a:path>
              <a:moveTo>
                <a:pt x="2148767" y="45720"/>
              </a:moveTo>
              <a:lnTo>
                <a:pt x="2148767" y="90592"/>
              </a:lnTo>
              <a:lnTo>
                <a:pt x="0" y="90592"/>
              </a:lnTo>
              <a:lnTo>
                <a:pt x="0" y="13546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F60951-CCFB-46B5-98CB-CDA9ACF73996}">
      <dsp:nvSpPr>
        <dsp:cNvPr id="0" name=""/>
        <dsp:cNvSpPr/>
      </dsp:nvSpPr>
      <dsp:spPr>
        <a:xfrm>
          <a:off x="-783" y="822548"/>
          <a:ext cx="91440" cy="1433630"/>
        </a:xfrm>
        <a:custGeom>
          <a:avLst/>
          <a:gdLst/>
          <a:ahLst/>
          <a:cxnLst/>
          <a:rect l="0" t="0" r="0" b="0"/>
          <a:pathLst>
            <a:path>
              <a:moveTo>
                <a:pt x="45720" y="0"/>
              </a:moveTo>
              <a:lnTo>
                <a:pt x="45720" y="1433630"/>
              </a:lnTo>
              <a:lnTo>
                <a:pt x="109824" y="14336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A24857-045B-4196-B3C2-22D472DDBD3B}">
      <dsp:nvSpPr>
        <dsp:cNvPr id="0" name=""/>
        <dsp:cNvSpPr/>
      </dsp:nvSpPr>
      <dsp:spPr>
        <a:xfrm>
          <a:off x="-783" y="822548"/>
          <a:ext cx="91440" cy="1036843"/>
        </a:xfrm>
        <a:custGeom>
          <a:avLst/>
          <a:gdLst/>
          <a:ahLst/>
          <a:cxnLst/>
          <a:rect l="0" t="0" r="0" b="0"/>
          <a:pathLst>
            <a:path>
              <a:moveTo>
                <a:pt x="45720" y="0"/>
              </a:moveTo>
              <a:lnTo>
                <a:pt x="45720" y="1036843"/>
              </a:lnTo>
              <a:lnTo>
                <a:pt x="109824" y="10368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17B568-697A-4209-8E6F-8938A9D88FC3}">
      <dsp:nvSpPr>
        <dsp:cNvPr id="0" name=""/>
        <dsp:cNvSpPr/>
      </dsp:nvSpPr>
      <dsp:spPr>
        <a:xfrm>
          <a:off x="-783" y="822548"/>
          <a:ext cx="91440" cy="640055"/>
        </a:xfrm>
        <a:custGeom>
          <a:avLst/>
          <a:gdLst/>
          <a:ahLst/>
          <a:cxnLst/>
          <a:rect l="0" t="0" r="0" b="0"/>
          <a:pathLst>
            <a:path>
              <a:moveTo>
                <a:pt x="45720" y="0"/>
              </a:moveTo>
              <a:lnTo>
                <a:pt x="45720" y="640055"/>
              </a:lnTo>
              <a:lnTo>
                <a:pt x="109824" y="64005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0682E7-C0BE-4E09-98DB-6C32D1F57174}">
      <dsp:nvSpPr>
        <dsp:cNvPr id="0" name=""/>
        <dsp:cNvSpPr/>
      </dsp:nvSpPr>
      <dsp:spPr>
        <a:xfrm>
          <a:off x="-783" y="822548"/>
          <a:ext cx="91440" cy="243267"/>
        </a:xfrm>
        <a:custGeom>
          <a:avLst/>
          <a:gdLst/>
          <a:ahLst/>
          <a:cxnLst/>
          <a:rect l="0" t="0" r="0" b="0"/>
          <a:pathLst>
            <a:path>
              <a:moveTo>
                <a:pt x="45720" y="0"/>
              </a:moveTo>
              <a:lnTo>
                <a:pt x="45720" y="243267"/>
              </a:lnTo>
              <a:lnTo>
                <a:pt x="109824" y="2432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6099E0-40BF-499A-AA23-8D2BF3884FCF}">
      <dsp:nvSpPr>
        <dsp:cNvPr id="0" name=""/>
        <dsp:cNvSpPr/>
      </dsp:nvSpPr>
      <dsp:spPr>
        <a:xfrm>
          <a:off x="215880" y="473401"/>
          <a:ext cx="2761493" cy="91440"/>
        </a:xfrm>
        <a:custGeom>
          <a:avLst/>
          <a:gdLst/>
          <a:ahLst/>
          <a:cxnLst/>
          <a:rect l="0" t="0" r="0" b="0"/>
          <a:pathLst>
            <a:path>
              <a:moveTo>
                <a:pt x="2761493" y="45720"/>
              </a:moveTo>
              <a:lnTo>
                <a:pt x="2761493" y="90592"/>
              </a:lnTo>
              <a:lnTo>
                <a:pt x="0" y="90592"/>
              </a:lnTo>
              <a:lnTo>
                <a:pt x="0" y="13546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65A6E7-6C98-4988-BFE8-CE205ED5E1DD}">
      <dsp:nvSpPr>
        <dsp:cNvPr id="0" name=""/>
        <dsp:cNvSpPr/>
      </dsp:nvSpPr>
      <dsp:spPr>
        <a:xfrm>
          <a:off x="2514780" y="81494"/>
          <a:ext cx="925186" cy="43762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归途</a:t>
          </a:r>
          <a:r>
            <a:rPr lang="en-US" altLang="zh-CN" sz="600" kern="1200"/>
            <a:t>——</a:t>
          </a:r>
          <a:r>
            <a:rPr lang="zh-CN" altLang="en-US" sz="600" kern="1200"/>
            <a:t>流浪动物救助领养管理系统项目</a:t>
          </a:r>
        </a:p>
      </dsp:txBody>
      <dsp:txXfrm>
        <a:off x="2514780" y="81494"/>
        <a:ext cx="925186" cy="437626"/>
      </dsp:txXfrm>
    </dsp:sp>
    <dsp:sp modelId="{24E2CA31-5FFB-4B0D-A704-4B8077C89FEF}">
      <dsp:nvSpPr>
        <dsp:cNvPr id="0" name=""/>
        <dsp:cNvSpPr/>
      </dsp:nvSpPr>
      <dsp:spPr>
        <a:xfrm>
          <a:off x="2200" y="608867"/>
          <a:ext cx="427361" cy="2136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立项与计划</a:t>
          </a:r>
        </a:p>
      </dsp:txBody>
      <dsp:txXfrm>
        <a:off x="2200" y="608867"/>
        <a:ext cx="427361" cy="213680"/>
      </dsp:txXfrm>
    </dsp:sp>
    <dsp:sp modelId="{DAD28E7A-0BD1-4047-AA4C-CB5014A0F3C8}">
      <dsp:nvSpPr>
        <dsp:cNvPr id="0" name=""/>
        <dsp:cNvSpPr/>
      </dsp:nvSpPr>
      <dsp:spPr>
        <a:xfrm>
          <a:off x="109040" y="912294"/>
          <a:ext cx="522979" cy="3070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选题确认</a:t>
          </a:r>
        </a:p>
      </dsp:txBody>
      <dsp:txXfrm>
        <a:off x="109040" y="912294"/>
        <a:ext cx="522979" cy="307042"/>
      </dsp:txXfrm>
    </dsp:sp>
    <dsp:sp modelId="{E58E8063-82EB-4A11-A8F7-E56BA87B0411}">
      <dsp:nvSpPr>
        <dsp:cNvPr id="0" name=""/>
        <dsp:cNvSpPr/>
      </dsp:nvSpPr>
      <dsp:spPr>
        <a:xfrm>
          <a:off x="109040" y="1309082"/>
          <a:ext cx="522979" cy="3070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角色分工</a:t>
          </a:r>
        </a:p>
      </dsp:txBody>
      <dsp:txXfrm>
        <a:off x="109040" y="1309082"/>
        <a:ext cx="522979" cy="307042"/>
      </dsp:txXfrm>
    </dsp:sp>
    <dsp:sp modelId="{CEA1B2B1-42B4-46AC-80ED-40274E288DEF}">
      <dsp:nvSpPr>
        <dsp:cNvPr id="0" name=""/>
        <dsp:cNvSpPr/>
      </dsp:nvSpPr>
      <dsp:spPr>
        <a:xfrm>
          <a:off x="109040" y="1705870"/>
          <a:ext cx="522979" cy="3070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可行性分析</a:t>
          </a:r>
        </a:p>
      </dsp:txBody>
      <dsp:txXfrm>
        <a:off x="109040" y="1705870"/>
        <a:ext cx="522979" cy="307042"/>
      </dsp:txXfrm>
    </dsp:sp>
    <dsp:sp modelId="{1138518B-4FBC-43B1-91D5-21DE558DDB0A}">
      <dsp:nvSpPr>
        <dsp:cNvPr id="0" name=""/>
        <dsp:cNvSpPr/>
      </dsp:nvSpPr>
      <dsp:spPr>
        <a:xfrm>
          <a:off x="109040" y="2102659"/>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altLang="zh-CN" sz="600" kern="1200"/>
            <a:t>《</a:t>
          </a:r>
          <a:r>
            <a:rPr lang="zh-CN" altLang="en-US" sz="600" kern="1200"/>
            <a:t>软件计划任务书</a:t>
          </a:r>
          <a:r>
            <a:rPr lang="en-US" altLang="zh-CN" sz="600" kern="1200"/>
            <a:t>》</a:t>
          </a:r>
          <a:r>
            <a:rPr lang="zh-CN" altLang="en-US" sz="600" kern="1200"/>
            <a:t>编写与提交</a:t>
          </a:r>
        </a:p>
      </dsp:txBody>
      <dsp:txXfrm>
        <a:off x="109040" y="2102659"/>
        <a:ext cx="522979" cy="307040"/>
      </dsp:txXfrm>
    </dsp:sp>
    <dsp:sp modelId="{BF105EDE-931E-4DF7-9107-3F079E7C02AD}">
      <dsp:nvSpPr>
        <dsp:cNvPr id="0" name=""/>
        <dsp:cNvSpPr/>
      </dsp:nvSpPr>
      <dsp:spPr>
        <a:xfrm>
          <a:off x="614925" y="608867"/>
          <a:ext cx="427361" cy="2136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需求分析</a:t>
          </a:r>
        </a:p>
      </dsp:txBody>
      <dsp:txXfrm>
        <a:off x="614925" y="608867"/>
        <a:ext cx="427361" cy="213680"/>
      </dsp:txXfrm>
    </dsp:sp>
    <dsp:sp modelId="{4B91C1A6-7BA4-4B76-BFA2-0A689C66090F}">
      <dsp:nvSpPr>
        <dsp:cNvPr id="0" name=""/>
        <dsp:cNvSpPr/>
      </dsp:nvSpPr>
      <dsp:spPr>
        <a:xfrm>
          <a:off x="721765" y="912294"/>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用户需求调研与梳理</a:t>
          </a:r>
        </a:p>
      </dsp:txBody>
      <dsp:txXfrm>
        <a:off x="721765" y="912294"/>
        <a:ext cx="522979" cy="307040"/>
      </dsp:txXfrm>
    </dsp:sp>
    <dsp:sp modelId="{84F6C6F2-EB3A-43A9-B80F-81B6E039158A}">
      <dsp:nvSpPr>
        <dsp:cNvPr id="0" name=""/>
        <dsp:cNvSpPr/>
      </dsp:nvSpPr>
      <dsp:spPr>
        <a:xfrm>
          <a:off x="721765" y="1309080"/>
          <a:ext cx="522979" cy="3070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业务流程分析</a:t>
          </a:r>
        </a:p>
      </dsp:txBody>
      <dsp:txXfrm>
        <a:off x="721765" y="1309080"/>
        <a:ext cx="522979" cy="307042"/>
      </dsp:txXfrm>
    </dsp:sp>
    <dsp:sp modelId="{32CDD242-B4B9-43B9-B7D3-9A3480AFEBA1}">
      <dsp:nvSpPr>
        <dsp:cNvPr id="0" name=""/>
        <dsp:cNvSpPr/>
      </dsp:nvSpPr>
      <dsp:spPr>
        <a:xfrm>
          <a:off x="721765" y="1705868"/>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角色定义与功能需求列表</a:t>
          </a:r>
        </a:p>
      </dsp:txBody>
      <dsp:txXfrm>
        <a:off x="721765" y="1705868"/>
        <a:ext cx="522979" cy="307040"/>
      </dsp:txXfrm>
    </dsp:sp>
    <dsp:sp modelId="{3D2B25AC-21E6-4476-A344-4C4AD45518F2}">
      <dsp:nvSpPr>
        <dsp:cNvPr id="0" name=""/>
        <dsp:cNvSpPr/>
      </dsp:nvSpPr>
      <dsp:spPr>
        <a:xfrm>
          <a:off x="721765" y="2102654"/>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altLang="zh-CN" sz="600" kern="1200"/>
            <a:t>《</a:t>
          </a:r>
          <a:r>
            <a:rPr lang="zh-CN" altLang="en-US" sz="600" kern="1200"/>
            <a:t>需求规格说明书</a:t>
          </a:r>
          <a:r>
            <a:rPr lang="en-US" altLang="zh-CN" sz="600" kern="1200"/>
            <a:t>》</a:t>
          </a:r>
          <a:r>
            <a:rPr lang="zh-CN" altLang="en-US" sz="600" kern="1200"/>
            <a:t>编写</a:t>
          </a:r>
        </a:p>
      </dsp:txBody>
      <dsp:txXfrm>
        <a:off x="721765" y="2102654"/>
        <a:ext cx="522979" cy="307040"/>
      </dsp:txXfrm>
    </dsp:sp>
    <dsp:sp modelId="{7BE305DA-AF34-45DF-AEC0-828A0D3FEF98}">
      <dsp:nvSpPr>
        <dsp:cNvPr id="0" name=""/>
        <dsp:cNvSpPr/>
      </dsp:nvSpPr>
      <dsp:spPr>
        <a:xfrm>
          <a:off x="1227651" y="608867"/>
          <a:ext cx="427361" cy="2136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系统设计</a:t>
          </a:r>
        </a:p>
      </dsp:txBody>
      <dsp:txXfrm>
        <a:off x="1227651" y="608867"/>
        <a:ext cx="427361" cy="213680"/>
      </dsp:txXfrm>
    </dsp:sp>
    <dsp:sp modelId="{46DF2835-1222-4AE8-BECA-F639C7D0FB52}">
      <dsp:nvSpPr>
        <dsp:cNvPr id="0" name=""/>
        <dsp:cNvSpPr/>
      </dsp:nvSpPr>
      <dsp:spPr>
        <a:xfrm>
          <a:off x="1334491" y="912294"/>
          <a:ext cx="522979" cy="3070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系统架构设计</a:t>
          </a:r>
        </a:p>
      </dsp:txBody>
      <dsp:txXfrm>
        <a:off x="1334491" y="912294"/>
        <a:ext cx="522979" cy="307042"/>
      </dsp:txXfrm>
    </dsp:sp>
    <dsp:sp modelId="{ECFD6B3A-C15C-4107-96DB-B0B9E38A669E}">
      <dsp:nvSpPr>
        <dsp:cNvPr id="0" name=""/>
        <dsp:cNvSpPr/>
      </dsp:nvSpPr>
      <dsp:spPr>
        <a:xfrm>
          <a:off x="1334491" y="1309082"/>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模块划分与接口约定</a:t>
          </a:r>
        </a:p>
      </dsp:txBody>
      <dsp:txXfrm>
        <a:off x="1334491" y="1309082"/>
        <a:ext cx="522979" cy="307040"/>
      </dsp:txXfrm>
    </dsp:sp>
    <dsp:sp modelId="{54F9D95A-B6A3-401B-BDE6-6254E38BC79A}">
      <dsp:nvSpPr>
        <dsp:cNvPr id="0" name=""/>
        <dsp:cNvSpPr/>
      </dsp:nvSpPr>
      <dsp:spPr>
        <a:xfrm>
          <a:off x="1334491" y="1705868"/>
          <a:ext cx="522979" cy="3070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数据库设计</a:t>
          </a:r>
        </a:p>
      </dsp:txBody>
      <dsp:txXfrm>
        <a:off x="1334491" y="1705868"/>
        <a:ext cx="522979" cy="307042"/>
      </dsp:txXfrm>
    </dsp:sp>
    <dsp:sp modelId="{48E12D96-AF99-4BF1-953B-3E9E4166C519}">
      <dsp:nvSpPr>
        <dsp:cNvPr id="0" name=""/>
        <dsp:cNvSpPr/>
      </dsp:nvSpPr>
      <dsp:spPr>
        <a:xfrm>
          <a:off x="1334491" y="2102656"/>
          <a:ext cx="522979" cy="3070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页面原型设计</a:t>
          </a:r>
        </a:p>
      </dsp:txBody>
      <dsp:txXfrm>
        <a:off x="1334491" y="2102656"/>
        <a:ext cx="522979" cy="307042"/>
      </dsp:txXfrm>
    </dsp:sp>
    <dsp:sp modelId="{70A58EC0-70FF-490A-999A-B91190DA4407}">
      <dsp:nvSpPr>
        <dsp:cNvPr id="0" name=""/>
        <dsp:cNvSpPr/>
      </dsp:nvSpPr>
      <dsp:spPr>
        <a:xfrm>
          <a:off x="1334491" y="2499445"/>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altLang="zh-CN" sz="600" kern="1200"/>
            <a:t>《</a:t>
          </a:r>
          <a:r>
            <a:rPr lang="zh-CN" altLang="en-US" sz="600" kern="1200"/>
            <a:t>软件设计说明书</a:t>
          </a:r>
          <a:r>
            <a:rPr lang="en-US" altLang="zh-CN" sz="600" kern="1200"/>
            <a:t>》</a:t>
          </a:r>
          <a:r>
            <a:rPr lang="zh-CN" altLang="en-US" sz="600" kern="1200"/>
            <a:t>编写与提交</a:t>
          </a:r>
        </a:p>
      </dsp:txBody>
      <dsp:txXfrm>
        <a:off x="1334491" y="2499445"/>
        <a:ext cx="522979" cy="307040"/>
      </dsp:txXfrm>
    </dsp:sp>
    <dsp:sp modelId="{507353F7-2E74-4074-9CCB-D9F69A598D22}">
      <dsp:nvSpPr>
        <dsp:cNvPr id="0" name=""/>
        <dsp:cNvSpPr/>
      </dsp:nvSpPr>
      <dsp:spPr>
        <a:xfrm>
          <a:off x="2914114" y="608867"/>
          <a:ext cx="427361" cy="2136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编码实现</a:t>
          </a:r>
        </a:p>
      </dsp:txBody>
      <dsp:txXfrm>
        <a:off x="2914114" y="608867"/>
        <a:ext cx="427361" cy="213680"/>
      </dsp:txXfrm>
    </dsp:sp>
    <dsp:sp modelId="{FF81F272-9D0E-4318-9BE9-A3734C6F7699}">
      <dsp:nvSpPr>
        <dsp:cNvPr id="0" name=""/>
        <dsp:cNvSpPr/>
      </dsp:nvSpPr>
      <dsp:spPr>
        <a:xfrm>
          <a:off x="1947217" y="912294"/>
          <a:ext cx="522979" cy="3070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前端开发</a:t>
          </a:r>
        </a:p>
      </dsp:txBody>
      <dsp:txXfrm>
        <a:off x="1947217" y="912294"/>
        <a:ext cx="522979" cy="307042"/>
      </dsp:txXfrm>
    </dsp:sp>
    <dsp:sp modelId="{2E44C40F-B700-48D0-A0F0-E1AB6308F357}">
      <dsp:nvSpPr>
        <dsp:cNvPr id="0" name=""/>
        <dsp:cNvSpPr/>
      </dsp:nvSpPr>
      <dsp:spPr>
        <a:xfrm>
          <a:off x="2077961" y="1309082"/>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公共页面（首页、登录</a:t>
          </a:r>
          <a:r>
            <a:rPr lang="en-US" altLang="zh-CN" sz="600" kern="1200"/>
            <a:t>/</a:t>
          </a:r>
          <a:r>
            <a:rPr lang="zh-CN" altLang="en-US" sz="600" kern="1200"/>
            <a:t>注册、导航）</a:t>
          </a:r>
        </a:p>
      </dsp:txBody>
      <dsp:txXfrm>
        <a:off x="2077961" y="1309082"/>
        <a:ext cx="522979" cy="307040"/>
      </dsp:txXfrm>
    </dsp:sp>
    <dsp:sp modelId="{A0B25A0A-A0C8-4051-BC87-F528A22517A8}">
      <dsp:nvSpPr>
        <dsp:cNvPr id="0" name=""/>
        <dsp:cNvSpPr/>
      </dsp:nvSpPr>
      <dsp:spPr>
        <a:xfrm>
          <a:off x="2077961" y="1705868"/>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业务页面（列表、详情、表单提交）</a:t>
          </a:r>
        </a:p>
      </dsp:txBody>
      <dsp:txXfrm>
        <a:off x="2077961" y="1705868"/>
        <a:ext cx="522979" cy="307040"/>
      </dsp:txXfrm>
    </dsp:sp>
    <dsp:sp modelId="{E832C2B7-E8CF-43A3-9FB6-575F82016D9D}">
      <dsp:nvSpPr>
        <dsp:cNvPr id="0" name=""/>
        <dsp:cNvSpPr/>
      </dsp:nvSpPr>
      <dsp:spPr>
        <a:xfrm>
          <a:off x="2077961" y="2102654"/>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交互与样式优化</a:t>
          </a:r>
        </a:p>
      </dsp:txBody>
      <dsp:txXfrm>
        <a:off x="2077961" y="2102654"/>
        <a:ext cx="522979" cy="307040"/>
      </dsp:txXfrm>
    </dsp:sp>
    <dsp:sp modelId="{56394BB5-0726-4228-8058-6E36F6E021C4}">
      <dsp:nvSpPr>
        <dsp:cNvPr id="0" name=""/>
        <dsp:cNvSpPr/>
      </dsp:nvSpPr>
      <dsp:spPr>
        <a:xfrm>
          <a:off x="2559942" y="912294"/>
          <a:ext cx="522979" cy="3070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后端开发</a:t>
          </a:r>
        </a:p>
      </dsp:txBody>
      <dsp:txXfrm>
        <a:off x="2559942" y="912294"/>
        <a:ext cx="522979" cy="307042"/>
      </dsp:txXfrm>
    </dsp:sp>
    <dsp:sp modelId="{B672E2A2-7CB3-4E9B-ABE8-741803D53068}">
      <dsp:nvSpPr>
        <dsp:cNvPr id="0" name=""/>
        <dsp:cNvSpPr/>
      </dsp:nvSpPr>
      <dsp:spPr>
        <a:xfrm>
          <a:off x="2690687" y="1309082"/>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核心业务接口实现</a:t>
          </a:r>
        </a:p>
      </dsp:txBody>
      <dsp:txXfrm>
        <a:off x="2690687" y="1309082"/>
        <a:ext cx="522979" cy="307040"/>
      </dsp:txXfrm>
    </dsp:sp>
    <dsp:sp modelId="{97E39A9F-40CB-4488-A94D-817D4D669B1E}">
      <dsp:nvSpPr>
        <dsp:cNvPr id="0" name=""/>
        <dsp:cNvSpPr/>
      </dsp:nvSpPr>
      <dsp:spPr>
        <a:xfrm>
          <a:off x="2690687" y="1705868"/>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数据库操作与数据处理</a:t>
          </a:r>
        </a:p>
      </dsp:txBody>
      <dsp:txXfrm>
        <a:off x="2690687" y="1705868"/>
        <a:ext cx="522979" cy="307040"/>
      </dsp:txXfrm>
    </dsp:sp>
    <dsp:sp modelId="{36290639-2729-478D-8695-1481F6EED19A}">
      <dsp:nvSpPr>
        <dsp:cNvPr id="0" name=""/>
        <dsp:cNvSpPr/>
      </dsp:nvSpPr>
      <dsp:spPr>
        <a:xfrm>
          <a:off x="2690687" y="2102654"/>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权限控制与安全校验</a:t>
          </a:r>
        </a:p>
      </dsp:txBody>
      <dsp:txXfrm>
        <a:off x="2690687" y="2102654"/>
        <a:ext cx="522979" cy="307040"/>
      </dsp:txXfrm>
    </dsp:sp>
    <dsp:sp modelId="{6A63A5AE-CAD0-477F-BEDE-C72B9BB2C55F}">
      <dsp:nvSpPr>
        <dsp:cNvPr id="0" name=""/>
        <dsp:cNvSpPr/>
      </dsp:nvSpPr>
      <dsp:spPr>
        <a:xfrm>
          <a:off x="3172668" y="912294"/>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前后端联调与基础自测</a:t>
          </a:r>
        </a:p>
      </dsp:txBody>
      <dsp:txXfrm>
        <a:off x="3172668" y="912294"/>
        <a:ext cx="522979" cy="307040"/>
      </dsp:txXfrm>
    </dsp:sp>
    <dsp:sp modelId="{09C4713C-7FBF-41D8-BEAD-A697F9E67139}">
      <dsp:nvSpPr>
        <dsp:cNvPr id="0" name=""/>
        <dsp:cNvSpPr/>
      </dsp:nvSpPr>
      <dsp:spPr>
        <a:xfrm>
          <a:off x="3785393" y="912294"/>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altLang="zh-CN" sz="600" kern="1200"/>
            <a:t>《</a:t>
          </a:r>
          <a:r>
            <a:rPr lang="zh-CN" altLang="en-US" sz="600" kern="1200"/>
            <a:t>使用说明（用户手册）</a:t>
          </a:r>
          <a:r>
            <a:rPr lang="en-US" altLang="zh-CN" sz="600" kern="1200"/>
            <a:t>》</a:t>
          </a:r>
          <a:r>
            <a:rPr lang="zh-CN" altLang="en-US" sz="600" kern="1200"/>
            <a:t>编写与提交</a:t>
          </a:r>
        </a:p>
      </dsp:txBody>
      <dsp:txXfrm>
        <a:off x="3785393" y="912294"/>
        <a:ext cx="522979" cy="307040"/>
      </dsp:txXfrm>
    </dsp:sp>
    <dsp:sp modelId="{AF345173-AAC5-4B65-83E9-99FA3DF77A97}">
      <dsp:nvSpPr>
        <dsp:cNvPr id="0" name=""/>
        <dsp:cNvSpPr/>
      </dsp:nvSpPr>
      <dsp:spPr>
        <a:xfrm>
          <a:off x="4291278" y="608867"/>
          <a:ext cx="427361" cy="2136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系统测试</a:t>
          </a:r>
        </a:p>
      </dsp:txBody>
      <dsp:txXfrm>
        <a:off x="4291278" y="608867"/>
        <a:ext cx="427361" cy="213680"/>
      </dsp:txXfrm>
    </dsp:sp>
    <dsp:sp modelId="{400E7FF3-0A58-430E-9304-7678D62ED0CB}">
      <dsp:nvSpPr>
        <dsp:cNvPr id="0" name=""/>
        <dsp:cNvSpPr/>
      </dsp:nvSpPr>
      <dsp:spPr>
        <a:xfrm>
          <a:off x="4398119" y="912294"/>
          <a:ext cx="522983"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测试用例设计</a:t>
          </a:r>
        </a:p>
      </dsp:txBody>
      <dsp:txXfrm>
        <a:off x="4398119" y="912294"/>
        <a:ext cx="522983" cy="307040"/>
      </dsp:txXfrm>
    </dsp:sp>
    <dsp:sp modelId="{80196BCC-71CE-455D-8351-5847ABA2372B}">
      <dsp:nvSpPr>
        <dsp:cNvPr id="0" name=""/>
        <dsp:cNvSpPr/>
      </dsp:nvSpPr>
      <dsp:spPr>
        <a:xfrm>
          <a:off x="4398119" y="1309080"/>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功能</a:t>
          </a:r>
          <a:r>
            <a:rPr lang="en-US" altLang="zh-CN" sz="600" kern="1200"/>
            <a:t>/</a:t>
          </a:r>
          <a:r>
            <a:rPr lang="zh-CN" altLang="en-US" sz="600" kern="1200"/>
            <a:t>性能测试</a:t>
          </a:r>
        </a:p>
      </dsp:txBody>
      <dsp:txXfrm>
        <a:off x="4398119" y="1309080"/>
        <a:ext cx="522979" cy="307040"/>
      </dsp:txXfrm>
    </dsp:sp>
    <dsp:sp modelId="{E605246D-52FB-466B-A799-CDEBB58459C4}">
      <dsp:nvSpPr>
        <dsp:cNvPr id="0" name=""/>
        <dsp:cNvSpPr/>
      </dsp:nvSpPr>
      <dsp:spPr>
        <a:xfrm>
          <a:off x="4398119" y="1705866"/>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缺陷修复与回归测试</a:t>
          </a:r>
        </a:p>
      </dsp:txBody>
      <dsp:txXfrm>
        <a:off x="4398119" y="1705866"/>
        <a:ext cx="522979" cy="307040"/>
      </dsp:txXfrm>
    </dsp:sp>
    <dsp:sp modelId="{72C09515-376D-469F-99F8-08A4699D20DD}">
      <dsp:nvSpPr>
        <dsp:cNvPr id="0" name=""/>
        <dsp:cNvSpPr/>
      </dsp:nvSpPr>
      <dsp:spPr>
        <a:xfrm>
          <a:off x="4398119" y="2102652"/>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altLang="zh-CN" sz="600" kern="1200"/>
            <a:t>《</a:t>
          </a:r>
          <a:r>
            <a:rPr lang="zh-CN" altLang="en-US" sz="600" kern="1200"/>
            <a:t>测试说明书</a:t>
          </a:r>
          <a:r>
            <a:rPr lang="en-US" altLang="zh-CN" sz="600" kern="1200"/>
            <a:t>》</a:t>
          </a:r>
          <a:r>
            <a:rPr lang="zh-CN" altLang="en-US" sz="600" kern="1200"/>
            <a:t>编写与提交</a:t>
          </a:r>
        </a:p>
      </dsp:txBody>
      <dsp:txXfrm>
        <a:off x="4398119" y="2102652"/>
        <a:ext cx="522979" cy="307040"/>
      </dsp:txXfrm>
    </dsp:sp>
    <dsp:sp modelId="{0D5A9756-D291-4E9F-89EB-CFE62BEFF5CF}">
      <dsp:nvSpPr>
        <dsp:cNvPr id="0" name=""/>
        <dsp:cNvSpPr/>
      </dsp:nvSpPr>
      <dsp:spPr>
        <a:xfrm>
          <a:off x="4904008" y="608867"/>
          <a:ext cx="427361" cy="2136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验收与交付</a:t>
          </a:r>
        </a:p>
      </dsp:txBody>
      <dsp:txXfrm>
        <a:off x="4904008" y="608867"/>
        <a:ext cx="427361" cy="213680"/>
      </dsp:txXfrm>
    </dsp:sp>
    <dsp:sp modelId="{3308C11D-9CE0-40D1-A951-68DA74C537B0}">
      <dsp:nvSpPr>
        <dsp:cNvPr id="0" name=""/>
        <dsp:cNvSpPr/>
      </dsp:nvSpPr>
      <dsp:spPr>
        <a:xfrm>
          <a:off x="5021763" y="912294"/>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代码整合与部署</a:t>
          </a:r>
        </a:p>
      </dsp:txBody>
      <dsp:txXfrm>
        <a:off x="5021763" y="912294"/>
        <a:ext cx="522979" cy="307040"/>
      </dsp:txXfrm>
    </dsp:sp>
    <dsp:sp modelId="{A0497462-4FE3-4DE4-A8D9-13A82EF7B953}">
      <dsp:nvSpPr>
        <dsp:cNvPr id="0" name=""/>
        <dsp:cNvSpPr/>
      </dsp:nvSpPr>
      <dsp:spPr>
        <a:xfrm>
          <a:off x="5010848" y="1309080"/>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功能验收与演示准备</a:t>
          </a:r>
        </a:p>
      </dsp:txBody>
      <dsp:txXfrm>
        <a:off x="5010848" y="1309080"/>
        <a:ext cx="522979" cy="307040"/>
      </dsp:txXfrm>
    </dsp:sp>
    <dsp:sp modelId="{9D7F0D12-0EEE-4611-BD4D-8D9AD36979C9}">
      <dsp:nvSpPr>
        <dsp:cNvPr id="0" name=""/>
        <dsp:cNvSpPr/>
      </dsp:nvSpPr>
      <dsp:spPr>
        <a:xfrm>
          <a:off x="5005391" y="1705866"/>
          <a:ext cx="522979" cy="30704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维护记录整理</a:t>
          </a:r>
        </a:p>
      </dsp:txBody>
      <dsp:txXfrm>
        <a:off x="5005391" y="1705866"/>
        <a:ext cx="522979" cy="307042"/>
      </dsp:txXfrm>
    </dsp:sp>
    <dsp:sp modelId="{0A872D95-7E85-4479-8721-A7B0F4E2D9FA}">
      <dsp:nvSpPr>
        <dsp:cNvPr id="0" name=""/>
        <dsp:cNvSpPr/>
      </dsp:nvSpPr>
      <dsp:spPr>
        <a:xfrm>
          <a:off x="5010848" y="2091739"/>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altLang="zh-CN" sz="600" kern="1200"/>
            <a:t>《</a:t>
          </a:r>
          <a:r>
            <a:rPr lang="zh-CN" altLang="en-US" sz="600" kern="1200"/>
            <a:t>维护记录</a:t>
          </a:r>
          <a:r>
            <a:rPr lang="en-US" altLang="zh-CN" sz="600" kern="1200"/>
            <a:t>/</a:t>
          </a:r>
          <a:r>
            <a:rPr lang="zh-CN" altLang="en-US" sz="600" kern="1200"/>
            <a:t>验收报告</a:t>
          </a:r>
          <a:r>
            <a:rPr lang="en-US" altLang="zh-CN" sz="600" kern="1200"/>
            <a:t>》</a:t>
          </a:r>
          <a:r>
            <a:rPr lang="zh-CN" altLang="en-US" sz="600" kern="1200"/>
            <a:t>编写与提交</a:t>
          </a:r>
        </a:p>
      </dsp:txBody>
      <dsp:txXfrm>
        <a:off x="5010848" y="2091739"/>
        <a:ext cx="522979" cy="307040"/>
      </dsp:txXfrm>
    </dsp:sp>
    <dsp:sp modelId="{C5E21A13-8B00-48AB-B4FA-86D719FEC7E0}">
      <dsp:nvSpPr>
        <dsp:cNvPr id="0" name=""/>
        <dsp:cNvSpPr/>
      </dsp:nvSpPr>
      <dsp:spPr>
        <a:xfrm>
          <a:off x="5513916" y="608867"/>
          <a:ext cx="438631" cy="2361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项目总结</a:t>
          </a:r>
        </a:p>
      </dsp:txBody>
      <dsp:txXfrm>
        <a:off x="5513916" y="608867"/>
        <a:ext cx="438631" cy="236185"/>
      </dsp:txXfrm>
    </dsp:sp>
    <dsp:sp modelId="{C5D3AC90-64F0-4F0F-8C96-A8737240E95F}">
      <dsp:nvSpPr>
        <dsp:cNvPr id="0" name=""/>
        <dsp:cNvSpPr/>
      </dsp:nvSpPr>
      <dsp:spPr>
        <a:xfrm>
          <a:off x="5623574" y="934799"/>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个人工作总结</a:t>
          </a:r>
        </a:p>
      </dsp:txBody>
      <dsp:txXfrm>
        <a:off x="5623574" y="934799"/>
        <a:ext cx="522979" cy="307040"/>
      </dsp:txXfrm>
    </dsp:sp>
    <dsp:sp modelId="{A709327A-118E-4AD3-96AC-E56B3E6FC07F}">
      <dsp:nvSpPr>
        <dsp:cNvPr id="0" name=""/>
        <dsp:cNvSpPr/>
      </dsp:nvSpPr>
      <dsp:spPr>
        <a:xfrm>
          <a:off x="5623574" y="1331585"/>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项目复盘与反思</a:t>
          </a:r>
        </a:p>
      </dsp:txBody>
      <dsp:txXfrm>
        <a:off x="5623574" y="1331585"/>
        <a:ext cx="522979" cy="307040"/>
      </dsp:txXfrm>
    </dsp:sp>
    <dsp:sp modelId="{EFE4B67D-359F-470B-BA44-F2CBD101DA81}">
      <dsp:nvSpPr>
        <dsp:cNvPr id="0" name=""/>
        <dsp:cNvSpPr/>
      </dsp:nvSpPr>
      <dsp:spPr>
        <a:xfrm>
          <a:off x="5623574" y="1728371"/>
          <a:ext cx="522979" cy="3070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项目开发个人总结报告</a:t>
          </a:r>
          <a:r>
            <a:rPr lang="en-US" altLang="zh-CN" sz="600" kern="1200"/>
            <a:t>》</a:t>
          </a:r>
          <a:r>
            <a:rPr lang="zh-CN" altLang="en-US" sz="600" kern="1200"/>
            <a:t>提交</a:t>
          </a:r>
        </a:p>
      </dsp:txBody>
      <dsp:txXfrm>
        <a:off x="5623574" y="1728371"/>
        <a:ext cx="522979" cy="3070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DF3267-52F7-4E67-8D89-1F793C519A67}">
      <dsp:nvSpPr>
        <dsp:cNvPr id="0" name=""/>
        <dsp:cNvSpPr/>
      </dsp:nvSpPr>
      <dsp:spPr>
        <a:xfrm>
          <a:off x="4837934" y="1668342"/>
          <a:ext cx="91440" cy="169071"/>
        </a:xfrm>
        <a:custGeom>
          <a:avLst/>
          <a:gdLst/>
          <a:ahLst/>
          <a:cxnLst/>
          <a:rect l="0" t="0" r="0" b="0"/>
          <a:pathLst>
            <a:path>
              <a:moveTo>
                <a:pt x="45720" y="0"/>
              </a:moveTo>
              <a:lnTo>
                <a:pt x="45720" y="1690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7FCBB8-1309-4DDE-AE5C-CD595A2A8A08}">
      <dsp:nvSpPr>
        <dsp:cNvPr id="0" name=""/>
        <dsp:cNvSpPr/>
      </dsp:nvSpPr>
      <dsp:spPr>
        <a:xfrm>
          <a:off x="2798459" y="1206647"/>
          <a:ext cx="2085195" cy="169071"/>
        </a:xfrm>
        <a:custGeom>
          <a:avLst/>
          <a:gdLst/>
          <a:ahLst/>
          <a:cxnLst/>
          <a:rect l="0" t="0" r="0" b="0"/>
          <a:pathLst>
            <a:path>
              <a:moveTo>
                <a:pt x="0" y="0"/>
              </a:moveTo>
              <a:lnTo>
                <a:pt x="0" y="100792"/>
              </a:lnTo>
              <a:lnTo>
                <a:pt x="2085195" y="100792"/>
              </a:lnTo>
              <a:lnTo>
                <a:pt x="2085195" y="1690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D4808D-18D8-41C0-B83E-BAB3BC055497}">
      <dsp:nvSpPr>
        <dsp:cNvPr id="0" name=""/>
        <dsp:cNvSpPr/>
      </dsp:nvSpPr>
      <dsp:spPr>
        <a:xfrm>
          <a:off x="4079681" y="1668342"/>
          <a:ext cx="91440" cy="169071"/>
        </a:xfrm>
        <a:custGeom>
          <a:avLst/>
          <a:gdLst/>
          <a:ahLst/>
          <a:cxnLst/>
          <a:rect l="0" t="0" r="0" b="0"/>
          <a:pathLst>
            <a:path>
              <a:moveTo>
                <a:pt x="45720" y="0"/>
              </a:moveTo>
              <a:lnTo>
                <a:pt x="45720" y="1690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9F6972-EF2B-4452-AE9F-CAE225D1D71D}">
      <dsp:nvSpPr>
        <dsp:cNvPr id="0" name=""/>
        <dsp:cNvSpPr/>
      </dsp:nvSpPr>
      <dsp:spPr>
        <a:xfrm>
          <a:off x="2798459" y="1206647"/>
          <a:ext cx="1326942" cy="169071"/>
        </a:xfrm>
        <a:custGeom>
          <a:avLst/>
          <a:gdLst/>
          <a:ahLst/>
          <a:cxnLst/>
          <a:rect l="0" t="0" r="0" b="0"/>
          <a:pathLst>
            <a:path>
              <a:moveTo>
                <a:pt x="0" y="0"/>
              </a:moveTo>
              <a:lnTo>
                <a:pt x="0" y="100792"/>
              </a:lnTo>
              <a:lnTo>
                <a:pt x="1326942" y="100792"/>
              </a:lnTo>
              <a:lnTo>
                <a:pt x="1326942" y="1690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96B81A-DFFD-4C1E-A2D7-D2ED26F8DE82}">
      <dsp:nvSpPr>
        <dsp:cNvPr id="0" name=""/>
        <dsp:cNvSpPr/>
      </dsp:nvSpPr>
      <dsp:spPr>
        <a:xfrm>
          <a:off x="2608896" y="1668342"/>
          <a:ext cx="758252" cy="169071"/>
        </a:xfrm>
        <a:custGeom>
          <a:avLst/>
          <a:gdLst/>
          <a:ahLst/>
          <a:cxnLst/>
          <a:rect l="0" t="0" r="0" b="0"/>
          <a:pathLst>
            <a:path>
              <a:moveTo>
                <a:pt x="0" y="0"/>
              </a:moveTo>
              <a:lnTo>
                <a:pt x="0" y="100792"/>
              </a:lnTo>
              <a:lnTo>
                <a:pt x="758252" y="100792"/>
              </a:lnTo>
              <a:lnTo>
                <a:pt x="758252" y="1690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7FEA00-979C-4C33-A12C-36FE6D91AAF0}">
      <dsp:nvSpPr>
        <dsp:cNvPr id="0" name=""/>
        <dsp:cNvSpPr/>
      </dsp:nvSpPr>
      <dsp:spPr>
        <a:xfrm>
          <a:off x="2563176" y="1668342"/>
          <a:ext cx="91440" cy="169071"/>
        </a:xfrm>
        <a:custGeom>
          <a:avLst/>
          <a:gdLst/>
          <a:ahLst/>
          <a:cxnLst/>
          <a:rect l="0" t="0" r="0" b="0"/>
          <a:pathLst>
            <a:path>
              <a:moveTo>
                <a:pt x="45720" y="0"/>
              </a:moveTo>
              <a:lnTo>
                <a:pt x="45720" y="1690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89D710-A8AC-4A7A-950D-88A89C395AFD}">
      <dsp:nvSpPr>
        <dsp:cNvPr id="0" name=""/>
        <dsp:cNvSpPr/>
      </dsp:nvSpPr>
      <dsp:spPr>
        <a:xfrm>
          <a:off x="1850643" y="1668342"/>
          <a:ext cx="758252" cy="169071"/>
        </a:xfrm>
        <a:custGeom>
          <a:avLst/>
          <a:gdLst/>
          <a:ahLst/>
          <a:cxnLst/>
          <a:rect l="0" t="0" r="0" b="0"/>
          <a:pathLst>
            <a:path>
              <a:moveTo>
                <a:pt x="758252" y="0"/>
              </a:moveTo>
              <a:lnTo>
                <a:pt x="758252" y="100792"/>
              </a:lnTo>
              <a:lnTo>
                <a:pt x="0" y="100792"/>
              </a:lnTo>
              <a:lnTo>
                <a:pt x="0" y="1690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6648EA-A50B-4AF7-B1CA-299A3D11DA27}">
      <dsp:nvSpPr>
        <dsp:cNvPr id="0" name=""/>
        <dsp:cNvSpPr/>
      </dsp:nvSpPr>
      <dsp:spPr>
        <a:xfrm>
          <a:off x="2608896" y="1206647"/>
          <a:ext cx="189563" cy="169071"/>
        </a:xfrm>
        <a:custGeom>
          <a:avLst/>
          <a:gdLst/>
          <a:ahLst/>
          <a:cxnLst/>
          <a:rect l="0" t="0" r="0" b="0"/>
          <a:pathLst>
            <a:path>
              <a:moveTo>
                <a:pt x="189563" y="0"/>
              </a:moveTo>
              <a:lnTo>
                <a:pt x="189563" y="100792"/>
              </a:lnTo>
              <a:lnTo>
                <a:pt x="0" y="100792"/>
              </a:lnTo>
              <a:lnTo>
                <a:pt x="0" y="1690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558642-4EAA-4BF3-8ED7-F1E80066850B}">
      <dsp:nvSpPr>
        <dsp:cNvPr id="0" name=""/>
        <dsp:cNvSpPr/>
      </dsp:nvSpPr>
      <dsp:spPr>
        <a:xfrm>
          <a:off x="713264" y="1668342"/>
          <a:ext cx="379126" cy="169071"/>
        </a:xfrm>
        <a:custGeom>
          <a:avLst/>
          <a:gdLst/>
          <a:ahLst/>
          <a:cxnLst/>
          <a:rect l="0" t="0" r="0" b="0"/>
          <a:pathLst>
            <a:path>
              <a:moveTo>
                <a:pt x="0" y="0"/>
              </a:moveTo>
              <a:lnTo>
                <a:pt x="0" y="100792"/>
              </a:lnTo>
              <a:lnTo>
                <a:pt x="379126" y="100792"/>
              </a:lnTo>
              <a:lnTo>
                <a:pt x="379126" y="1690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74C969-DA1C-468A-A11B-C2FF6260EF8E}">
      <dsp:nvSpPr>
        <dsp:cNvPr id="0" name=""/>
        <dsp:cNvSpPr/>
      </dsp:nvSpPr>
      <dsp:spPr>
        <a:xfrm>
          <a:off x="334137" y="1668342"/>
          <a:ext cx="379126" cy="169071"/>
        </a:xfrm>
        <a:custGeom>
          <a:avLst/>
          <a:gdLst/>
          <a:ahLst/>
          <a:cxnLst/>
          <a:rect l="0" t="0" r="0" b="0"/>
          <a:pathLst>
            <a:path>
              <a:moveTo>
                <a:pt x="379126" y="0"/>
              </a:moveTo>
              <a:lnTo>
                <a:pt x="379126" y="100792"/>
              </a:lnTo>
              <a:lnTo>
                <a:pt x="0" y="100792"/>
              </a:lnTo>
              <a:lnTo>
                <a:pt x="0" y="1690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6264BE-3C7A-4922-ACC6-AFCC530D7079}">
      <dsp:nvSpPr>
        <dsp:cNvPr id="0" name=""/>
        <dsp:cNvSpPr/>
      </dsp:nvSpPr>
      <dsp:spPr>
        <a:xfrm>
          <a:off x="713264" y="1206647"/>
          <a:ext cx="2085195" cy="169071"/>
        </a:xfrm>
        <a:custGeom>
          <a:avLst/>
          <a:gdLst/>
          <a:ahLst/>
          <a:cxnLst/>
          <a:rect l="0" t="0" r="0" b="0"/>
          <a:pathLst>
            <a:path>
              <a:moveTo>
                <a:pt x="2085195" y="0"/>
              </a:moveTo>
              <a:lnTo>
                <a:pt x="2085195" y="100792"/>
              </a:lnTo>
              <a:lnTo>
                <a:pt x="0" y="100792"/>
              </a:lnTo>
              <a:lnTo>
                <a:pt x="0" y="1690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131B602-187C-4C93-B00C-CF49E8821B8E}">
      <dsp:nvSpPr>
        <dsp:cNvPr id="0" name=""/>
        <dsp:cNvSpPr/>
      </dsp:nvSpPr>
      <dsp:spPr>
        <a:xfrm>
          <a:off x="2515870" y="914023"/>
          <a:ext cx="565177" cy="2926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292" numCol="1" spcCol="1270" anchor="ctr" anchorCtr="0">
          <a:noAutofit/>
        </a:bodyPr>
        <a:lstStyle/>
        <a:p>
          <a:pPr marL="0" lvl="0" indent="0" algn="ctr" defTabSz="311150">
            <a:lnSpc>
              <a:spcPct val="90000"/>
            </a:lnSpc>
            <a:spcBef>
              <a:spcPct val="0"/>
            </a:spcBef>
            <a:spcAft>
              <a:spcPct val="35000"/>
            </a:spcAft>
            <a:buNone/>
          </a:pPr>
          <a:r>
            <a:rPr lang="zh-CN" altLang="en-US" sz="700" kern="1200"/>
            <a:t>项目组长</a:t>
          </a:r>
          <a:br>
            <a:rPr lang="en-US" altLang="zh-CN" sz="700" kern="1200"/>
          </a:br>
          <a:r>
            <a:rPr lang="zh-CN" altLang="en-US" sz="700" kern="1200"/>
            <a:t>蔡以威</a:t>
          </a:r>
        </a:p>
      </dsp:txBody>
      <dsp:txXfrm>
        <a:off x="2515870" y="914023"/>
        <a:ext cx="565177" cy="292623"/>
      </dsp:txXfrm>
    </dsp:sp>
    <dsp:sp modelId="{7F13679E-9C55-46CC-BFC8-F5755638CAE9}">
      <dsp:nvSpPr>
        <dsp:cNvPr id="0" name=""/>
        <dsp:cNvSpPr/>
      </dsp:nvSpPr>
      <dsp:spPr>
        <a:xfrm>
          <a:off x="2628906" y="1141619"/>
          <a:ext cx="508659" cy="97541"/>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endParaRPr lang="zh-CN" altLang="en-US" sz="500" kern="1200"/>
        </a:p>
      </dsp:txBody>
      <dsp:txXfrm>
        <a:off x="2628906" y="1141619"/>
        <a:ext cx="508659" cy="97541"/>
      </dsp:txXfrm>
    </dsp:sp>
    <dsp:sp modelId="{7CE059D5-DACD-4013-A714-5E5F672689FA}">
      <dsp:nvSpPr>
        <dsp:cNvPr id="0" name=""/>
        <dsp:cNvSpPr/>
      </dsp:nvSpPr>
      <dsp:spPr>
        <a:xfrm>
          <a:off x="430675" y="1375718"/>
          <a:ext cx="565177" cy="2926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292" numCol="1" spcCol="1270" anchor="ctr" anchorCtr="0">
          <a:noAutofit/>
        </a:bodyPr>
        <a:lstStyle/>
        <a:p>
          <a:pPr marL="0" lvl="0" indent="0" algn="ctr" defTabSz="311150">
            <a:lnSpc>
              <a:spcPct val="90000"/>
            </a:lnSpc>
            <a:spcBef>
              <a:spcPct val="0"/>
            </a:spcBef>
            <a:spcAft>
              <a:spcPct val="35000"/>
            </a:spcAft>
            <a:buNone/>
          </a:pPr>
          <a:r>
            <a:rPr lang="zh-CN" altLang="en-US" sz="700" kern="1200"/>
            <a:t>前端开发组</a:t>
          </a:r>
        </a:p>
      </dsp:txBody>
      <dsp:txXfrm>
        <a:off x="430675" y="1375718"/>
        <a:ext cx="565177" cy="292623"/>
      </dsp:txXfrm>
    </dsp:sp>
    <dsp:sp modelId="{94FB9234-09AB-4D81-93D5-8F448E4799FA}">
      <dsp:nvSpPr>
        <dsp:cNvPr id="0" name=""/>
        <dsp:cNvSpPr/>
      </dsp:nvSpPr>
      <dsp:spPr>
        <a:xfrm>
          <a:off x="543710" y="1603315"/>
          <a:ext cx="508659" cy="97541"/>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endParaRPr lang="zh-CN" altLang="en-US" sz="500" kern="1200"/>
        </a:p>
      </dsp:txBody>
      <dsp:txXfrm>
        <a:off x="543710" y="1603315"/>
        <a:ext cx="508659" cy="97541"/>
      </dsp:txXfrm>
    </dsp:sp>
    <dsp:sp modelId="{A83D8BB9-A9D4-4FBB-8FCA-4505F53350E1}">
      <dsp:nvSpPr>
        <dsp:cNvPr id="0" name=""/>
        <dsp:cNvSpPr/>
      </dsp:nvSpPr>
      <dsp:spPr>
        <a:xfrm>
          <a:off x="51549" y="1837414"/>
          <a:ext cx="565177" cy="2926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292" numCol="1" spcCol="1270" anchor="ctr" anchorCtr="0">
          <a:noAutofit/>
        </a:bodyPr>
        <a:lstStyle/>
        <a:p>
          <a:pPr marL="0" lvl="0" indent="0" algn="ctr" defTabSz="311150">
            <a:lnSpc>
              <a:spcPct val="90000"/>
            </a:lnSpc>
            <a:spcBef>
              <a:spcPct val="0"/>
            </a:spcBef>
            <a:spcAft>
              <a:spcPct val="35000"/>
            </a:spcAft>
            <a:buNone/>
          </a:pPr>
          <a:r>
            <a:rPr lang="zh-CN" altLang="en-US" sz="700" b="0" i="0" kern="1200"/>
            <a:t>樊臣东</a:t>
          </a:r>
          <a:endParaRPr lang="zh-CN" altLang="en-US" sz="700" kern="1200"/>
        </a:p>
      </dsp:txBody>
      <dsp:txXfrm>
        <a:off x="51549" y="1837414"/>
        <a:ext cx="565177" cy="292623"/>
      </dsp:txXfrm>
    </dsp:sp>
    <dsp:sp modelId="{3B70CD09-7221-480F-A689-5102AE5F2697}">
      <dsp:nvSpPr>
        <dsp:cNvPr id="0" name=""/>
        <dsp:cNvSpPr/>
      </dsp:nvSpPr>
      <dsp:spPr>
        <a:xfrm>
          <a:off x="164584" y="2065010"/>
          <a:ext cx="508659" cy="97541"/>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endParaRPr lang="zh-CN" altLang="en-US" sz="500" kern="1200"/>
        </a:p>
      </dsp:txBody>
      <dsp:txXfrm>
        <a:off x="164584" y="2065010"/>
        <a:ext cx="508659" cy="97541"/>
      </dsp:txXfrm>
    </dsp:sp>
    <dsp:sp modelId="{FD8719F6-044F-4D9A-BE68-0EA91E20CB51}">
      <dsp:nvSpPr>
        <dsp:cNvPr id="0" name=""/>
        <dsp:cNvSpPr/>
      </dsp:nvSpPr>
      <dsp:spPr>
        <a:xfrm>
          <a:off x="809801" y="1837414"/>
          <a:ext cx="565177" cy="2926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292" numCol="1" spcCol="1270" anchor="ctr" anchorCtr="0">
          <a:noAutofit/>
        </a:bodyPr>
        <a:lstStyle/>
        <a:p>
          <a:pPr marL="0" lvl="0" indent="0" algn="ctr" defTabSz="311150">
            <a:lnSpc>
              <a:spcPct val="90000"/>
            </a:lnSpc>
            <a:spcBef>
              <a:spcPct val="0"/>
            </a:spcBef>
            <a:spcAft>
              <a:spcPct val="35000"/>
            </a:spcAft>
            <a:buNone/>
          </a:pPr>
          <a:r>
            <a:rPr lang="zh-CN" altLang="en-US" sz="700" kern="1200"/>
            <a:t>苗雨轩</a:t>
          </a:r>
        </a:p>
      </dsp:txBody>
      <dsp:txXfrm>
        <a:off x="809801" y="1837414"/>
        <a:ext cx="565177" cy="292623"/>
      </dsp:txXfrm>
    </dsp:sp>
    <dsp:sp modelId="{17734909-954B-45ED-89FD-D43518C02CE0}">
      <dsp:nvSpPr>
        <dsp:cNvPr id="0" name=""/>
        <dsp:cNvSpPr/>
      </dsp:nvSpPr>
      <dsp:spPr>
        <a:xfrm>
          <a:off x="922837" y="2065010"/>
          <a:ext cx="508659" cy="97541"/>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endParaRPr lang="zh-CN" altLang="en-US" sz="500" kern="1200"/>
        </a:p>
      </dsp:txBody>
      <dsp:txXfrm>
        <a:off x="922837" y="2065010"/>
        <a:ext cx="508659" cy="97541"/>
      </dsp:txXfrm>
    </dsp:sp>
    <dsp:sp modelId="{C55CA90B-C147-4856-9E54-CDE71AD14435}">
      <dsp:nvSpPr>
        <dsp:cNvPr id="0" name=""/>
        <dsp:cNvSpPr/>
      </dsp:nvSpPr>
      <dsp:spPr>
        <a:xfrm>
          <a:off x="2326307" y="1375718"/>
          <a:ext cx="565177" cy="2926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292" numCol="1" spcCol="1270" anchor="ctr" anchorCtr="0">
          <a:noAutofit/>
        </a:bodyPr>
        <a:lstStyle/>
        <a:p>
          <a:pPr marL="0" lvl="0" indent="0" algn="ctr" defTabSz="311150">
            <a:lnSpc>
              <a:spcPct val="90000"/>
            </a:lnSpc>
            <a:spcBef>
              <a:spcPct val="0"/>
            </a:spcBef>
            <a:spcAft>
              <a:spcPct val="35000"/>
            </a:spcAft>
            <a:buNone/>
          </a:pPr>
          <a:r>
            <a:rPr lang="zh-CN" altLang="en-US" sz="700" kern="1200"/>
            <a:t>后端开发组</a:t>
          </a:r>
        </a:p>
      </dsp:txBody>
      <dsp:txXfrm>
        <a:off x="2326307" y="1375718"/>
        <a:ext cx="565177" cy="292623"/>
      </dsp:txXfrm>
    </dsp:sp>
    <dsp:sp modelId="{2F2C927A-AB2B-42CA-931D-484E921B4D1A}">
      <dsp:nvSpPr>
        <dsp:cNvPr id="0" name=""/>
        <dsp:cNvSpPr/>
      </dsp:nvSpPr>
      <dsp:spPr>
        <a:xfrm>
          <a:off x="2439342" y="1603315"/>
          <a:ext cx="508659" cy="97541"/>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endParaRPr lang="zh-CN" altLang="en-US" sz="500" kern="1200"/>
        </a:p>
      </dsp:txBody>
      <dsp:txXfrm>
        <a:off x="2439342" y="1603315"/>
        <a:ext cx="508659" cy="97541"/>
      </dsp:txXfrm>
    </dsp:sp>
    <dsp:sp modelId="{AA1163D6-46D2-40C6-B20B-D718F0F232FD}">
      <dsp:nvSpPr>
        <dsp:cNvPr id="0" name=""/>
        <dsp:cNvSpPr/>
      </dsp:nvSpPr>
      <dsp:spPr>
        <a:xfrm>
          <a:off x="1568054" y="1837414"/>
          <a:ext cx="565177" cy="2926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292" numCol="1" spcCol="1270" anchor="ctr" anchorCtr="0">
          <a:noAutofit/>
        </a:bodyPr>
        <a:lstStyle/>
        <a:p>
          <a:pPr marL="0" lvl="0" indent="0" algn="ctr" defTabSz="311150">
            <a:lnSpc>
              <a:spcPct val="90000"/>
            </a:lnSpc>
            <a:spcBef>
              <a:spcPct val="0"/>
            </a:spcBef>
            <a:spcAft>
              <a:spcPct val="35000"/>
            </a:spcAft>
            <a:buNone/>
          </a:pPr>
          <a:r>
            <a:rPr lang="zh-CN" altLang="en-US" sz="700" kern="1200"/>
            <a:t>曾柏雄</a:t>
          </a:r>
        </a:p>
      </dsp:txBody>
      <dsp:txXfrm>
        <a:off x="1568054" y="1837414"/>
        <a:ext cx="565177" cy="292623"/>
      </dsp:txXfrm>
    </dsp:sp>
    <dsp:sp modelId="{198D5F6D-D1E0-40E5-8FF4-80D1B3B9C8B6}">
      <dsp:nvSpPr>
        <dsp:cNvPr id="0" name=""/>
        <dsp:cNvSpPr/>
      </dsp:nvSpPr>
      <dsp:spPr>
        <a:xfrm>
          <a:off x="1681090" y="2065010"/>
          <a:ext cx="508659" cy="97541"/>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endParaRPr lang="zh-CN" altLang="en-US" sz="500" kern="1200"/>
        </a:p>
      </dsp:txBody>
      <dsp:txXfrm>
        <a:off x="1681090" y="2065010"/>
        <a:ext cx="508659" cy="97541"/>
      </dsp:txXfrm>
    </dsp:sp>
    <dsp:sp modelId="{816C2787-20D4-43C8-AC3A-E03D664151F6}">
      <dsp:nvSpPr>
        <dsp:cNvPr id="0" name=""/>
        <dsp:cNvSpPr/>
      </dsp:nvSpPr>
      <dsp:spPr>
        <a:xfrm>
          <a:off x="2326307" y="1837414"/>
          <a:ext cx="565177" cy="2926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292" numCol="1" spcCol="1270" anchor="ctr" anchorCtr="0">
          <a:noAutofit/>
        </a:bodyPr>
        <a:lstStyle/>
        <a:p>
          <a:pPr marL="0" lvl="0" indent="0" algn="ctr" defTabSz="311150">
            <a:lnSpc>
              <a:spcPct val="90000"/>
            </a:lnSpc>
            <a:spcBef>
              <a:spcPct val="0"/>
            </a:spcBef>
            <a:spcAft>
              <a:spcPct val="35000"/>
            </a:spcAft>
            <a:buNone/>
          </a:pPr>
          <a:r>
            <a:rPr lang="zh-CN" altLang="en-US" sz="700" kern="1200"/>
            <a:t>蔡以威</a:t>
          </a:r>
        </a:p>
      </dsp:txBody>
      <dsp:txXfrm>
        <a:off x="2326307" y="1837414"/>
        <a:ext cx="565177" cy="292623"/>
      </dsp:txXfrm>
    </dsp:sp>
    <dsp:sp modelId="{722B96EE-34A8-4C2D-865A-3B0017B0EED1}">
      <dsp:nvSpPr>
        <dsp:cNvPr id="0" name=""/>
        <dsp:cNvSpPr/>
      </dsp:nvSpPr>
      <dsp:spPr>
        <a:xfrm>
          <a:off x="2439342" y="2065010"/>
          <a:ext cx="508659" cy="97541"/>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endParaRPr lang="zh-CN" altLang="en-US" sz="500" kern="1200"/>
        </a:p>
      </dsp:txBody>
      <dsp:txXfrm>
        <a:off x="2439342" y="2065010"/>
        <a:ext cx="508659" cy="97541"/>
      </dsp:txXfrm>
    </dsp:sp>
    <dsp:sp modelId="{B52CC68D-26BA-44A9-ABE6-BDCC70AE4BB2}">
      <dsp:nvSpPr>
        <dsp:cNvPr id="0" name=""/>
        <dsp:cNvSpPr/>
      </dsp:nvSpPr>
      <dsp:spPr>
        <a:xfrm>
          <a:off x="3084560" y="1837414"/>
          <a:ext cx="565177" cy="2926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292" numCol="1" spcCol="1270" anchor="ctr" anchorCtr="0">
          <a:noAutofit/>
        </a:bodyPr>
        <a:lstStyle/>
        <a:p>
          <a:pPr marL="0" lvl="0" indent="0" algn="ctr" defTabSz="311150">
            <a:lnSpc>
              <a:spcPct val="90000"/>
            </a:lnSpc>
            <a:spcBef>
              <a:spcPct val="0"/>
            </a:spcBef>
            <a:spcAft>
              <a:spcPct val="35000"/>
            </a:spcAft>
            <a:buNone/>
          </a:pPr>
          <a:r>
            <a:rPr lang="zh-CN" altLang="en-US" sz="700" kern="1200"/>
            <a:t>李思瀚</a:t>
          </a:r>
        </a:p>
      </dsp:txBody>
      <dsp:txXfrm>
        <a:off x="3084560" y="1837414"/>
        <a:ext cx="565177" cy="292623"/>
      </dsp:txXfrm>
    </dsp:sp>
    <dsp:sp modelId="{081BEE18-CF4F-4C9E-A170-052A278409BC}">
      <dsp:nvSpPr>
        <dsp:cNvPr id="0" name=""/>
        <dsp:cNvSpPr/>
      </dsp:nvSpPr>
      <dsp:spPr>
        <a:xfrm>
          <a:off x="3197595" y="2065010"/>
          <a:ext cx="508659" cy="97541"/>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endParaRPr lang="zh-CN" altLang="en-US" sz="500" kern="1200"/>
        </a:p>
      </dsp:txBody>
      <dsp:txXfrm>
        <a:off x="3197595" y="2065010"/>
        <a:ext cx="508659" cy="97541"/>
      </dsp:txXfrm>
    </dsp:sp>
    <dsp:sp modelId="{19FC0D99-B5DC-413A-827C-55D00E93B1B3}">
      <dsp:nvSpPr>
        <dsp:cNvPr id="0" name=""/>
        <dsp:cNvSpPr/>
      </dsp:nvSpPr>
      <dsp:spPr>
        <a:xfrm>
          <a:off x="3842813" y="1375718"/>
          <a:ext cx="565177" cy="2926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292" numCol="1" spcCol="1270" anchor="ctr" anchorCtr="0">
          <a:noAutofit/>
        </a:bodyPr>
        <a:lstStyle/>
        <a:p>
          <a:pPr marL="0" lvl="0" indent="0" algn="ctr" defTabSz="311150">
            <a:lnSpc>
              <a:spcPct val="90000"/>
            </a:lnSpc>
            <a:spcBef>
              <a:spcPct val="0"/>
            </a:spcBef>
            <a:spcAft>
              <a:spcPct val="35000"/>
            </a:spcAft>
            <a:buNone/>
          </a:pPr>
          <a:r>
            <a:rPr lang="zh-CN" altLang="en-US" sz="700" kern="1200"/>
            <a:t>功能增强组</a:t>
          </a:r>
        </a:p>
      </dsp:txBody>
      <dsp:txXfrm>
        <a:off x="3842813" y="1375718"/>
        <a:ext cx="565177" cy="292623"/>
      </dsp:txXfrm>
    </dsp:sp>
    <dsp:sp modelId="{538DB8A3-9AA9-412C-9BD1-8AA0AA95E8B1}">
      <dsp:nvSpPr>
        <dsp:cNvPr id="0" name=""/>
        <dsp:cNvSpPr/>
      </dsp:nvSpPr>
      <dsp:spPr>
        <a:xfrm>
          <a:off x="3955848" y="1603315"/>
          <a:ext cx="508659" cy="97541"/>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endParaRPr lang="zh-CN" altLang="en-US" sz="500" kern="1200"/>
        </a:p>
      </dsp:txBody>
      <dsp:txXfrm>
        <a:off x="3955848" y="1603315"/>
        <a:ext cx="508659" cy="97541"/>
      </dsp:txXfrm>
    </dsp:sp>
    <dsp:sp modelId="{485D199D-081E-4904-9D93-5F702F842225}">
      <dsp:nvSpPr>
        <dsp:cNvPr id="0" name=""/>
        <dsp:cNvSpPr/>
      </dsp:nvSpPr>
      <dsp:spPr>
        <a:xfrm>
          <a:off x="3842813" y="1837414"/>
          <a:ext cx="565177" cy="2926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292" numCol="1" spcCol="1270" anchor="ctr" anchorCtr="0">
          <a:noAutofit/>
        </a:bodyPr>
        <a:lstStyle/>
        <a:p>
          <a:pPr marL="0" lvl="0" indent="0" algn="ctr" defTabSz="311150">
            <a:lnSpc>
              <a:spcPct val="90000"/>
            </a:lnSpc>
            <a:spcBef>
              <a:spcPct val="0"/>
            </a:spcBef>
            <a:spcAft>
              <a:spcPct val="35000"/>
            </a:spcAft>
            <a:buNone/>
          </a:pPr>
          <a:r>
            <a:rPr lang="zh-CN" altLang="en-US" sz="700" kern="1200"/>
            <a:t>张贺铭</a:t>
          </a:r>
        </a:p>
      </dsp:txBody>
      <dsp:txXfrm>
        <a:off x="3842813" y="1837414"/>
        <a:ext cx="565177" cy="292623"/>
      </dsp:txXfrm>
    </dsp:sp>
    <dsp:sp modelId="{C9AEE467-19FB-428D-A399-E6D68E914590}">
      <dsp:nvSpPr>
        <dsp:cNvPr id="0" name=""/>
        <dsp:cNvSpPr/>
      </dsp:nvSpPr>
      <dsp:spPr>
        <a:xfrm>
          <a:off x="3955848" y="2065010"/>
          <a:ext cx="508659" cy="97541"/>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endParaRPr lang="zh-CN" altLang="en-US" sz="500" kern="1200"/>
        </a:p>
      </dsp:txBody>
      <dsp:txXfrm>
        <a:off x="3955848" y="2065010"/>
        <a:ext cx="508659" cy="97541"/>
      </dsp:txXfrm>
    </dsp:sp>
    <dsp:sp modelId="{8BCB32ED-21A5-4503-B2BF-75F2DF0A375D}">
      <dsp:nvSpPr>
        <dsp:cNvPr id="0" name=""/>
        <dsp:cNvSpPr/>
      </dsp:nvSpPr>
      <dsp:spPr>
        <a:xfrm>
          <a:off x="4601065" y="1375718"/>
          <a:ext cx="565177" cy="2926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292" numCol="1" spcCol="1270" anchor="ctr" anchorCtr="0">
          <a:noAutofit/>
        </a:bodyPr>
        <a:lstStyle/>
        <a:p>
          <a:pPr marL="0" lvl="0" indent="0" algn="ctr" defTabSz="311150">
            <a:lnSpc>
              <a:spcPct val="90000"/>
            </a:lnSpc>
            <a:spcBef>
              <a:spcPct val="0"/>
            </a:spcBef>
            <a:spcAft>
              <a:spcPct val="35000"/>
            </a:spcAft>
            <a:buNone/>
          </a:pPr>
          <a:r>
            <a:rPr lang="zh-CN" altLang="en-US" sz="700" kern="1200"/>
            <a:t>测试</a:t>
          </a:r>
          <a:r>
            <a:rPr lang="en-US" altLang="zh-CN" sz="700" kern="1200"/>
            <a:t>/</a:t>
          </a:r>
          <a:r>
            <a:rPr lang="zh-CN" altLang="en-US" sz="700" kern="1200"/>
            <a:t>文档组</a:t>
          </a:r>
        </a:p>
      </dsp:txBody>
      <dsp:txXfrm>
        <a:off x="4601065" y="1375718"/>
        <a:ext cx="565177" cy="292623"/>
      </dsp:txXfrm>
    </dsp:sp>
    <dsp:sp modelId="{EA50323F-9472-4402-A3FE-8DE35719C11C}">
      <dsp:nvSpPr>
        <dsp:cNvPr id="0" name=""/>
        <dsp:cNvSpPr/>
      </dsp:nvSpPr>
      <dsp:spPr>
        <a:xfrm>
          <a:off x="4714101" y="1603315"/>
          <a:ext cx="508659" cy="97541"/>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endParaRPr lang="zh-CN" altLang="en-US" sz="500" kern="1200"/>
        </a:p>
      </dsp:txBody>
      <dsp:txXfrm>
        <a:off x="4714101" y="1603315"/>
        <a:ext cx="508659" cy="97541"/>
      </dsp:txXfrm>
    </dsp:sp>
    <dsp:sp modelId="{2F6867BD-BE5E-42C4-91BF-A525519580B5}">
      <dsp:nvSpPr>
        <dsp:cNvPr id="0" name=""/>
        <dsp:cNvSpPr/>
      </dsp:nvSpPr>
      <dsp:spPr>
        <a:xfrm>
          <a:off x="4601065" y="1837414"/>
          <a:ext cx="565177" cy="2926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292" numCol="1" spcCol="1270" anchor="ctr" anchorCtr="0">
          <a:noAutofit/>
        </a:bodyPr>
        <a:lstStyle/>
        <a:p>
          <a:pPr marL="0" lvl="0" indent="0" algn="ctr" defTabSz="311150">
            <a:lnSpc>
              <a:spcPct val="90000"/>
            </a:lnSpc>
            <a:spcBef>
              <a:spcPct val="0"/>
            </a:spcBef>
            <a:spcAft>
              <a:spcPct val="35000"/>
            </a:spcAft>
            <a:buNone/>
          </a:pPr>
          <a:r>
            <a:rPr lang="zh-CN" altLang="en-US" sz="700" kern="1200"/>
            <a:t>苗雨轩</a:t>
          </a:r>
        </a:p>
      </dsp:txBody>
      <dsp:txXfrm>
        <a:off x="4601065" y="1837414"/>
        <a:ext cx="565177" cy="292623"/>
      </dsp:txXfrm>
    </dsp:sp>
    <dsp:sp modelId="{2246B5A7-24F6-412C-8E57-C41342DFF97C}">
      <dsp:nvSpPr>
        <dsp:cNvPr id="0" name=""/>
        <dsp:cNvSpPr/>
      </dsp:nvSpPr>
      <dsp:spPr>
        <a:xfrm>
          <a:off x="4714101" y="2065010"/>
          <a:ext cx="508659" cy="97541"/>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endParaRPr lang="zh-CN" altLang="en-US" sz="500" kern="1200"/>
        </a:p>
      </dsp:txBody>
      <dsp:txXfrm>
        <a:off x="4714101" y="2065010"/>
        <a:ext cx="508659" cy="975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8A109-0685-42F3-9F38-82353DB23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18</Pages>
  <Words>12092</Words>
  <Characters>12939</Characters>
  <Application>Microsoft Office Word</Application>
  <DocSecurity>0</DocSecurity>
  <Lines>12939</Lines>
  <Paragraphs>3128</Paragraphs>
  <ScaleCrop>false</ScaleCrop>
  <Company/>
  <LinksUpToDate>false</LinksUpToDate>
  <CharactersWithSpaces>21903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3265567844@qq.com</dc:creator>
  <cp:lastModifiedBy>3265567844@qq.com</cp:lastModifiedBy>
  <cp:revision>45</cp:revision>
  <dcterms:created xsi:type="dcterms:W3CDTF">2026-04-24T12:15:00Z</dcterms:created>
  <dcterms:modified xsi:type="dcterms:W3CDTF">2026-04-28T15:11:00Z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eyJoZGlkIjoiNThlNzlkYmJkYzhiMGIxNzEzODU1NWU3M2NhYWM0NmMiLCJ1c2VySWQiOiIxNjYyNDc5MjQ0In0=</vt:lpwstr>
  </property>
  <property fmtid="{D5CDD505-2E9C-101B-9397-08002B2CF9AE}" pid="3" name="KSOProductBuildVer">
    <vt:lpwstr>2052-12.1.0.25225</vt:lpwstr>
  </property>
  <property fmtid="{D5CDD505-2E9C-101B-9397-08002B2CF9AE}" pid="4" name="ICV">
    <vt:lpwstr>E48D6B78C539446C96AC9211291039CF_12</vt:lpwstr>
  </property>
</Properties>
</file>