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2022-03-15</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65eedb2a-3d97-4f76-9594-4674ebf20584"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65eedb2a-3d97-4f76-9594-4674ebf20584"/>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7"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099192f5-85ac-40b8-8e64-1681c2fae6a7"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099192f5-85ac-40b8-8e64-1681c2fae6a7"/>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be066fba-9350-4a3e-bf4e-79a03543ab31"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be066fba-9350-4a3e-bf4e-79a03543ab31"/>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which is explained in </w:t>
      </w:r>
      <w:r>
        <w:br/>
      </w:r>
      <w:r>
        <w:rPr>
          <w:rStyle w:val="CommentTok"/>
        </w:rPr>
        <w:t xml:space="preserve">#e.g., A dataset with species Creseis conica, Abudefduf saxatilis, Labidocera gallensis, Metridia macrura, and M. asymmetrica is ready to be imported.</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#Got taxonomy of bio-database on PostgreSQL</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CommentTok"/>
        </w:rPr>
        <w:t xml:space="preserve">#getSciName first retrieve query from existed taxonomy in "taxon_group" table.</w:t>
      </w:r>
      <w:r>
        <w:br/>
      </w:r>
      <w:r>
        <w:rPr>
          <w:rStyle w:val="CommentTok"/>
        </w:rPr>
        <w:t xml:space="preserve">#For those scientific names not in bio-database, retrieve them by web API of WORMS, GBIF, etc. Internally its magic is done through R package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CommentTok"/>
        </w:rPr>
        <w:t xml:space="preserve">#Only the latter three species are new to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#see Table 2.3</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TableCaption"/>
      </w:pPr>
      <w:r>
        <w:t xml:space="preserve">Table</w:t>
      </w:r>
      <w:r>
        <w:t xml:space="preserve"> </w:t>
      </w:r>
      <w:bookmarkStart w:id="fcd9e336-5587-45be-9246-edb168417c1a"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fcd9e336-5587-45be-9246-edb168417c1a"/>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Start w:id="24" w:name="collaboration-with-larval-fish-database"/>
    <w:p>
      <w:pPr>
        <w:pStyle w:val="2"/>
      </w:pPr>
      <w:r>
        <w:rPr>
          <w:rStyle w:val="SectionNumber"/>
        </w:rPr>
        <w:t xml:space="preserve">2.2</w:t>
      </w:r>
      <w:r>
        <w:tab/>
      </w:r>
      <w:r>
        <w:rPr>
          <w:iCs/>
          <w:i/>
        </w:rPr>
        <w:t xml:space="preserve">Collaboration with larval fish database</w:t>
      </w:r>
    </w:p>
    <w:p>
      <w:pPr>
        <w:pStyle w:val="SourceCode"/>
      </w:pPr>
      <w:r>
        <w:rPr>
          <w:rStyle w:val="NormalTok"/>
        </w:rPr>
        <w:t xml:space="preserve">fconn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larvaHost, </w:t>
      </w:r>
      <w:r>
        <w:rPr>
          <w:rStyle w:val="AttributeTok"/>
        </w:rPr>
        <w:t xml:space="preserve">port =</w:t>
      </w:r>
      <w:r>
        <w:rPr>
          <w:rStyle w:val="NormalTok"/>
        </w:rPr>
        <w:t xml:space="preserve"> odbPort, </w:t>
      </w:r>
      <w:r>
        <w:rPr>
          <w:rStyle w:val="AttributeTok"/>
        </w:rPr>
        <w:t xml:space="preserve">dbname =</w:t>
      </w:r>
      <w:r>
        <w:rPr>
          <w:rStyle w:val="NormalTok"/>
        </w:rPr>
        <w:t xml:space="preserve"> larvaDB,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 Similar schema to get the same tables from two different data source on PostgreSQL</w:t>
      </w:r>
      <w:r>
        <w:br/>
      </w:r>
      <w:r>
        <w:rPr>
          <w:rStyle w:val="CommentTok"/>
        </w:rPr>
        <w:t xml:space="preserve"># Advantage: to design an integrated API to access them is more easier</w:t>
      </w:r>
      <w:r>
        <w:br/>
      </w:r>
      <w:r>
        <w:rPr>
          <w:rStyle w:val="NormalTok"/>
        </w:rPr>
        <w:t xml:space="preserve">bio_site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NormalTok"/>
        </w:rPr>
        <w:t xml:space="preserve">larva_site </w:t>
      </w:r>
      <w:r>
        <w:rPr>
          <w:rStyle w:val="OtherTok"/>
        </w:rPr>
        <w:t xml:space="preserve">&lt;-</w:t>
      </w:r>
      <w:r>
        <w:rPr>
          <w:rStyle w:val="NormalTok"/>
        </w:rPr>
        <w:t xml:space="preserve"> </w:t>
      </w:r>
      <w:r>
        <w:rPr>
          <w:rStyle w:val="FunctionTok"/>
        </w:rPr>
        <w:t xml:space="preserve">dbReadTable</w:t>
      </w:r>
      <w:r>
        <w:rPr>
          <w:rStyle w:val="NormalTok"/>
        </w:rPr>
        <w:t xml:space="preserve">(fconn,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library</w:t>
      </w:r>
      <w:r>
        <w:rPr>
          <w:rStyle w:val="NormalTok"/>
        </w:rPr>
        <w:t xml:space="preserve">(sf) </w:t>
      </w:r>
      <w:r>
        <w:rPr>
          <w:rStyle w:val="CommentTok"/>
        </w:rPr>
        <w:t xml:space="preserve"># R package that handles geometries in GIS applications </w:t>
      </w:r>
      <w:r>
        <w:br/>
      </w:r>
      <w:r>
        <w:rPr>
          <w:rStyle w:val="NormalTok"/>
        </w:rPr>
        <w:t xml:space="preserve">sites </w:t>
      </w:r>
      <w:r>
        <w:rPr>
          <w:rStyle w:val="OtherTok"/>
        </w:rPr>
        <w:t xml:space="preserve">&lt;-</w:t>
      </w:r>
      <w:r>
        <w:rPr>
          <w:rStyle w:val="NormalTok"/>
        </w:rPr>
        <w:t xml:space="preserve"> </w:t>
      </w:r>
      <w:r>
        <w:rPr>
          <w:rStyle w:val="FunctionTok"/>
        </w:rPr>
        <w:t xml:space="preserve">list</w:t>
      </w:r>
      <w:r>
        <w:rPr>
          <w:rStyle w:val="NormalTok"/>
        </w:rPr>
        <w:t xml:space="preserve">(bio_site[, </w:t>
      </w:r>
      <w:r>
        <w:rPr>
          <w:rStyle w:val="AttributeTok"/>
        </w:rPr>
        <w:t xml:space="preserve">source:=</w:t>
      </w:r>
      <w:r>
        <w:rPr>
          <w:rStyle w:val="StringTok"/>
        </w:rPr>
        <w:t xml:space="preserve">"ODB"</w:t>
      </w:r>
      <w:r>
        <w:rPr>
          <w:rStyle w:val="NormalTok"/>
        </w:rPr>
        <w:t xml:space="preserve">], larva_site[, </w:t>
      </w:r>
      <w:r>
        <w:rPr>
          <w:rStyle w:val="AttributeTok"/>
        </w:rPr>
        <w:t xml:space="preserve">source:=</w:t>
      </w:r>
      <w:r>
        <w:rPr>
          <w:rStyle w:val="StringTok"/>
        </w:rPr>
        <w:t xml:space="preserve">"CHIU"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 season </w:t>
      </w:r>
      <w:r>
        <w:rPr>
          <w:rStyle w:val="SpecialCharTok"/>
        </w:rPr>
        <w:t xml:space="preserve">:</w:t>
      </w:r>
      <w:r>
        <w:rPr>
          <w:rStyle w:val="ErrorTok"/>
        </w:rPr>
        <w:t xml:space="preserve">=</w:t>
      </w:r>
      <w:r>
        <w:rPr>
          <w:rStyle w:val="NormalTok"/>
        </w:rPr>
        <w:t xml:space="preserve"> odbapi</w:t>
      </w:r>
      <w:r>
        <w:rPr>
          <w:rStyle w:val="SpecialCharTok"/>
        </w:rPr>
        <w:t xml:space="preserve">::</w:t>
      </w:r>
      <w:r>
        <w:rPr>
          <w:rStyle w:val="FunctionTok"/>
        </w:rPr>
        <w:t xml:space="preserve">datex_season</w:t>
      </w:r>
      <w:r>
        <w:rPr>
          <w:rStyle w:val="NormalTok"/>
        </w:rPr>
        <w:t xml:space="preserve">(date)] </w:t>
      </w:r>
      <w:r>
        <w:rPr>
          <w:rStyle w:val="SpecialCharTok"/>
        </w:rPr>
        <w:t xml:space="preserve">%&gt;%</w:t>
      </w:r>
      <w:r>
        <w:rPr>
          <w:rStyle w:val="NormalTok"/>
        </w:rPr>
        <w:t xml:space="preserve"> </w:t>
      </w:r>
      <w:r>
        <w:rPr>
          <w:rStyle w:val="CommentTok"/>
        </w:rPr>
        <w:t xml:space="preserve"># Internal API: convert date to season</w:t>
      </w:r>
      <w:r>
        <w:br/>
      </w:r>
      <w:r>
        <w:rPr>
          <w:rStyle w:val="NormalTok"/>
        </w:rPr>
        <w:t xml:space="preserve">  .[,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"Autumn"</w:t>
      </w:r>
      <w:r>
        <w:rPr>
          <w:rStyle w:val="NormalTok"/>
        </w:rPr>
        <w:t xml:space="preserve">,</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(sites) </w:t>
      </w:r>
      <w:r>
        <w:rPr>
          <w:rStyle w:val="CommentTok"/>
        </w:rPr>
        <w:t xml:space="preserve"># Bounding box, used in plotting Fig. 2.4</w:t>
      </w:r>
      <w:r>
        <w:br/>
      </w:r>
      <w:r>
        <w:rPr>
          <w:rStyle w:val="FunctionTok"/>
        </w:rPr>
        <w:t xml:space="preserve">dbDisconnect</w:t>
      </w:r>
      <w:r>
        <w:rPr>
          <w:rStyle w:val="NormalTok"/>
        </w:rPr>
        <w:t xml:space="preserve">(pconn)    </w:t>
      </w:r>
      <w:r>
        <w:rPr>
          <w:rStyle w:val="CommentTok"/>
        </w:rPr>
        <w:t xml:space="preserve"># Close database connection</w:t>
      </w:r>
      <w:r>
        <w:br/>
      </w:r>
      <w:r>
        <w:rPr>
          <w:rStyle w:val="FunctionTok"/>
        </w:rPr>
        <w:t xml:space="preserve">dbDisconnect</w:t>
      </w:r>
      <w:r>
        <w:rPr>
          <w:rStyle w:val="NormalTok"/>
        </w:rPr>
        <w:t xml:space="preserve">(fconn) </w:t>
      </w:r>
    </w:p>
    <w:p>
      <w:pPr>
        <w:jc w:val="center"/>
        <w:pStyle w:val="a"/>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cc191524-30eb-48b7-a6bb-32aa855d1636" w:name="fig-dis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cc191524-30eb-48b7-a6bb-32aa855d1636"/>
      <w:r>
        <w:t xml:space="preserve"> </w:t>
      </w:r>
      <w:r>
        <w:t xml:space="preserve">Distribution of sampling sites in ODB bio-database</w:t>
      </w:r>
    </w:p>
    <w:bookmarkEnd w:id="24"/>
    <w:bookmarkStart w:id="25" w:name="taxonomic-composition-of-bio-database"/>
    <w:p>
      <w:pPr>
        <w:pStyle w:val="2"/>
      </w:pPr>
      <w:r>
        <w:rPr>
          <w:rStyle w:val="SectionNumber"/>
        </w:rPr>
        <w:t xml:space="preserve">2.3</w:t>
      </w:r>
      <w:r>
        <w:tab/>
      </w:r>
      <w:r>
        <w:rPr>
          <w:iCs/>
          <w:i/>
        </w:rPr>
        <w:t xml:space="preserve">Taxonomic composition of bio-database</w:t>
      </w:r>
    </w:p>
    <w:p>
      <w:pPr>
        <w:pStyle w:val="FirstParagraph"/>
      </w:pPr>
      <w:r>
        <w:t xml:space="preserve">ODB bio-database collected a total of 137,819 records of abundance data, mostly zooplankton and larval fish, at 6700 sampling sites in 475 cruises. Fig. 2.5 shows the taxonomic composition in bio-database with the number of records and proportions. The largest proportion larval fish data, mainly comes from Dr. Chiu’s research, sums up to a 61,165 records with 673 species, 500 genera, and 190 families (Table 2.4).</w:t>
      </w:r>
    </w:p>
    <w:bookmarkEnd w:id="25"/>
    <w:bookmarkStart w:id="26" w:name="eco-environment-database-in-odb"/>
    <w:p>
      <w:pPr>
        <w:pStyle w:val="2"/>
      </w:pPr>
      <w:r>
        <w:rPr>
          <w:rStyle w:val="SectionNumber"/>
        </w:rPr>
        <w:t xml:space="preserve">2.4</w:t>
      </w:r>
      <w:r>
        <w:tab/>
      </w:r>
      <w:r>
        <w:rPr>
          <w:iCs/>
          <w:i/>
        </w:rPr>
        <w:t xml:space="preserve">Eco-environment database in ODB</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20c7e031-395a-4407-a22d-b93f63c3e5ed"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20c7e031-395a-4407-a22d-b93f63c3e5ed"/>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name</w:t>
            </w:r>
          </w:p>
        </w:tc>
        <w:tc>
          <w:p>
            <w:pPr>
              <w:pStyle w:val="a"/>
            </w:pPr>
            <w:r>
              <w:t>data source</w:t>
            </w:r>
          </w:p>
        </w:tc>
        <w:tc>
          <w:p>
            <w:pPr>
              <w:pStyle w:val="a"/>
            </w:pPr>
            <w:r>
              <w:t>description</w:t>
            </w:r>
          </w:p>
        </w:tc>
        <w:tc>
          <w:p>
            <w:pPr>
              <w:pStyle w:val="a"/>
            </w:pPr>
            <w:r>
              <w:t>URL</w:t>
            </w:r>
          </w:p>
        </w:tc>
        <w:tc>
          <w:p>
            <w:pPr>
              <w:pStyle w:val="a"/>
            </w:pPr>
            <w:r>
              <w:t>variables</w:t>
            </w:r>
          </w:p>
        </w:tc>
        <w:tc>
          <w:p>
            <w:pPr>
              <w:pStyle w:val="a"/>
            </w:pPr>
            <w:r>
              <w:t>x resolution</w:t>
            </w:r>
          </w:p>
        </w:tc>
        <w:tc>
          <w:p>
            <w:pPr>
              <w:pStyle w:val="a"/>
            </w:pPr>
            <w:r>
              <w:t>y resolution</w:t>
            </w:r>
          </w:p>
        </w:tc>
        <w:tc>
          <w:p>
            <w:pPr>
              <w:pStyle w:val="a"/>
            </w:pPr>
            <w:r>
              <w:t>records</w:t>
            </w:r>
          </w:p>
        </w:tc>
        <w:tc>
          <w:p>
            <w:pPr>
              <w:pStyle w:val="a"/>
            </w:pPr>
            <w:r>
              <w:t>longitude</w:t>
            </w:r>
          </w:p>
        </w:tc>
        <w:tc>
          <w:p>
            <w:pPr>
              <w:pStyle w:val="a"/>
            </w:pPr>
            <w:r>
              <w:t>latitude</w:t>
            </w:r>
          </w:p>
        </w:tc>
        <w:tc>
          <w:p>
            <w:pPr>
              <w:pStyle w:val="a"/>
            </w:pPr>
            <w:r>
              <w:t>years</w:t>
            </w:r>
          </w:p>
        </w:tc>
      </w:tr>
      <w:tr>
        <w:tc>
          <w:p>
            <w:pPr>
              <w:pStyle w:val="a"/>
            </w:pPr>
            <w:r>
              <w:t>nasa_nobm_v2017</w:t>
            </w:r>
          </w:p>
        </w:tc>
        <w:tc>
          <w:p>
            <w:pPr>
              <w:pStyle w:val="a"/>
            </w:pPr>
            <w:r>
              <w:t>NASA/Goddard Space Flight Center</w:t>
            </w:r>
          </w:p>
        </w:tc>
        <w:tc>
          <w:p>
            <w:pPr>
              <w:pStyle w:val="a"/>
            </w:pPr>
            <w:r>
              <w:t>NASA Ocean Biogeochemical Model (NOBM)</w:t>
            </w:r>
          </w:p>
        </w:tc>
        <w:tc>
          <w:p>
            <w:pPr>
              <w:pStyle w:val="a"/>
            </w:pPr>
            <w:r>
              <w:t>https://gmao.gsfc.nasa.gov/reanalysis/MERRA-NOBM</w:t>
            </w:r>
          </w:p>
        </w:tc>
        <w:tc>
          <w:p>
            <w:pPr>
              <w:pStyle w:val="a"/>
            </w:pPr>
            <w:r>
              <w:t>longitude, latitude, date, season, mixlayer, seaice, chl, nitrate, iron, chlorophyte, diatom, coccolith, cyanobacteria</w:t>
            </w:r>
          </w:p>
        </w:tc>
        <w:tc>
          <w:p>
            <w:pPr>
              <w:pStyle w:val="a"/>
            </w:pPr>
            <w:r>
              <w:t>1.25</w:t>
            </w:r>
          </w:p>
        </w:tc>
        <w:tc>
          <w:p>
            <w:pPr>
              <w:pStyle w:val="a"/>
            </w:pPr>
            <w:r>
              <w:t>0.667</w:t>
            </w:r>
          </w:p>
        </w:tc>
        <w:tc>
          <w:p>
            <w:pPr>
              <w:pStyle w:val="a"/>
            </w:pPr>
            <w:r>
              <w:t> 658800</w:t>
            </w:r>
          </w:p>
        </w:tc>
        <w:tc>
          <w:p>
            <w:pPr>
              <w:pStyle w:val="a"/>
            </w:pPr>
            <w:r>
              <w:t>88.75 - 150.00</w:t>
            </w:r>
          </w:p>
        </w:tc>
        <w:tc>
          <w:p>
            <w:pPr>
              <w:pStyle w:val="a"/>
            </w:pPr>
            <w:r>
              <w:t>0.00 - 40.00</w:t>
            </w:r>
          </w:p>
        </w:tc>
        <w:tc>
          <w:p>
            <w:pPr>
              <w:pStyle w:val="a"/>
            </w:pPr>
            <w:r>
              <w:t>1998 - 2015</w:t>
            </w:r>
          </w:p>
        </w:tc>
      </w:tr>
      <w:tr>
        <w:tc>
          <w:p>
            <w:pPr>
              <w:pStyle w:val="a"/>
            </w:pPr>
            <w:r>
              <w:t>nasa_neo</w:t>
            </w:r>
          </w:p>
        </w:tc>
        <w:tc>
          <w:p>
            <w:pPr>
              <w:pStyle w:val="a"/>
            </w:pPr>
            <w:r>
              <w:t>NASA/Goddard Space Flight Center</w:t>
            </w:r>
          </w:p>
        </w:tc>
        <w:tc>
          <w:p>
            <w:pPr>
              <w:pStyle w:val="a"/>
            </w:pPr>
            <w:r>
              <w:t>NASA Earth Observations (NEO)</w:t>
            </w:r>
          </w:p>
        </w:tc>
        <w:tc>
          <w:p>
            <w:pPr>
              <w:pStyle w:val="a"/>
            </w:pPr>
            <w:r>
              <w:t>https://neo.gsfc.nasa.gov</w:t>
            </w:r>
          </w:p>
        </w:tc>
        <w:tc>
          <w:p>
            <w:pPr>
              <w:pStyle w:val="a"/>
            </w:pPr>
            <w:r>
              <w:t>longitude, latitude, date, season, sst, chl</w:t>
            </w:r>
          </w:p>
        </w:tc>
        <w:tc>
          <w:p>
            <w:pPr>
              <w:pStyle w:val="a"/>
            </w:pPr>
            <w:r>
              <w:t>0.10</w:t>
            </w:r>
          </w:p>
        </w:tc>
        <w:tc>
          <w:p>
            <w:pPr>
              <w:pStyle w:val="a"/>
            </w:pPr>
            <w:r>
              <w:t>0.100</w:t>
            </w:r>
          </w:p>
        </w:tc>
        <w:tc>
          <w:p>
            <w:pPr>
              <w:pStyle w:val="a"/>
            </w:pPr>
            <w:r>
              <w:t>30927976</w:t>
            </w:r>
          </w:p>
        </w:tc>
        <w:tc>
          <w:p>
            <w:pPr>
              <w:pStyle w:val="a"/>
            </w:pPr>
            <w:r>
              <w:t>90.10 - 150.00</w:t>
            </w:r>
          </w:p>
        </w:tc>
        <w:tc>
          <w:p>
            <w:pPr>
              <w:pStyle w:val="a"/>
            </w:pPr>
            <w:r>
              <w:t>0.00 - 40.00</w:t>
            </w:r>
          </w:p>
        </w:tc>
        <w:tc>
          <w:p>
            <w:pPr>
              <w:pStyle w:val="a"/>
            </w:pPr>
            <w:r>
              <w:t>2002 - 2018</w:t>
            </w:r>
          </w:p>
        </w:tc>
      </w:tr>
      <w:tr>
        <w:tc>
          <w:p>
            <w:pPr>
              <w:pStyle w:val="a"/>
            </w:pPr>
            <w:r>
              <w:t>ncep_godas</w:t>
            </w:r>
          </w:p>
        </w:tc>
        <w:tc>
          <w:p>
            <w:pPr>
              <w:pStyle w:val="a"/>
            </w:pPr>
            <w:r>
              <w:t>NOAA/National Weather Service</w:t>
            </w:r>
          </w:p>
        </w:tc>
        <w:tc>
          <w:p>
            <w:pPr>
              <w:pStyle w:val="a"/>
            </w:pPr>
            <w:r>
              <w:t>NCEP Global Ocean Data Assimilation System (GODAS)</w:t>
            </w:r>
          </w:p>
        </w:tc>
        <w:tc>
          <w:p>
            <w:pPr>
              <w:pStyle w:val="a"/>
            </w:pPr>
            <w:r>
              <w:t>https://www.cpc.ncep.noaa.gov/products/GODAS</w:t>
            </w:r>
          </w:p>
        </w:tc>
        <w:tc>
          <w:p>
            <w:pPr>
              <w:pStyle w:val="a"/>
            </w:pPr>
            <w:r>
              <w:t>longitude, latitude, date, season, depth, salinity</w:t>
            </w:r>
          </w:p>
        </w:tc>
        <w:tc>
          <w:p>
            <w:pPr>
              <w:pStyle w:val="a"/>
            </w:pPr>
            <w:r>
              <w:t>1.00</w:t>
            </w:r>
          </w:p>
        </w:tc>
        <w:tc>
          <w:p>
            <w:pPr>
              <w:pStyle w:val="a"/>
            </w:pPr>
            <w:r>
              <w:t>0.333</w:t>
            </w:r>
          </w:p>
        </w:tc>
        <w:tc>
          <w:p>
            <w:pPr>
              <w:pStyle w:val="a"/>
            </w:pPr>
            <w:r>
              <w:t>99118656</w:t>
            </w:r>
          </w:p>
        </w:tc>
        <w:tc>
          <w:p>
            <w:pPr>
              <w:pStyle w:val="a"/>
            </w:pPr>
            <w:r>
              <w:t>89.50 - 150.50</w:t>
            </w:r>
          </w:p>
        </w:tc>
        <w:tc>
          <w:p>
            <w:pPr>
              <w:pStyle w:val="a"/>
            </w:pPr>
            <w:r>
              <w:t>-0.17 - 40.17</w:t>
            </w:r>
          </w:p>
        </w:tc>
        <w:tc>
          <w:p>
            <w:pPr>
              <w:pStyle w:val="a"/>
            </w:pPr>
            <w:r>
              <w:t>1980 - 2016</w:t>
            </w:r>
          </w:p>
        </w:tc>
      </w:tr>
      <w:tr>
        <w:tc>
          <w:p>
            <w:pPr>
              <w:pStyle w:val="a"/>
            </w:pPr>
            <w:r>
              <w:t>noaa_woa_v2013</w:t>
            </w:r>
          </w:p>
        </w:tc>
        <w:tc>
          <w:p>
            <w:pPr>
              <w:pStyle w:val="a"/>
            </w:pPr>
            <w:r>
              <w:t>NOAA/National Centers for Environmental Information</w:t>
            </w:r>
          </w:p>
        </w:tc>
        <w:tc>
          <w:p>
            <w:pPr>
              <w:pStyle w:val="a"/>
            </w:pPr>
            <w:r>
              <w:t>WORLD OCEAN ATLAS 2013 version 2 (WOA13)</w:t>
            </w:r>
          </w:p>
        </w:tc>
        <w:tc>
          <w:p>
            <w:pPr>
              <w:pStyle w:val="a"/>
            </w:pPr>
            <w:r>
              <w:t>https://www.nodc.noaa.gov/OC5/woa13</w:t>
            </w:r>
          </w:p>
        </w:tc>
        <w:tc>
          <w:p>
            <w:pPr>
              <w:pStyle w:val="a"/>
            </w:pPr>
            <w:r>
              <w:t>longitude, latitude, month, season, depth, nitrate, phosphate, silicate</w:t>
            </w:r>
          </w:p>
        </w:tc>
        <w:tc>
          <w:p>
            <w:pPr>
              <w:pStyle w:val="a"/>
            </w:pPr>
            <w:r>
              <w:t>1.00</w:t>
            </w:r>
          </w:p>
        </w:tc>
        <w:tc>
          <w:p>
            <w:pPr>
              <w:pStyle w:val="a"/>
            </w:pPr>
            <w:r>
              <w:t>1.000</w:t>
            </w:r>
          </w:p>
        </w:tc>
        <w:tc>
          <w:p>
            <w:pPr>
              <w:pStyle w:val="a"/>
            </w:pPr>
            <w:r>
              <w:t> 116018</w:t>
            </w:r>
          </w:p>
        </w:tc>
        <w:tc>
          <w:p>
            <w:pPr>
              <w:pStyle w:val="a"/>
            </w:pPr>
            <w:r>
              <w:t>89.00 - 140.00</w:t>
            </w:r>
          </w:p>
        </w:tc>
        <w:tc>
          <w:p>
            <w:pPr>
              <w:pStyle w:val="a"/>
            </w:pPr>
            <w:r>
              <w:t>9.00 - 40.00</w:t>
            </w:r>
          </w:p>
        </w:tc>
        <w:tc>
          <w:p>
            <w:pPr>
              <w:pStyle w:val="a"/>
            </w:pPr>
            <w:r>
              <w:t>- 2012</w:t>
            </w:r>
          </w:p>
        </w:tc>
      </w:tr>
      <w:tr>
        <w:tc>
          <w:p>
            <w:pPr>
              <w:pStyle w:val="a"/>
            </w:pPr>
            <w:r>
              <w:t>svp_pacific_v2017_025d</w:t>
            </w:r>
          </w:p>
        </w:tc>
        <w:tc>
          <w:p>
            <w:pPr>
              <w:pStyle w:val="a"/>
            </w:pPr>
            <w:r>
              <w:t>NOAA/Atlantic Oceanographic and Meteorological Laboratory (AOML)</w:t>
            </w:r>
          </w:p>
        </w:tc>
        <w:tc>
          <w:p>
            <w:pPr>
              <w:pStyle w:val="a"/>
            </w:pPr>
            <w:r>
              <w:t>Global Lagrangian Drifter Data</w:t>
            </w:r>
          </w:p>
        </w:tc>
        <w:tc>
          <w:p>
            <w:pPr>
              <w:pStyle w:val="a"/>
            </w:pPr>
            <w:r>
              <w:t>https://www.aoml.noaa.gov/phod/gdp</w:t>
            </w:r>
          </w:p>
        </w:tc>
        <w:tc>
          <w:p>
            <w:pPr>
              <w:pStyle w:val="a"/>
            </w:pPr>
            <w:r>
              <w:t>longitude, latitude, season, u, v</w:t>
            </w:r>
          </w:p>
        </w:tc>
        <w:tc>
          <w:p>
            <w:pPr>
              <w:pStyle w:val="a"/>
            </w:pPr>
            <w:r>
              <w:t>0.25</w:t>
            </w:r>
          </w:p>
        </w:tc>
        <w:tc>
          <w:p>
            <w:pPr>
              <w:pStyle w:val="a"/>
            </w:pPr>
            <w:r>
              <w:t>0.250</w:t>
            </w:r>
          </w:p>
        </w:tc>
        <w:tc>
          <w:p>
            <w:pPr>
              <w:pStyle w:val="a"/>
            </w:pPr>
            <w:r>
              <w:t>  58564</w:t>
            </w:r>
          </w:p>
        </w:tc>
        <w:tc>
          <w:p>
            <w:pPr>
              <w:pStyle w:val="a"/>
            </w:pPr>
            <w:r>
              <w:t>107.00 - 137.00</w:t>
            </w:r>
          </w:p>
        </w:tc>
        <w:tc>
          <w:p>
            <w:pPr>
              <w:pStyle w:val="a"/>
            </w:pPr>
            <w:r>
              <w:t>2.00 - 32.00</w:t>
            </w:r>
          </w:p>
        </w:tc>
        <w:tc>
          <w:p>
            <w:pPr>
              <w:pStyle w:val="a"/>
            </w:pPr>
            <w:r>
              <w:t>- 2012</w:t>
            </w:r>
          </w:p>
        </w:tc>
      </w:tr>
      <w:tr>
        <w:tc>
          <w:p>
            <w:pPr>
              <w:pStyle w:val="a"/>
            </w:pPr>
            <w:r>
              <w:t>ctd_odb</w:t>
            </w:r>
          </w:p>
        </w:tc>
        <w:tc>
          <w:p>
            <w:pPr>
              <w:pStyle w:val="a"/>
            </w:pPr>
            <w:r>
              <w:t>ODB, IONTU</w:t>
            </w:r>
          </w:p>
        </w:tc>
        <w:tc>
          <w:p>
            <w:pPr>
              <w:pStyle w:val="a"/>
            </w:pPr>
            <w:r>
              <w:t>Marine hydrographic data from Conductivity-Temperature-Depth Profiler (CTD)</w:t>
            </w:r>
          </w:p>
        </w:tc>
        <w:tc>
          <w:p>
            <w:pPr>
              <w:pStyle w:val="a"/>
            </w:pPr>
            <w:r>
              <w:t>https://www.odb.ntu.edu.tw</w:t>
            </w:r>
          </w:p>
        </w:tc>
        <w:tc>
          <w:p>
            <w:pPr>
              <w:pStyle w:val="a"/>
            </w:pPr>
            <w:r>
              <w:t>longitude, latitude, date, season, cruise, depth, temperature, salinity, fluorescence, transmission, oxygen</w:t>
            </w:r>
          </w:p>
        </w:tc>
        <w:tc>
          <w:p>
            <w:pPr>
              <w:pStyle w:val="a"/>
            </w:pPr>
            <w:r>
              <w:t> NA</w:t>
            </w:r>
          </w:p>
        </w:tc>
        <w:tc>
          <w:p>
            <w:pPr>
              <w:pStyle w:val="a"/>
            </w:pPr>
            <w:r>
              <w:t>  NA</w:t>
            </w:r>
          </w:p>
        </w:tc>
        <w:tc>
          <w:p>
            <w:pPr>
              <w:pStyle w:val="a"/>
            </w:pPr>
            <w:r>
              <w:t>15076533</w:t>
            </w:r>
          </w:p>
        </w:tc>
        <w:tc>
          <w:p>
            <w:pPr>
              <w:pStyle w:val="a"/>
            </w:pPr>
            <w:r>
              <w:t>105.10 - 156.17</w:t>
            </w:r>
          </w:p>
        </w:tc>
        <w:tc>
          <w:p>
            <w:pPr>
              <w:pStyle w:val="a"/>
            </w:pPr>
            <w:r>
              <w:t>1.98 - 32.75</w:t>
            </w:r>
          </w:p>
        </w:tc>
        <w:tc>
          <w:p>
            <w:pPr>
              <w:pStyle w:val="a"/>
            </w:pPr>
            <w:r>
              <w:t>1985 - 2017</w:t>
            </w:r>
          </w:p>
        </w:tc>
      </w:tr>
      <w:tr>
        <w:tc>
          <w:p>
            <w:pPr>
              <w:pStyle w:val="a"/>
            </w:pPr>
            <w:r>
              <w:t>depth_odb_v2011_025d</w:t>
            </w:r>
          </w:p>
        </w:tc>
        <w:tc>
          <w:p>
            <w:pPr>
              <w:pStyle w:val="a"/>
            </w:pPr>
            <w:r>
              <w:t>ODB, IONTU</w:t>
            </w:r>
          </w:p>
        </w:tc>
        <w:tc>
          <w:p>
            <w:pPr>
              <w:pStyle w:val="a"/>
            </w:pPr>
            <w:r>
              <w:t>Bathymetric data in 0.5-degree compiled by ODB</w:t>
            </w:r>
          </w:p>
        </w:tc>
        <w:tc>
          <w:p>
            <w:pPr>
              <w:pStyle w:val="a"/>
            </w:pPr>
            <w:r>
              <w:t>https://www.odb.ntu.edu.tw</w:t>
            </w:r>
          </w:p>
        </w:tc>
        <w:tc>
          <w:p>
            <w:pPr>
              <w:pStyle w:val="a"/>
            </w:pPr>
            <w:r>
              <w:t>longitude, latitude, sea_depth</w:t>
            </w:r>
          </w:p>
        </w:tc>
        <w:tc>
          <w:p>
            <w:pPr>
              <w:pStyle w:val="a"/>
            </w:pPr>
            <w:r>
              <w:t>0.25</w:t>
            </w:r>
          </w:p>
        </w:tc>
        <w:tc>
          <w:p>
            <w:pPr>
              <w:pStyle w:val="a"/>
            </w:pPr>
            <w:r>
              <w:t>0.250</w:t>
            </w:r>
          </w:p>
        </w:tc>
        <w:tc>
          <w:p>
            <w:pPr>
              <w:pStyle w:val="a"/>
            </w:pPr>
            <w:r>
              <w:t>  16093</w:t>
            </w:r>
          </w:p>
        </w:tc>
        <w:tc>
          <w:p>
            <w:pPr>
              <w:pStyle w:val="a"/>
            </w:pPr>
            <w:r>
              <w:t>105.00 - 135.00</w:t>
            </w:r>
          </w:p>
        </w:tc>
        <w:tc>
          <w:p>
            <w:pPr>
              <w:pStyle w:val="a"/>
            </w:pPr>
            <w:r>
              <w:t>2.00 - 35.00</w:t>
            </w:r>
          </w:p>
        </w:tc>
        <w:tc>
          <w:p>
            <w:pPr>
              <w:pStyle w:val="a"/>
            </w:pPr>
            <w:r>
              <w:t>- 2011</w:t>
            </w:r>
          </w:p>
        </w:tc>
      </w:tr>
      <w:tr>
        <w:tc>
          <w:p>
            <w:pPr>
              <w:pStyle w:val="a"/>
            </w:pPr>
            <w:r>
              <w:t>depth_odb_v2011_ea1000m</w:t>
            </w:r>
          </w:p>
        </w:tc>
        <w:tc>
          <w:p>
            <w:pPr>
              <w:pStyle w:val="a"/>
            </w:pPr>
            <w:r>
              <w:t>ODB, IONTU</w:t>
            </w:r>
          </w:p>
        </w:tc>
        <w:tc>
          <w:p>
            <w:pPr>
              <w:pStyle w:val="a"/>
            </w:pPr>
            <w:r>
              <w:t>Bathymetric data about 1000m-gridded compiled by ODB</w:t>
            </w:r>
          </w:p>
        </w:tc>
        <w:tc>
          <w:p>
            <w:pPr>
              <w:pStyle w:val="a"/>
            </w:pPr>
            <w:r>
              <w:t>https://www.odb.ntu.edu.tw</w:t>
            </w:r>
          </w:p>
        </w:tc>
        <w:tc>
          <w:p>
            <w:pPr>
              <w:pStyle w:val="a"/>
            </w:pPr>
            <w:r>
              <w:t>longitude, latitude, sea_depth</w:t>
            </w:r>
          </w:p>
        </w:tc>
        <w:tc>
          <w:p>
            <w:pPr>
              <w:pStyle w:val="a"/>
            </w:pPr>
            <w:r>
              <w:t>0.01</w:t>
            </w:r>
          </w:p>
        </w:tc>
        <w:tc>
          <w:p>
            <w:pPr>
              <w:pStyle w:val="a"/>
            </w:pPr>
            <w:r>
              <w:t>0.010</w:t>
            </w:r>
          </w:p>
        </w:tc>
        <w:tc>
          <w:p>
            <w:pPr>
              <w:pStyle w:val="a"/>
            </w:pPr>
            <w:r>
              <w:t>9906301</w:t>
            </w:r>
          </w:p>
        </w:tc>
        <w:tc>
          <w:p>
            <w:pPr>
              <w:pStyle w:val="a"/>
            </w:pPr>
            <w:r>
              <w:t>105.00 - 135.00</w:t>
            </w:r>
          </w:p>
        </w:tc>
        <w:tc>
          <w:p>
            <w:pPr>
              <w:pStyle w:val="a"/>
            </w:pPr>
            <w:r>
              <w:t>2.00 - 35.00</w:t>
            </w:r>
          </w:p>
        </w:tc>
        <w:tc>
          <w:p>
            <w:pPr>
              <w:pStyle w:val="a"/>
            </w:pPr>
            <w:r>
              <w:t>- 2011</w:t>
            </w:r>
          </w:p>
        </w:tc>
      </w:tr>
    </w:tbl>
    <w:p>
      <w:pPr>
        <w:pStyle w:val="SourceCode"/>
      </w:pPr>
      <w:r>
        <w:rPr>
          <w:rStyle w:val="NormalTok"/>
        </w:rPr>
        <w:t xml:space="preserve">odbapi</w:t>
      </w:r>
      <w:r>
        <w:rPr>
          <w:rStyle w:val="SpecialCharTok"/>
        </w:rPr>
        <w:t xml:space="preserve">::</w:t>
      </w:r>
      <w:r>
        <w:rPr>
          <w:rStyle w:val="FunctionTok"/>
        </w:rPr>
        <w:t xml:space="preserve">getEnv_glossary</w:t>
      </w:r>
      <w:r>
        <w:rPr>
          <w:rStyle w:val="NormalTok"/>
        </w:rPr>
        <w:t xml:space="preserve">()</w:t>
      </w:r>
    </w:p>
    <w:tbl>
      <w:tblPr>
        <w:tblStyle w:val="Table"/>
        <w:tblLayout w:type="autofit"/>
        <w:jc w:val="center"/>
        <w:tblLook w:firstRow="1" w:lastRow="0" w:firstColumn="0" w:lastColumn="0" w:noHBand="0" w:noVBand="1"/>
      </w:tblPr>
      <w:tr>
        <w:trPr>
          <w:tblHeader/>
        </w:trPr>
        <w:tc>
          <w:p>
            <w:pPr>
              <w:pStyle w:val="a"/>
            </w:pPr>
            <w:r>
              <w:t>var</w:t>
            </w:r>
          </w:p>
        </w:tc>
        <w:tc>
          <w:p>
            <w:pPr>
              <w:pStyle w:val="a"/>
            </w:pPr>
            <w:r>
              <w:t>unit</w:t>
            </w:r>
          </w:p>
        </w:tc>
        <w:tc>
          <w:p>
            <w:pPr>
              <w:pStyle w:val="a"/>
            </w:pPr>
            <w:r>
              <w:t>name</w:t>
            </w:r>
          </w:p>
        </w:tc>
        <w:tc>
          <w:p>
            <w:pPr>
              <w:pStyle w:val="a"/>
            </w:pPr>
            <w:r>
              <w:t>label</w:t>
            </w:r>
          </w:p>
        </w:tc>
      </w:tr>
      <w:tr>
        <w:tc>
          <w:p>
            <w:pPr>
              <w:pStyle w:val="a"/>
            </w:pPr>
            <w:r>
              <w:t>temperature</w:t>
            </w:r>
          </w:p>
        </w:tc>
        <w:tc>
          <w:p>
            <w:pPr>
              <w:pStyle w:val="a"/>
            </w:pPr>
            <w:r>
              <w:t> (unit: deg C)</w:t>
            </w:r>
          </w:p>
        </w:tc>
        <w:tc>
          <w:p>
            <w:pPr>
              <w:pStyle w:val="a"/>
            </w:pPr>
            <w:r>
              <w:t>Sea temperature</w:t>
            </w:r>
          </w:p>
        </w:tc>
        <w:tc>
          <w:p>
            <w:pPr>
              <w:pStyle w:val="a"/>
            </w:pPr>
            <w:r>
              <w:t>Temperature</w:t>
            </w:r>
          </w:p>
        </w:tc>
      </w:tr>
      <w:tr>
        <w:tc>
          <w:p>
            <w:pPr>
              <w:pStyle w:val="a"/>
            </w:pPr>
            <w:r>
              <w:t>salinity</w:t>
            </w:r>
          </w:p>
        </w:tc>
        <w:tc>
          <w:p>
            <w:pPr>
              <w:pStyle w:val="a"/>
            </w:pPr>
            <w:r>
              <w:t> (unit: PSU)</w:t>
            </w:r>
          </w:p>
        </w:tc>
        <w:tc>
          <w:p>
            <w:pPr>
              <w:pStyle w:val="a"/>
            </w:pPr>
            <w:r>
              <w:t>Salinity</w:t>
            </w:r>
          </w:p>
        </w:tc>
        <w:tc>
          <w:p>
            <w:pPr>
              <w:pStyle w:val="a"/>
            </w:pPr>
            <w:r>
              <w:t>Salinity</w:t>
            </w:r>
          </w:p>
        </w:tc>
      </w:tr>
      <w:tr>
        <w:tc>
          <w:p>
            <w:pPr>
              <w:pStyle w:val="a"/>
            </w:pPr>
            <w:r>
              <w:t>fluorescence</w:t>
            </w:r>
          </w:p>
        </w:tc>
        <w:tc>
          <w:p>
            <w:pPr>
              <w:pStyle w:val="a"/>
            </w:pPr>
            <w:r>
              <w:t> (unit: uM)</w:t>
            </w:r>
          </w:p>
        </w:tc>
        <w:tc>
          <w:p>
            <w:pPr>
              <w:pStyle w:val="a"/>
            </w:pPr>
            <w:r>
              <w:t>Fluorescence</w:t>
            </w:r>
          </w:p>
        </w:tc>
        <w:tc>
          <w:p>
            <w:pPr>
              <w:pStyle w:val="a"/>
            </w:pPr>
            <w:r>
              <w:t>Fluorescence</w:t>
            </w:r>
          </w:p>
        </w:tc>
      </w:tr>
      <w:tr>
        <w:tc>
          <w:p>
            <w:pPr>
              <w:pStyle w:val="a"/>
            </w:pPr>
            <w:r>
              <w:t>transmission</w:t>
            </w:r>
          </w:p>
        </w:tc>
        <w:tc>
          <w:p>
            <w:pPr>
              <w:pStyle w:val="a"/>
            </w:pPr>
            <w:r>
              <w:t> (unit: %)</w:t>
            </w:r>
          </w:p>
        </w:tc>
        <w:tc>
          <w:p>
            <w:pPr>
              <w:pStyle w:val="a"/>
            </w:pPr>
            <w:r>
              <w:t>Transmission</w:t>
            </w:r>
          </w:p>
        </w:tc>
        <w:tc>
          <w:p>
            <w:pPr>
              <w:pStyle w:val="a"/>
            </w:pPr>
            <w:r>
              <w:t>Transmission</w:t>
            </w:r>
          </w:p>
        </w:tc>
      </w:tr>
      <w:tr>
        <w:tc>
          <w:p>
            <w:pPr>
              <w:pStyle w:val="a"/>
            </w:pPr>
            <w:r>
              <w:t>oxygen</w:t>
            </w:r>
          </w:p>
        </w:tc>
        <w:tc>
          <w:p>
            <w:pPr>
              <w:pStyle w:val="a"/>
            </w:pPr>
            <w:r>
              <w:t> (unit: ug/l)</w:t>
            </w:r>
          </w:p>
        </w:tc>
        <w:tc>
          <w:p>
            <w:pPr>
              <w:pStyle w:val="a"/>
            </w:pPr>
            <w:r>
              <w:t>Dissolved oxygen</w:t>
            </w:r>
          </w:p>
        </w:tc>
        <w:tc>
          <w:p>
            <w:pPr>
              <w:pStyle w:val="a"/>
            </w:pPr>
            <w:r>
              <w:t>Oxygen</w:t>
            </w:r>
          </w:p>
        </w:tc>
      </w:tr>
      <w:tr>
        <w:tc>
          <w:p>
            <w:pPr>
              <w:pStyle w:val="a"/>
            </w:pPr>
            <w:r>
              <w:t>mixlayer</w:t>
            </w:r>
          </w:p>
        </w:tc>
        <w:tc>
          <w:p>
            <w:pPr>
              <w:pStyle w:val="a"/>
            </w:pPr>
            <w:r>
              <w:t> (unit: m)</w:t>
            </w:r>
          </w:p>
        </w:tc>
        <w:tc>
          <w:p>
            <w:pPr>
              <w:pStyle w:val="a"/>
            </w:pPr>
            <w:r>
              <w:t>Mixed-layer depth</w:t>
            </w:r>
          </w:p>
        </w:tc>
        <w:tc>
          <w:p>
            <w:pPr>
              <w:pStyle w:val="a"/>
            </w:pPr>
            <w:r>
              <w:t>Mixlayer</w:t>
            </w:r>
          </w:p>
        </w:tc>
      </w:tr>
      <w:tr>
        <w:tc>
          <w:p>
            <w:pPr>
              <w:pStyle w:val="a"/>
            </w:pPr>
            <w:r>
              <w:t>seaice</w:t>
            </w:r>
          </w:p>
        </w:tc>
        <w:tc>
          <w:p>
            <w:pPr>
              <w:pStyle w:val="a"/>
            </w:pPr>
            <w:r>
              <w:t> (unit: %)</w:t>
            </w:r>
          </w:p>
        </w:tc>
        <w:tc>
          <w:p>
            <w:pPr>
              <w:pStyle w:val="a"/>
            </w:pPr>
            <w:r>
              <w:t>Sea ice cover</w:t>
            </w:r>
          </w:p>
        </w:tc>
        <w:tc>
          <w:p>
            <w:pPr>
              <w:pStyle w:val="a"/>
            </w:pPr>
            <w:r>
              <w:t>Seaice</w:t>
            </w:r>
          </w:p>
        </w:tc>
      </w:tr>
      <w:tr>
        <w:tc>
          <w:p>
            <w:pPr>
              <w:pStyle w:val="a"/>
            </w:pPr>
            <w:r>
              <w:t>chl</w:t>
            </w:r>
          </w:p>
        </w:tc>
        <w:tc>
          <w:p>
            <w:pPr>
              <w:pStyle w:val="a"/>
            </w:pPr>
            <w:r>
              <w:t> (unit: mg/m3)</w:t>
            </w:r>
          </w:p>
        </w:tc>
        <w:tc>
          <w:p>
            <w:pPr>
              <w:pStyle w:val="a"/>
            </w:pPr>
            <w:r>
              <w:t>Chlorophyll</w:t>
            </w:r>
          </w:p>
        </w:tc>
        <w:tc>
          <w:p>
            <w:pPr>
              <w:pStyle w:val="a"/>
            </w:pPr>
            <w:r>
              <w:t>Chla</w:t>
            </w:r>
          </w:p>
        </w:tc>
      </w:tr>
      <w:tr>
        <w:tc>
          <w:p>
            <w:pPr>
              <w:pStyle w:val="a"/>
            </w:pPr>
            <w:r>
              <w:t>nitrate</w:t>
            </w:r>
          </w:p>
        </w:tc>
        <w:tc>
          <w:p>
            <w:pPr>
              <w:pStyle w:val="a"/>
            </w:pPr>
            <w:r>
              <w:t> (unit: mmole/l)</w:t>
            </w:r>
          </w:p>
        </w:tc>
        <w:tc>
          <w:p>
            <w:pPr>
              <w:pStyle w:val="a"/>
            </w:pPr>
            <w:r>
              <w:t>Nitrate</w:t>
            </w:r>
          </w:p>
        </w:tc>
        <w:tc>
          <w:p>
            <w:pPr>
              <w:pStyle w:val="a"/>
            </w:pPr>
            <w:r>
              <w:t>Nitrate</w:t>
            </w:r>
          </w:p>
        </w:tc>
      </w:tr>
      <w:tr>
        <w:tc>
          <w:p>
            <w:pPr>
              <w:pStyle w:val="a"/>
            </w:pPr>
            <w:r>
              <w:t>iron</w:t>
            </w:r>
          </w:p>
        </w:tc>
        <w:tc>
          <w:p>
            <w:pPr>
              <w:pStyle w:val="a"/>
            </w:pPr>
            <w:r>
              <w:t> (unit: nano more/l)</w:t>
            </w:r>
          </w:p>
        </w:tc>
        <w:tc>
          <w:p>
            <w:pPr>
              <w:pStyle w:val="a"/>
            </w:pPr>
            <w:r>
              <w:t>Iron</w:t>
            </w:r>
          </w:p>
        </w:tc>
        <w:tc>
          <w:p>
            <w:pPr>
              <w:pStyle w:val="a"/>
            </w:pPr>
            <w:r>
              <w:t>Iron</w:t>
            </w:r>
          </w:p>
        </w:tc>
      </w:tr>
      <w:tr>
        <w:tc>
          <w:p>
            <w:pPr>
              <w:pStyle w:val="a"/>
            </w:pPr>
            <w:r>
              <w:t>chlorophyte</w:t>
            </w:r>
          </w:p>
        </w:tc>
        <w:tc>
          <w:p>
            <w:pPr>
              <w:pStyle w:val="a"/>
            </w:pPr>
            <w:r>
              <w:t> (unit: mg/m3)</w:t>
            </w:r>
          </w:p>
        </w:tc>
        <w:tc>
          <w:p>
            <w:pPr>
              <w:pStyle w:val="a"/>
            </w:pPr>
            <w:r>
              <w:t>Chlorophytes</w:t>
            </w:r>
          </w:p>
        </w:tc>
        <w:tc>
          <w:p>
            <w:pPr>
              <w:pStyle w:val="a"/>
            </w:pPr>
            <w:r>
              <w:t>Chlorophyte</w:t>
            </w:r>
          </w:p>
        </w:tc>
      </w:tr>
      <w:tr>
        <w:tc>
          <w:p>
            <w:pPr>
              <w:pStyle w:val="a"/>
            </w:pPr>
            <w:r>
              <w:t>diatom</w:t>
            </w:r>
          </w:p>
        </w:tc>
        <w:tc>
          <w:p>
            <w:pPr>
              <w:pStyle w:val="a"/>
            </w:pPr>
            <w:r>
              <w:t> (unit: mg/m3)</w:t>
            </w:r>
          </w:p>
        </w:tc>
        <w:tc>
          <w:p>
            <w:pPr>
              <w:pStyle w:val="a"/>
            </w:pPr>
            <w:r>
              <w:t>Diatom</w:t>
            </w:r>
          </w:p>
        </w:tc>
        <w:tc>
          <w:p>
            <w:pPr>
              <w:pStyle w:val="a"/>
            </w:pPr>
            <w:r>
              <w:t>Diatom</w:t>
            </w:r>
          </w:p>
        </w:tc>
      </w:tr>
      <w:tr>
        <w:tc>
          <w:p>
            <w:pPr>
              <w:pStyle w:val="a"/>
            </w:pPr>
            <w:r>
              <w:t>coccolith</w:t>
            </w:r>
          </w:p>
        </w:tc>
        <w:tc>
          <w:p>
            <w:pPr>
              <w:pStyle w:val="a"/>
            </w:pPr>
            <w:r>
              <w:t> (unit: mg/m3)</w:t>
            </w:r>
          </w:p>
        </w:tc>
        <w:tc>
          <w:p>
            <w:pPr>
              <w:pStyle w:val="a"/>
            </w:pPr>
            <w:r>
              <w:t>Coccolithophores</w:t>
            </w:r>
          </w:p>
        </w:tc>
        <w:tc>
          <w:p>
            <w:pPr>
              <w:pStyle w:val="a"/>
            </w:pPr>
            <w:r>
              <w:t>Coccolithophore</w:t>
            </w:r>
          </w:p>
        </w:tc>
      </w:tr>
      <w:tr>
        <w:tc>
          <w:p>
            <w:pPr>
              <w:pStyle w:val="a"/>
            </w:pPr>
            <w:r>
              <w:t>cyanobacteria</w:t>
            </w:r>
          </w:p>
        </w:tc>
        <w:tc>
          <w:p>
            <w:pPr>
              <w:pStyle w:val="a"/>
            </w:pPr>
            <w:r>
              <w:t> (unit: mg/m3)</w:t>
            </w:r>
          </w:p>
        </w:tc>
        <w:tc>
          <w:p>
            <w:pPr>
              <w:pStyle w:val="a"/>
            </w:pPr>
            <w:r>
              <w:t>Cyanobacteria</w:t>
            </w:r>
          </w:p>
        </w:tc>
        <w:tc>
          <w:p>
            <w:pPr>
              <w:pStyle w:val="a"/>
            </w:pPr>
            <w:r>
              <w:t>Cyanobacteria</w:t>
            </w:r>
          </w:p>
        </w:tc>
      </w:tr>
      <w:tr>
        <w:tc>
          <w:p>
            <w:pPr>
              <w:pStyle w:val="a"/>
            </w:pPr>
            <w:r>
              <w:t>sst</w:t>
            </w:r>
          </w:p>
        </w:tc>
        <w:tc>
          <w:p>
            <w:pPr>
              <w:pStyle w:val="a"/>
            </w:pPr>
            <w:r>
              <w:t> (unit: deg C)</w:t>
            </w:r>
          </w:p>
        </w:tc>
        <w:tc>
          <w:p>
            <w:pPr>
              <w:pStyle w:val="a"/>
            </w:pPr>
            <w:r>
              <w:t>SST</w:t>
            </w:r>
          </w:p>
        </w:tc>
        <w:tc>
          <w:p>
            <w:pPr>
              <w:pStyle w:val="a"/>
            </w:pPr>
            <w:r>
              <w:t>SST</w:t>
            </w:r>
          </w:p>
        </w:tc>
      </w:tr>
      <w:tr>
        <w:tc>
          <w:p>
            <w:pPr>
              <w:pStyle w:val="a"/>
            </w:pPr>
            <w:r>
              <w:t>sea_depth</w:t>
            </w:r>
          </w:p>
        </w:tc>
        <w:tc>
          <w:p>
            <w:pPr>
              <w:pStyle w:val="a"/>
            </w:pPr>
            <w:r>
              <w:t> (unit: m)</w:t>
            </w:r>
          </w:p>
        </w:tc>
        <w:tc>
          <w:p>
            <w:pPr>
              <w:pStyle w:val="a"/>
            </w:pPr>
            <w:r>
              <w:t>Sea depth</w:t>
            </w:r>
          </w:p>
        </w:tc>
        <w:tc>
          <w:p>
            <w:pPr>
              <w:pStyle w:val="a"/>
            </w:pPr>
            <w:r>
              <w:t>Depth</w:t>
            </w:r>
          </w:p>
        </w:tc>
      </w:tr>
      <w:tr>
        <w:tc>
          <w:p>
            <w:pPr>
              <w:pStyle w:val="a"/>
            </w:pPr>
            <w:r>
              <w:t>phosphate</w:t>
            </w:r>
          </w:p>
        </w:tc>
        <w:tc>
          <w:p>
            <w:pPr>
              <w:pStyle w:val="a"/>
            </w:pPr>
            <w:r>
              <w:t> (unit: mmole/l)</w:t>
            </w:r>
          </w:p>
        </w:tc>
        <w:tc>
          <w:p>
            <w:pPr>
              <w:pStyle w:val="a"/>
            </w:pPr>
            <w:r>
              <w:t>Phosphate</w:t>
            </w:r>
          </w:p>
        </w:tc>
        <w:tc>
          <w:p>
            <w:pPr>
              <w:pStyle w:val="a"/>
            </w:pPr>
            <w:r>
              <w:t>Phosphate</w:t>
            </w:r>
          </w:p>
        </w:tc>
      </w:tr>
      <w:tr>
        <w:tc>
          <w:p>
            <w:pPr>
              <w:pStyle w:val="a"/>
            </w:pPr>
            <w:r>
              <w:t>silicate</w:t>
            </w:r>
          </w:p>
        </w:tc>
        <w:tc>
          <w:p>
            <w:pPr>
              <w:pStyle w:val="a"/>
            </w:pPr>
            <w:r>
              <w:t> (unit: mmole/l)</w:t>
            </w:r>
          </w:p>
        </w:tc>
        <w:tc>
          <w:p>
            <w:pPr>
              <w:pStyle w:val="a"/>
            </w:pPr>
            <w:r>
              <w:t>Silicate</w:t>
            </w:r>
          </w:p>
        </w:tc>
        <w:tc>
          <w:p>
            <w:pPr>
              <w:pStyle w:val="a"/>
            </w:pPr>
            <w:r>
              <w:t>Silicate</w:t>
            </w:r>
          </w:p>
        </w:tc>
      </w:tr>
    </w:tbl>
    <w:bookmarkEnd w:id="26"/>
    <w:bookmarkEnd w:id="27"/>
    <w:bookmarkStart w:id="30" w:name="X675ff07a9198ce42e7c93521f83147310798167"/>
    <w:p>
      <w:pPr>
        <w:pStyle w:val="1"/>
      </w:pPr>
      <w:r>
        <w:rPr>
          <w:rStyle w:val="SectionNumber"/>
        </w:rPr>
        <w:t xml:space="preserve">3</w:t>
      </w:r>
      <w:r>
        <w:tab/>
      </w:r>
      <w:r>
        <w:rPr>
          <w:bCs/>
          <w:b/>
        </w:rPr>
        <w:t xml:space="preserve">OpenCPU framework for internal web APIs of bio-database</w:t>
      </w:r>
    </w:p>
    <w:bookmarkStart w:id="28" w:name="opencpu-server-configuration"/>
    <w:p>
      <w:pPr>
        <w:pStyle w:val="2"/>
      </w:pPr>
      <w:r>
        <w:rPr>
          <w:rStyle w:val="SectionNumber"/>
        </w:rPr>
        <w:t xml:space="preserve">3.1</w:t>
      </w:r>
      <w:r>
        <w:tab/>
      </w:r>
      <w:r>
        <w:rPr>
          <w:iCs/>
          <w:i/>
        </w:rPr>
        <w:t xml:space="preserve">OpenCPU server configuration</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(odbapi)</w:t>
      </w:r>
      <w:r>
        <w:br/>
      </w:r>
      <w:r>
        <w:br/>
      </w:r>
      <w:r>
        <w:rPr>
          <w:rStyle w:val="NormalTok"/>
        </w:rPr>
        <w:t xml:space="preserve">args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dbhost =</w:t>
      </w:r>
      <w:r>
        <w:rPr>
          <w:rStyle w:val="NormalTok"/>
        </w:rPr>
        <w:t xml:space="preserve"> larvaHost, </w:t>
      </w:r>
      <w:r>
        <w:rPr>
          <w:rStyle w:val="AttributeTok"/>
        </w:rPr>
        <w:t xml:space="preserve">dbuser =</w:t>
      </w:r>
      <w:r>
        <w:rPr>
          <w:rStyle w:val="NormalTok"/>
        </w:rPr>
        <w:t xml:space="preserve"> odbUser, </w:t>
      </w:r>
      <w:r>
        <w:rPr>
          <w:rStyle w:val="AttributeTok"/>
        </w:rPr>
        <w:t xml:space="preserve">dbname =</w:t>
      </w:r>
      <w:r>
        <w:rPr>
          <w:rStyle w:val="NormalTok"/>
        </w:rPr>
        <w:t xml:space="preserve"> larvaDB, </w:t>
      </w:r>
      <w:r>
        <w:rPr>
          <w:rStyle w:val="AttributeTok"/>
        </w:rPr>
        <w:t xml:space="preserve">varname =</w:t>
      </w:r>
      <w:r>
        <w:rPr>
          <w:rStyle w:val="NormalTok"/>
        </w:rPr>
        <w:t xml:space="preserve"> </w:t>
      </w:r>
      <w:r>
        <w:rPr>
          <w:rStyle w:val="StringTok"/>
        </w:rPr>
        <w:t xml:space="preserve">"metadata_raw"</w:t>
      </w:r>
      <w:r>
        <w:rPr>
          <w:rStyle w:val="NormalTok"/>
        </w:rPr>
        <w:t xml:space="preserve">,</w:t>
      </w:r>
      <w:r>
        <w:br/>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w:t>
      </w:r>
      <w:r>
        <w:rPr>
          <w:rStyle w:val="StringTok"/>
        </w:rPr>
        <w:t xml:space="preserve">'all'</w:t>
      </w:r>
      <w:r>
        <w:rPr>
          <w:rStyle w:val="NormalTok"/>
        </w:rPr>
        <w:t xml:space="preserve">)</w:t>
      </w:r>
      <w:r>
        <w:br/>
      </w:r>
      <w:r>
        <w:rPr>
          <w:rStyle w:val="NormalTok"/>
        </w:rPr>
        <w:t xml:space="preserve">fd0 </w:t>
      </w:r>
      <w:r>
        <w:rPr>
          <w:rStyle w:val="OtherTok"/>
        </w:rPr>
        <w:t xml:space="preserve">&lt;-</w:t>
      </w:r>
      <w:r>
        <w:rPr>
          <w:rStyle w:val="NormalTok"/>
        </w:rPr>
        <w:t xml:space="preserve"> </w:t>
      </w:r>
      <w:r>
        <w:rPr>
          <w:rStyle w:val="FunctionTok"/>
        </w:rPr>
        <w:t xml:space="preserve">do.call</w:t>
      </w:r>
      <w:r>
        <w:rPr>
          <w:rStyle w:val="NormalTok"/>
        </w:rPr>
        <w:t xml:space="preserve">(getBio, args)</w:t>
      </w:r>
    </w:p>
    <w:p>
      <w:pPr>
        <w:pStyle w:val="SourceCode"/>
      </w:pPr>
      <w:r>
        <w:rPr>
          <w:rStyle w:val="VerbatimChar"/>
        </w:rPr>
        <w:t xml:space="preserve">## [1] "connection to PostgreSQL database stage.."</w:t>
      </w:r>
      <w:r>
        <w:br/>
      </w:r>
      <w:r>
        <w:rPr>
          <w:rStyle w:val="VerbatimChar"/>
        </w:rPr>
        <w:t xml:space="preserve">## [1] "SQL Query cast_id from cast_tbl.."</w:t>
      </w:r>
      <w:r>
        <w:br/>
      </w:r>
      <w:r>
        <w:rPr>
          <w:rStyle w:val="VerbatimChar"/>
        </w:rPr>
        <w:t xml:space="preserve">## [1] "fetch new taxa list.."</w:t>
      </w:r>
      <w:r>
        <w:br/>
      </w:r>
      <w:r>
        <w:rPr>
          <w:rStyle w:val="VerbatimChar"/>
        </w:rPr>
        <w:t xml:space="preserve">## [1] "SQL Query cast sites.."</w:t>
      </w:r>
      <w:r>
        <w:br/>
      </w:r>
      <w:r>
        <w:rPr>
          <w:rStyle w:val="VerbatimChar"/>
        </w:rPr>
        <w:t xml:space="preserve">## [1] "SQL Query taxa_data by filtering taxon, and other criteria.."</w:t>
      </w:r>
    </w:p>
    <w:p>
      <w:pPr>
        <w:pStyle w:val="SourceCode"/>
      </w:pPr>
      <w:r>
        <w:rPr>
          <w:rStyle w:val="CommentTok"/>
        </w:rPr>
        <w:t xml:space="preserve"># curl https://bio.odb.ntu.edu.tw/ocpu/library/odbapi/R/getBio/json -H "Content-Type: application/json" -d "{\"dbuser\":\"odbguest\",\"dbhost\":\"Your-Host\", \"dbname\":\"Your-DB\",\"value_unit\":\"perm3\"}" -o output.json</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(httr)</w:t>
      </w:r>
      <w:r>
        <w:br/>
      </w:r>
      <w:r>
        <w:rPr>
          <w:rStyle w:val="CommentTok"/>
        </w:rPr>
        <w:t xml:space="preserve"># Note: The issue (github.com/opencpu/opencpu/issues/328) indicates that: </w:t>
      </w:r>
      <w:r>
        <w:br/>
      </w:r>
      <w:r>
        <w:rPr>
          <w:rStyle w:val="CommentTok"/>
        </w:rPr>
        <w:t xml:space="preserve"># The default digits argument in jsonlite::toJSON() set to 4. Add JSON encoding parameters as http parameters to the ../json URL. Try appending ?digits=10 or use_signif=TRUE</w:t>
      </w:r>
      <w:r>
        <w:br/>
      </w:r>
      <w:r>
        <w:rPr>
          <w:rStyle w:val="NormalTok"/>
        </w:rPr>
        <w:t xml:space="preserve">res </w:t>
      </w:r>
      <w:r>
        <w:rPr>
          <w:rStyle w:val="OtherTok"/>
        </w:rPr>
        <w:t xml:space="preserve">&lt;-</w:t>
      </w:r>
      <w:r>
        <w:rPr>
          <w:rStyle w:val="NormalTok"/>
        </w:rPr>
        <w:t xml:space="preserve"> </w:t>
      </w:r>
      <w:r>
        <w:rPr>
          <w:rStyle w:val="FunctionTok"/>
        </w:rPr>
        <w:t xml:space="preserve">POST</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"https://bio.odb.ntu.edu.tw/ocpu/library/odbapi/R/getBio/json?use_signif=TRUE"</w:t>
      </w:r>
      <w:r>
        <w:rPr>
          <w:rStyle w:val="NormalTok"/>
        </w:rPr>
        <w:t xml:space="preserve">,</w:t>
      </w:r>
      <w:r>
        <w:br/>
      </w:r>
      <w:r>
        <w:rPr>
          <w:rStyle w:val="NormalTok"/>
        </w:rPr>
        <w:t xml:space="preserve">    </w:t>
      </w:r>
      <w:r>
        <w:rPr>
          <w:rStyle w:val="AttributeTok"/>
        </w:rPr>
        <w:t xml:space="preserve">body =</w:t>
      </w:r>
      <w:r>
        <w:rPr>
          <w:rStyle w:val="NormalTok"/>
        </w:rPr>
        <w:t xml:space="preserve"> jsonlite</w:t>
      </w:r>
      <w:r>
        <w:rPr>
          <w:rStyle w:val="SpecialCharTok"/>
        </w:rPr>
        <w:t xml:space="preserve">::</w:t>
      </w:r>
      <w:r>
        <w:rPr>
          <w:rStyle w:val="FunctionTok"/>
        </w:rPr>
        <w:t xml:space="preserve">toJSON</w:t>
      </w:r>
      <w:r>
        <w:rPr>
          <w:rStyle w:val="NormalTok"/>
        </w:rPr>
        <w:t xml:space="preserve">(args), </w:t>
      </w:r>
      <w:r>
        <w:rPr>
          <w:rStyle w:val="AttributeTok"/>
        </w:rPr>
        <w:t xml:space="preserve">encode =</w:t>
      </w:r>
      <w:r>
        <w:rPr>
          <w:rStyle w:val="NormalTok"/>
        </w:rPr>
        <w:t xml:space="preserve"> </w:t>
      </w:r>
      <w:r>
        <w:rPr>
          <w:rStyle w:val="StringTok"/>
        </w:rPr>
        <w:t xml:space="preserve">"json"</w:t>
      </w:r>
      <w:r>
        <w:rPr>
          <w:rStyle w:val="NormalTok"/>
        </w:rPr>
        <w:t xml:space="preserve">,</w:t>
      </w:r>
      <w:r>
        <w:br/>
      </w:r>
      <w:r>
        <w:rPr>
          <w:rStyle w:val="NormalTok"/>
        </w:rPr>
        <w:t xml:space="preserve">    </w:t>
      </w:r>
      <w:r>
        <w:rPr>
          <w:rStyle w:val="FunctionTok"/>
        </w:rPr>
        <w:t xml:space="preserve">add_headers</w:t>
      </w:r>
      <w:r>
        <w:rPr>
          <w:rStyle w:val="NormalTok"/>
        </w:rPr>
        <w:t xml:space="preserve">(</w:t>
      </w:r>
      <w:r>
        <w:rPr>
          <w:rStyle w:val="StringTok"/>
        </w:rPr>
        <w:t xml:space="preserve">"Content-Type"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w:t>
      </w:r>
      <w:r>
        <w:br/>
      </w:r>
      <w:r>
        <w:rPr>
          <w:rStyle w:val="NormalTok"/>
        </w:rPr>
        <w:t xml:space="preserve">  )  </w:t>
      </w:r>
      <w:r>
        <w:br/>
      </w:r>
      <w:r>
        <w:rPr>
          <w:rStyle w:val="NormalTok"/>
        </w:rPr>
        <w:t xml:space="preserve">httr</w:t>
      </w:r>
      <w:r>
        <w:rPr>
          <w:rStyle w:val="SpecialCharTok"/>
        </w:rPr>
        <w:t xml:space="preserve">::</w:t>
      </w:r>
      <w:r>
        <w:rPr>
          <w:rStyle w:val="FunctionTok"/>
        </w:rPr>
        <w:t xml:space="preserve">stop_for_status</w:t>
      </w:r>
      <w:r>
        <w:rPr>
          <w:rStyle w:val="NormalTok"/>
        </w:rPr>
        <w:t xml:space="preserve">(res)</w:t>
      </w:r>
      <w:r>
        <w:br/>
      </w:r>
      <w:r>
        <w:rPr>
          <w:rStyle w:val="NormalTok"/>
        </w:rPr>
        <w:t xml:space="preserve">fd0t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FunctionTok"/>
        </w:rPr>
        <w:t xml:space="preserve">content</w:t>
      </w:r>
      <w:r>
        <w:rPr>
          <w:rStyle w:val="NormalTok"/>
        </w:rPr>
        <w:t xml:space="preserve">(res, </w:t>
      </w:r>
      <w:r>
        <w:rPr>
          <w:rStyle w:val="AttributeTok"/>
        </w:rPr>
        <w:t xml:space="preserve">as=</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p>
    <w:p>
      <w:pPr>
        <w:pStyle w:val="SourceCode"/>
      </w:pPr>
      <w:r>
        <w:rPr>
          <w:rStyle w:val="NormalTok"/>
        </w:rPr>
        <w:t xml:space="preserve">diffobj</w:t>
      </w:r>
      <w:r>
        <w:rPr>
          <w:rStyle w:val="SpecialCharTok"/>
        </w:rPr>
        <w:t xml:space="preserve">::</w:t>
      </w:r>
      <w:r>
        <w:rPr>
          <w:rStyle w:val="FunctionTok"/>
        </w:rPr>
        <w:t xml:space="preserve">diffPrint</w:t>
      </w:r>
      <w:r>
        <w:rPr>
          <w:rStyle w:val="NormalTok"/>
        </w:rPr>
        <w:t xml:space="preserve">(fd0t, fd0) </w:t>
      </w:r>
      <w:r>
        <w:br/>
      </w:r>
      <w:r>
        <w:rPr>
          <w:rStyle w:val="CommentTok"/>
        </w:rPr>
        <w:t xml:space="preserve"># The difference between the results from API call/R-package is in the number of digits, which can be  solved by ?digits=10.</w:t>
      </w:r>
      <w:r>
        <w:br/>
      </w:r>
      <w:r>
        <w:rPr>
          <w:rStyle w:val="DocumentationTok"/>
        </w:rPr>
        <w:t xml:space="preserve">## &lt; fd0t  ## Results from API                                                                      </w:t>
      </w:r>
      <w:r>
        <w:br/>
      </w:r>
      <w:r>
        <w:rPr>
          <w:rStyle w:val="DocumentationTok"/>
        </w:rPr>
        <w:t xml:space="preserve">## &gt; fd0   ## Results from R-package</w:t>
      </w:r>
      <w:r>
        <w:br/>
      </w:r>
      <w:r>
        <w:rPr>
          <w:rStyle w:val="DocumentationTok"/>
        </w:rPr>
        <w:t xml:space="preserve">##             rank taxarec_id cast_id taxon_count mlength       date time depth </w:t>
      </w:r>
      <w:r>
        <w:br/>
      </w:r>
      <w:r>
        <w:rPr>
          <w:rStyle w:val="DocumentationTok"/>
        </w:rPr>
        <w:t xml:space="preserve">## &lt;     1: species      33377    1029   0.0011680    14.4 1993-05-21 2200    17 </w:t>
      </w:r>
      <w:r>
        <w:br/>
      </w:r>
      <w:r>
        <w:rPr>
          <w:rStyle w:val="DocumentationTok"/>
        </w:rPr>
        <w:t xml:space="preserve">## &gt;     1: species      33377    1029 0.0011675131    14.4 1993-05-21 2200    17</w:t>
      </w:r>
      <w:r>
        <w:br/>
      </w:r>
      <w:r>
        <w:rPr>
          <w:rStyle w:val="DocumentationTok"/>
        </w:rPr>
        <w:t xml:space="preserve">## &lt;     2: species      33887    1036   0.0009689    16.6 1993-05-22 0400    35 </w:t>
      </w:r>
      <w:r>
        <w:br/>
      </w:r>
      <w:r>
        <w:rPr>
          <w:rStyle w:val="DocumentationTok"/>
        </w:rPr>
        <w:t xml:space="preserve">## &gt;     2: species      33887    1036 0.0009688737    16.6 1993-05-22 0400    3</w:t>
      </w:r>
    </w:p>
    <w:p>
      <w:pPr>
        <w:pStyle w:val="SourceCode"/>
      </w:pPr>
      <w:r>
        <w:rPr>
          <w:rStyle w:val="FunctionTok"/>
        </w:rPr>
        <w:t xml:space="preserve">library</w:t>
      </w:r>
      <w:r>
        <w:rPr>
          <w:rStyle w:val="NormalTok"/>
        </w:rPr>
        <w:t xml:space="preserve">(curl)</w:t>
      </w:r>
      <w:r>
        <w:br/>
      </w:r>
      <w:r>
        <w:rPr>
          <w:rStyle w:val="FunctionTok"/>
        </w:rPr>
        <w:t xml:space="preserve">print</w:t>
      </w:r>
      <w:r>
        <w:rPr>
          <w:rStyle w:val="NormalTok"/>
        </w:rPr>
        <w:t xml:space="preserve">(res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p>
    <w:p>
      <w:pPr>
        <w:pStyle w:val="SourceCode"/>
      </w:pPr>
      <w:r>
        <w:rPr>
          <w:rStyle w:val="VerbatimChar"/>
        </w:rPr>
        <w:t xml:space="preserve">## [1] "x07e61a23b36398"</w:t>
      </w:r>
    </w:p>
    <w:p>
      <w:pPr>
        <w:pStyle w:val="SourceCode"/>
      </w:pPr>
      <w:r>
        <w:rPr>
          <w:rStyle w:val="DocumentationTok"/>
        </w:rPr>
        <w:t xml:space="preserve">## [1] "x0ef9155ba8e8a5" # Current session ID to keep the state of HTTP REST API</w:t>
      </w:r>
      <w:r>
        <w:br/>
      </w:r>
      <w:r>
        <w:rPr>
          <w:rStyle w:val="NormalTok"/>
        </w:rPr>
        <w:t xml:space="preserve">rez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'https://bio.odb.ntu.edu.tw/ocpu/tmp/'</w:t>
      </w:r>
      <w:r>
        <w:rPr>
          <w:rStyle w:val="NormalTok"/>
        </w:rPr>
        <w:t xml:space="preserve">,</w:t>
      </w:r>
      <w:r>
        <w:br/>
      </w:r>
      <w:r>
        <w:rPr>
          <w:rStyle w:val="NormalTok"/>
        </w:rPr>
        <w:t xml:space="preserve">  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r>
        <w:rPr>
          <w:rStyle w:val="StringTok"/>
        </w:rPr>
        <w:t xml:space="preserve">'/R/.val/json?use_signif=TRUE'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curl_fetch_memory</w:t>
      </w:r>
      <w:r>
        <w:rPr>
          <w:rStyle w:val="NormalTok"/>
        </w:rPr>
        <w:t xml:space="preserve">() </w:t>
      </w:r>
      <w:r>
        <w:rPr>
          <w:rStyle w:val="CommentTok"/>
        </w:rPr>
        <w:t xml:space="preserve"># Get the results from a storage of this session generated by OpenCPU</w:t>
      </w:r>
      <w:r>
        <w:br/>
      </w:r>
      <w:r>
        <w:rPr>
          <w:rStyle w:val="NormalTok"/>
        </w:rPr>
        <w:t xml:space="preserve">fd0z </w:t>
      </w:r>
      <w:r>
        <w:rPr>
          <w:rStyle w:val="OtherTok"/>
        </w:rPr>
        <w:t xml:space="preserve">&lt;-</w:t>
      </w:r>
      <w:r>
        <w:rPr>
          <w:rStyle w:val="NormalTok"/>
        </w:rPr>
        <w:t xml:space="preserve"> </w:t>
      </w:r>
      <w:r>
        <w:rPr>
          <w:rStyle w:val="FunctionTok"/>
        </w:rPr>
        <w:t xml:space="preserve">rawToChar</w:t>
      </w:r>
      <w:r>
        <w:rPr>
          <w:rStyle w:val="NormalTok"/>
        </w:rPr>
        <w:t xml:space="preserve">(rez</w:t>
      </w:r>
      <w:r>
        <w:rPr>
          <w:rStyle w:val="SpecialCharTok"/>
        </w:rPr>
        <w:t xml:space="preserve">$</w:t>
      </w:r>
      <w:r>
        <w:rPr>
          <w:rStyle w:val="NormalTok"/>
        </w:rPr>
        <w:t xml:space="preserve">content) </w:t>
      </w:r>
      <w:r>
        <w:rPr>
          <w:rStyle w:val="SpecialCharTok"/>
        </w:rPr>
        <w:t xml:space="preserve">%&gt;%</w:t>
      </w:r>
      <w:r>
        <w:rPr>
          <w:rStyle w:val="NormalTok"/>
        </w:rPr>
        <w:t xml:space="preserve"> jsonlite</w:t>
      </w:r>
      <w:r>
        <w:rPr>
          <w:rStyle w:val="SpecialCharTok"/>
        </w:rPr>
        <w:t xml:space="preserve">::</w:t>
      </w:r>
      <w:r>
        <w:rPr>
          <w:rStyle w:val="FunctionTok"/>
        </w:rPr>
        <w:t xml:space="preserve">fromJSON</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 </w:t>
      </w:r>
      <w:r>
        <w:br/>
      </w:r>
      <w:r>
        <w:rPr>
          <w:rStyle w:val="FunctionTok"/>
        </w:rPr>
        <w:t xml:space="preserve">all.equal</w:t>
      </w:r>
      <w:r>
        <w:rPr>
          <w:rStyle w:val="NormalTok"/>
        </w:rPr>
        <w:t xml:space="preserve">(fd0t, fd0z) </w:t>
      </w:r>
      <w:r>
        <w:rPr>
          <w:rStyle w:val="CommentTok"/>
        </w:rPr>
        <w:t xml:space="preserve"># [1] TRUE # Definitely, it’s just from the same storage of this session</w:t>
      </w:r>
    </w:p>
    <w:p>
      <w:pPr>
        <w:pStyle w:val="SourceCode"/>
      </w:pPr>
      <w:r>
        <w:rPr>
          <w:rStyle w:val="VerbatimChar"/>
        </w:rPr>
        <w:t xml:space="preserve">## [1] TRUE</w:t>
      </w:r>
    </w:p>
    <w:bookmarkEnd w:id="28"/>
    <w:bookmarkStart w:id="29" w:name="internal-api-package-odbapi"/>
    <w:p>
      <w:pPr>
        <w:pStyle w:val="2"/>
      </w:pPr>
      <w:r>
        <w:rPr>
          <w:rStyle w:val="SectionNumber"/>
        </w:rPr>
        <w:t xml:space="preserve">3.2</w:t>
      </w:r>
      <w:r>
        <w:tab/>
      </w:r>
      <w:r>
        <w:rPr>
          <w:iCs/>
          <w:i/>
        </w:rPr>
        <w:t xml:space="preserve">Internal API package: odbapi</w:t>
      </w:r>
    </w:p>
    <w:p>
      <w:pPr>
        <w:pStyle w:val="SourceCode"/>
      </w:pPr>
      <w:r>
        <w:rPr>
          <w:rStyle w:val="FunctionTok"/>
        </w:rPr>
        <w:t xml:space="preserve">library</w:t>
      </w:r>
      <w:r>
        <w:rPr>
          <w:rStyle w:val="NormalTok"/>
        </w:rPr>
        <w:t xml:space="preserve">(Rcpp) </w:t>
      </w:r>
      <w:r>
        <w:rPr>
          <w:rStyle w:val="CommentTok"/>
        </w:rPr>
        <w:t xml:space="preserve"># implement R functions in C++</w:t>
      </w:r>
      <w:r>
        <w:br/>
      </w:r>
      <w:r>
        <w:rPr>
          <w:rStyle w:val="FunctionTok"/>
        </w:rPr>
        <w:t xml:space="preserve">library</w:t>
      </w:r>
      <w:r>
        <w:rPr>
          <w:rStyle w:val="NormalTok"/>
        </w:rPr>
        <w:t xml:space="preserve">(RcppArmadillo) </w:t>
      </w:r>
      <w:r>
        <w:rPr>
          <w:rStyle w:val="CommentTok"/>
        </w:rPr>
        <w:t xml:space="preserve"># include a C++ library &lt;Armadillo&gt; for linear algebra that can speedup vector computing</w:t>
      </w:r>
      <w:r>
        <w:br/>
      </w:r>
      <w:r>
        <w:rPr>
          <w:rStyle w:val="NormalTok"/>
        </w:rPr>
        <w:t xml:space="preserve">cppsrc </w:t>
      </w:r>
      <w:r>
        <w:rPr>
          <w:rStyle w:val="OtherTok"/>
        </w:rPr>
        <w:t xml:space="preserve">&lt;-</w:t>
      </w:r>
      <w:r>
        <w:rPr>
          <w:rStyle w:val="NormalTok"/>
        </w:rPr>
        <w:t xml:space="preserve"> </w:t>
      </w:r>
      <w:r>
        <w:rPr>
          <w:rStyle w:val="StringTok"/>
        </w:rPr>
        <w:t xml:space="preserve">'</w:t>
      </w:r>
      <w:r>
        <w:br/>
      </w:r>
      <w:r>
        <w:rPr>
          <w:rStyle w:val="StringTok"/>
        </w:rPr>
        <w:t xml:space="preserve">Rcpp::List grid_combineC (SEXP x, SEXP y, int grd_sel) {</w:t>
      </w:r>
      <w:r>
        <w:br/>
      </w:r>
      <w:r>
        <w:rPr>
          <w:rStyle w:val="StringTok"/>
        </w:rPr>
        <w:t xml:space="preserve">  NumericVector xi(x);</w:t>
      </w:r>
      <w:r>
        <w:br/>
      </w:r>
      <w:r>
        <w:rPr>
          <w:rStyle w:val="StringTok"/>
        </w:rPr>
        <w:t xml:space="preserve">  NumericVector yi(y);</w:t>
      </w:r>
      <w:r>
        <w:br/>
      </w:r>
      <w:r>
        <w:rPr>
          <w:rStyle w:val="StringTok"/>
        </w:rPr>
        <w:t xml:space="preserve">  IntegerVector sgnx = sign(xi);</w:t>
      </w:r>
      <w:r>
        <w:br/>
      </w:r>
      <w:r>
        <w:rPr>
          <w:rStyle w:val="StringTok"/>
        </w:rPr>
        <w:t xml:space="preserve">  IntegerVector sgny = sign(yi);</w:t>
      </w:r>
      <w:r>
        <w:br/>
      </w:r>
      <w:r>
        <w:rPr>
          <w:rStyle w:val="StringTok"/>
        </w:rPr>
        <w:t xml:space="preserve">  NumericVector xs = abs(xi);</w:t>
      </w:r>
      <w:r>
        <w:br/>
      </w:r>
      <w:r>
        <w:rPr>
          <w:rStyle w:val="StringTok"/>
        </w:rPr>
        <w:t xml:space="preserve">  NumericVector ys = abs(yi);</w:t>
      </w:r>
      <w:r>
        <w:br/>
      </w:r>
      <w:r>
        <w:rPr>
          <w:rStyle w:val="StringTok"/>
        </w:rPr>
        <w:t xml:space="preserve">  vec xt = floor( xs * 100.00 + 0.5 ) / 100.00;</w:t>
      </w:r>
      <w:r>
        <w:br/>
      </w:r>
      <w:r>
        <w:rPr>
          <w:rStyle w:val="StringTok"/>
        </w:rPr>
        <w:t xml:space="preserve">  vec yt = floor( ys * 100.00 + 0.5 ) / 100.00;</w:t>
      </w:r>
      <w:r>
        <w:br/>
      </w:r>
      <w:r>
        <w:rPr>
          <w:rStyle w:val="StringTok"/>
        </w:rPr>
        <w:t xml:space="preserve">  vec xl = floor(xt);</w:t>
      </w:r>
      <w:r>
        <w:br/>
      </w:r>
      <w:r>
        <w:rPr>
          <w:rStyle w:val="StringTok"/>
        </w:rPr>
        <w:t xml:space="preserve">  vec yl = floor(yt);</w:t>
      </w:r>
      <w:r>
        <w:br/>
      </w:r>
      <w:r>
        <w:rPr>
          <w:rStyle w:val="StringTok"/>
        </w:rPr>
        <w:t xml:space="preserve">  colvec lon(xl.begin(), xl.size(), false); </w:t>
      </w:r>
      <w:r>
        <w:br/>
      </w:r>
      <w:r>
        <w:rPr>
          <w:rStyle w:val="StringTok"/>
        </w:rPr>
        <w:t xml:space="preserve">  colvec lat(yl.begin(), yl.size(), false);</w:t>
      </w:r>
      <w:r>
        <w:br/>
      </w:r>
      <w:r>
        <w:rPr>
          <w:rStyle w:val="StringTok"/>
        </w:rPr>
        <w:t xml:space="preserve">  if (grd_sel==1) {</w:t>
      </w:r>
      <w:r>
        <w:br/>
      </w:r>
      <w:r>
        <w:rPr>
          <w:rStyle w:val="StringTok"/>
        </w:rPr>
        <w:t xml:space="preserve">    int n = lon.size();</w:t>
      </w:r>
      <w:r>
        <w:br/>
      </w:r>
      <w:r>
        <w:rPr>
          <w:rStyle w:val="StringTok"/>
        </w:rPr>
        <w:t xml:space="preserve">    for(int j = 0; j &lt; n; j++) {</w:t>
      </w:r>
      <w:r>
        <w:br/>
      </w:r>
      <w:r>
        <w:rPr>
          <w:rStyle w:val="StringTok"/>
        </w:rPr>
        <w:t xml:space="preserve">      lon[j] = (xt[j]-lon[j])&gt;=0.5? lon[j]+0.5: lon[j];</w:t>
      </w:r>
      <w:r>
        <w:br/>
      </w:r>
      <w:r>
        <w:rPr>
          <w:rStyle w:val="StringTok"/>
        </w:rPr>
        <w:t xml:space="preserve">      lat[j] = (yt[j]-lat[j])&gt;=0.5? lat[j]+0.5: lat[j];</w:t>
      </w:r>
      <w:r>
        <w:br/>
      </w:r>
      <w:r>
        <w:rPr>
          <w:rStyle w:val="StringTok"/>
        </w:rPr>
        <w:t xml:space="preserve">  } }</w:t>
      </w:r>
      <w:r>
        <w:br/>
      </w:r>
      <w:r>
        <w:rPr>
          <w:rStyle w:val="StringTok"/>
        </w:rPr>
        <w:t xml:space="preserve">  return Rcpp::List::create(Named("lon") = lon % as&lt;vec&gt;(sgnx), Named("lat") = lat % as&lt;vec&gt;(sgny));</w:t>
      </w:r>
      <w:r>
        <w:br/>
      </w:r>
      <w:r>
        <w:rPr>
          <w:rStyle w:val="StringTok"/>
        </w:rPr>
        <w:t xml:space="preserve">}'</w:t>
      </w:r>
      <w:r>
        <w:br/>
      </w:r>
      <w:r>
        <w:rPr>
          <w:rStyle w:val="FunctionTok"/>
        </w:rPr>
        <w:t xml:space="preserve">sourceCpp</w:t>
      </w:r>
      <w:r>
        <w:rPr>
          <w:rStyle w:val="NormalTok"/>
        </w:rPr>
        <w:t xml:space="preserve">(</w:t>
      </w:r>
      <w:r>
        <w:rPr>
          <w:rStyle w:val="StringTok"/>
        </w:rPr>
        <w:t xml:space="preserve">"src/grid_combine.cpp"</w:t>
      </w:r>
      <w:r>
        <w:rPr>
          <w:rStyle w:val="NormalTok"/>
        </w:rPr>
        <w:t xml:space="preserve">) </w:t>
      </w:r>
      <w:r>
        <w:rPr>
          <w:rStyle w:val="CommentTok"/>
        </w:rPr>
        <w:t xml:space="preserve"># A simplified C++ source code for odbapi::grdxy_comb. Only test 0.5-degree grid here. </w:t>
      </w:r>
      <w:r>
        <w:br/>
      </w:r>
      <w:r>
        <w:rPr>
          <w:rStyle w:val="NormalTok"/>
        </w:rPr>
        <w:t xml:space="preserve">grid_combineR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grd_sel=</w:t>
      </w:r>
      <w:r>
        <w:rPr>
          <w:rStyle w:val="DecValTok"/>
        </w:rPr>
        <w:t xml:space="preserve">1</w:t>
      </w:r>
      <w:r>
        <w:rPr>
          <w:rStyle w:val="NormalTok"/>
        </w:rPr>
        <w:t xml:space="preserve">) {</w:t>
      </w:r>
      <w:r>
        <w:br/>
      </w:r>
      <w:r>
        <w:rPr>
          <w:rStyle w:val="NormalTok"/>
        </w:rPr>
        <w:t xml:space="preserve">  xt </w:t>
      </w:r>
      <w:r>
        <w:rPr>
          <w:rStyle w:val="OtherTok"/>
        </w:rPr>
        <w:t xml:space="preserve">&lt;-</w:t>
      </w:r>
      <w:r>
        <w:rPr>
          <w:rStyle w:val="NormalTok"/>
        </w:rPr>
        <w:t xml:space="preserve"> </w:t>
      </w:r>
      <w:r>
        <w:rPr>
          <w:rStyle w:val="FunctionTok"/>
        </w:rPr>
        <w:t xml:space="preserve">round</w:t>
      </w:r>
      <w:r>
        <w:rPr>
          <w:rStyle w:val="NormalTok"/>
        </w:rPr>
        <w:t xml:space="preserve">(x,</w:t>
      </w:r>
      <w:r>
        <w:rPr>
          <w:rStyle w:val="DecValTok"/>
        </w:rPr>
        <w:t xml:space="preserve">2</w:t>
      </w:r>
      <w:r>
        <w:rPr>
          <w:rStyle w:val="NormalTok"/>
        </w:rPr>
        <w:t xml:space="preserve">);</w:t>
      </w:r>
      <w:r>
        <w:br/>
      </w:r>
      <w:r>
        <w:rPr>
          <w:rStyle w:val="NormalTok"/>
        </w:rPr>
        <w:t xml:space="preserve">  yt </w:t>
      </w:r>
      <w:r>
        <w:rPr>
          <w:rStyle w:val="OtherTok"/>
        </w:rPr>
        <w:t xml:space="preserve">&lt;-</w:t>
      </w:r>
      <w:r>
        <w:rPr>
          <w:rStyle w:val="NormalTok"/>
        </w:rPr>
        <w:t xml:space="preserve"> </w:t>
      </w:r>
      <w:r>
        <w:rPr>
          <w:rStyle w:val="FunctionTok"/>
        </w:rPr>
        <w:t xml:space="preserve">round</w:t>
      </w:r>
      <w:r>
        <w:rPr>
          <w:rStyle w:val="NormalTok"/>
        </w:rPr>
        <w:t xml:space="preserve">(y,</w:t>
      </w:r>
      <w:r>
        <w:rPr>
          <w:rStyle w:val="DecValTok"/>
        </w:rPr>
        <w:t xml:space="preserve">2</w:t>
      </w:r>
      <w:r>
        <w:rPr>
          <w:rStyle w:val="NormalTok"/>
        </w:rPr>
        <w:t xml:space="preserve">)</w:t>
      </w:r>
      <w:r>
        <w:br/>
      </w:r>
      <w:r>
        <w:rPr>
          <w:rStyle w:val="NormalTok"/>
        </w:rPr>
        <w:t xml:space="preserve">  xl </w:t>
      </w:r>
      <w:r>
        <w:rPr>
          <w:rStyle w:val="OtherTok"/>
        </w:rPr>
        <w:t xml:space="preserve">&lt;-</w:t>
      </w:r>
      <w:r>
        <w:rPr>
          <w:rStyle w:val="NormalTok"/>
        </w:rPr>
        <w:t xml:space="preserve"> </w:t>
      </w:r>
      <w:r>
        <w:rPr>
          <w:rStyle w:val="FunctionTok"/>
        </w:rPr>
        <w:t xml:space="preserve">as.integer</w:t>
      </w:r>
      <w:r>
        <w:rPr>
          <w:rStyle w:val="NormalTok"/>
        </w:rPr>
        <w:t xml:space="preserve">(xt)</w:t>
      </w:r>
      <w:r>
        <w:br/>
      </w:r>
      <w:r>
        <w:rPr>
          <w:rStyle w:val="NormalTok"/>
        </w:rPr>
        <w:t xml:space="preserve">  yl </w:t>
      </w:r>
      <w:r>
        <w:rPr>
          <w:rStyle w:val="OtherTok"/>
        </w:rPr>
        <w:t xml:space="preserve">&lt;-</w:t>
      </w:r>
      <w:r>
        <w:rPr>
          <w:rStyle w:val="NormalTok"/>
        </w:rPr>
        <w:t xml:space="preserve"> </w:t>
      </w:r>
      <w:r>
        <w:rPr>
          <w:rStyle w:val="FunctionTok"/>
        </w:rPr>
        <w:t xml:space="preserve">as.integer</w:t>
      </w:r>
      <w:r>
        <w:rPr>
          <w:rStyle w:val="NormalTok"/>
        </w:rPr>
        <w:t xml:space="preserve">(yt)</w:t>
      </w:r>
      <w:r>
        <w:br/>
      </w:r>
      <w:r>
        <w:rPr>
          <w:rStyle w:val="NormalTok"/>
        </w:rPr>
        <w:t xml:space="preserve">  </w:t>
      </w:r>
      <w:r>
        <w:rPr>
          <w:rStyle w:val="ControlFlowTok"/>
        </w:rPr>
        <w:t xml:space="preserve">if</w:t>
      </w:r>
      <w:r>
        <w:rPr>
          <w:rStyle w:val="NormalTok"/>
        </w:rPr>
        <w:t xml:space="preserve"> (grd_sel </w:t>
      </w:r>
      <w:r>
        <w:rPr>
          <w:rStyle w:val="SpecialCharTok"/>
        </w:rPr>
        <w:t xml:space="preserve">==</w:t>
      </w:r>
      <w:r>
        <w:rPr>
          <w:rStyle w:val="NormalTok"/>
        </w:rPr>
        <w:t xml:space="preserve"> </w:t>
      </w:r>
      <w:r>
        <w:rPr>
          <w:rStyle w:val="DecValTok"/>
        </w:rPr>
        <w:t xml:space="preserve">1</w:t>
      </w:r>
      <w:r>
        <w:rPr>
          <w:rStyle w:val="NormalTok"/>
        </w:rPr>
        <w:t xml:space="preserve">) { </w:t>
      </w:r>
      <w:r>
        <w:rPr>
          <w:rStyle w:val="CommentTok"/>
        </w:rPr>
        <w:t xml:space="preserve">#Simplified case: only test 0.5-degree grid here.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w:t>
      </w:r>
      <w:r>
        <w:rPr>
          <w:rStyle w:val="FunctionTok"/>
        </w:rPr>
        <w:t xml:space="preserve">ifelse</w:t>
      </w:r>
      <w:r>
        <w:rPr>
          <w:rStyle w:val="NormalTok"/>
        </w:rPr>
        <w:t xml:space="preserve">((xt</w:t>
      </w:r>
      <w:r>
        <w:rPr>
          <w:rStyle w:val="SpecialCharTok"/>
        </w:rPr>
        <w:t xml:space="preserve">-</w:t>
      </w:r>
      <w:r>
        <w:rPr>
          <w:rStyle w:val="NormalTok"/>
        </w:rPr>
        <w:t xml:space="preserve">xl)</w:t>
      </w:r>
      <w:r>
        <w:rPr>
          <w:rStyle w:val="SpecialCharTok"/>
        </w:rPr>
        <w:t xml:space="preserve">&gt;=</w:t>
      </w:r>
      <w:r>
        <w:rPr>
          <w:rStyle w:val="FloatTok"/>
        </w:rPr>
        <w:t xml:space="preserve">0.5</w:t>
      </w:r>
      <w:r>
        <w:rPr>
          <w:rStyle w:val="NormalTok"/>
        </w:rPr>
        <w:t xml:space="preserve">, xl</w:t>
      </w:r>
      <w:r>
        <w:rPr>
          <w:rStyle w:val="FloatTok"/>
        </w:rPr>
        <w:t xml:space="preserve">+0.5</w:t>
      </w:r>
      <w:r>
        <w:rPr>
          <w:rStyle w:val="NormalTok"/>
        </w:rPr>
        <w:t xml:space="preserve">, xl),</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((yt</w:t>
      </w:r>
      <w:r>
        <w:rPr>
          <w:rStyle w:val="SpecialCharTok"/>
        </w:rPr>
        <w:t xml:space="preserve">-</w:t>
      </w:r>
      <w:r>
        <w:rPr>
          <w:rStyle w:val="NormalTok"/>
        </w:rPr>
        <w:t xml:space="preserve">yl)</w:t>
      </w:r>
      <w:r>
        <w:rPr>
          <w:rStyle w:val="SpecialCharTok"/>
        </w:rPr>
        <w:t xml:space="preserve">&gt;=</w:t>
      </w:r>
      <w:r>
        <w:rPr>
          <w:rStyle w:val="FloatTok"/>
        </w:rPr>
        <w:t xml:space="preserve">0.5</w:t>
      </w:r>
      <w:r>
        <w:rPr>
          <w:rStyle w:val="NormalTok"/>
        </w:rPr>
        <w:t xml:space="preserve">, yl</w:t>
      </w:r>
      <w:r>
        <w:rPr>
          <w:rStyle w:val="FloatTok"/>
        </w:rPr>
        <w:t xml:space="preserve">+0.5</w:t>
      </w:r>
      <w:r>
        <w:rPr>
          <w:rStyle w:val="NormalTok"/>
        </w:rPr>
        <w:t xml:space="preserve">, yl)))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x,</w:t>
      </w:r>
      <w:r>
        <w:rPr>
          <w:rStyle w:val="AttributeTok"/>
        </w:rPr>
        <w:t xml:space="preserve">lat =</w:t>
      </w:r>
      <w:r>
        <w:rPr>
          <w:rStyle w:val="NormalTok"/>
        </w:rPr>
        <w:t xml:space="preserve"> y))</w:t>
      </w:r>
      <w:r>
        <w:br/>
      </w:r>
      <w:r>
        <w:rPr>
          <w:rStyle w:val="NormalTok"/>
        </w:rPr>
        <w:t xml:space="preserve">}</w:t>
      </w:r>
      <w:r>
        <w:br/>
      </w:r>
      <w:r>
        <w:rPr>
          <w:rStyle w:val="CommentTok"/>
        </w:rPr>
        <w:t xml:space="preserve"># Generate a testing data.table with 1 million rows</w:t>
      </w:r>
      <w:r>
        <w:br/>
      </w:r>
      <w:r>
        <w:rPr>
          <w:rStyle w:val="NormalTok"/>
        </w:rPr>
        <w:t xml:space="preserve">testdt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w:t>
      </w:r>
      <w:r>
        <w:br/>
      </w:r>
      <w:r>
        <w:rPr>
          <w:rStyle w:val="NormalTok"/>
        </w:rPr>
        <w:t xml:space="preserve">  </w:t>
      </w:r>
      <w:r>
        <w:rPr>
          <w:rStyle w:val="DecValTok"/>
        </w:rPr>
        <w:t xml:space="preserve">30</w:t>
      </w:r>
      <w:r>
        <w:rPr>
          <w:rStyle w:val="NormalTok"/>
        </w:rPr>
        <w:t xml:space="preserve">, fd0[,.(show_name, longitude, latitude)],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Benchmark: The 1st and 2nd term using Rcpp are just the same, comparing with 3rd term using R, get 3x improvement in speed. </w:t>
      </w:r>
    </w:p>
    <w:p>
      <w:pPr>
        <w:pStyle w:val="SourceCode"/>
      </w:pPr>
      <w:r>
        <w:rPr>
          <w:rStyle w:val="NormalTok"/>
        </w:rPr>
        <w:t xml:space="preserve">res </w:t>
      </w:r>
      <w:r>
        <w:rPr>
          <w:rStyle w:val="OtherTok"/>
        </w:rPr>
        <w:t xml:space="preserve">&lt;-</w:t>
      </w:r>
      <w:r>
        <w:rPr>
          <w:rStyle w:val="NormalTok"/>
        </w:rPr>
        <w:t xml:space="preserve"> microbenchmark</w:t>
      </w:r>
      <w:r>
        <w:rPr>
          <w:rStyle w:val="SpecialCharTok"/>
        </w:rPr>
        <w:t xml:space="preserve">::</w:t>
      </w:r>
      <w:r>
        <w:rPr>
          <w:rStyle w:val="FunctionTok"/>
        </w:rPr>
        <w:t xml:space="preserve">microbenchmark</w:t>
      </w:r>
      <w:r>
        <w:rPr>
          <w:rStyle w:val="NormalTok"/>
        </w:rPr>
        <w:t xml:space="preserve">(</w:t>
      </w:r>
      <w:r>
        <w:br/>
      </w:r>
      <w:r>
        <w:rPr>
          <w:rStyle w:val="NormalTok"/>
        </w:rPr>
        <w:t xml:space="preserve">    </w:t>
      </w:r>
      <w:r>
        <w:rPr>
          <w:rStyle w:val="StringTok"/>
        </w:rPr>
        <w:t xml:space="preserve">"grd_odbapi"</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grdxy_comb</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"grd_cpp"</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grid_combineC</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"grd_R"</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grid_combineR</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50</w:t>
      </w:r>
      <w:r>
        <w:br/>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Unit: milliseconds</w:t>
      </w:r>
      <w:r>
        <w:br/>
      </w:r>
      <w:r>
        <w:rPr>
          <w:rStyle w:val="VerbatimChar"/>
        </w:rPr>
        <w:t xml:space="preserve">##        expr      min       lq      mean    median       uq      max neval</w:t>
      </w:r>
      <w:r>
        <w:br/>
      </w:r>
      <w:r>
        <w:rPr>
          <w:rStyle w:val="VerbatimChar"/>
        </w:rPr>
        <w:t xml:space="preserve">##  grd_odbapi  48.7528  58.1418  72.58583  60.26375  65.0549 174.6703    50</w:t>
      </w:r>
      <w:r>
        <w:br/>
      </w:r>
      <w:r>
        <w:rPr>
          <w:rStyle w:val="VerbatimChar"/>
        </w:rPr>
        <w:t xml:space="preserve">##     grd_cpp  47.7122  58.5173  81.64049  61.44530  70.7724 180.0903    50</w:t>
      </w:r>
      <w:r>
        <w:br/>
      </w:r>
      <w:r>
        <w:rPr>
          <w:rStyle w:val="VerbatimChar"/>
        </w:rPr>
        <w:t xml:space="preserve">##       grd_R 143.6550 150.3150 183.14819 157.71670 249.9370 280.6614    50</w:t>
      </w:r>
    </w:p>
    <w:p>
      <w:pPr>
        <w:pStyle w:val="SourceCode"/>
      </w:pPr>
      <w:r>
        <w:rPr>
          <w:rStyle w:val="CommentTok"/>
        </w:rPr>
        <w:t xml:space="preserve"># Unit: milliseconds</w:t>
      </w:r>
      <w:r>
        <w:br/>
      </w:r>
      <w:r>
        <w:rPr>
          <w:rStyle w:val="CommentTok"/>
        </w:rPr>
        <w:t xml:space="preserve">#        expr                    min                lq            mean      median              uq               max   neval</w:t>
      </w:r>
      <w:r>
        <w:br/>
      </w:r>
      <w:r>
        <w:rPr>
          <w:rStyle w:val="CommentTok"/>
        </w:rPr>
        <w:t xml:space="preserve">#     grd_odbapi  46.5205    54.8443    73.98525    56.3518    63.7002    208.5724        50</w:t>
      </w:r>
      <w:r>
        <w:br/>
      </w:r>
      <w:r>
        <w:rPr>
          <w:rStyle w:val="CommentTok"/>
        </w:rPr>
        <w:t xml:space="preserve">#           grd_cpp  46.6298    54.1312    70.14181    57.0878    64.0498    157.3354        50</w:t>
      </w:r>
      <w:r>
        <w:br/>
      </w:r>
      <w:r>
        <w:rPr>
          <w:rStyle w:val="CommentTok"/>
        </w:rPr>
        <w:t xml:space="preserve">#             grd_R 136.2115  146.1351  173.52936  150.7337 181.3523    276.3082        50</w:t>
      </w:r>
    </w:p>
    <w:p>
      <w:pPr>
        <w:pStyle w:val="SourceCode"/>
      </w:pPr>
      <w:r>
        <w:rPr>
          <w:rStyle w:val="NormalTok"/>
        </w:rPr>
        <w:t xml:space="preserve">odbapi</w:t>
      </w:r>
      <w:r>
        <w:rPr>
          <w:rStyle w:val="SpecialCharTok"/>
        </w:rPr>
        <w:t xml:space="preserve">::</w:t>
      </w:r>
      <w:r>
        <w:rPr>
          <w:rStyle w:val="FunctionTok"/>
        </w:rPr>
        <w:t xml:space="preserve">getBio</w:t>
      </w:r>
      <w:r>
        <w:rPr>
          <w:rStyle w:val="NormalTok"/>
        </w:rPr>
        <w:t xml:space="preserve">( </w:t>
      </w:r>
      <w:r>
        <w:br/>
      </w:r>
      <w:r>
        <w:rPr>
          <w:rStyle w:val="NormalTok"/>
        </w:rPr>
        <w:t xml:space="preserve">  dbuser, dbhost, dbname,</w:t>
      </w:r>
      <w:r>
        <w:br/>
      </w:r>
      <w:r>
        <w:rPr>
          <w:rStyle w:val="NormalTok"/>
        </w:rPr>
        <w:t xml:space="preserve">  </w:t>
      </w:r>
      <w:r>
        <w:rPr>
          <w:rStyle w:val="AttributeTok"/>
        </w:rPr>
        <w:t xml:space="preserve">tblname =</w:t>
      </w:r>
      <w:r>
        <w:rPr>
          <w:rStyle w:val="NormalTok"/>
        </w:rPr>
        <w:t xml:space="preserve"> </w:t>
      </w:r>
      <w:r>
        <w:rPr>
          <w:rStyle w:val="ConstantTok"/>
        </w:rPr>
        <w:t xml:space="preserve">NA</w:t>
      </w:r>
      <w:r>
        <w:rPr>
          <w:rStyle w:val="NormalTok"/>
        </w:rPr>
        <w:t xml:space="preserve">, </w:t>
      </w:r>
      <w:r>
        <w:rPr>
          <w:rStyle w:val="AttributeTok"/>
        </w:rPr>
        <w:t xml:space="preserve">varname =</w:t>
      </w:r>
      <w:r>
        <w:rPr>
          <w:rStyle w:val="NormalTok"/>
        </w:rPr>
        <w:t xml:space="preserve"> </w:t>
      </w:r>
      <w:r>
        <w:rPr>
          <w:rStyle w:val="ConstantTok"/>
        </w:rPr>
        <w:t xml:space="preserve">NA</w:t>
      </w:r>
      <w:r>
        <w:rPr>
          <w:rStyle w:val="NormalTok"/>
        </w:rPr>
        <w:t xml:space="preserve">, </w:t>
      </w:r>
      <w:r>
        <w:rPr>
          <w:rStyle w:val="AttributeTok"/>
        </w:rPr>
        <w:t xml:space="preserve">taxon =</w:t>
      </w:r>
      <w:r>
        <w:rPr>
          <w:rStyle w:val="NormalTok"/>
        </w:rPr>
        <w:t xml:space="preserve"> </w:t>
      </w:r>
      <w:r>
        <w:rPr>
          <w:rStyle w:val="ConstantTok"/>
        </w:rPr>
        <w:t xml:space="preserve">NA</w:t>
      </w:r>
      <w:r>
        <w:rPr>
          <w:rStyle w:val="NormalTok"/>
        </w:rPr>
        <w:t xml:space="preserve">, </w:t>
      </w:r>
      <w:r>
        <w:rPr>
          <w:rStyle w:val="AttributeTok"/>
        </w:rPr>
        <w:t xml:space="preserve">taxon_lvl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season_sel =</w:t>
      </w:r>
      <w:r>
        <w:rPr>
          <w:rStyle w:val="NormalTok"/>
        </w:rPr>
        <w:t xml:space="preserve"> </w:t>
      </w:r>
      <w:r>
        <w:rPr>
          <w:rStyle w:val="ConstantTok"/>
        </w:rPr>
        <w:t xml:space="preserve">NA</w:t>
      </w:r>
      <w:r>
        <w:rPr>
          <w:rStyle w:val="NormalTok"/>
        </w:rPr>
        <w:t xml:space="preserve">, </w:t>
      </w:r>
      <w:r>
        <w:rPr>
          <w:rStyle w:val="AttributeTok"/>
        </w:rPr>
        <w:t xml:space="preserve">grd_sel =</w:t>
      </w:r>
      <w:r>
        <w:rPr>
          <w:rStyle w:val="NormalTok"/>
        </w:rPr>
        <w:t xml:space="preserve"> </w:t>
      </w:r>
      <w:r>
        <w:rPr>
          <w:rStyle w:val="ConstantTok"/>
        </w:rPr>
        <w:t xml:space="preserve">NA</w:t>
      </w:r>
      <w:r>
        <w:rPr>
          <w:rStyle w:val="NormalTok"/>
        </w:rPr>
        <w:t xml:space="preserve">, </w:t>
      </w:r>
      <w:r>
        <w:rPr>
          <w:rStyle w:val="AttributeTok"/>
        </w:rPr>
        <w:t xml:space="preserve">grd_additive =</w:t>
      </w:r>
      <w:r>
        <w:rPr>
          <w:rStyle w:val="NormalTok"/>
        </w:rPr>
        <w:t xml:space="preserve"> 0L, </w:t>
      </w:r>
      <w:r>
        <w:br/>
      </w:r>
      <w:r>
        <w:rPr>
          <w:rStyle w:val="NormalTok"/>
        </w:rPr>
        <w:t xml:space="preserve">  </w:t>
      </w:r>
      <w:r>
        <w:rPr>
          <w:rStyle w:val="AttributeTok"/>
        </w:rPr>
        <w:t xml:space="preserve">lng_rng =</w:t>
      </w:r>
      <w:r>
        <w:rPr>
          <w:rStyle w:val="NormalTok"/>
        </w:rPr>
        <w:t xml:space="preserve"> </w:t>
      </w:r>
      <w:r>
        <w:rPr>
          <w:rStyle w:val="ConstantTok"/>
        </w:rPr>
        <w:t xml:space="preserve">NA</w:t>
      </w:r>
      <w:r>
        <w:rPr>
          <w:rStyle w:val="NormalTok"/>
        </w:rPr>
        <w:t xml:space="preserve">, </w:t>
      </w:r>
      <w:r>
        <w:rPr>
          <w:rStyle w:val="AttributeTok"/>
        </w:rPr>
        <w:t xml:space="preserve">lat_rng =</w:t>
      </w:r>
      <w:r>
        <w:rPr>
          <w:rStyle w:val="NormalTok"/>
        </w:rPr>
        <w:t xml:space="preserve"> </w:t>
      </w:r>
      <w:r>
        <w:rPr>
          <w:rStyle w:val="ConstantTok"/>
        </w:rPr>
        <w:t xml:space="preserve">NA</w:t>
      </w:r>
      <w:r>
        <w:rPr>
          <w:rStyle w:val="NormalTok"/>
        </w:rPr>
        <w:t xml:space="preserve">, </w:t>
      </w:r>
      <w:r>
        <w:rPr>
          <w:rStyle w:val="AttributeTok"/>
        </w:rPr>
        <w:t xml:space="preserve">date_rng =</w:t>
      </w:r>
      <w:r>
        <w:rPr>
          <w:rStyle w:val="NormalTok"/>
        </w:rPr>
        <w:t xml:space="preserve"> </w:t>
      </w:r>
      <w:r>
        <w:rPr>
          <w:rStyle w:val="ConstantTok"/>
        </w:rPr>
        <w:t xml:space="preserve">NA</w:t>
      </w:r>
      <w:r>
        <w:rPr>
          <w:rStyle w:val="NormalTok"/>
        </w:rPr>
        <w:t xml:space="preserve">, </w:t>
      </w:r>
      <w:r>
        <w:rPr>
          <w:rStyle w:val="AttributeTok"/>
        </w:rPr>
        <w:t xml:space="preserve">depth_rng =</w:t>
      </w:r>
      <w:r>
        <w:rPr>
          <w:rStyle w:val="NormalTok"/>
        </w:rPr>
        <w:t xml:space="preserve"> </w:t>
      </w:r>
      <w:r>
        <w:rPr>
          <w:rStyle w:val="ConstantTok"/>
        </w:rPr>
        <w:t xml:space="preserve">NA</w:t>
      </w:r>
      <w:r>
        <w:rPr>
          <w:rStyle w:val="NormalTok"/>
        </w:rPr>
        <w:t xml:space="preserve">, </w:t>
      </w:r>
      <w:r>
        <w:rPr>
          <w:rStyle w:val="AttributeTok"/>
        </w:rPr>
        <w:t xml:space="preserve">mesh_rng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lifestages =</w:t>
      </w:r>
      <w:r>
        <w:rPr>
          <w:rStyle w:val="NormalTok"/>
        </w:rPr>
        <w:t xml:space="preserve"> </w:t>
      </w:r>
      <w:r>
        <w:rPr>
          <w:rStyle w:val="ConstantTok"/>
        </w:rPr>
        <w:t xml:space="preserve">NA</w:t>
      </w:r>
      <w:r>
        <w:rPr>
          <w:rStyle w:val="NormalTok"/>
        </w:rPr>
        <w:t xml:space="preserve">, </w:t>
      </w:r>
      <w:r>
        <w:rPr>
          <w:rStyle w:val="AttributeTok"/>
        </w:rPr>
        <w:t xml:space="preserve">value_unit =</w:t>
      </w:r>
      <w:r>
        <w:rPr>
          <w:rStyle w:val="NormalTok"/>
        </w:rPr>
        <w:t xml:space="preserve"> </w:t>
      </w:r>
      <w:r>
        <w:rPr>
          <w:rStyle w:val="ConstantTok"/>
        </w:rPr>
        <w:t xml:space="preserve">NA</w:t>
      </w:r>
      <w:r>
        <w:rPr>
          <w:rStyle w:val="NormalTok"/>
        </w:rPr>
        <w:t xml:space="preserve">, </w:t>
      </w:r>
      <w:r>
        <w:rPr>
          <w:rStyle w:val="AttributeTok"/>
        </w:rPr>
        <w:t xml:space="preserve">site =</w:t>
      </w:r>
      <w:r>
        <w:rPr>
          <w:rStyle w:val="NormalTok"/>
        </w:rPr>
        <w:t xml:space="preserve"> </w:t>
      </w:r>
      <w:r>
        <w:rPr>
          <w:rStyle w:val="ConstantTok"/>
        </w:rPr>
        <w:t xml:space="preserve">NA</w:t>
      </w:r>
      <w:r>
        <w:rPr>
          <w:rStyle w:val="NormalTok"/>
        </w:rPr>
        <w:t xml:space="preserve">, </w:t>
      </w:r>
      <w:r>
        <w:rPr>
          <w:rStyle w:val="AttributeTok"/>
        </w:rPr>
        <w:t xml:space="preserve">appends =</w:t>
      </w:r>
      <w:r>
        <w:rPr>
          <w:rStyle w:val="NormalTok"/>
        </w:rPr>
        <w:t xml:space="preserve"> </w:t>
      </w:r>
      <w:r>
        <w:rPr>
          <w:rStyle w:val="ConstantTok"/>
        </w:rPr>
        <w:t xml:space="preserve">NA</w:t>
      </w:r>
      <w:r>
        <w:rPr>
          <w:rStyle w:val="NormalTok"/>
        </w:rPr>
        <w:t xml:space="preserve">, </w:t>
      </w:r>
      <w:r>
        <w:rPr>
          <w:rStyle w:val="AttributeTok"/>
        </w:rPr>
        <w:t xml:space="preserve">parse_simple =</w:t>
      </w:r>
      <w:r>
        <w:rPr>
          <w:rStyle w:val="NormalTok"/>
        </w:rPr>
        <w:t xml:space="preserve"> </w:t>
      </w:r>
      <w:r>
        <w:rPr>
          <w:rStyle w:val="ConstantTok"/>
        </w:rPr>
        <w:t xml:space="preserve">TRUE</w:t>
      </w:r>
      <w:r>
        <w:br/>
      </w:r>
      <w:r>
        <w:rPr>
          <w:rStyle w:val="NormalTok"/>
        </w:rPr>
        <w:t xml:space="preserve">)</w:t>
      </w:r>
    </w:p>
    <w:bookmarkEnd w:id="29"/>
    <w:bookmarkEnd w:id="30"/>
    <w:bookmarkStart w:id="31" w:name="section"/>
    <w:p>
      <w:pPr>
        <w:pStyle w:val="1"/>
      </w:pPr>
      <w:r>
        <w:rPr>
          <w:rStyle w:val="SectionNumber"/>
        </w:rPr>
        <w:t xml:space="preserve">4</w:t>
      </w:r>
      <w:r>
        <w:tab/>
      </w:r>
    </w:p>
    <w:p>
      <w:pPr>
        <w:pStyle w:val="FirstParagraph"/>
      </w:pPr>
      <w:r>
        <w:t xml:space="preserve">#</w:t>
      </w:r>
      <w:r>
        <w:rPr>
          <w:rStyle w:val="VerbatimChar"/>
        </w:rPr>
        <w:t xml:space="preserve">{r, child=c('larvalfish-regional-distribution.Rmd')} #</w:t>
      </w:r>
      <w:r>
        <w:t xml:space="preserve"> </w:t>
      </w:r>
      <w:r>
        <w:t xml:space="preserve">#</w:t>
      </w:r>
    </w:p>
    <w:bookmarkEnd w:id="31"/>
    <w:bookmarkStart w:id="33" w:name="X080d22e7b4b240aa468a18494174d75388288ab"/>
    <w:p>
      <w:pPr>
        <w:pStyle w:val="1"/>
      </w:pPr>
      <w:r>
        <w:rPr>
          <w:rStyle w:val="SectionNumber"/>
        </w:rPr>
        <w:t xml:space="preserve">5</w:t>
      </w:r>
      <w:r>
        <w:tab/>
      </w:r>
      <w:r>
        <w:rPr>
          <w:bCs/>
          <w:b/>
        </w:rPr>
        <w:t xml:space="preserve">Public web APIs of bio-database: Open-API project</w:t>
      </w:r>
    </w:p>
    <w:bookmarkStart w:id="32" w:name="open-api-package-exapi"/>
    <w:p>
      <w:pPr>
        <w:pStyle w:val="2"/>
      </w:pPr>
      <w:r>
        <w:rPr>
          <w:rStyle w:val="SectionNumber"/>
        </w:rPr>
        <w:t xml:space="preserve">5.1</w:t>
      </w:r>
      <w:r>
        <w:tab/>
      </w:r>
      <w:r>
        <w:rPr>
          <w:iCs/>
          <w:i/>
        </w:rPr>
        <w:t xml:space="preserve">Open-API package: exapi</w:t>
      </w:r>
    </w:p>
    <w:p>
      <w:pPr>
        <w:pStyle w:val="SourceCode"/>
      </w:pPr>
      <w:r>
        <w:rPr>
          <w:rStyle w:val="NormalTok"/>
        </w:rPr>
        <w:t xml:space="preserve">exapi</w:t>
      </w:r>
      <w:r>
        <w:rPr>
          <w:rStyle w:val="SpecialCharTok"/>
        </w:rPr>
        <w:t xml:space="preserve">::</w:t>
      </w:r>
      <w:r>
        <w:rPr>
          <w:rStyle w:val="FunctionTok"/>
        </w:rPr>
        <w:t xml:space="preserve">geo2map</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ConstantTok"/>
        </w:rPr>
        <w:t xml:space="preserve">NULL</w:t>
      </w:r>
      <w:r>
        <w:rPr>
          <w:rStyle w:val="NormalTok"/>
        </w:rPr>
        <w:t xml:space="preserve">, </w:t>
      </w:r>
      <w:r>
        <w:rPr>
          <w:rStyle w:val="AttributeTok"/>
        </w:rPr>
        <w:t xml:space="preserve">geopoly =</w:t>
      </w:r>
      <w:r>
        <w:rPr>
          <w:rStyle w:val="NormalTok"/>
        </w:rPr>
        <w:t xml:space="preserve"> </w:t>
      </w:r>
      <w:r>
        <w:rPr>
          <w:rStyle w:val="ConstantTok"/>
        </w:rPr>
        <w:t xml:space="preserve">NULL</w:t>
      </w:r>
      <w:r>
        <w:rPr>
          <w:rStyle w:val="NormalTok"/>
        </w:rPr>
        <w:t xml:space="preserve">, </w:t>
      </w:r>
      <w:r>
        <w:rPr>
          <w:rStyle w:val="AttributeTok"/>
        </w:rPr>
        <w:t xml:space="preserve">file =</w:t>
      </w:r>
      <w:r>
        <w:rPr>
          <w:rStyle w:val="NormalTok"/>
        </w:rPr>
        <w:t xml:space="preserve"> </w:t>
      </w:r>
      <w:r>
        <w:rPr>
          <w:rStyle w:val="ConstantTok"/>
        </w:rPr>
        <w:t xml:space="preserve">NULL</w:t>
      </w:r>
      <w:r>
        <w:rPr>
          <w:rStyle w:val="NormalTok"/>
        </w:rPr>
        <w:t xml:space="preserve">, </w:t>
      </w:r>
      <w:r>
        <w:rPr>
          <w:rStyle w:val="AttributeTok"/>
        </w:rPr>
        <w:t xml:space="preserve">format =</w:t>
      </w:r>
      <w:r>
        <w:rPr>
          <w:rStyle w:val="NormalTok"/>
        </w:rPr>
        <w:t xml:space="preserve"> </w:t>
      </w:r>
      <w:r>
        <w:rPr>
          <w:rStyle w:val="StringTok"/>
        </w:rPr>
        <w:t xml:space="preserve">"csv"</w:t>
      </w:r>
      <w:r>
        <w:rPr>
          <w:rStyle w:val="NormalTok"/>
        </w:rPr>
        <w:t xml:space="preserve">, </w:t>
      </w:r>
      <w:r>
        <w:rPr>
          <w:rStyle w:val="AttributeTok"/>
        </w:rPr>
        <w:t xml:space="preserve">type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site =</w:t>
      </w:r>
      <w:r>
        <w:rPr>
          <w:rStyle w:val="NormalTok"/>
        </w:rPr>
        <w:t xml:space="preserve"> </w:t>
      </w:r>
      <w:r>
        <w:rPr>
          <w:rStyle w:val="ConstantTok"/>
        </w:rPr>
        <w:t xml:space="preserve">NULL</w:t>
      </w:r>
      <w:r>
        <w:rPr>
          <w:rStyle w:val="NormalTok"/>
        </w:rPr>
        <w:t xml:space="preserve">, </w:t>
      </w:r>
      <w:r>
        <w:rPr>
          <w:rStyle w:val="AttributeTok"/>
        </w:rPr>
        <w:t xml:space="preserve">stfile =</w:t>
      </w:r>
      <w:r>
        <w:rPr>
          <w:rStyle w:val="NormalTok"/>
        </w:rPr>
        <w:t xml:space="preserve"> </w:t>
      </w:r>
      <w:r>
        <w:rPr>
          <w:rStyle w:val="ConstantTok"/>
        </w:rPr>
        <w:t xml:space="preserve">NA_character_</w:t>
      </w:r>
      <w:r>
        <w:rPr>
          <w:rStyle w:val="NormalTok"/>
        </w:rPr>
        <w:t xml:space="preserve">, </w:t>
      </w:r>
      <w:r>
        <w:rPr>
          <w:rStyle w:val="AttributeTok"/>
        </w:rPr>
        <w:t xml:space="preserve">en_intersect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env_layer =</w:t>
      </w:r>
      <w:r>
        <w:rPr>
          <w:rStyle w:val="NormalTok"/>
        </w:rPr>
        <w:t xml:space="preserve"> </w:t>
      </w:r>
      <w:r>
        <w:rPr>
          <w:rStyle w:val="ConstantTok"/>
        </w:rPr>
        <w:t xml:space="preserve">NA_character_</w:t>
      </w:r>
      <w:r>
        <w:rPr>
          <w:rStyle w:val="NormalTok"/>
        </w:rPr>
        <w:t xml:space="preserve">, </w:t>
      </w:r>
      <w:r>
        <w:rPr>
          <w:rStyle w:val="AttributeTok"/>
        </w:rPr>
        <w:t xml:space="preserve">envsrc =</w:t>
      </w:r>
      <w:r>
        <w:rPr>
          <w:rStyle w:val="NormalTok"/>
        </w:rPr>
        <w:t xml:space="preserve"> </w:t>
      </w:r>
      <w:r>
        <w:rPr>
          <w:rStyle w:val="ConstantTok"/>
        </w:rPr>
        <w:t xml:space="preserve">NA_character_</w:t>
      </w:r>
      <w:r>
        <w:rPr>
          <w:rStyle w:val="NormalTok"/>
        </w:rPr>
        <w:t xml:space="preserve">, </w:t>
      </w:r>
      <w:r>
        <w:rPr>
          <w:rStyle w:val="AttributeTok"/>
        </w:rPr>
        <w:t xml:space="preserve">by_season =</w:t>
      </w:r>
      <w:r>
        <w:rPr>
          <w:rStyle w:val="NormalTok"/>
        </w:rPr>
        <w:t xml:space="preserve"> </w:t>
      </w:r>
      <w:r>
        <w:rPr>
          <w:rStyle w:val="ConstantTok"/>
        </w:rPr>
        <w:t xml:space="preserve">TRUE</w:t>
      </w:r>
      <w:r>
        <w:rPr>
          <w:rStyle w:val="NormalTok"/>
        </w:rPr>
        <w:t xml:space="preserve">, </w:t>
      </w:r>
      <w:r>
        <w:rPr>
          <w:rStyle w:val="AttributeTok"/>
        </w:rPr>
        <w:t xml:space="preserve">grd_env =</w:t>
      </w:r>
      <w:r>
        <w:rPr>
          <w:rStyle w:val="NormalTok"/>
        </w:rPr>
        <w:t xml:space="preserve"> 1L, </w:t>
      </w:r>
      <w:r>
        <w:br/>
      </w:r>
      <w:r>
        <w:rPr>
          <w:rStyle w:val="NormalTok"/>
        </w:rPr>
        <w:t xml:space="preserve">  </w:t>
      </w:r>
      <w:r>
        <w:rPr>
          <w:rStyle w:val="AttributeTok"/>
        </w:rPr>
        <w:t xml:space="preserve">env_fill_palette =</w:t>
      </w:r>
      <w:r>
        <w:rPr>
          <w:rStyle w:val="NormalTok"/>
        </w:rPr>
        <w:t xml:space="preserve"> </w:t>
      </w:r>
      <w:r>
        <w:rPr>
          <w:rStyle w:val="StringTok"/>
        </w:rPr>
        <w:t xml:space="preserve">"inferno"</w:t>
      </w:r>
      <w:r>
        <w:rPr>
          <w:rStyle w:val="NormalTok"/>
        </w:rPr>
        <w:t xml:space="preserve">, </w:t>
      </w:r>
      <w:r>
        <w:rPr>
          <w:rStyle w:val="AttributeTok"/>
        </w:rPr>
        <w:t xml:space="preserve">env_label =</w:t>
      </w:r>
      <w:r>
        <w:rPr>
          <w:rStyle w:val="NormalTok"/>
        </w:rPr>
        <w:t xml:space="preserve"> </w:t>
      </w:r>
      <w:r>
        <w:rPr>
          <w:rStyle w:val="ConstantTok"/>
        </w:rPr>
        <w:t xml:space="preserve">NA_character_</w:t>
      </w:r>
      <w:r>
        <w:rPr>
          <w:rStyle w:val="NormalTok"/>
        </w:rPr>
        <w:t xml:space="preserve">, </w:t>
      </w:r>
      <w:r>
        <w:rPr>
          <w:rStyle w:val="AttributeTok"/>
        </w:rPr>
        <w:t xml:space="preserve">force_krig_off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en_current =</w:t>
      </w:r>
      <w:r>
        <w:rPr>
          <w:rStyle w:val="NormalTok"/>
        </w:rPr>
        <w:t xml:space="preserve"> </w:t>
      </w:r>
      <w:r>
        <w:rPr>
          <w:rStyle w:val="ConstantTok"/>
        </w:rPr>
        <w:t xml:space="preserve">FALSE</w:t>
      </w:r>
      <w:r>
        <w:rPr>
          <w:rStyle w:val="NormalTok"/>
        </w:rPr>
        <w:t xml:space="preserve">, </w:t>
      </w:r>
      <w:r>
        <w:rPr>
          <w:rStyle w:val="AttributeTok"/>
        </w:rPr>
        <w:t xml:space="preserve">bubble_datasrc =</w:t>
      </w:r>
      <w:r>
        <w:rPr>
          <w:rStyle w:val="NormalTok"/>
        </w:rPr>
        <w:t xml:space="preserve"> </w:t>
      </w:r>
      <w:r>
        <w:rPr>
          <w:rStyle w:val="ConstantTok"/>
        </w:rPr>
        <w:t xml:space="preserve">NULL</w:t>
      </w:r>
      <w:r>
        <w:rPr>
          <w:rStyle w:val="NormalTok"/>
        </w:rPr>
        <w:t xml:space="preserve">, </w:t>
      </w:r>
      <w:r>
        <w:rPr>
          <w:rStyle w:val="AttributeTok"/>
        </w:rPr>
        <w:t xml:space="preserve">bubble_rng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7.5</w:t>
      </w:r>
      <w:r>
        <w:rPr>
          <w:rStyle w:val="NormalTok"/>
        </w:rPr>
        <w:t xml:space="preserve">), </w:t>
      </w:r>
      <w:r>
        <w:rPr>
          <w:rStyle w:val="AttributeTok"/>
        </w:rPr>
        <w:t xml:space="preserve">bubble_offset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val_layer =</w:t>
      </w:r>
      <w:r>
        <w:rPr>
          <w:rStyle w:val="NormalTok"/>
        </w:rPr>
        <w:t xml:space="preserve"> </w:t>
      </w:r>
      <w:r>
        <w:rPr>
          <w:rStyle w:val="ConstantTok"/>
        </w:rPr>
        <w:t xml:space="preserve">NA_character_</w:t>
      </w:r>
      <w:r>
        <w:rPr>
          <w:rStyle w:val="NormalTok"/>
        </w:rPr>
        <w:t xml:space="preserve">, </w:t>
      </w:r>
      <w:r>
        <w:rPr>
          <w:rStyle w:val="AttributeTok"/>
        </w:rPr>
        <w:t xml:space="preserve">val_group =</w:t>
      </w:r>
      <w:r>
        <w:rPr>
          <w:rStyle w:val="NormalTok"/>
        </w:rPr>
        <w:t xml:space="preserve"> </w:t>
      </w:r>
      <w:r>
        <w:rPr>
          <w:rStyle w:val="ConstantTok"/>
        </w:rPr>
        <w:t xml:space="preserve">NA_character_</w:t>
      </w:r>
      <w:r>
        <w:rPr>
          <w:rStyle w:val="NormalTok"/>
        </w:rPr>
        <w:t xml:space="preserve">, </w:t>
      </w:r>
      <w:r>
        <w:rPr>
          <w:rStyle w:val="AttributeTok"/>
        </w:rPr>
        <w:t xml:space="preserve">val_label =</w:t>
      </w:r>
      <w:r>
        <w:rPr>
          <w:rStyle w:val="NormalTok"/>
        </w:rPr>
        <w:t xml:space="preserve"> val_layer, </w:t>
      </w:r>
      <w:r>
        <w:rPr>
          <w:rStyle w:val="AttributeTok"/>
        </w:rPr>
        <w:t xml:space="preserve">val_trans =</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en_poly_border =</w:t>
      </w:r>
      <w:r>
        <w:rPr>
          <w:rStyle w:val="NormalTok"/>
        </w:rPr>
        <w:t xml:space="preserve"> </w:t>
      </w:r>
      <w:r>
        <w:rPr>
          <w:rStyle w:val="ConstantTok"/>
        </w:rPr>
        <w:t xml:space="preserve">TRUE</w:t>
      </w:r>
      <w:r>
        <w:rPr>
          <w:rStyle w:val="NormalTok"/>
        </w:rPr>
        <w:t xml:space="preserve">, </w:t>
      </w:r>
      <w:r>
        <w:rPr>
          <w:rStyle w:val="AttributeTok"/>
        </w:rPr>
        <w:t xml:space="preserve">enlarge_poly_bbox =</w:t>
      </w:r>
      <w:r>
        <w:rPr>
          <w:rStyle w:val="NormalTok"/>
        </w:rPr>
        <w:t xml:space="preserve"> </w:t>
      </w:r>
      <w:r>
        <w:rPr>
          <w:rStyle w:val="ConstantTok"/>
        </w:rPr>
        <w:t xml:space="preserve">TRUE</w:t>
      </w:r>
      <w:r>
        <w:rPr>
          <w:rStyle w:val="NormalTok"/>
        </w:rPr>
        <w:t xml:space="preserve">, </w:t>
      </w:r>
      <w:r>
        <w:rPr>
          <w:rStyle w:val="AttributeTok"/>
        </w:rPr>
        <w:t xml:space="preserve">scale_res =</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AttributeTok"/>
        </w:rPr>
        <w:t xml:space="preserve">legend_pos =</w:t>
      </w:r>
      <w:r>
        <w:rPr>
          <w:rStyle w:val="NormalTok"/>
        </w:rPr>
        <w:t xml:space="preserve"> </w:t>
      </w:r>
      <w:r>
        <w:rPr>
          <w:rStyle w:val="StringTok"/>
        </w:rPr>
        <w:t xml:space="preserve">"topleft"</w:t>
      </w:r>
      <w:r>
        <w:rPr>
          <w:rStyle w:val="NormalTok"/>
        </w:rPr>
        <w:t xml:space="preserve">, </w:t>
      </w:r>
      <w:r>
        <w:rPr>
          <w:rStyle w:val="AttributeTok"/>
        </w:rPr>
        <w:t xml:space="preserve">color =</w:t>
      </w:r>
      <w:r>
        <w:rPr>
          <w:rStyle w:val="NormalTok"/>
        </w:rPr>
        <w:t xml:space="preserve"> </w:t>
      </w:r>
      <w:r>
        <w:rPr>
          <w:rStyle w:val="ConstantTok"/>
        </w:rPr>
        <w:t xml:space="preserve">NA_character_</w:t>
      </w:r>
      <w:r>
        <w:rPr>
          <w:rStyle w:val="NormalTok"/>
        </w:rPr>
        <w:t xml:space="preserve">, </w:t>
      </w:r>
      <w:r>
        <w:rPr>
          <w:rStyle w:val="AttributeTok"/>
        </w:rPr>
        <w:t xml:space="preserve">debug_mode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"taxa_sel": "larval fish",</w:t>
      </w:r>
      <w:r>
        <w:br/>
      </w:r>
      <w:r>
        <w:rPr>
          <w:rStyle w:val="VerbatimChar"/>
        </w:rPr>
        <w:t xml:space="preserve">##     "season_sel": "",</w:t>
      </w:r>
      <w:r>
        <w:br/>
      </w:r>
      <w:r>
        <w:rPr>
          <w:rStyle w:val="VerbatimChar"/>
        </w:rPr>
        <w:t xml:space="preserve">##     "date": "1965-01-01,2019-01-15",</w:t>
      </w:r>
      <w:r>
        <w:br/>
      </w:r>
      <w:r>
        <w:rPr>
          <w:rStyle w:val="VerbatimChar"/>
        </w:rPr>
        <w:t xml:space="preserve">##     "depth": "0,",</w:t>
      </w:r>
      <w:r>
        <w:br/>
      </w:r>
      <w:r>
        <w:rPr>
          <w:rStyle w:val="VerbatimChar"/>
        </w:rPr>
        <w:t xml:space="preserve">##     "mesh": "200,1000",</w:t>
      </w:r>
      <w:r>
        <w:br/>
      </w:r>
      <w:r>
        <w:rPr>
          <w:rStyle w:val="VerbatimChar"/>
        </w:rPr>
        <w:t xml:space="preserve">##     "grid": -1,</w:t>
      </w:r>
      <w:r>
        <w:br/>
      </w:r>
      <w:r>
        <w:rPr>
          <w:rStyle w:val="VerbatimChar"/>
        </w:rPr>
        <w:t xml:space="preserve">##     "ana_level": "species",</w:t>
      </w:r>
      <w:r>
        <w:br/>
      </w:r>
      <w:r>
        <w:rPr>
          <w:rStyle w:val="VerbatimChar"/>
        </w:rPr>
        <w:t xml:space="preserve">##     "abundance": 0,</w:t>
      </w:r>
      <w:r>
        <w:br/>
      </w:r>
      <w:r>
        <w:rPr>
          <w:rStyle w:val="VerbatimChar"/>
        </w:rPr>
        <w:t xml:space="preserve">##     "unit": "perm3",</w:t>
      </w:r>
      <w:r>
        <w:br/>
      </w:r>
      <w:r>
        <w:rPr>
          <w:rStyle w:val="VerbatimChar"/>
        </w:rPr>
        <w:t xml:space="preserve">##     "subset_xy": false,</w:t>
      </w:r>
      <w:r>
        <w:br/>
      </w:r>
      <w:r>
        <w:rPr>
          <w:rStyle w:val="VerbatimChar"/>
        </w:rPr>
        <w:t xml:space="preserve">##     "lng_lat": "NA,NA",</w:t>
      </w:r>
      <w:r>
        <w:br/>
      </w:r>
      <w:r>
        <w:rPr>
          <w:rStyle w:val="VerbatimChar"/>
        </w:rPr>
        <w:t xml:space="preserve">##     "poly": "POLYGON 18475 ((121.816406,121.816406,127.485352,127.485352,121.816406,25.76032,31.802893,31.802893,25.76032,25.76032));POLYGON 18529 ((119.179688,120.717773,121.420898,121.772461,120.19043,118.916016,119.179688,26.74561,26.549223,26.627818,25.284438,23.765237,23.80545,26.74561));POLYGON 18607 ((121.464844,123.991699,130.36377,130.627441,120.981445,120.717773,121.464844,23.584126,23.402765,21.902278,20.899871,21.166484,22.492257,23.584126));POLYGON 18858 ((118.850098,118.850098,120.783691,120.783691,118.850098,17.811456,22.857195,22.857195,17.811456,17.811456))"</w:t>
      </w:r>
      <w:r>
        <w:br/>
      </w:r>
      <w:r>
        <w:rPr>
          <w:rStyle w:val="VerbatimChar"/>
        </w:rPr>
        <w:t xml:space="preserve">##   }</w:t>
      </w:r>
      <w:r>
        <w:br/>
      </w:r>
      <w:r>
        <w:rPr>
          <w:rStyle w:val="VerbatimChar"/>
        </w:rPr>
        <w:t xml:space="preserve">## ]</w:t>
      </w:r>
    </w:p>
    <w:p>
      <w:pPr>
        <w:pStyle w:val="SourceCode"/>
      </w:pPr>
      <w:r>
        <w:rPr>
          <w:rStyle w:val="NormalTok"/>
        </w:rPr>
        <w:t xml:space="preserve">g1 </w:t>
      </w:r>
      <w:r>
        <w:rPr>
          <w:rStyle w:val="OtherTok"/>
        </w:rPr>
        <w:t xml:space="preserve">&lt;-</w:t>
      </w:r>
      <w:r>
        <w:rPr>
          <w:rStyle w:val="NormalTok"/>
        </w:rPr>
        <w:t xml:space="preserve"> exapi</w:t>
      </w:r>
      <w:r>
        <w:rPr>
          <w:rStyle w:val="SpecialCharTok"/>
        </w:rPr>
        <w:t xml:space="preserve">::</w:t>
      </w:r>
      <w:r>
        <w:rPr>
          <w:rStyle w:val="FunctionTok"/>
        </w:rPr>
        <w:t xml:space="preserve">bioquery</w:t>
      </w:r>
      <w:r>
        <w:rPr>
          <w:rStyle w:val="NormalTok"/>
        </w:rPr>
        <w:t xml:space="preserve">(</w:t>
      </w:r>
      <w:r>
        <w:rPr>
          <w:rStyle w:val="AttributeTok"/>
        </w:rPr>
        <w:t xml:space="preserve">config =</w:t>
      </w:r>
      <w:r>
        <w:rPr>
          <w:rStyle w:val="NormalTok"/>
        </w:rPr>
        <w:t xml:space="preserve"> </w:t>
      </w:r>
      <w:r>
        <w:rPr>
          <w:rStyle w:val="StringTok"/>
        </w:rPr>
        <w:t xml:space="preserve">"data/query_config.json"</w:t>
      </w:r>
      <w:r>
        <w:rPr>
          <w:rStyle w:val="NormalTok"/>
        </w:rPr>
        <w:t xml:space="preserve">, </w:t>
      </w:r>
      <w:r>
        <w:rPr>
          <w:rStyle w:val="AttributeTok"/>
        </w:rPr>
        <w:t xml:space="preserve">return_type =</w:t>
      </w:r>
      <w:r>
        <w:rPr>
          <w:rStyle w:val="NormalTok"/>
        </w:rPr>
        <w:t xml:space="preserve"> </w:t>
      </w:r>
      <w:r>
        <w:rPr>
          <w:rStyle w:val="StringTok"/>
        </w:rPr>
        <w:t xml:space="preserve">"abundance_bubble"</w:t>
      </w:r>
      <w:r>
        <w:rPr>
          <w:rStyle w:val="NormalTok"/>
        </w:rPr>
        <w:t xml:space="preserve">, </w:t>
      </w:r>
      <w:r>
        <w:rPr>
          <w:rStyle w:val="AttributeTok"/>
        </w:rPr>
        <w:t xml:space="preserve">env_layer =</w:t>
      </w:r>
      <w:r>
        <w:rPr>
          <w:rStyle w:val="NormalTok"/>
        </w:rPr>
        <w:t xml:space="preserve"> </w:t>
      </w:r>
      <w:r>
        <w:rPr>
          <w:rStyle w:val="StringTok"/>
        </w:rPr>
        <w:t xml:space="preserve">"sst"</w:t>
      </w:r>
      <w:r>
        <w:rPr>
          <w:rStyle w:val="NormalTok"/>
        </w:rPr>
        <w:t xml:space="preserve">, </w:t>
      </w:r>
      <w:r>
        <w:rPr>
          <w:rStyle w:val="AttributeTok"/>
        </w:rPr>
        <w:t xml:space="preserve">envsrc =</w:t>
      </w:r>
      <w:r>
        <w:rPr>
          <w:rStyle w:val="NormalTok"/>
        </w:rPr>
        <w:t xml:space="preserve"> </w:t>
      </w:r>
      <w:r>
        <w:rPr>
          <w:rStyle w:val="StringTok"/>
        </w:rPr>
        <w:t xml:space="preserve">"nasa_neo"</w:t>
      </w:r>
      <w:r>
        <w:rPr>
          <w:rStyle w:val="NormalTok"/>
        </w:rPr>
        <w:t xml:space="preserve">, </w:t>
      </w:r>
      <w:r>
        <w:rPr>
          <w:rStyle w:val="AttributeTok"/>
        </w:rPr>
        <w:t xml:space="preserve">val_label =</w:t>
      </w:r>
      <w:r>
        <w:rPr>
          <w:rStyle w:val="NormalTok"/>
        </w:rPr>
        <w:t xml:space="preserve"> </w:t>
      </w:r>
      <w:r>
        <w:rPr>
          <w:rStyle w:val="StringTok"/>
        </w:rPr>
        <w:t xml:space="preserve">"Abundance"</w:t>
      </w:r>
      <w:r>
        <w:rPr>
          <w:rStyle w:val="NormalTok"/>
        </w:rPr>
        <w:t xml:space="preserve">)</w:t>
      </w:r>
    </w:p>
    <w:bookmarkEnd w:id="32"/>
    <w:bookmarkEnd w:id="33"/>
    <w:bookmarkStart w:id="35" w:name="Xfc96d52b9ec0cea66188024c50e6b8011b624ff"/>
    <w:p>
      <w:pPr>
        <w:pStyle w:val="1"/>
      </w:pPr>
      <w:r>
        <w:rPr>
          <w:rStyle w:val="SectionNumber"/>
        </w:rPr>
        <w:t xml:space="preserve">6</w:t>
      </w:r>
      <w:r>
        <w:tab/>
      </w:r>
      <w:r>
        <w:rPr>
          <w:bCs/>
          <w:b/>
        </w:rPr>
        <w:t xml:space="preserve">A web application for the APIs of bio-database: Bio-Query</w:t>
      </w:r>
    </w:p>
    <w:bookmarkStart w:id="34" w:name="Xbfc2914384db347f736f0a632c0ca5f3b3c57a4"/>
    <w:p>
      <w:pPr>
        <w:pStyle w:val="2"/>
      </w:pPr>
      <w:r>
        <w:rPr>
          <w:rStyle w:val="SectionNumber"/>
        </w:rPr>
        <w:t xml:space="preserve">6.1</w:t>
      </w:r>
      <w:r>
        <w:tab/>
      </w:r>
      <w:r>
        <w:rPr>
          <w:iCs/>
          <w:i/>
        </w:rPr>
        <w:t xml:space="preserve">Bio-Query implemented on a R-Shiny web framework</w:t>
      </w:r>
    </w:p>
    <w:p>
      <w:pPr>
        <w:pStyle w:val="SourceCode"/>
      </w:pPr>
      <w:r>
        <w:rPr>
          <w:rStyle w:val="CommentTok"/>
        </w:rPr>
        <w:t xml:space="preserve"># in server.R</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(promises)</w:t>
      </w:r>
      <w:r>
        <w:br/>
      </w:r>
      <w:r>
        <w:rPr>
          <w:rStyle w:val="FunctionTok"/>
        </w:rPr>
        <w:t xml:space="preserve">library</w:t>
      </w:r>
      <w:r>
        <w:rPr>
          <w:rStyle w:val="NormalTok"/>
        </w:rPr>
        <w:t xml:space="preserve">(odbapi)</w:t>
      </w:r>
      <w:r>
        <w:br/>
      </w:r>
      <w:r>
        <w:rPr>
          <w:rStyle w:val="FunctionTok"/>
        </w:rPr>
        <w:t xml:space="preserve">library</w:t>
      </w:r>
      <w:r>
        <w:rPr>
          <w:rStyle w:val="NormalTok"/>
        </w:rPr>
        <w:t xml:space="preserve">(R.cache)</w:t>
      </w:r>
      <w:r>
        <w:br/>
      </w:r>
      <w:r>
        <w:br/>
      </w:r>
      <w:r>
        <w:rPr>
          <w:rStyle w:val="FunctionTok"/>
        </w:rPr>
        <w:t xml:space="preserve">setCacheRootPath</w:t>
      </w:r>
      <w:r>
        <w:rPr>
          <w:rStyle w:val="NormalTok"/>
        </w:rPr>
        <w:t xml:space="preserve">(</w:t>
      </w:r>
      <w:r>
        <w:rPr>
          <w:rStyle w:val="AttributeTok"/>
        </w:rPr>
        <w:t xml:space="preserve">path=</w:t>
      </w:r>
      <w:r>
        <w:rPr>
          <w:rStyle w:val="StringTok"/>
        </w:rPr>
        <w:t xml:space="preserve">"./.Rcache"</w:t>
      </w:r>
      <w:r>
        <w:rPr>
          <w:rStyle w:val="NormalTok"/>
        </w:rPr>
        <w:t xml:space="preserve">) </w:t>
      </w:r>
      <w:r>
        <w:br/>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session) {</w:t>
      </w:r>
      <w:r>
        <w:br/>
      </w:r>
      <w:r>
        <w:rPr>
          <w:rStyle w:val="NormalTok"/>
        </w:rPr>
        <w:t xml:space="preserve">  ggmapFx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scale=</w:t>
      </w:r>
      <w:r>
        <w:rPr>
          <w:rStyle w:val="StringTok"/>
        </w:rPr>
        <w:t xml:space="preserve">"medium"</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t>
      </w:r>
      <w:r>
        <w:rPr>
          <w:rStyle w:val="FunctionTok"/>
        </w:rPr>
        <w:t xml:space="preserve">ne_coastline</w:t>
      </w:r>
      <w:r>
        <w:rPr>
          <w:rStyle w:val="NormalTok"/>
        </w:rPr>
        <w:t xml:space="preserve">(</w:t>
      </w:r>
      <w:r>
        <w:rPr>
          <w:rStyle w:val="AttributeTok"/>
        </w:rPr>
        <w:t xml:space="preserve">scale =</w:t>
      </w:r>
      <w:r>
        <w:rPr>
          <w:rStyle w:val="NormalTok"/>
        </w:rPr>
        <w:t xml:space="preserve"> scale,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rPr>
          <w:rStyle w:val="NormalTok"/>
        </w:rPr>
        <w:t xml:space="preserve">  }</w:t>
      </w:r>
      <w:r>
        <w:br/>
      </w:r>
      <w:r>
        <w:br/>
      </w:r>
      <w:r>
        <w:rPr>
          <w:rStyle w:val="NormalTok"/>
        </w:rPr>
        <w:t xml:space="preserve">  memFx </w:t>
      </w:r>
      <w:r>
        <w:rPr>
          <w:rStyle w:val="OtherTok"/>
        </w:rPr>
        <w:t xml:space="preserve">&lt;-</w:t>
      </w:r>
      <w:r>
        <w:rPr>
          <w:rStyle w:val="NormalTok"/>
        </w:rPr>
        <w:t xml:space="preserve"> </w:t>
      </w:r>
      <w:r>
        <w:rPr>
          <w:rStyle w:val="ControlFlowTok"/>
        </w:rPr>
        <w:t xml:space="preserve">function</w:t>
      </w:r>
      <w:r>
        <w:rPr>
          <w:rStyle w:val="NormalTok"/>
        </w:rPr>
        <w:t xml:space="preserve"> (FUN, </w:t>
      </w:r>
      <w:r>
        <w:rPr>
          <w:rStyle w:val="AttributeTok"/>
        </w:rPr>
        <w:t xml:space="preserve">akey=</w:t>
      </w:r>
      <w:r>
        <w:rPr>
          <w:rStyle w:val="ConstantTok"/>
        </w:rPr>
        <w:t xml:space="preserve">NULL</w:t>
      </w:r>
      <w:r>
        <w:rPr>
          <w:rStyle w:val="NormalTok"/>
        </w:rPr>
        <w:t xml:space="preserve">, </w:t>
      </w:r>
      <w:r>
        <w:rPr>
          <w:rStyle w:val="AttributeTok"/>
        </w:rPr>
        <w:t xml:space="preserve">use_akey_only=</w:t>
      </w:r>
      <w:r>
        <w:rPr>
          <w:rStyle w:val="ConstantTok"/>
        </w:rPr>
        <w:t xml:space="preserve">FALSE</w:t>
      </w:r>
      <w:r>
        <w:rPr>
          <w:rStyle w:val="NormalTok"/>
        </w:rPr>
        <w:t xml:space="preserve">, </w:t>
      </w:r>
      <w:r>
        <w:rPr>
          <w:rStyle w:val="AttributeTok"/>
        </w:rPr>
        <w:t xml:space="preserve">flatten_key=</w:t>
      </w:r>
      <w:r>
        <w:rPr>
          <w:rStyle w:val="ConstantTok"/>
        </w:rPr>
        <w:t xml:space="preserve">FALSE</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(akey)) {</w:t>
      </w:r>
      <w:r>
        <w:br/>
      </w:r>
      <w:r>
        <w:rPr>
          <w:rStyle w:val="NormalTok"/>
        </w:rPr>
        <w:t xml:space="preserve">      key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(use_akey_only) {</w:t>
      </w:r>
      <w:r>
        <w:br/>
      </w:r>
      <w:r>
        <w:rPr>
          <w:rStyle w:val="NormalTok"/>
        </w:rPr>
        <w:t xml:space="preserve">        key </w:t>
      </w:r>
      <w:r>
        <w:rPr>
          <w:rStyle w:val="OtherTok"/>
        </w:rPr>
        <w:t xml:space="preserve">&lt;-</w:t>
      </w:r>
      <w:r>
        <w:rPr>
          <w:rStyle w:val="NormalTok"/>
        </w:rPr>
        <w:t xml:space="preserve"> </w:t>
      </w:r>
      <w:r>
        <w:rPr>
          <w:rStyle w:val="FunctionTok"/>
        </w:rPr>
        <w:t xml:space="preserve">as.list</w:t>
      </w:r>
      <w:r>
        <w:rPr>
          <w:rStyle w:val="NormalTok"/>
        </w:rPr>
        <w:t xml:space="preserve">(akey)</w:t>
      </w:r>
      <w:r>
        <w:br/>
      </w:r>
      <w:r>
        <w:rPr>
          <w:rStyle w:val="NormalTok"/>
        </w:rPr>
        <w:t xml:space="preserve">      } </w:t>
      </w:r>
      <w:r>
        <w:rPr>
          <w:rStyle w:val="ControlFlowTok"/>
        </w:rPr>
        <w:t xml:space="preserve">else</w:t>
      </w:r>
      <w:r>
        <w:rPr>
          <w:rStyle w:val="NormalTok"/>
        </w:rPr>
        <w:t xml:space="preserve"> {</w:t>
      </w:r>
      <w:r>
        <w:br/>
      </w:r>
      <w:r>
        <w:rPr>
          <w:rStyle w:val="NormalTok"/>
        </w:rPr>
        <w:t xml:space="preserve">        key </w:t>
      </w:r>
      <w:r>
        <w:rPr>
          <w:rStyle w:val="OtherTok"/>
        </w:rPr>
        <w:t xml:space="preserve">&lt;-</w:t>
      </w:r>
      <w:r>
        <w:rPr>
          <w:rStyle w:val="NormalTok"/>
        </w:rPr>
        <w:t xml:space="preserve"> </w:t>
      </w:r>
      <w:r>
        <w:rPr>
          <w:rStyle w:val="FunctionTok"/>
        </w:rPr>
        <w:t xml:space="preserve">list</w:t>
      </w:r>
      <w:r>
        <w:rPr>
          <w:rStyle w:val="NormalTok"/>
        </w:rPr>
        <w:t xml:space="preserve">(akey,...)</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(flatten_key) key </w:t>
      </w:r>
      <w:r>
        <w:rPr>
          <w:rStyle w:val="OtherTok"/>
        </w:rPr>
        <w:t xml:space="preserve">&lt;-</w:t>
      </w:r>
      <w:r>
        <w:rPr>
          <w:rStyle w:val="NormalTok"/>
        </w:rPr>
        <w:t xml:space="preserve"> purrr</w:t>
      </w:r>
      <w:r>
        <w:rPr>
          <w:rStyle w:val="SpecialCharTok"/>
        </w:rPr>
        <w:t xml:space="preserve">::</w:t>
      </w:r>
      <w:r>
        <w:rPr>
          <w:rStyle w:val="FunctionTok"/>
        </w:rPr>
        <w:t xml:space="preserve">flatten</w:t>
      </w:r>
      <w:r>
        <w:rPr>
          <w:rStyle w:val="NormalTok"/>
        </w:rPr>
        <w:t xml:space="preserve">(key)</w:t>
      </w:r>
      <w:r>
        <w:br/>
      </w:r>
      <w:r>
        <w:rPr>
          <w:rStyle w:val="NormalTok"/>
        </w:rPr>
        <w:t xml:space="preserve">    fn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substitute</w:t>
      </w:r>
      <w:r>
        <w:rPr>
          <w:rStyle w:val="NormalTok"/>
        </w:rPr>
        <w:t xml:space="preserve">(FUN))</w:t>
      </w:r>
      <w:r>
        <w:br/>
      </w:r>
      <w:r>
        <w:rPr>
          <w:rStyle w:val="NormalTok"/>
        </w:rPr>
        <w:t xml:space="preserve">    data </w:t>
      </w:r>
      <w:r>
        <w:rPr>
          <w:rStyle w:val="OtherTok"/>
        </w:rPr>
        <w:t xml:space="preserve">&lt;-</w:t>
      </w:r>
      <w:r>
        <w:rPr>
          <w:rStyle w:val="NormalTok"/>
        </w:rPr>
        <w:t xml:space="preserve"> R.cache</w:t>
      </w:r>
      <w:r>
        <w:rPr>
          <w:rStyle w:val="SpecialCharTok"/>
        </w:rPr>
        <w:t xml:space="preserve">::</w:t>
      </w:r>
      <w:r>
        <w:rPr>
          <w:rStyle w:val="FunctionTok"/>
        </w:rPr>
        <w:t xml:space="preserve">loadCache</w:t>
      </w:r>
      <w:r>
        <w:rPr>
          <w:rStyle w:val="NormalTok"/>
        </w:rPr>
        <w:t xml:space="preserve">(key)</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(data))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"Loaded "</w:t>
      </w:r>
      <w:r>
        <w:rPr>
          <w:rStyle w:val="NormalTok"/>
        </w:rPr>
        <w:t xml:space="preserve">, fn, </w:t>
      </w:r>
      <w:r>
        <w:rPr>
          <w:rStyle w:val="StringTok"/>
        </w:rPr>
        <w:t xml:space="preserve">" cached data"</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"Generating "</w:t>
      </w:r>
      <w:r>
        <w:rPr>
          <w:rStyle w:val="NormalTok"/>
        </w:rPr>
        <w:t xml:space="preserve">, fn, </w:t>
      </w:r>
      <w:r>
        <w:rPr>
          <w:rStyle w:val="StringTok"/>
        </w:rPr>
        <w:t xml:space="preserve">" data from key: "</w:t>
      </w:r>
      <w:r>
        <w:rPr>
          <w:rStyle w:val="NormalTok"/>
        </w:rPr>
        <w:t xml:space="preserve">, key))</w:t>
      </w:r>
      <w:r>
        <w:br/>
      </w:r>
      <w:r>
        <w:rPr>
          <w:rStyle w:val="NormalTok"/>
        </w:rPr>
        <w:t xml:space="preserve">    data </w:t>
      </w:r>
      <w:r>
        <w:rPr>
          <w:rStyle w:val="OtherTok"/>
        </w:rPr>
        <w:t xml:space="preserve">&lt;-</w:t>
      </w:r>
      <w:r>
        <w:rPr>
          <w:rStyle w:val="NormalTok"/>
        </w:rPr>
        <w:t xml:space="preserve"> </w:t>
      </w:r>
      <w:r>
        <w:rPr>
          <w:rStyle w:val="FunctionTok"/>
        </w:rPr>
        <w:t xml:space="preserve">FUN</w:t>
      </w:r>
      <w:r>
        <w:rPr>
          <w:rStyle w:val="NormalTok"/>
        </w:rPr>
        <w:t xml:space="preserve">(...)</w:t>
      </w:r>
      <w:r>
        <w:br/>
      </w:r>
      <w:r>
        <w:rPr>
          <w:rStyle w:val="NormalTok"/>
        </w:rPr>
        <w:t xml:space="preserve">    R.cache</w:t>
      </w:r>
      <w:r>
        <w:rPr>
          <w:rStyle w:val="SpecialCharTok"/>
        </w:rPr>
        <w:t xml:space="preserve">::</w:t>
      </w:r>
      <w:r>
        <w:rPr>
          <w:rStyle w:val="FunctionTok"/>
        </w:rPr>
        <w:t xml:space="preserve">saveCache</w:t>
      </w:r>
      <w:r>
        <w:rPr>
          <w:rStyle w:val="NormalTok"/>
        </w:rPr>
        <w:t xml:space="preserve">(data, </w:t>
      </w:r>
      <w:r>
        <w:rPr>
          <w:rStyle w:val="AttributeTok"/>
        </w:rPr>
        <w:t xml:space="preserve">key=</w:t>
      </w:r>
      <w:r>
        <w:rPr>
          <w:rStyle w:val="NormalTok"/>
        </w:rPr>
        <w:t xml:space="preserve">key, </w:t>
      </w:r>
      <w:r>
        <w:rPr>
          <w:rStyle w:val="AttributeTok"/>
        </w:rPr>
        <w:t xml:space="preserve">comment=</w:t>
      </w:r>
      <w:r>
        <w:rPr>
          <w:rStyle w:val="FunctionTok"/>
        </w:rPr>
        <w:t xml:space="preserve">paste0</w:t>
      </w:r>
      <w:r>
        <w:rPr>
          <w:rStyle w:val="NormalTok"/>
        </w:rPr>
        <w:t xml:space="preserve">(fn,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  }</w:t>
      </w:r>
      <w:r>
        <w:br/>
      </w:r>
      <w:r>
        <w:br/>
      </w:r>
      <w:r>
        <w:rPr>
          <w:rStyle w:val="NormalTok"/>
        </w:rPr>
        <w:t xml:space="preserve">  gbasemap </w:t>
      </w:r>
      <w:r>
        <w:rPr>
          <w:rStyle w:val="OtherTok"/>
        </w:rPr>
        <w:t xml:space="preserve">&lt;-</w:t>
      </w:r>
      <w:r>
        <w:rPr>
          <w:rStyle w:val="NormalTok"/>
        </w:rPr>
        <w:t xml:space="preserve"> </w:t>
      </w:r>
      <w:r>
        <w:br/>
      </w:r>
      <w:r>
        <w:rPr>
          <w:rStyle w:val="NormalTok"/>
        </w:rPr>
        <w:t xml:space="preserve">    </w:t>
      </w:r>
      <w:r>
        <w:rPr>
          <w:rStyle w:val="FunctionTok"/>
        </w:rPr>
        <w:t xml:space="preserve">memFx</w:t>
      </w:r>
      <w:r>
        <w:rPr>
          <w:rStyle w:val="NormalTok"/>
        </w:rPr>
        <w:t xml:space="preserve">(</w:t>
      </w:r>
      <w:r>
        <w:rPr>
          <w:rStyle w:val="AttributeTok"/>
        </w:rPr>
        <w:t xml:space="preserve">FUN=</w:t>
      </w:r>
      <w:r>
        <w:rPr>
          <w:rStyle w:val="NormalTok"/>
        </w:rPr>
        <w:t xml:space="preserve">ggmapFx, </w:t>
      </w:r>
      <w:r>
        <w:rPr>
          <w:rStyle w:val="AttributeTok"/>
        </w:rPr>
        <w:t xml:space="preserve">akey=</w:t>
      </w:r>
      <w:r>
        <w:rPr>
          <w:rStyle w:val="FunctionTok"/>
        </w:rPr>
        <w:t xml:space="preserve">list</w:t>
      </w:r>
      <w:r>
        <w:rPr>
          <w:rStyle w:val="NormalTok"/>
        </w:rPr>
        <w:t xml:space="preserve">(</w:t>
      </w:r>
      <w:r>
        <w:rPr>
          <w:rStyle w:val="AttributeTok"/>
        </w:rPr>
        <w:t xml:space="preserve">funx=</w:t>
      </w:r>
      <w:r>
        <w:rPr>
          <w:rStyle w:val="StringTok"/>
        </w:rPr>
        <w:t xml:space="preserve">"ggmapFx"</w:t>
      </w:r>
      <w:r>
        <w:rPr>
          <w:rStyle w:val="NormalTok"/>
        </w:rPr>
        <w:t xml:space="preserve">), </w:t>
      </w:r>
      <w:r>
        <w:rPr>
          <w:rStyle w:val="AttributeTok"/>
        </w:rPr>
        <w:t xml:space="preserve">use_akey_only=</w:t>
      </w:r>
      <w:r>
        <w:rPr>
          <w:rStyle w:val="ConstantTok"/>
        </w:rPr>
        <w:t xml:space="preserve">TRUE</w:t>
      </w:r>
      <w:r>
        <w:rPr>
          <w:rStyle w:val="NormalTok"/>
        </w:rPr>
        <w:t xml:space="preserve">, </w:t>
      </w:r>
      <w:r>
        <w:rPr>
          <w:rStyle w:val="AttributeTok"/>
        </w:rPr>
        <w:t xml:space="preserve">scale=</w:t>
      </w:r>
      <w:r>
        <w:rPr>
          <w:rStyle w:val="StringTok"/>
        </w:rPr>
        <w:t xml:space="preserve">"medium"</w:t>
      </w:r>
      <w:r>
        <w:rPr>
          <w:rStyle w:val="NormalTok"/>
        </w:rPr>
        <w:t xml:space="preserve">) </w:t>
      </w:r>
      <w:r>
        <w:rPr>
          <w:rStyle w:val="SpecialCharTok"/>
        </w:rPr>
        <w:t xml:space="preserve">+</w:t>
      </w:r>
      <w:r>
        <w:rPr>
          <w:rStyle w:val="NormalTok"/>
        </w:rPr>
        <w:t xml:space="preserve"> </w:t>
      </w:r>
      <w:r>
        <w:rPr>
          <w:rStyle w:val="FunctionTok"/>
        </w:rPr>
        <w:t xml:space="preserve">coord_sf</w:t>
      </w:r>
      <w:r>
        <w:rPr>
          <w:rStyle w:val="NormalTok"/>
        </w:rPr>
        <w:t xml:space="preserve">()</w:t>
      </w:r>
      <w:r>
        <w:br/>
      </w:r>
      <w:r>
        <w:rPr>
          <w:rStyle w:val="NormalTok"/>
        </w:rPr>
        <w:t xml:space="preserve">  </w:t>
      </w:r>
      <w:r>
        <w:br/>
      </w:r>
      <w:r>
        <w:rPr>
          <w:rStyle w:val="NormalTok"/>
        </w:rPr>
        <w:t xml:space="preserve">  xst </w:t>
      </w:r>
      <w:r>
        <w:rPr>
          <w:rStyle w:val="OtherTok"/>
        </w:rPr>
        <w:t xml:space="preserve">&lt;-</w:t>
      </w:r>
      <w:r>
        <w:rPr>
          <w:rStyle w:val="NormalTok"/>
        </w:rPr>
        <w:t xml:space="preserve"> </w:t>
      </w:r>
      <w:r>
        <w:rPr>
          <w:rStyle w:val="FunctionTok"/>
        </w:rPr>
        <w:t xml:space="preserve">future</w:t>
      </w:r>
      <w:r>
        <w:rPr>
          <w:rStyle w:val="NormalTok"/>
        </w:rPr>
        <w:t xml:space="preserve">(</w:t>
      </w:r>
      <w:r>
        <w:rPr>
          <w:rStyle w:val="FunctionTok"/>
        </w:rPr>
        <w:t xml:space="preserve">getBio</w:t>
      </w:r>
      <w:r>
        <w:rPr>
          <w:rStyle w:val="NormalTok"/>
        </w:rPr>
        <w:t xml:space="preserve">(</w:t>
      </w:r>
      <w:r>
        <w:rPr>
          <w:rStyle w:val="AttributeTok"/>
        </w:rPr>
        <w:t xml:space="preserve">dbuser =</w:t>
      </w:r>
      <w:r>
        <w:rPr>
          <w:rStyle w:val="NormalTok"/>
        </w:rPr>
        <w:t xml:space="preserve"> odbUser,</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tblname =</w:t>
      </w:r>
      <w:r>
        <w:rPr>
          <w:rStyle w:val="NormalTok"/>
        </w:rPr>
        <w:t xml:space="preserve"> </w:t>
      </w:r>
      <w:r>
        <w:rPr>
          <w:rStyle w:val="StringTok"/>
        </w:rPr>
        <w:t xml:space="preserve">'cast_site'</w:t>
      </w:r>
      <w:r>
        <w:rPr>
          <w:rStyle w:val="NormalTok"/>
        </w:rPr>
        <w:t xml:space="preserve">, </w:t>
      </w:r>
      <w:r>
        <w:rPr>
          <w:rStyle w:val="AttributeTok"/>
        </w:rPr>
        <w:t xml:space="preserve">appends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'cite_ref'</w:t>
      </w:r>
      <w:r>
        <w:rPr>
          <w:rStyle w:val="NormalTok"/>
        </w:rPr>
        <w:t xml:space="preserve">)))</w:t>
      </w:r>
      <w:r>
        <w:br/>
      </w:r>
      <w:r>
        <w:rPr>
          <w:rStyle w:val="NormalTok"/>
        </w:rPr>
        <w:t xml:space="preserve">  xsite </w:t>
      </w:r>
      <w:r>
        <w:rPr>
          <w:rStyle w:val="OtherTok"/>
        </w:rPr>
        <w:t xml:space="preserve">&lt;-</w:t>
      </w:r>
      <w:r>
        <w:rPr>
          <w:rStyle w:val="NormalTok"/>
        </w:rPr>
        <w:t xml:space="preserve"> </w:t>
      </w:r>
      <w:r>
        <w:rPr>
          <w:rStyle w:val="FunctionTok"/>
        </w:rPr>
        <w:t xml:space="preserve">memFx</w:t>
      </w:r>
      <w:r>
        <w:rPr>
          <w:rStyle w:val="NormalTok"/>
        </w:rPr>
        <w:t xml:space="preserve">(</w:t>
      </w:r>
      <w:r>
        <w:rPr>
          <w:rStyle w:val="AttributeTok"/>
        </w:rPr>
        <w:t xml:space="preserve">FUN=</w:t>
      </w:r>
      <w:r>
        <w:rPr>
          <w:rStyle w:val="NormalTok"/>
        </w:rPr>
        <w:t xml:space="preserve">future</w:t>
      </w:r>
      <w:r>
        <w:rPr>
          <w:rStyle w:val="SpecialCharTok"/>
        </w:rPr>
        <w:t xml:space="preserve">::</w:t>
      </w:r>
      <w:r>
        <w:rPr>
          <w:rStyle w:val="NormalTok"/>
        </w:rPr>
        <w:t xml:space="preserve">value, </w:t>
      </w:r>
      <w:r>
        <w:rPr>
          <w:rStyle w:val="AttributeTok"/>
        </w:rPr>
        <w:t xml:space="preserve">akey=</w:t>
      </w:r>
      <w:r>
        <w:rPr>
          <w:rStyle w:val="FunctionTok"/>
        </w:rPr>
        <w:t xml:space="preserve">list</w:t>
      </w:r>
      <w:r>
        <w:rPr>
          <w:rStyle w:val="NormalTok"/>
        </w:rPr>
        <w:t xml:space="preserve">(</w:t>
      </w:r>
      <w:r>
        <w:rPr>
          <w:rStyle w:val="AttributeTok"/>
        </w:rPr>
        <w:t xml:space="preserve">timestamp=</w:t>
      </w:r>
      <w:r>
        <w:rPr>
          <w:rStyle w:val="NormalTok"/>
        </w:rPr>
        <w:t xml:space="preserve">Lastest_Modified_TimeStamp, </w:t>
      </w:r>
      <w:r>
        <w:rPr>
          <w:rStyle w:val="AttributeTok"/>
        </w:rPr>
        <w:t xml:space="preserve">funx=</w:t>
      </w:r>
      <w:r>
        <w:rPr>
          <w:rStyle w:val="StringTok"/>
        </w:rPr>
        <w:t xml:space="preserve">"site_odb"</w:t>
      </w:r>
      <w:r>
        <w:rPr>
          <w:rStyle w:val="NormalTok"/>
        </w:rPr>
        <w:t xml:space="preserve">)</w:t>
      </w:r>
      <w:r>
        <w:br/>
      </w:r>
      <w:r>
        <w:br/>
      </w:r>
      <w:r>
        <w:rPr>
          <w:rStyle w:val="NormalTok"/>
        </w:rPr>
        <w:t xml:space="preserve">  bioData </w:t>
      </w:r>
      <w:r>
        <w:rPr>
          <w:rStyle w:val="OtherTok"/>
        </w:rPr>
        <w:t xml:space="preserve">&lt;-</w:t>
      </w:r>
      <w:r>
        <w:rPr>
          <w:rStyle w:val="NormalTok"/>
        </w:rPr>
        <w:t xml:space="preserve"> </w:t>
      </w:r>
      <w:r>
        <w:rPr>
          <w:rStyle w:val="FunctionTok"/>
        </w:rPr>
        <w:t xml:space="preserve">reactiveValues</w:t>
      </w:r>
      <w:r>
        <w:rPr>
          <w:rStyle w:val="NormalTok"/>
        </w:rPr>
        <w:t xml:space="preserve">(</w:t>
      </w:r>
      <w:r>
        <w:rPr>
          <w:rStyle w:val="AttributeTok"/>
        </w:rPr>
        <w:t xml:space="preserve">site =</w:t>
      </w:r>
      <w:r>
        <w:rPr>
          <w:rStyle w:val="NormalTok"/>
        </w:rPr>
        <w:t xml:space="preserve"> xsite, </w:t>
      </w:r>
      <w:r>
        <w:rPr>
          <w:rStyle w:val="AttributeTok"/>
        </w:rPr>
        <w:t xml:space="preserve">abundance =</w:t>
      </w:r>
      <w:r>
        <w:rPr>
          <w:rStyle w:val="NormalTok"/>
        </w:rPr>
        <w:t xml:space="preserve"> </w:t>
      </w:r>
      <w:r>
        <w:rPr>
          <w:rStyle w:val="FunctionTok"/>
        </w:rPr>
        <w:t xml:space="preserve">data.table</w:t>
      </w:r>
      <w:r>
        <w:rPr>
          <w:rStyle w:val="NormalTok"/>
        </w:rPr>
        <w:t xml:space="preserve">(), </w:t>
      </w:r>
      <w:r>
        <w:rPr>
          <w:rStyle w:val="AttributeTok"/>
        </w:rPr>
        <w:t xml:space="preserve">mode=</w:t>
      </w:r>
      <w:r>
        <w:rPr>
          <w:rStyle w:val="StringTok"/>
        </w:rPr>
        <w:t xml:space="preserve">"site"</w:t>
      </w:r>
      <w:r>
        <w:rPr>
          <w:rStyle w:val="NormalTok"/>
        </w:rPr>
        <w:t xml:space="preserve">)</w:t>
      </w:r>
      <w:r>
        <w:br/>
      </w:r>
      <w:r>
        <w:rPr>
          <w:rStyle w:val="NormalTok"/>
        </w:rPr>
        <w:t xml:space="preserve">  bioAction </w:t>
      </w:r>
      <w:r>
        <w:rPr>
          <w:rStyle w:val="OtherTok"/>
        </w:rPr>
        <w:t xml:space="preserve">&lt;-</w:t>
      </w:r>
      <w:r>
        <w:rPr>
          <w:rStyle w:val="NormalTok"/>
        </w:rPr>
        <w:t xml:space="preserve"> </w:t>
      </w:r>
      <w:r>
        <w:rPr>
          <w:rStyle w:val="FunctionTok"/>
        </w:rPr>
        <w:t xml:space="preserve">reactiveValues</w:t>
      </w:r>
      <w:r>
        <w:rPr>
          <w:rStyle w:val="NormalTok"/>
        </w:rPr>
        <w:t xml:space="preserve">(</w:t>
      </w:r>
      <w:r>
        <w:rPr>
          <w:rStyle w:val="AttributeTok"/>
        </w:rPr>
        <w:t xml:space="preserve">renew =</w:t>
      </w:r>
      <w:r>
        <w:rPr>
          <w:rStyle w:val="NormalTok"/>
        </w:rPr>
        <w:t xml:space="preserve"> </w:t>
      </w:r>
      <w:r>
        <w:rPr>
          <w:rStyle w:val="ConstantTok"/>
        </w:rPr>
        <w:t xml:space="preserve">FALSE</w:t>
      </w:r>
      <w:r>
        <w:rPr>
          <w:rStyle w:val="NormalTok"/>
        </w:rPr>
        <w:t xml:space="preserve">, </w:t>
      </w:r>
      <w:r>
        <w:rPr>
          <w:rStyle w:val="AttributeTok"/>
        </w:rPr>
        <w:t xml:space="preserve">content =</w:t>
      </w:r>
      <w:r>
        <w:rPr>
          <w:rStyle w:val="NormalTok"/>
        </w:rPr>
        <w:t xml:space="preserve"> </w:t>
      </w:r>
      <w:r>
        <w:rPr>
          <w:rStyle w:val="FunctionTok"/>
        </w:rPr>
        <w:t xml:space="preserve">ggplot</w:t>
      </w:r>
      <w:r>
        <w:rPr>
          <w:rStyle w:val="NormalTok"/>
        </w:rPr>
        <w:t xml:space="preserve">())</w:t>
      </w:r>
      <w:r>
        <w:br/>
      </w:r>
      <w:r>
        <w:rPr>
          <w:rStyle w:val="NormalTok"/>
        </w:rPr>
        <w:t xml:space="preserve">  </w:t>
      </w:r>
      <w:r>
        <w:br/>
      </w:r>
      <w:r>
        <w:rPr>
          <w:rStyle w:val="NormalTok"/>
        </w:rPr>
        <w:t xml:space="preserve">  bio_future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argx </w:t>
      </w:r>
      <w:r>
        <w:rPr>
          <w:rStyle w:val="OtherTok"/>
        </w:rPr>
        <w:t xml:space="preserve">&lt;-</w:t>
      </w:r>
      <w:r>
        <w:rPr>
          <w:rStyle w:val="NormalTok"/>
        </w:rPr>
        <w:t xml:space="preserve"> </w:t>
      </w:r>
      <w:r>
        <w:rPr>
          <w:rStyle w:val="FunctionTok"/>
        </w:rPr>
        <w:t xml:space="preserve">bio_paramx</w:t>
      </w:r>
      <w:r>
        <w:rPr>
          <w:rStyle w:val="NormalTok"/>
        </w:rPr>
        <w:t xml:space="preserve">() </w:t>
      </w:r>
      <w:r>
        <w:rPr>
          <w:rStyle w:val="CommentTok"/>
        </w:rPr>
        <w:t xml:space="preserve"># A reactive() value changed by UI actions observed in oberserveEvent({}) </w:t>
      </w:r>
      <w:r>
        <w:br/>
      </w:r>
      <w:r>
        <w:rPr>
          <w:rStyle w:val="NormalTok"/>
        </w:rPr>
        <w:t xml:space="preserve">    </w:t>
      </w:r>
      <w:r>
        <w:rPr>
          <w:rStyle w:val="FunctionTok"/>
        </w:rPr>
        <w:t xml:space="preserve">future</w:t>
      </w:r>
      <w:r>
        <w:rPr>
          <w:rStyle w:val="NormalTok"/>
        </w:rPr>
        <w:t xml:space="preserve">(</w:t>
      </w:r>
      <w:r>
        <w:rPr>
          <w:rStyle w:val="FunctionTok"/>
        </w:rPr>
        <w:t xml:space="preserve">do.call</w:t>
      </w:r>
      <w:r>
        <w:rPr>
          <w:rStyle w:val="NormalTok"/>
        </w:rPr>
        <w:t xml:space="preserve">(getBio, argx))</w:t>
      </w:r>
      <w:r>
        <w:br/>
      </w:r>
      <w:r>
        <w:rPr>
          <w:rStyle w:val="NormalTok"/>
        </w:rPr>
        <w:t xml:space="preserve">  })</w:t>
      </w:r>
      <w:r>
        <w:br/>
      </w:r>
      <w:r>
        <w:rPr>
          <w:rStyle w:val="NormalTok"/>
        </w:rPr>
        <w:t xml:space="preserve">  </w:t>
      </w:r>
      <w:r>
        <w:br/>
      </w:r>
      <w:r>
        <w:rPr>
          <w:rStyle w:val="NormalTok"/>
        </w:rPr>
        <w:t xml:space="preserve">  lfish_future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argx </w:t>
      </w:r>
      <w:r>
        <w:rPr>
          <w:rStyle w:val="OtherTok"/>
        </w:rPr>
        <w:t xml:space="preserve">&lt;-</w:t>
      </w:r>
      <w:r>
        <w:rPr>
          <w:rStyle w:val="NormalTok"/>
        </w:rPr>
        <w:t xml:space="preserve"> </w:t>
      </w:r>
      <w:r>
        <w:rPr>
          <w:rStyle w:val="FunctionTok"/>
        </w:rPr>
        <w:t xml:space="preserve">lfish_paramx</w:t>
      </w:r>
      <w:r>
        <w:rPr>
          <w:rStyle w:val="NormalTok"/>
        </w:rPr>
        <w:t xml:space="preserve">()</w:t>
      </w:r>
      <w:r>
        <w:br/>
      </w:r>
      <w:r>
        <w:rPr>
          <w:rStyle w:val="NormalTok"/>
        </w:rPr>
        <w:t xml:space="preserve">    </w:t>
      </w:r>
      <w:r>
        <w:rPr>
          <w:rStyle w:val="FunctionTok"/>
        </w:rPr>
        <w:t xml:space="preserve">future</w:t>
      </w:r>
      <w:r>
        <w:rPr>
          <w:rStyle w:val="NormalTok"/>
        </w:rPr>
        <w:t xml:space="preserve">(</w:t>
      </w:r>
      <w:r>
        <w:rPr>
          <w:rStyle w:val="FunctionTok"/>
        </w:rPr>
        <w:t xml:space="preserve">do.call</w:t>
      </w:r>
      <w:r>
        <w:rPr>
          <w:rStyle w:val="NormalTok"/>
        </w:rPr>
        <w:t xml:space="preserve">(getBio, argx))</w:t>
      </w:r>
      <w:r>
        <w:br/>
      </w:r>
      <w:r>
        <w:rPr>
          <w:rStyle w:val="NormalTok"/>
        </w:rPr>
        <w:t xml:space="preserve">  })</w:t>
      </w:r>
      <w:r>
        <w:br/>
      </w:r>
      <w:r>
        <w:rPr>
          <w:rStyle w:val="NormalTok"/>
        </w:rPr>
        <w:t xml:space="preserve">  </w:t>
      </w:r>
      <w:r>
        <w:br/>
      </w:r>
      <w:r>
        <w:rPr>
          <w:rStyle w:val="NormalTok"/>
        </w:rPr>
        <w:t xml:space="preserve">  bdt </w:t>
      </w:r>
      <w:r>
        <w:rPr>
          <w:rStyle w:val="OtherTok"/>
        </w:rPr>
        <w:t xml:space="preserve">&lt;-</w:t>
      </w:r>
      <w:r>
        <w:rPr>
          <w:rStyle w:val="NormalTok"/>
        </w:rPr>
        <w:t xml:space="preserve"> </w:t>
      </w:r>
      <w:r>
        <w:rPr>
          <w:rStyle w:val="FunctionTok"/>
        </w:rPr>
        <w:t xml:space="preserve">bio_future</w:t>
      </w:r>
      <w:r>
        <w:rPr>
          <w:rStyle w:val="NormalTok"/>
        </w:rPr>
        <w:t xml:space="preserve">() </w:t>
      </w:r>
      <w:r>
        <w:rPr>
          <w:rStyle w:val="SpecialCharTok"/>
        </w:rPr>
        <w:t xml:space="preserve">%...&gt;%</w:t>
      </w:r>
      <w:r>
        <w:rPr>
          <w:rStyle w:val="NormalTok"/>
        </w:rPr>
        <w:t xml:space="preserve"> (</w:t>
      </w:r>
      <w:r>
        <w:rPr>
          <w:rStyle w:val="ControlFlowTok"/>
        </w:rPr>
        <w:t xml:space="preserve">function</w:t>
      </w:r>
      <w:r>
        <w:rPr>
          <w:rStyle w:val="NormalTok"/>
        </w:rPr>
        <w:t xml:space="preserve">(dt) {</w:t>
      </w:r>
      <w:r>
        <w:br/>
      </w:r>
      <w:r>
        <w:rPr>
          <w:rStyle w:val="NormalTok"/>
        </w:rPr>
        <w:t xml:space="preserve">    </w:t>
      </w:r>
      <w:r>
        <w:rPr>
          <w:rStyle w:val="ControlFlowTok"/>
        </w:rPr>
        <w:t xml:space="preserve">if</w:t>
      </w:r>
      <w:r>
        <w:rPr>
          <w:rStyle w:val="NormalTok"/>
        </w:rPr>
        <w:t xml:space="preserve"> (</w:t>
      </w:r>
      <w:r>
        <w:rPr>
          <w:rStyle w:val="FunctionTok"/>
        </w:rPr>
        <w:t xml:space="preserve">error_handling</w:t>
      </w:r>
      <w:r>
        <w:rPr>
          <w:rStyle w:val="NormalTok"/>
        </w:rPr>
        <w:t xml:space="preserve">(dt)) </w:t>
      </w:r>
      <w:r>
        <w:rPr>
          <w:rStyle w:val="FunctionTok"/>
        </w:rPr>
        <w:t xml:space="preserve">return</w:t>
      </w:r>
      <w:r>
        <w:rPr>
          <w:rStyle w:val="NormalTok"/>
        </w:rPr>
        <w:t xml:space="preserve">(</w:t>
      </w:r>
      <w:r>
        <w:rPr>
          <w:rStyle w:val="FunctionTok"/>
        </w:rPr>
        <w:t xml:space="preserve">data.table</w:t>
      </w:r>
      <w:r>
        <w:rPr>
          <w:rStyle w:val="NormalTok"/>
        </w:rPr>
        <w:t xml:space="preserve">())</w:t>
      </w:r>
      <w:r>
        <w:br/>
      </w:r>
      <w:r>
        <w:rPr>
          <w:rStyle w:val="NormalTok"/>
        </w:rPr>
        <w:t xml:space="preserve">    </w:t>
      </w:r>
      <w:r>
        <w:rPr>
          <w:rStyle w:val="FunctionTok"/>
        </w:rPr>
        <w:t xml:space="preserve">return</w:t>
      </w:r>
      <w:r>
        <w:rPr>
          <w:rStyle w:val="NormalTok"/>
        </w:rPr>
        <w:t xml:space="preserve">(dt)</w:t>
      </w:r>
      <w:r>
        <w:br/>
      </w:r>
      <w:r>
        <w:rPr>
          <w:rStyle w:val="NormalTok"/>
        </w:rPr>
        <w:t xml:space="preserve">  })</w:t>
      </w:r>
      <w:r>
        <w:br/>
      </w:r>
      <w:r>
        <w:rPr>
          <w:rStyle w:val="NormalTok"/>
        </w:rPr>
        <w:t xml:space="preserve">    </w:t>
      </w:r>
      <w:r>
        <w:br/>
      </w:r>
      <w:r>
        <w:rPr>
          <w:rStyle w:val="NormalTok"/>
        </w:rPr>
        <w:t xml:space="preserve">  fdt </w:t>
      </w:r>
      <w:r>
        <w:rPr>
          <w:rStyle w:val="OtherTok"/>
        </w:rPr>
        <w:t xml:space="preserve">&lt;-</w:t>
      </w:r>
      <w:r>
        <w:rPr>
          <w:rStyle w:val="NormalTok"/>
        </w:rPr>
        <w:t xml:space="preserve"> </w:t>
      </w:r>
      <w:r>
        <w:rPr>
          <w:rStyle w:val="FunctionTok"/>
        </w:rPr>
        <w:t xml:space="preserve">lfish_future</w:t>
      </w:r>
      <w:r>
        <w:rPr>
          <w:rStyle w:val="NormalTok"/>
        </w:rPr>
        <w:t xml:space="preserve">() </w:t>
      </w:r>
      <w:r>
        <w:rPr>
          <w:rStyle w:val="SpecialCharTok"/>
        </w:rPr>
        <w:t xml:space="preserve">%...&gt;%</w:t>
      </w:r>
      <w:r>
        <w:rPr>
          <w:rStyle w:val="NormalTok"/>
        </w:rPr>
        <w:t xml:space="preserve"> (</w:t>
      </w:r>
      <w:r>
        <w:rPr>
          <w:rStyle w:val="ControlFlowTok"/>
        </w:rPr>
        <w:t xml:space="preserve">function</w:t>
      </w:r>
      <w:r>
        <w:rPr>
          <w:rStyle w:val="NormalTok"/>
        </w:rPr>
        <w:t xml:space="preserve">(dt) {</w:t>
      </w:r>
      <w:r>
        <w:br/>
      </w:r>
      <w:r>
        <w:rPr>
          <w:rStyle w:val="NormalTok"/>
        </w:rPr>
        <w:t xml:space="preserve">    </w:t>
      </w:r>
      <w:r>
        <w:rPr>
          <w:rStyle w:val="ControlFlowTok"/>
        </w:rPr>
        <w:t xml:space="preserve">if</w:t>
      </w:r>
      <w:r>
        <w:rPr>
          <w:rStyle w:val="NormalTok"/>
        </w:rPr>
        <w:t xml:space="preserve"> (</w:t>
      </w:r>
      <w:r>
        <w:rPr>
          <w:rStyle w:val="FunctionTok"/>
        </w:rPr>
        <w:t xml:space="preserve">error_handling</w:t>
      </w:r>
      <w:r>
        <w:rPr>
          <w:rStyle w:val="NormalTok"/>
        </w:rPr>
        <w:t xml:space="preserve">(dt)) </w:t>
      </w:r>
      <w:r>
        <w:rPr>
          <w:rStyle w:val="FunctionTok"/>
        </w:rPr>
        <w:t xml:space="preserve">return</w:t>
      </w:r>
      <w:r>
        <w:rPr>
          <w:rStyle w:val="NormalTok"/>
        </w:rPr>
        <w:t xml:space="preserve">(</w:t>
      </w:r>
      <w:r>
        <w:rPr>
          <w:rStyle w:val="FunctionTok"/>
        </w:rPr>
        <w:t xml:space="preserve">data.table</w:t>
      </w:r>
      <w:r>
        <w:rPr>
          <w:rStyle w:val="NormalTok"/>
        </w:rPr>
        <w:t xml:space="preserve">())</w:t>
      </w:r>
      <w:r>
        <w:br/>
      </w:r>
      <w:r>
        <w:rPr>
          <w:rStyle w:val="NormalTok"/>
        </w:rPr>
        <w:t xml:space="preserve">    </w:t>
      </w:r>
      <w:r>
        <w:rPr>
          <w:rStyle w:val="FunctionTok"/>
        </w:rPr>
        <w:t xml:space="preserve">return</w:t>
      </w:r>
      <w:r>
        <w:rPr>
          <w:rStyle w:val="NormalTok"/>
        </w:rPr>
        <w:t xml:space="preserve">(dt)</w:t>
      </w:r>
      <w:r>
        <w:br/>
      </w:r>
      <w:r>
        <w:rPr>
          <w:rStyle w:val="NormalTok"/>
        </w:rPr>
        <w:t xml:space="preserve">  })</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specific_user_event, {</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specific_user_event)</w:t>
      </w:r>
      <w:r>
        <w:br/>
      </w:r>
      <w:r>
        <w:rPr>
          <w:rStyle w:val="NormalTok"/>
        </w:rPr>
        <w:t xml:space="preserve">    </w:t>
      </w:r>
      <w:r>
        <w:br/>
      </w:r>
      <w:r>
        <w:rPr>
          <w:rStyle w:val="NormalTok"/>
        </w:rPr>
        <w:t xml:space="preserve">    </w:t>
      </w:r>
      <w:r>
        <w:rPr>
          <w:rStyle w:val="FunctionTok"/>
        </w:rPr>
        <w:t xml:space="preserve">promise_all</w:t>
      </w:r>
      <w:r>
        <w:rPr>
          <w:rStyle w:val="NormalTok"/>
        </w:rPr>
        <w:t xml:space="preserve">(bdt, fdt) </w:t>
      </w:r>
      <w:r>
        <w:rPr>
          <w:rStyle w:val="SpecialCharTok"/>
        </w:rPr>
        <w:t xml:space="preserve">%...&gt;%</w:t>
      </w:r>
      <w:r>
        <w:rPr>
          <w:rStyle w:val="NormalTok"/>
        </w:rPr>
        <w:t xml:space="preserve"> {</w:t>
      </w:r>
      <w:r>
        <w:br/>
      </w:r>
      <w:r>
        <w:rPr>
          <w:rStyle w:val="NormalTok"/>
        </w:rPr>
        <w:t xml:space="preserve">      dt </w:t>
      </w:r>
      <w:r>
        <w:rPr>
          <w:rStyle w:val="OtherTok"/>
        </w:rPr>
        <w:t xml:space="preserve">&lt;-</w:t>
      </w:r>
      <w:r>
        <w:rPr>
          <w:rStyle w:val="NormalTok"/>
        </w:rPr>
        <w:t xml:space="preserve"> </w:t>
      </w:r>
      <w:r>
        <w:rPr>
          <w:rStyle w:val="FunctionTok"/>
        </w:rPr>
        <w:t xml:space="preserve">rbindlist</w:t>
      </w:r>
      <w:r>
        <w:rPr>
          <w:rStyle w:val="NormalTok"/>
        </w:rPr>
        <w:t xml:space="preserve">(</w:t>
      </w:r>
      <w:r>
        <w:rPr>
          <w:rStyle w:val="AttributeTok"/>
        </w:rPr>
        <w:t xml:space="preserve">l=</w:t>
      </w:r>
      <w:r>
        <w:rPr>
          <w:rStyle w:val="NormalTok"/>
        </w:rPr>
        <w:t xml:space="preserve">., </w:t>
      </w:r>
      <w:r>
        <w:rPr>
          <w:rStyle w:val="AttributeTok"/>
        </w:rPr>
        <w:t xml:space="preserve">fill=</w:t>
      </w:r>
      <w:r>
        <w:rPr>
          <w:rStyle w:val="ConstantTok"/>
        </w:rPr>
        <w:t xml:space="preserve">TRUE</w:t>
      </w:r>
      <w:r>
        <w:rPr>
          <w:rStyle w:val="NormalTok"/>
        </w:rPr>
        <w:t xml:space="preserve">, </w:t>
      </w:r>
      <w:r>
        <w:rPr>
          <w:rStyle w:val="AttributeTok"/>
        </w:rPr>
        <w:t xml:space="preserve">use.names =</w:t>
      </w:r>
      <w:r>
        <w:rPr>
          <w:rStyle w:val="NormalTok"/>
        </w:rPr>
        <w:t xml:space="preserve"> </w:t>
      </w:r>
      <w:r>
        <w:rPr>
          <w:rStyle w:val="ConstantTok"/>
        </w:rPr>
        <w:t xml:space="preserve">TRUE</w:t>
      </w:r>
      <w:r>
        <w:rPr>
          <w:rStyle w:val="NormalTok"/>
        </w:rPr>
        <w:t xml:space="preserve">)</w:t>
      </w:r>
      <w:r>
        <w:br/>
      </w:r>
      <w:r>
        <w:rPr>
          <w:rStyle w:val="NormalTok"/>
        </w:rPr>
        <w:t xml:space="preserve">      bioData</w:t>
      </w:r>
      <w:r>
        <w:rPr>
          <w:rStyle w:val="SpecialCharTok"/>
        </w:rPr>
        <w:t xml:space="preserve">$</w:t>
      </w:r>
      <w:r>
        <w:rPr>
          <w:rStyle w:val="NormalTok"/>
        </w:rPr>
        <w:t xml:space="preserve">taxadt</w:t>
      </w:r>
      <w:r>
        <w:rPr>
          <w:rStyle w:val="OtherTok"/>
        </w:rPr>
        <w:t xml:space="preserve">&lt;-</w:t>
      </w:r>
      <w:r>
        <w:rPr>
          <w:rStyle w:val="NormalTok"/>
        </w:rPr>
        <w:t xml:space="preserve"> xdt</w:t>
      </w:r>
      <w:r>
        <w:br/>
      </w:r>
      <w:r>
        <w:rPr>
          <w:rStyle w:val="NormalTok"/>
        </w:rPr>
        <w:t xml:space="preserve">      bioData</w:t>
      </w:r>
      <w:r>
        <w:rPr>
          <w:rStyle w:val="SpecialCharTok"/>
        </w:rPr>
        <w:t xml:space="preserve">$</w:t>
      </w:r>
      <w:r>
        <w:rPr>
          <w:rStyle w:val="NormalTok"/>
        </w:rPr>
        <w:t xml:space="preserve">mode </w:t>
      </w:r>
      <w:r>
        <w:rPr>
          <w:rStyle w:val="OtherTok"/>
        </w:rPr>
        <w:t xml:space="preserve">&lt;-</w:t>
      </w:r>
      <w:r>
        <w:rPr>
          <w:rStyle w:val="NormalTok"/>
        </w:rPr>
        <w:t xml:space="preserve"> </w:t>
      </w:r>
      <w:r>
        <w:rPr>
          <w:rStyle w:val="StringTok"/>
        </w:rPr>
        <w:t xml:space="preserve">"abundance"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site_Plot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dt </w:t>
      </w:r>
      <w:r>
        <w:rPr>
          <w:rStyle w:val="OtherTok"/>
        </w:rPr>
        <w:t xml:space="preserve">&lt;-</w:t>
      </w:r>
      <w:r>
        <w:rPr>
          <w:rStyle w:val="NormalTok"/>
        </w:rPr>
        <w:t xml:space="preserve"> bioData</w:t>
      </w:r>
      <w:r>
        <w:rPr>
          <w:rStyle w:val="SpecialCharTok"/>
        </w:rPr>
        <w:t xml:space="preserve">$</w:t>
      </w:r>
      <w:r>
        <w:rPr>
          <w:rStyle w:val="NormalTok"/>
        </w:rPr>
        <w:t xml:space="preserve">site</w:t>
      </w:r>
      <w:r>
        <w:br/>
      </w:r>
      <w:r>
        <w:rPr>
          <w:rStyle w:val="NormalTok"/>
        </w:rPr>
        <w:t xml:space="preserve">    </w:t>
      </w:r>
      <w:r>
        <w:rPr>
          <w:rStyle w:val="FunctionTok"/>
        </w:rPr>
        <w:t xml:space="preserve">future</w:t>
      </w:r>
      <w:r>
        <w:rPr>
          <w:rStyle w:val="NormalTok"/>
        </w:rPr>
        <w:t xml:space="preserve">({</w:t>
      </w:r>
      <w:r>
        <w:br/>
      </w:r>
      <w:r>
        <w:rPr>
          <w:rStyle w:val="NormalTok"/>
        </w:rPr>
        <w:t xml:space="preserve">      gbasemap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dt,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 </w:t>
      </w:r>
      <w:r>
        <w:rPr>
          <w:rStyle w:val="SpecialCharTok"/>
        </w:rPr>
        <w:t xml:space="preserv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data_Plot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dt </w:t>
      </w:r>
      <w:r>
        <w:rPr>
          <w:rStyle w:val="OtherTok"/>
        </w:rPr>
        <w:t xml:space="preserve">&lt;-</w:t>
      </w:r>
      <w:r>
        <w:rPr>
          <w:rStyle w:val="NormalTok"/>
        </w:rPr>
        <w:t xml:space="preserve"> bioData</w:t>
      </w:r>
      <w:r>
        <w:rPr>
          <w:rStyle w:val="SpecialCharTok"/>
        </w:rPr>
        <w:t xml:space="preserve">$</w:t>
      </w:r>
      <w:r>
        <w:rPr>
          <w:rStyle w:val="NormalTok"/>
        </w:rPr>
        <w:t xml:space="preserve">abundance</w:t>
      </w:r>
      <w:r>
        <w:br/>
      </w:r>
      <w:r>
        <w:rPr>
          <w:rStyle w:val="NormalTok"/>
        </w:rPr>
        <w:t xml:space="preserve">    </w:t>
      </w:r>
      <w:r>
        <w:rPr>
          <w:rStyle w:val="FunctionTok"/>
        </w:rPr>
        <w:t xml:space="preserve">future</w:t>
      </w:r>
      <w:r>
        <w:rPr>
          <w:rStyle w:val="NormalTok"/>
        </w:rPr>
        <w:t xml:space="preserve">({</w:t>
      </w:r>
      <w:r>
        <w:br/>
      </w:r>
      <w:r>
        <w:rPr>
          <w:rStyle w:val="NormalTok"/>
        </w:rPr>
        <w:t xml:space="preserve">      gbasemap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dt,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 </w:t>
      </w:r>
      <w:r>
        <w:rPr>
          <w:rStyle w:val="SpecialCharTok"/>
        </w:rPr>
        <w:t xml:space="preserv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Canvas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ntrolFlowTok"/>
        </w:rPr>
        <w:t xml:space="preserve">if</w:t>
      </w:r>
      <w:r>
        <w:rPr>
          <w:rStyle w:val="NormalTok"/>
        </w:rPr>
        <w:t xml:space="preserve"> (bioData</w:t>
      </w:r>
      <w:r>
        <w:rPr>
          <w:rStyle w:val="SpecialCharTok"/>
        </w:rPr>
        <w:t xml:space="preserve">$</w:t>
      </w:r>
      <w:r>
        <w:rPr>
          <w:rStyle w:val="NormalTok"/>
        </w:rPr>
        <w:t xml:space="preserve">mode </w:t>
      </w:r>
      <w:r>
        <w:rPr>
          <w:rStyle w:val="SpecialCharTok"/>
        </w:rPr>
        <w:t xml:space="preserve">==</w:t>
      </w:r>
      <w:r>
        <w:rPr>
          <w:rStyle w:val="NormalTok"/>
        </w:rPr>
        <w:t xml:space="preserve"> </w:t>
      </w:r>
      <w:r>
        <w:rPr>
          <w:rStyle w:val="StringTok"/>
        </w:rPr>
        <w:t xml:space="preserve">"abundance"</w:t>
      </w:r>
      <w:r>
        <w:rPr>
          <w:rStyle w:val="NormalTok"/>
        </w:rPr>
        <w:t xml:space="preserve">) {</w:t>
      </w:r>
      <w:r>
        <w:br/>
      </w:r>
      <w:r>
        <w:rPr>
          <w:rStyle w:val="NormalTok"/>
        </w:rPr>
        <w:t xml:space="preserve">      g1 </w:t>
      </w:r>
      <w:r>
        <w:rPr>
          <w:rStyle w:val="OtherTok"/>
        </w:rPr>
        <w:t xml:space="preserve">&lt;-</w:t>
      </w:r>
      <w:r>
        <w:rPr>
          <w:rStyle w:val="NormalTok"/>
        </w:rPr>
        <w:t xml:space="preserve"> </w:t>
      </w:r>
      <w:r>
        <w:rPr>
          <w:rStyle w:val="FunctionTok"/>
        </w:rPr>
        <w:t xml:space="preserve">data_Plot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g1 </w:t>
      </w:r>
      <w:r>
        <w:rPr>
          <w:rStyle w:val="OtherTok"/>
        </w:rPr>
        <w:t xml:space="preserve">&lt;-</w:t>
      </w:r>
      <w:r>
        <w:rPr>
          <w:rStyle w:val="NormalTok"/>
        </w:rPr>
        <w:t xml:space="preserve"> </w:t>
      </w:r>
      <w:r>
        <w:rPr>
          <w:rStyle w:val="FunctionTok"/>
        </w:rPr>
        <w:t xml:space="preserve">site_Plot</w:t>
      </w:r>
      <w:r>
        <w:rPr>
          <w:rStyle w:val="NormalTok"/>
        </w:rPr>
        <w:t xml:space="preserve">()</w:t>
      </w:r>
      <w:r>
        <w:br/>
      </w:r>
      <w:r>
        <w:rPr>
          <w:rStyle w:val="NormalTok"/>
        </w:rPr>
        <w:t xml:space="preserve">    }</w:t>
      </w:r>
      <w:r>
        <w:br/>
      </w:r>
      <w:r>
        <w:rPr>
          <w:rStyle w:val="NormalTok"/>
        </w:rPr>
        <w:t xml:space="preserve">    g1 </w:t>
      </w:r>
      <w:r>
        <w:rPr>
          <w:rStyle w:val="SpecialCharTok"/>
        </w:rPr>
        <w:t xml:space="preserve">%...&gt;%</w:t>
      </w:r>
      <w:r>
        <w:rPr>
          <w:rStyle w:val="NormalTok"/>
        </w:rPr>
        <w:t xml:space="preserve"> (</w:t>
      </w:r>
      <w:r>
        <w:rPr>
          <w:rStyle w:val="ControlFlowTok"/>
        </w:rPr>
        <w:t xml:space="preserve">function</w:t>
      </w:r>
      <w:r>
        <w:rPr>
          <w:rStyle w:val="NormalTok"/>
        </w:rPr>
        <w:t xml:space="preserve">(gx) {</w:t>
      </w:r>
      <w:r>
        <w:br/>
      </w:r>
      <w:r>
        <w:rPr>
          <w:rStyle w:val="NormalTok"/>
        </w:rPr>
        <w:t xml:space="preserve">        bioAction</w:t>
      </w:r>
      <w:r>
        <w:rPr>
          <w:rStyle w:val="SpecialCharTok"/>
        </w:rPr>
        <w:t xml:space="preserve">$</w:t>
      </w:r>
      <w:r>
        <w:rPr>
          <w:rStyle w:val="NormalTok"/>
        </w:rPr>
        <w:t xml:space="preserve">content </w:t>
      </w:r>
      <w:r>
        <w:rPr>
          <w:rStyle w:val="OtherTok"/>
        </w:rPr>
        <w:t xml:space="preserve">&lt;-</w:t>
      </w:r>
      <w:r>
        <w:rPr>
          <w:rStyle w:val="NormalTok"/>
        </w:rPr>
        <w:t xml:space="preserve"> gx</w:t>
      </w:r>
      <w:r>
        <w:br/>
      </w:r>
      <w:r>
        <w:rPr>
          <w:rStyle w:val="NormalTok"/>
        </w:rPr>
        <w:t xml:space="preserve">        bioAction</w:t>
      </w:r>
      <w:r>
        <w:rPr>
          <w:rStyle w:val="SpecialCharTok"/>
        </w:rPr>
        <w:t xml:space="preserve">$</w:t>
      </w:r>
      <w:r>
        <w:rPr>
          <w:rStyle w:val="NormalTok"/>
        </w:rPr>
        <w:t xml:space="preserve">renew </w:t>
      </w:r>
      <w:r>
        <w:rPr>
          <w:rStyle w:val="OtherTok"/>
        </w:rPr>
        <w:t xml:space="preserve">&lt;-</w:t>
      </w:r>
      <w:r>
        <w:rPr>
          <w:rStyle w:val="NormalTok"/>
        </w:rPr>
        <w:t xml:space="preserve"> </w:t>
      </w:r>
      <w:r>
        <w:rPr>
          <w:rStyle w:val="ConstantTok"/>
        </w:rPr>
        <w:t xml:space="preserve">TRUE</w:t>
      </w:r>
      <w:r>
        <w:br/>
      </w:r>
      <w:r>
        <w:rPr>
          <w:rStyle w:val="NormalTok"/>
        </w:rPr>
        <w:t xml:space="preserve">        bioAction</w:t>
      </w:r>
      <w:r>
        <w:rPr>
          <w:rStyle w:val="SpecialCharTok"/>
        </w:rPr>
        <w:t xml:space="preserve">$</w:t>
      </w:r>
      <w:r>
        <w:rPr>
          <w:rStyle w:val="NormalTok"/>
        </w:rPr>
        <w:t xml:space="preserve">content</w:t>
      </w:r>
      <w:r>
        <w:br/>
      </w:r>
      <w:r>
        <w:rPr>
          <w:rStyle w:val="NormalTok"/>
        </w:rPr>
        <w:t xml:space="preserve">      })</w:t>
      </w:r>
      <w:r>
        <w:br/>
      </w:r>
      <w:r>
        <w:rPr>
          <w:rStyle w:val="NormalTok"/>
        </w:rPr>
        <w:t xml:space="preserve">  })</w:t>
      </w:r>
      <w:r>
        <w:br/>
      </w:r>
      <w:r>
        <w:rPr>
          <w:rStyle w:val="ErrorTok"/>
        </w:rPr>
        <w:t xml:space="preserve">}</w:t>
      </w:r>
      <w:r>
        <w:rPr>
          <w:rStyle w:val="NormalTok"/>
        </w:rPr>
        <w:t xml:space="preserve">)</w:t>
      </w:r>
    </w:p>
    <w:bookmarkEnd w:id="34"/>
    <w:bookmarkEnd w:id="3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43ac42134465.png"/>
<Relationship Id="rId10" Type="http://schemas.openxmlformats.org/officeDocument/2006/relationships/image" Target="media/file43ac418237c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2022-03-15T14:46:37Z</dcterms:created>
  <dcterms:modified xsi:type="dcterms:W3CDTF">2022-03-15T22:46:37Z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
  </property>
</Properties>
</file>