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F6E6" w14:textId="77777777" w:rsidR="009E7DEA" w:rsidRDefault="00000000">
      <w:pPr>
        <w:rPr>
          <w:sz w:val="84"/>
          <w:szCs w:val="84"/>
        </w:rPr>
      </w:pPr>
      <w:r>
        <w:rPr>
          <w:rFonts w:hint="eastAsia"/>
          <w:sz w:val="84"/>
          <w:szCs w:val="84"/>
        </w:rPr>
        <w:t>1-1</w:t>
      </w:r>
    </w:p>
    <w:p w14:paraId="28910928" w14:textId="77777777" w:rsidR="009E7DEA" w:rsidRDefault="00000000">
      <w:r>
        <w:rPr>
          <w:rFonts w:hint="eastAsia"/>
        </w:rPr>
        <w:t>Obviously, before we can start innovating, we need to have the following qualities</w:t>
      </w:r>
    </w:p>
    <w:p w14:paraId="0C915AFD" w14:textId="77777777" w:rsidR="009E7DEA" w:rsidRDefault="009E7DEA"/>
    <w:p w14:paraId="1362F1FE" w14:textId="77777777" w:rsidR="009E7DEA" w:rsidRDefault="00000000">
      <w:r>
        <w:rPr>
          <w:rFonts w:hint="eastAsia"/>
        </w:rPr>
        <w:t>Persistence: Despite three failures, SpaceX kept pushing forward. Innovation isn't a straight path, but a journey with many setbacks.</w:t>
      </w:r>
    </w:p>
    <w:p w14:paraId="2F693479" w14:textId="77777777" w:rsidR="009E7DEA" w:rsidRDefault="009E7DEA"/>
    <w:p w14:paraId="14998AF2" w14:textId="77777777" w:rsidR="009E7DEA" w:rsidRDefault="00000000">
      <w:r>
        <w:rPr>
          <w:rFonts w:hint="eastAsia"/>
        </w:rPr>
        <w:t>Experimentation: They continuously tested and refined their designs. Each failure provided crucial data that informed future modifications.</w:t>
      </w:r>
    </w:p>
    <w:p w14:paraId="21AD2858" w14:textId="77777777" w:rsidR="009E7DEA" w:rsidRDefault="009E7DEA"/>
    <w:p w14:paraId="207FA967" w14:textId="77777777" w:rsidR="009E7DEA" w:rsidRDefault="00000000">
      <w:r>
        <w:rPr>
          <w:rFonts w:hint="eastAsia"/>
        </w:rPr>
        <w:t>Adaptability: Adjusting their strategies and designs in response to failures showed their ability to adapt and evolve.</w:t>
      </w:r>
    </w:p>
    <w:p w14:paraId="5CB78AAF" w14:textId="77777777" w:rsidR="009E7DEA" w:rsidRDefault="00000000">
      <w:r>
        <w:rPr>
          <w:rFonts w:hint="eastAsia"/>
        </w:rPr>
        <w:t>Innovator Traits</w:t>
      </w:r>
    </w:p>
    <w:p w14:paraId="2236F224" w14:textId="77777777" w:rsidR="009E7DEA" w:rsidRDefault="009E7DEA"/>
    <w:p w14:paraId="03DA7CA5" w14:textId="77777777" w:rsidR="009E7DEA" w:rsidRDefault="00000000">
      <w:r>
        <w:rPr>
          <w:rFonts w:hint="eastAsia"/>
        </w:rPr>
        <w:t>Resilience: Elon Musk and his team demonstrated resilience by persevering through repeated failures.</w:t>
      </w:r>
    </w:p>
    <w:p w14:paraId="5052E143" w14:textId="77777777" w:rsidR="009E7DEA" w:rsidRDefault="009E7DEA"/>
    <w:p w14:paraId="17DD168B" w14:textId="77777777" w:rsidR="009E7DEA" w:rsidRDefault="00000000">
      <w:r>
        <w:rPr>
          <w:rFonts w:hint="eastAsia"/>
        </w:rPr>
        <w:t>Vision: Their steadfast commitment to their goal of reducing space travel costs kept them motivated.</w:t>
      </w:r>
    </w:p>
    <w:p w14:paraId="47ECB049" w14:textId="77777777" w:rsidR="009E7DEA" w:rsidRDefault="009E7DEA"/>
    <w:p w14:paraId="0671DCD4" w14:textId="77777777" w:rsidR="009E7DEA" w:rsidRDefault="00000000">
      <w:r>
        <w:rPr>
          <w:rFonts w:hint="eastAsia"/>
        </w:rPr>
        <w:t>Problem-Solving: The ability to quickly identify issues and implement solutions was vital.</w:t>
      </w:r>
    </w:p>
    <w:p w14:paraId="48116A6D" w14:textId="77777777" w:rsidR="009E7DEA" w:rsidRDefault="00000000">
      <w:pPr>
        <w:rPr>
          <w:sz w:val="84"/>
          <w:szCs w:val="84"/>
        </w:rPr>
      </w:pPr>
      <w:r>
        <w:rPr>
          <w:rFonts w:hint="eastAsia"/>
          <w:sz w:val="84"/>
          <w:szCs w:val="84"/>
        </w:rPr>
        <w:t>1-2</w:t>
      </w:r>
    </w:p>
    <w:p w14:paraId="577DFD27" w14:textId="77777777" w:rsidR="009E7DEA" w:rsidRDefault="00000000">
      <w:r>
        <w:rPr>
          <w:rFonts w:hint="eastAsia"/>
        </w:rPr>
        <w:t>Resilience</w:t>
      </w:r>
    </w:p>
    <w:p w14:paraId="52AF1FCA" w14:textId="77777777" w:rsidR="009E7DEA" w:rsidRDefault="00000000">
      <w:r>
        <w:rPr>
          <w:rFonts w:hint="eastAsia"/>
        </w:rPr>
        <w:t>Each failure of Falcon 1 was a massive blow, both financially and emotionally. Yet, Musk and his team displayed unwavering resilience. They faced each failure head-on, used it as a learning experience, and kept pushing forward. Without this resilience, the company might have folded under the pressure of repeated failures.</w:t>
      </w:r>
    </w:p>
    <w:p w14:paraId="1459CE21" w14:textId="77777777" w:rsidR="009E7DEA" w:rsidRDefault="009E7DEA"/>
    <w:p w14:paraId="75937A75" w14:textId="77777777" w:rsidR="009E7DEA" w:rsidRDefault="00000000">
      <w:r>
        <w:rPr>
          <w:rFonts w:hint="eastAsia"/>
        </w:rPr>
        <w:t>Vision</w:t>
      </w:r>
    </w:p>
    <w:p w14:paraId="1CA82109" w14:textId="77777777" w:rsidR="009E7DEA" w:rsidRDefault="00000000">
      <w:r>
        <w:rPr>
          <w:rFonts w:hint="eastAsia"/>
        </w:rPr>
        <w:t>Musk</w:t>
      </w:r>
      <w:proofErr w:type="gramStart"/>
      <w:r>
        <w:rPr>
          <w:rFonts w:hint="eastAsia"/>
        </w:rPr>
        <w:t>’</w:t>
      </w:r>
      <w:proofErr w:type="gramEnd"/>
      <w:r>
        <w:rPr>
          <w:rFonts w:hint="eastAsia"/>
        </w:rPr>
        <w:t>s vision was to make space travel more accessible and affordable, and this long-term goal kept the team motivated despite short-term setbacks. Without such a clear and compelling vision, SpaceX might have struggled to maintain direction and purpose.</w:t>
      </w:r>
    </w:p>
    <w:p w14:paraId="01443161" w14:textId="77777777" w:rsidR="009E7DEA" w:rsidRDefault="009E7DEA"/>
    <w:p w14:paraId="112CDB33" w14:textId="77777777" w:rsidR="009E7DEA" w:rsidRDefault="00000000">
      <w:r>
        <w:rPr>
          <w:rFonts w:hint="eastAsia"/>
        </w:rPr>
        <w:t>Problem-Solving</w:t>
      </w:r>
    </w:p>
    <w:p w14:paraId="51CF03BC" w14:textId="77777777" w:rsidR="009E7DEA" w:rsidRDefault="00000000">
      <w:r>
        <w:rPr>
          <w:rFonts w:hint="eastAsia"/>
        </w:rPr>
        <w:t xml:space="preserve">Each failure exposed technical flaws that required immediate solutions. The team demonstrated remarkable problem-solving skills by rapidly identifying issues and developing innovative solutions. For example, after the third failure, they discovered a design flaw in the rocket's staging mechanism and quickly corrected it, leading to their first successful launch. Without these </w:t>
      </w:r>
      <w:proofErr w:type="spellStart"/>
      <w:r>
        <w:rPr>
          <w:rFonts w:hint="eastAsia"/>
        </w:rPr>
        <w:t>proble</w:t>
      </w:r>
      <w:proofErr w:type="spellEnd"/>
      <w:r>
        <w:rPr>
          <w:rFonts w:hint="eastAsia"/>
        </w:rPr>
        <w:t>.</w:t>
      </w:r>
    </w:p>
    <w:p w14:paraId="67B93C33" w14:textId="77777777" w:rsidR="009E7DEA" w:rsidRDefault="00000000">
      <w:pPr>
        <w:rPr>
          <w:sz w:val="84"/>
          <w:szCs w:val="84"/>
        </w:rPr>
      </w:pPr>
      <w:r>
        <w:rPr>
          <w:rFonts w:hint="eastAsia"/>
          <w:sz w:val="84"/>
          <w:szCs w:val="84"/>
        </w:rPr>
        <w:lastRenderedPageBreak/>
        <w:t>2-1</w:t>
      </w:r>
    </w:p>
    <w:p w14:paraId="2B63310E" w14:textId="77777777" w:rsidR="009E7DEA" w:rsidRDefault="00000000">
      <w:pPr>
        <w:rPr>
          <w:szCs w:val="21"/>
        </w:rPr>
      </w:pPr>
      <w:r>
        <w:rPr>
          <w:szCs w:val="21"/>
        </w:rPr>
        <w:t>Falcon 9, developed by SpaceX, is a partially reusable heavy-lift launch vehicle that has revolutionized the space industry with its cost-effectiveness and reliability. Capable of delivering satellites and spacecraft into orbit, as well as supporting crewed missions to the International Space Station, Falcon 9 has marked significant milestones in space exploration through its innovative technology and successful landings and reusability of its first stages.</w:t>
      </w:r>
    </w:p>
    <w:p w14:paraId="5663ADF3" w14:textId="77777777" w:rsidR="009E7DEA" w:rsidRDefault="009E7DEA">
      <w:pPr>
        <w:rPr>
          <w:szCs w:val="21"/>
        </w:rPr>
      </w:pPr>
    </w:p>
    <w:p w14:paraId="555B49F8" w14:textId="078143B9" w:rsidR="009E7DEA" w:rsidRPr="00310929" w:rsidRDefault="00000000">
      <w:pPr>
        <w:rPr>
          <w:rFonts w:hint="eastAsia"/>
          <w:szCs w:val="21"/>
        </w:rPr>
      </w:pPr>
      <w:r>
        <w:rPr>
          <w:szCs w:val="21"/>
        </w:rPr>
        <w:t>Falcon 9's recyclability is demonstrated by its first stage, which can return to Earth and land either on a ground pad or a drone ship after mission completion, allowing for reuse and significantly reducing launch costs. Its efficiency is evident in its rapid turnaround time between missions and its impressive track record of successful launches. The affordability of Falcon 9 is a result of this reusable technology, which lowers the cost of access to space compared to single-use rockets, offering a more economical option for the space industry.</w:t>
      </w:r>
    </w:p>
    <w:sectPr w:rsidR="009E7DEA" w:rsidRPr="003109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3E9F" w14:textId="77777777" w:rsidR="00C15A13" w:rsidRDefault="00C15A13" w:rsidP="00310929">
      <w:r>
        <w:separator/>
      </w:r>
    </w:p>
  </w:endnote>
  <w:endnote w:type="continuationSeparator" w:id="0">
    <w:p w14:paraId="07F42D57" w14:textId="77777777" w:rsidR="00C15A13" w:rsidRDefault="00C15A13" w:rsidP="0031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42763" w14:textId="77777777" w:rsidR="00C15A13" w:rsidRDefault="00C15A13" w:rsidP="00310929">
      <w:r>
        <w:separator/>
      </w:r>
    </w:p>
  </w:footnote>
  <w:footnote w:type="continuationSeparator" w:id="0">
    <w:p w14:paraId="197CF004" w14:textId="77777777" w:rsidR="00C15A13" w:rsidRDefault="00C15A13" w:rsidP="003109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VlYTVhZGEyYjU2YTQ2M2QyMGYxMjFjMjgwNmM1NTgifQ=="/>
  </w:docVars>
  <w:rsids>
    <w:rsidRoot w:val="355F1A56"/>
    <w:rsid w:val="001C0F55"/>
    <w:rsid w:val="00310929"/>
    <w:rsid w:val="009E7DEA"/>
    <w:rsid w:val="00C15A13"/>
    <w:rsid w:val="28F960B4"/>
    <w:rsid w:val="355F1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7BBED"/>
  <w15:docId w15:val="{6B11DEE3-F747-40D8-897B-8A45F861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10929"/>
    <w:pPr>
      <w:tabs>
        <w:tab w:val="center" w:pos="4153"/>
        <w:tab w:val="right" w:pos="8306"/>
      </w:tabs>
      <w:snapToGrid w:val="0"/>
      <w:jc w:val="center"/>
    </w:pPr>
    <w:rPr>
      <w:sz w:val="18"/>
      <w:szCs w:val="18"/>
    </w:rPr>
  </w:style>
  <w:style w:type="character" w:customStyle="1" w:styleId="a4">
    <w:name w:val="页眉 字符"/>
    <w:basedOn w:val="a0"/>
    <w:link w:val="a3"/>
    <w:rsid w:val="00310929"/>
    <w:rPr>
      <w:kern w:val="2"/>
      <w:sz w:val="18"/>
      <w:szCs w:val="18"/>
    </w:rPr>
  </w:style>
  <w:style w:type="paragraph" w:styleId="a5">
    <w:name w:val="footer"/>
    <w:basedOn w:val="a"/>
    <w:link w:val="a6"/>
    <w:rsid w:val="00310929"/>
    <w:pPr>
      <w:tabs>
        <w:tab w:val="center" w:pos="4153"/>
        <w:tab w:val="right" w:pos="8306"/>
      </w:tabs>
      <w:snapToGrid w:val="0"/>
      <w:jc w:val="left"/>
    </w:pPr>
    <w:rPr>
      <w:sz w:val="18"/>
      <w:szCs w:val="18"/>
    </w:rPr>
  </w:style>
  <w:style w:type="character" w:customStyle="1" w:styleId="a6">
    <w:name w:val="页脚 字符"/>
    <w:basedOn w:val="a0"/>
    <w:link w:val="a5"/>
    <w:rsid w:val="0031092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409</Words>
  <Characters>2411</Characters>
  <Application>Microsoft Office Word</Application>
  <DocSecurity>0</DocSecurity>
  <Lines>56</Lines>
  <Paragraphs>22</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宇&amp;轩</dc:creator>
  <cp:lastModifiedBy>煜暄 陈</cp:lastModifiedBy>
  <cp:revision>2</cp:revision>
  <dcterms:created xsi:type="dcterms:W3CDTF">2024-10-19T05:17:00Z</dcterms:created>
  <dcterms:modified xsi:type="dcterms:W3CDTF">2026-05-10T07:41:00Z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F7A2B651751B4C03AC32502E9C8138CA_11</vt:lpwstr>
  </property>
</Properties>
</file>