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48EA7" w14:textId="5AC6CB0C" w:rsidR="00BB56D4" w:rsidRDefault="00BB56D4" w:rsidP="00BB56D4">
      <w:pPr>
        <w:jc w:val="center"/>
        <w:rPr>
          <w:rFonts w:eastAsia="楷体_GB2312"/>
          <w:sz w:val="52"/>
        </w:rPr>
      </w:pPr>
      <w:r w:rsidRPr="003E7AC3">
        <w:rPr>
          <w:noProof/>
          <w:sz w:val="44"/>
        </w:rPr>
        <w:drawing>
          <wp:inline distT="0" distB="0" distL="0" distR="0" wp14:anchorId="77252207" wp14:editId="5D532BDE">
            <wp:extent cx="3472180" cy="613410"/>
            <wp:effectExtent l="0" t="0" r="0" b="0"/>
            <wp:docPr id="6" name="图片 6" descr="校字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校字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8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78D4" w14:textId="77777777" w:rsidR="00BB56D4" w:rsidRDefault="00BB56D4" w:rsidP="00BB56D4">
      <w:pPr>
        <w:jc w:val="center"/>
        <w:rPr>
          <w:szCs w:val="21"/>
        </w:rPr>
      </w:pPr>
    </w:p>
    <w:p w14:paraId="255546E4" w14:textId="32FD4F45" w:rsidR="00BB56D4" w:rsidRDefault="00BB56D4" w:rsidP="00BB56D4">
      <w:pPr>
        <w:jc w:val="center"/>
        <w:rPr>
          <w:rFonts w:ascii="楷体_GB2312" w:eastAsia="楷体_GB2312"/>
          <w:sz w:val="52"/>
          <w:szCs w:val="52"/>
        </w:rPr>
      </w:pPr>
      <w:r w:rsidRPr="003E7AC3">
        <w:rPr>
          <w:rFonts w:ascii="楷体_GB2312" w:eastAsia="楷体_GB2312"/>
          <w:noProof/>
          <w:sz w:val="52"/>
          <w:szCs w:val="52"/>
        </w:rPr>
        <w:drawing>
          <wp:inline distT="0" distB="0" distL="0" distR="0" wp14:anchorId="66975DC0" wp14:editId="4A798558">
            <wp:extent cx="2048510" cy="2048510"/>
            <wp:effectExtent l="0" t="0" r="8890" b="8890"/>
            <wp:docPr id="5" name="图片 5" descr="校标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校标大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5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658E" w14:textId="77777777" w:rsidR="00BB56D4" w:rsidRDefault="00BB56D4" w:rsidP="00BB56D4">
      <w:pPr>
        <w:spacing w:line="800" w:lineRule="exact"/>
        <w:jc w:val="center"/>
        <w:rPr>
          <w:rFonts w:ascii="楷体_GB2312" w:eastAsia="楷体_GB2312"/>
          <w:sz w:val="52"/>
          <w:szCs w:val="52"/>
        </w:rPr>
      </w:pPr>
    </w:p>
    <w:p w14:paraId="727DD26C" w14:textId="77777777" w:rsidR="00BB56D4" w:rsidRPr="00486EF6" w:rsidRDefault="00BB56D4" w:rsidP="00BB56D4">
      <w:pPr>
        <w:spacing w:line="800" w:lineRule="exact"/>
        <w:jc w:val="center"/>
        <w:outlineLvl w:val="0"/>
        <w:rPr>
          <w:rFonts w:ascii="仿宋" w:eastAsia="仿宋" w:hAnsi="仿宋" w:hint="eastAsia"/>
          <w:b/>
          <w:sz w:val="52"/>
          <w:szCs w:val="52"/>
          <w:lang w:eastAsia="zh-CN"/>
        </w:rPr>
      </w:pPr>
      <w:r w:rsidRPr="00486EF6">
        <w:rPr>
          <w:rFonts w:ascii="仿宋" w:eastAsia="仿宋" w:hAnsi="仿宋" w:hint="eastAsia"/>
          <w:b/>
          <w:sz w:val="52"/>
          <w:szCs w:val="52"/>
          <w:lang w:eastAsia="zh-CN"/>
        </w:rPr>
        <w:t>机械制造技术课程设计</w:t>
      </w:r>
    </w:p>
    <w:p w14:paraId="5FFE7145" w14:textId="77777777" w:rsidR="00BB56D4" w:rsidRPr="009F79C0" w:rsidRDefault="00BB56D4" w:rsidP="00BB56D4">
      <w:pPr>
        <w:spacing w:line="800" w:lineRule="exact"/>
        <w:jc w:val="center"/>
        <w:outlineLvl w:val="0"/>
        <w:rPr>
          <w:rFonts w:ascii="仿宋" w:eastAsia="仿宋" w:hAnsi="仿宋"/>
          <w:b/>
          <w:sz w:val="40"/>
          <w:szCs w:val="52"/>
          <w:lang w:eastAsia="zh-CN"/>
        </w:rPr>
      </w:pPr>
      <w:r w:rsidRPr="009F79C0">
        <w:rPr>
          <w:rFonts w:ascii="仿宋" w:eastAsia="仿宋" w:hAnsi="仿宋" w:hint="eastAsia"/>
          <w:b/>
          <w:sz w:val="40"/>
          <w:szCs w:val="52"/>
          <w:lang w:eastAsia="zh-CN"/>
        </w:rPr>
        <w:t>2025-2026学年第2学期</w:t>
      </w:r>
    </w:p>
    <w:p w14:paraId="6AE43F78" w14:textId="17687EAD" w:rsidR="00BB56D4" w:rsidRPr="00BB56D4" w:rsidRDefault="00BB56D4" w:rsidP="00BB56D4">
      <w:pPr>
        <w:spacing w:line="800" w:lineRule="exact"/>
        <w:jc w:val="center"/>
        <w:outlineLvl w:val="0"/>
        <w:rPr>
          <w:rFonts w:ascii="仿宋" w:eastAsia="仿宋" w:hAnsi="仿宋" w:hint="eastAsia"/>
          <w:b/>
          <w:sz w:val="40"/>
          <w:szCs w:val="52"/>
          <w:lang w:eastAsia="zh-CN"/>
        </w:rPr>
      </w:pPr>
      <w:r w:rsidRPr="009F79C0">
        <w:rPr>
          <w:rFonts w:ascii="仿宋" w:eastAsia="仿宋" w:hAnsi="仿宋" w:hint="eastAsia"/>
          <w:b/>
          <w:sz w:val="40"/>
          <w:szCs w:val="52"/>
          <w:lang w:eastAsia="zh-CN"/>
        </w:rPr>
        <w:t>设 计 说 明 书</w:t>
      </w:r>
    </w:p>
    <w:p w14:paraId="5163C877" w14:textId="77777777" w:rsidR="00BB56D4" w:rsidRDefault="00BB56D4" w:rsidP="00BB56D4">
      <w:pPr>
        <w:rPr>
          <w:rFonts w:eastAsia="黑体"/>
          <w:sz w:val="32"/>
          <w:lang w:eastAsia="zh-CN"/>
        </w:rPr>
      </w:pPr>
      <w:r>
        <w:rPr>
          <w:rFonts w:eastAsia="黑体" w:hint="eastAsia"/>
          <w:sz w:val="32"/>
          <w:lang w:eastAsia="zh-CN"/>
        </w:rPr>
        <w:t xml:space="preserve">                                                                                              </w:t>
      </w:r>
    </w:p>
    <w:p w14:paraId="67752C3A" w14:textId="77777777" w:rsidR="00BB56D4" w:rsidRDefault="00BB56D4" w:rsidP="00BB56D4">
      <w:pPr>
        <w:spacing w:after="560" w:line="240" w:lineRule="auto"/>
        <w:rPr>
          <w:rFonts w:ascii="黑体" w:eastAsia="黑体" w:hAnsi="黑体"/>
          <w:b/>
          <w:sz w:val="30"/>
          <w:szCs w:val="30"/>
          <w:lang w:eastAsia="zh-CN"/>
        </w:rPr>
      </w:pPr>
      <w:r w:rsidRPr="00486EF6">
        <w:rPr>
          <w:rFonts w:eastAsia="黑体" w:hint="eastAsia"/>
          <w:sz w:val="32"/>
          <w:lang w:eastAsia="zh-CN"/>
        </w:rPr>
        <w:t>设计</w:t>
      </w:r>
      <w:r>
        <w:rPr>
          <w:rFonts w:eastAsia="黑体" w:hint="eastAsia"/>
          <w:sz w:val="32"/>
          <w:lang w:eastAsia="zh-CN"/>
        </w:rPr>
        <w:t>（项目</w:t>
      </w:r>
      <w:r w:rsidRPr="00486EF6">
        <w:rPr>
          <w:rFonts w:eastAsia="黑体" w:hint="eastAsia"/>
          <w:sz w:val="32"/>
          <w:lang w:eastAsia="zh-CN"/>
        </w:rPr>
        <w:t>）题目：</w:t>
      </w:r>
      <w:r w:rsidRPr="00BB56D4">
        <w:rPr>
          <w:rFonts w:ascii="黑体" w:eastAsia="黑体" w:hAnsi="黑体" w:hint="eastAsia"/>
          <w:b/>
          <w:sz w:val="30"/>
          <w:szCs w:val="30"/>
          <w:lang w:eastAsia="zh-CN"/>
        </w:rPr>
        <w:t>机械加工工艺规程及专用钻床夹具设计</w:t>
      </w:r>
    </w:p>
    <w:p w14:paraId="50FAB380" w14:textId="1A624DBD" w:rsidR="00BB56D4" w:rsidRPr="00566269" w:rsidRDefault="00BB56D4" w:rsidP="00BB56D4">
      <w:pPr>
        <w:spacing w:after="560" w:line="240" w:lineRule="auto"/>
        <w:rPr>
          <w:rFonts w:eastAsia="黑体"/>
          <w:sz w:val="32"/>
          <w:lang w:eastAsia="zh-CN"/>
        </w:rPr>
      </w:pPr>
      <w:r>
        <w:rPr>
          <w:rFonts w:eastAsia="黑体" w:hint="eastAsia"/>
          <w:sz w:val="32"/>
          <w:lang w:eastAsia="zh-CN"/>
        </w:rPr>
        <w:t>学</w:t>
      </w:r>
      <w:r>
        <w:rPr>
          <w:rFonts w:eastAsia="黑体" w:hint="eastAsia"/>
          <w:sz w:val="32"/>
          <w:lang w:eastAsia="zh-CN"/>
        </w:rPr>
        <w:t xml:space="preserve">   </w:t>
      </w:r>
      <w:r>
        <w:rPr>
          <w:rFonts w:eastAsia="黑体" w:hint="eastAsia"/>
          <w:sz w:val="32"/>
          <w:lang w:eastAsia="zh-CN"/>
        </w:rPr>
        <w:t>院</w:t>
      </w:r>
      <w:r>
        <w:rPr>
          <w:rFonts w:eastAsia="黑体" w:hint="eastAsia"/>
          <w:sz w:val="32"/>
          <w:lang w:eastAsia="zh-CN"/>
        </w:rPr>
        <w:t xml:space="preserve">  </w:t>
      </w:r>
      <w:r>
        <w:rPr>
          <w:rFonts w:eastAsia="黑体" w:hint="eastAsia"/>
          <w:sz w:val="32"/>
          <w:lang w:eastAsia="zh-CN"/>
        </w:rPr>
        <w:t>名</w:t>
      </w:r>
      <w:r>
        <w:rPr>
          <w:rFonts w:eastAsia="黑体" w:hint="eastAsia"/>
          <w:sz w:val="32"/>
          <w:lang w:eastAsia="zh-CN"/>
        </w:rPr>
        <w:t xml:space="preserve">   </w:t>
      </w:r>
      <w:r>
        <w:rPr>
          <w:rFonts w:eastAsia="黑体" w:hint="eastAsia"/>
          <w:sz w:val="32"/>
          <w:lang w:eastAsia="zh-CN"/>
        </w:rPr>
        <w:t>称：</w:t>
      </w:r>
      <w:r>
        <w:rPr>
          <w:rFonts w:eastAsia="黑体" w:hint="eastAsia"/>
          <w:sz w:val="32"/>
          <w:u w:val="single"/>
          <w:lang w:eastAsia="zh-CN"/>
        </w:rPr>
        <w:t xml:space="preserve">              </w:t>
      </w:r>
      <w:r>
        <w:rPr>
          <w:rFonts w:eastAsia="黑体" w:hint="eastAsia"/>
          <w:sz w:val="32"/>
          <w:u w:val="single"/>
          <w:lang w:eastAsia="zh-CN"/>
        </w:rPr>
        <w:t>机器人学院</w:t>
      </w:r>
      <w:r>
        <w:rPr>
          <w:rFonts w:eastAsia="黑体" w:hint="eastAsia"/>
          <w:sz w:val="32"/>
          <w:u w:val="single"/>
          <w:lang w:eastAsia="zh-CN"/>
        </w:rPr>
        <w:t xml:space="preserve">                     </w:t>
      </w:r>
    </w:p>
    <w:p w14:paraId="3CC5030D" w14:textId="771FDD8E" w:rsidR="00BB56D4" w:rsidRDefault="00BB56D4" w:rsidP="00BB56D4">
      <w:pPr>
        <w:spacing w:line="240" w:lineRule="auto"/>
        <w:rPr>
          <w:rFonts w:eastAsia="黑体"/>
          <w:sz w:val="32"/>
          <w:u w:val="single"/>
          <w:lang w:eastAsia="zh-CN"/>
        </w:rPr>
      </w:pPr>
      <w:r>
        <w:rPr>
          <w:rFonts w:eastAsia="黑体" w:hint="eastAsia"/>
          <w:sz w:val="32"/>
          <w:lang w:eastAsia="zh-CN"/>
        </w:rPr>
        <w:t>专</w:t>
      </w:r>
      <w:r>
        <w:rPr>
          <w:rFonts w:eastAsia="黑体" w:hint="eastAsia"/>
          <w:sz w:val="32"/>
          <w:lang w:eastAsia="zh-CN"/>
        </w:rPr>
        <w:t xml:space="preserve">            </w:t>
      </w:r>
      <w:r>
        <w:rPr>
          <w:rFonts w:eastAsia="黑体" w:hint="eastAsia"/>
          <w:sz w:val="32"/>
          <w:lang w:eastAsia="zh-CN"/>
        </w:rPr>
        <w:t>业：</w:t>
      </w:r>
      <w:r>
        <w:rPr>
          <w:rFonts w:eastAsia="黑体" w:hint="eastAsia"/>
          <w:sz w:val="32"/>
          <w:u w:val="single"/>
          <w:lang w:eastAsia="zh-CN"/>
        </w:rPr>
        <w:t xml:space="preserve">       </w:t>
      </w:r>
      <w:r>
        <w:rPr>
          <w:rFonts w:eastAsia="黑体" w:hint="eastAsia"/>
          <w:sz w:val="32"/>
          <w:u w:val="single"/>
          <w:lang w:eastAsia="zh-CN"/>
        </w:rPr>
        <w:t>机械设计制造及其自动化</w:t>
      </w:r>
      <w:r>
        <w:rPr>
          <w:rFonts w:eastAsia="黑体" w:hint="eastAsia"/>
          <w:sz w:val="32"/>
          <w:u w:val="single"/>
          <w:lang w:eastAsia="zh-CN"/>
        </w:rPr>
        <w:t xml:space="preserve">                </w:t>
      </w:r>
    </w:p>
    <w:p w14:paraId="6D12E37C" w14:textId="67B4784B" w:rsidR="00BB56D4" w:rsidRDefault="00BB56D4" w:rsidP="00BB56D4">
      <w:pPr>
        <w:spacing w:line="240" w:lineRule="auto"/>
        <w:rPr>
          <w:rFonts w:eastAsia="黑体"/>
          <w:sz w:val="32"/>
          <w:u w:val="single"/>
          <w:lang w:eastAsia="zh-CN"/>
        </w:rPr>
      </w:pPr>
      <w:r>
        <w:rPr>
          <w:rFonts w:eastAsia="黑体" w:hint="eastAsia"/>
          <w:sz w:val="32"/>
          <w:lang w:eastAsia="zh-CN"/>
        </w:rPr>
        <w:t>班</w:t>
      </w:r>
      <w:r>
        <w:rPr>
          <w:rFonts w:eastAsia="黑体" w:hint="eastAsia"/>
          <w:sz w:val="32"/>
          <w:lang w:eastAsia="zh-CN"/>
        </w:rPr>
        <w:t xml:space="preserve">            </w:t>
      </w:r>
      <w:r>
        <w:rPr>
          <w:rFonts w:eastAsia="黑体" w:hint="eastAsia"/>
          <w:sz w:val="32"/>
          <w:lang w:eastAsia="zh-CN"/>
        </w:rPr>
        <w:t>级：</w:t>
      </w:r>
      <w:r>
        <w:rPr>
          <w:rFonts w:eastAsia="黑体" w:hint="eastAsia"/>
          <w:sz w:val="32"/>
          <w:u w:val="single"/>
          <w:lang w:eastAsia="zh-CN"/>
        </w:rPr>
        <w:t xml:space="preserve">       </w:t>
      </w:r>
      <w:r>
        <w:rPr>
          <w:rFonts w:eastAsia="黑体" w:hint="eastAsia"/>
          <w:sz w:val="32"/>
          <w:u w:val="single"/>
          <w:lang w:eastAsia="zh-CN"/>
        </w:rPr>
        <w:t xml:space="preserve">       </w:t>
      </w:r>
      <w:r>
        <w:rPr>
          <w:rFonts w:eastAsia="黑体" w:hint="eastAsia"/>
          <w:sz w:val="32"/>
          <w:u w:val="single"/>
          <w:lang w:eastAsia="zh-CN"/>
        </w:rPr>
        <w:t>机制</w:t>
      </w:r>
      <w:r>
        <w:rPr>
          <w:rFonts w:eastAsia="黑体" w:hint="eastAsia"/>
          <w:sz w:val="32"/>
          <w:u w:val="single"/>
          <w:lang w:eastAsia="zh-CN"/>
        </w:rPr>
        <w:t>231</w:t>
      </w:r>
      <w:r>
        <w:rPr>
          <w:rFonts w:eastAsia="黑体" w:hint="eastAsia"/>
          <w:sz w:val="32"/>
          <w:u w:val="single"/>
          <w:lang w:eastAsia="zh-CN"/>
        </w:rPr>
        <w:t xml:space="preserve">                            </w:t>
      </w:r>
    </w:p>
    <w:p w14:paraId="08ADFD1E" w14:textId="1177C14C" w:rsidR="00BB56D4" w:rsidRDefault="00BB56D4" w:rsidP="00BB56D4">
      <w:pPr>
        <w:spacing w:line="240" w:lineRule="auto"/>
        <w:rPr>
          <w:rFonts w:eastAsia="黑体"/>
          <w:sz w:val="32"/>
          <w:u w:val="single"/>
          <w:lang w:eastAsia="zh-CN"/>
        </w:rPr>
      </w:pPr>
      <w:r>
        <w:rPr>
          <w:rFonts w:eastAsia="黑体" w:hint="eastAsia"/>
          <w:sz w:val="32"/>
          <w:lang w:eastAsia="zh-CN"/>
        </w:rPr>
        <w:t>姓</w:t>
      </w:r>
      <w:r>
        <w:rPr>
          <w:rFonts w:eastAsia="黑体" w:hint="eastAsia"/>
          <w:sz w:val="32"/>
          <w:lang w:eastAsia="zh-CN"/>
        </w:rPr>
        <w:t xml:space="preserve">            </w:t>
      </w:r>
      <w:r>
        <w:rPr>
          <w:rFonts w:eastAsia="黑体" w:hint="eastAsia"/>
          <w:sz w:val="32"/>
          <w:lang w:eastAsia="zh-CN"/>
        </w:rPr>
        <w:t>名：</w:t>
      </w:r>
      <w:r>
        <w:rPr>
          <w:rFonts w:eastAsia="黑体" w:hint="eastAsia"/>
          <w:sz w:val="32"/>
          <w:u w:val="single"/>
          <w:lang w:eastAsia="zh-CN"/>
        </w:rPr>
        <w:t xml:space="preserve">            </w:t>
      </w:r>
      <w:r>
        <w:rPr>
          <w:rFonts w:eastAsia="黑体" w:hint="eastAsia"/>
          <w:sz w:val="32"/>
          <w:u w:val="single"/>
          <w:lang w:eastAsia="zh-CN"/>
        </w:rPr>
        <w:t xml:space="preserve"> </w:t>
      </w:r>
      <w:r>
        <w:rPr>
          <w:rFonts w:eastAsia="黑体" w:hint="eastAsia"/>
          <w:sz w:val="32"/>
          <w:u w:val="single"/>
          <w:lang w:eastAsia="zh-CN"/>
        </w:rPr>
        <w:t xml:space="preserve"> </w:t>
      </w:r>
      <w:r>
        <w:rPr>
          <w:rFonts w:eastAsia="黑体" w:hint="eastAsia"/>
          <w:sz w:val="32"/>
          <w:u w:val="single"/>
          <w:lang w:eastAsia="zh-CN"/>
        </w:rPr>
        <w:t>陈煜暄</w:t>
      </w:r>
      <w:r>
        <w:rPr>
          <w:rFonts w:eastAsia="黑体" w:hint="eastAsia"/>
          <w:sz w:val="32"/>
          <w:u w:val="single"/>
          <w:lang w:eastAsia="zh-CN"/>
        </w:rPr>
        <w:t xml:space="preserve">                      </w:t>
      </w:r>
    </w:p>
    <w:p w14:paraId="15D41F20" w14:textId="26DEF84E" w:rsidR="00BB56D4" w:rsidRPr="00566269" w:rsidRDefault="00BB56D4" w:rsidP="00BB56D4">
      <w:pPr>
        <w:spacing w:line="240" w:lineRule="auto"/>
        <w:rPr>
          <w:rFonts w:eastAsia="黑体"/>
          <w:sz w:val="32"/>
          <w:u w:val="single"/>
          <w:lang w:eastAsia="zh-CN"/>
        </w:rPr>
      </w:pPr>
      <w:r>
        <w:rPr>
          <w:rFonts w:eastAsia="黑体" w:hint="eastAsia"/>
          <w:sz w:val="32"/>
          <w:lang w:eastAsia="zh-CN"/>
        </w:rPr>
        <w:t>学</w:t>
      </w:r>
      <w:r>
        <w:rPr>
          <w:rFonts w:eastAsia="黑体" w:hint="eastAsia"/>
          <w:sz w:val="32"/>
          <w:lang w:eastAsia="zh-CN"/>
        </w:rPr>
        <w:t xml:space="preserve">    </w:t>
      </w:r>
      <w:r>
        <w:rPr>
          <w:rFonts w:eastAsia="黑体"/>
          <w:sz w:val="32"/>
          <w:lang w:eastAsia="zh-CN"/>
        </w:rPr>
        <w:t xml:space="preserve"> </w:t>
      </w:r>
      <w:r>
        <w:rPr>
          <w:rFonts w:eastAsia="黑体" w:hint="eastAsia"/>
          <w:sz w:val="32"/>
          <w:lang w:eastAsia="zh-CN"/>
        </w:rPr>
        <w:t xml:space="preserve">    </w:t>
      </w:r>
      <w:r>
        <w:rPr>
          <w:rFonts w:eastAsia="黑体"/>
          <w:sz w:val="32"/>
          <w:lang w:eastAsia="zh-CN"/>
        </w:rPr>
        <w:t xml:space="preserve"> </w:t>
      </w:r>
      <w:r>
        <w:rPr>
          <w:rFonts w:eastAsia="黑体" w:hint="eastAsia"/>
          <w:sz w:val="32"/>
          <w:lang w:eastAsia="zh-CN"/>
        </w:rPr>
        <w:t xml:space="preserve">  </w:t>
      </w:r>
      <w:r>
        <w:rPr>
          <w:rFonts w:eastAsia="黑体" w:hint="eastAsia"/>
          <w:sz w:val="32"/>
          <w:lang w:eastAsia="zh-CN"/>
        </w:rPr>
        <w:t>号：</w:t>
      </w:r>
      <w:r>
        <w:rPr>
          <w:rFonts w:eastAsia="黑体" w:hint="eastAsia"/>
          <w:sz w:val="32"/>
          <w:u w:val="single"/>
          <w:lang w:eastAsia="zh-CN"/>
        </w:rPr>
        <w:t xml:space="preserve">            </w:t>
      </w:r>
      <w:r>
        <w:rPr>
          <w:rFonts w:eastAsia="黑体" w:hint="eastAsia"/>
          <w:sz w:val="32"/>
          <w:u w:val="single"/>
          <w:lang w:eastAsia="zh-CN"/>
        </w:rPr>
        <w:t>23414030110</w:t>
      </w:r>
      <w:r>
        <w:rPr>
          <w:rFonts w:eastAsia="黑体" w:hint="eastAsia"/>
          <w:sz w:val="32"/>
          <w:u w:val="single"/>
          <w:lang w:eastAsia="zh-CN"/>
        </w:rPr>
        <w:t xml:space="preserve">                    </w:t>
      </w:r>
    </w:p>
    <w:p w14:paraId="50F1FEAE" w14:textId="77777777" w:rsidR="000D4F2A" w:rsidRDefault="000D4F2A">
      <w:pPr>
        <w:rPr>
          <w:rFonts w:hint="eastAsia"/>
          <w:lang w:eastAsia="zh-CN"/>
        </w:rPr>
      </w:pPr>
    </w:p>
    <w:tbl>
      <w:tblPr>
        <w:tblStyle w:val="aff1"/>
        <w:tblW w:w="91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500"/>
      </w:tblGrid>
      <w:tr w:rsidR="000D4F2A" w14:paraId="7F0600DD" w14:textId="77777777">
        <w:trPr>
          <w:tblHeader/>
          <w:jc w:val="center"/>
        </w:trPr>
        <w:tc>
          <w:tcPr>
            <w:tcW w:w="26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C43CCA" w14:textId="77777777" w:rsidR="000D4F2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设计阶段</w:t>
            </w:r>
            <w:proofErr w:type="spellEnd"/>
          </w:p>
        </w:tc>
        <w:tc>
          <w:tcPr>
            <w:tcW w:w="6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5CFA94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20"/>
              </w:rPr>
              <w:t>A1 工艺规程 + A2 专用夹具设计</w:t>
            </w:r>
          </w:p>
        </w:tc>
      </w:tr>
      <w:tr w:rsidR="000D4F2A" w14:paraId="308A07A4" w14:textId="77777777">
        <w:trPr>
          <w:jc w:val="center"/>
        </w:trPr>
        <w:tc>
          <w:tcPr>
            <w:tcW w:w="26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5C1D4A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零件名称</w:t>
            </w:r>
          </w:p>
        </w:tc>
        <w:tc>
          <w:tcPr>
            <w:tcW w:w="6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DC7539" w14:textId="77777777" w:rsidR="000D4F2A" w:rsidRDefault="00000000">
            <w:pPr>
              <w:rPr>
                <w:rFonts w:hint="eastAsia"/>
              </w:rPr>
            </w:pPr>
            <w:r>
              <w:rPr>
                <w:sz w:val="20"/>
              </w:rPr>
              <w:t>CA6140 车床拨叉</w:t>
            </w:r>
          </w:p>
        </w:tc>
      </w:tr>
      <w:tr w:rsidR="000D4F2A" w14:paraId="7FC7775F" w14:textId="77777777">
        <w:trPr>
          <w:jc w:val="center"/>
        </w:trPr>
        <w:tc>
          <w:tcPr>
            <w:tcW w:w="26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3E2D7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材料</w:t>
            </w:r>
          </w:p>
        </w:tc>
        <w:tc>
          <w:tcPr>
            <w:tcW w:w="6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3217CA" w14:textId="77777777" w:rsidR="000D4F2A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HT200</w:t>
            </w:r>
          </w:p>
        </w:tc>
      </w:tr>
      <w:tr w:rsidR="000D4F2A" w14:paraId="18363F03" w14:textId="77777777">
        <w:trPr>
          <w:jc w:val="center"/>
        </w:trPr>
        <w:tc>
          <w:tcPr>
            <w:tcW w:w="26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3B734C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依据图纸</w:t>
            </w:r>
          </w:p>
        </w:tc>
        <w:tc>
          <w:tcPr>
            <w:tcW w:w="6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C2E0C8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CA6140车床拨叉加工零件图-模型(2).pdf</w:t>
            </w:r>
          </w:p>
        </w:tc>
      </w:tr>
      <w:tr w:rsidR="000D4F2A" w14:paraId="6024C1F1" w14:textId="77777777">
        <w:trPr>
          <w:jc w:val="center"/>
        </w:trPr>
        <w:tc>
          <w:tcPr>
            <w:tcW w:w="26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1C0E35" w14:textId="77777777" w:rsidR="000D4F2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夹具阶段</w:t>
            </w:r>
            <w:proofErr w:type="spellEnd"/>
          </w:p>
        </w:tc>
        <w:tc>
          <w:tcPr>
            <w:tcW w:w="6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5A0954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A2 专用钻床夹具设计，已纳入本说明书</w:t>
            </w:r>
          </w:p>
        </w:tc>
      </w:tr>
      <w:tr w:rsidR="000D4F2A" w14:paraId="3AEFEA7C" w14:textId="77777777">
        <w:trPr>
          <w:jc w:val="center"/>
        </w:trPr>
        <w:tc>
          <w:tcPr>
            <w:tcW w:w="26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312013" w14:textId="77777777" w:rsidR="000D4F2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  <w:tc>
          <w:tcPr>
            <w:tcW w:w="6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A87DD3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尺寸、公差和形</w:t>
            </w:r>
            <w:proofErr w:type="gramStart"/>
            <w:r>
              <w:rPr>
                <w:sz w:val="20"/>
                <w:lang w:eastAsia="zh-CN"/>
              </w:rPr>
              <w:t>位要求</w:t>
            </w:r>
            <w:proofErr w:type="gramEnd"/>
            <w:r>
              <w:rPr>
                <w:sz w:val="20"/>
                <w:lang w:eastAsia="zh-CN"/>
              </w:rPr>
              <w:t>以原始 PDF 图纸核对结果为准</w:t>
            </w:r>
          </w:p>
        </w:tc>
      </w:tr>
    </w:tbl>
    <w:p w14:paraId="210360EE" w14:textId="77777777" w:rsidR="000D4F2A" w:rsidRDefault="000D4F2A">
      <w:pPr>
        <w:rPr>
          <w:rFonts w:hint="eastAsia"/>
          <w:lang w:eastAsia="zh-CN"/>
        </w:rPr>
      </w:pPr>
    </w:p>
    <w:p w14:paraId="19AA41B0" w14:textId="77777777" w:rsidR="000D4F2A" w:rsidRDefault="00000000">
      <w:pPr>
        <w:spacing w:before="360" w:after="0" w:line="324" w:lineRule="auto"/>
        <w:jc w:val="center"/>
        <w:rPr>
          <w:rFonts w:hint="eastAsia"/>
          <w:lang w:eastAsia="zh-CN"/>
        </w:rPr>
      </w:pPr>
      <w:r>
        <w:rPr>
          <w:b/>
          <w:color w:val="A05000"/>
          <w:lang w:eastAsia="zh-CN"/>
        </w:rPr>
        <w:t>A1 工艺规程 + A2 专用钻夹具完整设计</w:t>
      </w:r>
    </w:p>
    <w:p w14:paraId="33A6AB65" w14:textId="77777777" w:rsidR="000D4F2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C0A0CD9" w14:textId="77777777" w:rsidR="000D4F2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设计说明</w:t>
      </w:r>
    </w:p>
    <w:p w14:paraId="489B9B6D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本说明书完成 CA6140 车床拨叉的机械加工工艺规程及专用钻床夹具设计，包括零件工艺分析、毛坯方案、工艺路线、工序尺寸、切削用量、5 张机械加工工序卡，以及 </w:t>
      </w:r>
      <w:r>
        <w:t>φ</w:t>
      </w:r>
      <w:r>
        <w:rPr>
          <w:lang w:eastAsia="zh-CN"/>
        </w:rPr>
        <w:t>8 锁</w:t>
      </w:r>
      <w:proofErr w:type="gramStart"/>
      <w:r>
        <w:rPr>
          <w:lang w:eastAsia="zh-CN"/>
        </w:rPr>
        <w:t>销孔钻</w:t>
      </w:r>
      <w:proofErr w:type="gramEnd"/>
      <w:r>
        <w:rPr>
          <w:lang w:eastAsia="zh-CN"/>
        </w:rPr>
        <w:t>夹具的定位、夹紧、误差分析和操作说明。</w:t>
      </w:r>
    </w:p>
    <w:p w14:paraId="14A68017" w14:textId="77777777" w:rsidR="000D4F2A" w:rsidRDefault="00000000">
      <w:pPr>
        <w:pStyle w:val="21"/>
      </w:pPr>
      <w:proofErr w:type="spellStart"/>
      <w:r>
        <w:rPr>
          <w:rFonts w:ascii="宋体" w:eastAsia="宋体" w:hAnsi="宋体"/>
        </w:rPr>
        <w:t>目录</w:t>
      </w:r>
      <w:proofErr w:type="spellEnd"/>
    </w:p>
    <w:p w14:paraId="528C9D83" w14:textId="77777777" w:rsidR="000D4F2A" w:rsidRDefault="00000000">
      <w:pPr>
        <w:pStyle w:val="a"/>
        <w:spacing w:after="40" w:line="324" w:lineRule="auto"/>
        <w:rPr>
          <w:rFonts w:hint="eastAsia"/>
        </w:rPr>
      </w:pPr>
      <w:r>
        <w:t>1 零件工艺分析</w:t>
      </w:r>
    </w:p>
    <w:p w14:paraId="77839C67" w14:textId="77777777" w:rsidR="000D4F2A" w:rsidRDefault="00000000">
      <w:pPr>
        <w:pStyle w:val="a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2 毛坯选择与毛坯简图要求</w:t>
      </w:r>
    </w:p>
    <w:p w14:paraId="0F141840" w14:textId="77777777" w:rsidR="000D4F2A" w:rsidRDefault="00000000">
      <w:pPr>
        <w:pStyle w:val="a"/>
        <w:spacing w:after="40" w:line="324" w:lineRule="auto"/>
        <w:rPr>
          <w:rFonts w:hint="eastAsia"/>
        </w:rPr>
      </w:pPr>
      <w:r>
        <w:t xml:space="preserve">3 </w:t>
      </w:r>
      <w:proofErr w:type="spellStart"/>
      <w:r>
        <w:t>工艺路线设计</w:t>
      </w:r>
      <w:proofErr w:type="spellEnd"/>
    </w:p>
    <w:p w14:paraId="10F31A68" w14:textId="77777777" w:rsidR="000D4F2A" w:rsidRDefault="00000000">
      <w:pPr>
        <w:pStyle w:val="a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4 主要加工方法与精度保证</w:t>
      </w:r>
    </w:p>
    <w:p w14:paraId="5948C260" w14:textId="77777777" w:rsidR="000D4F2A" w:rsidRDefault="00000000">
      <w:pPr>
        <w:pStyle w:val="a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5 工序尺寸与余量计算底稿</w:t>
      </w:r>
    </w:p>
    <w:p w14:paraId="5755B85D" w14:textId="77777777" w:rsidR="000D4F2A" w:rsidRDefault="00000000">
      <w:pPr>
        <w:pStyle w:val="a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6 切削用量及时间定额计算</w:t>
      </w:r>
    </w:p>
    <w:p w14:paraId="0E8E994F" w14:textId="77777777" w:rsidR="000D4F2A" w:rsidRDefault="00000000">
      <w:pPr>
        <w:pStyle w:val="a"/>
        <w:spacing w:after="40" w:line="324" w:lineRule="auto"/>
        <w:rPr>
          <w:rFonts w:hint="eastAsia"/>
        </w:rPr>
      </w:pPr>
      <w:r>
        <w:t xml:space="preserve">7 A1 </w:t>
      </w:r>
      <w:proofErr w:type="spellStart"/>
      <w:r>
        <w:t>工序卡概览</w:t>
      </w:r>
      <w:proofErr w:type="spellEnd"/>
    </w:p>
    <w:p w14:paraId="0F9C3728" w14:textId="77777777" w:rsidR="000D4F2A" w:rsidRDefault="00000000">
      <w:pPr>
        <w:pStyle w:val="a"/>
        <w:spacing w:after="40" w:line="324" w:lineRule="auto"/>
        <w:rPr>
          <w:rFonts w:hint="eastAsia"/>
        </w:rPr>
      </w:pPr>
      <w:r>
        <w:t>8 图纸与验收标准</w:t>
      </w:r>
    </w:p>
    <w:p w14:paraId="76FCA9A2" w14:textId="77777777" w:rsidR="000D4F2A" w:rsidRDefault="00000000">
      <w:pPr>
        <w:pStyle w:val="a"/>
        <w:spacing w:after="40" w:line="324" w:lineRule="auto"/>
        <w:rPr>
          <w:rFonts w:hint="eastAsia"/>
        </w:rPr>
      </w:pPr>
      <w:r>
        <w:t>9 A1 阶段小结</w:t>
      </w:r>
    </w:p>
    <w:p w14:paraId="56049D38" w14:textId="77777777" w:rsidR="000D4F2A" w:rsidRDefault="00000000">
      <w:pPr>
        <w:rPr>
          <w:rFonts w:hint="eastAsia"/>
        </w:rPr>
      </w:pPr>
      <w:r>
        <w:br w:type="page"/>
      </w:r>
    </w:p>
    <w:p w14:paraId="0A104071" w14:textId="77777777" w:rsidR="000D4F2A" w:rsidRDefault="00000000">
      <w:pPr>
        <w:pStyle w:val="1"/>
      </w:pPr>
      <w:r>
        <w:rPr>
          <w:rFonts w:ascii="宋体" w:eastAsia="宋体" w:hAnsi="宋体"/>
        </w:rPr>
        <w:lastRenderedPageBreak/>
        <w:t>1 零件工艺分析</w:t>
      </w:r>
    </w:p>
    <w:p w14:paraId="2C84F363" w14:textId="77777777" w:rsidR="000D4F2A" w:rsidRDefault="00000000">
      <w:pPr>
        <w:pStyle w:val="21"/>
      </w:pPr>
      <w:r>
        <w:rPr>
          <w:rFonts w:ascii="宋体" w:eastAsia="宋体" w:hAnsi="宋体"/>
        </w:rPr>
        <w:t>1.1 零件功能与结构</w:t>
      </w:r>
    </w:p>
    <w:p w14:paraId="0379E99F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拨叉用于车床变速操纵机构，通过叉脚拨动变速齿轮</w:t>
      </w:r>
      <w:proofErr w:type="gramStart"/>
      <w:r>
        <w:rPr>
          <w:lang w:eastAsia="zh-CN"/>
        </w:rPr>
        <w:t>或滑套完成</w:t>
      </w:r>
      <w:proofErr w:type="gramEnd"/>
      <w:r>
        <w:rPr>
          <w:lang w:eastAsia="zh-CN"/>
        </w:rPr>
        <w:t>换挡。零件属于</w:t>
      </w:r>
      <w:proofErr w:type="gramStart"/>
      <w:r>
        <w:rPr>
          <w:lang w:eastAsia="zh-CN"/>
        </w:rPr>
        <w:t>叉杆类</w:t>
      </w:r>
      <w:proofErr w:type="gramEnd"/>
      <w:r>
        <w:rPr>
          <w:lang w:eastAsia="zh-CN"/>
        </w:rPr>
        <w:t>铸件，结构由拨叉头、叉臂、叉脚/操纵槽和</w:t>
      </w:r>
      <w:proofErr w:type="gramStart"/>
      <w:r>
        <w:rPr>
          <w:lang w:eastAsia="zh-CN"/>
        </w:rPr>
        <w:t>锁销孔组成</w:t>
      </w:r>
      <w:proofErr w:type="gramEnd"/>
      <w:r>
        <w:rPr>
          <w:lang w:eastAsia="zh-CN"/>
        </w:rPr>
        <w:t>。主要加工难点是铸件毛坯不规则、基准转换多、</w:t>
      </w:r>
      <w:proofErr w:type="gramStart"/>
      <w:r>
        <w:rPr>
          <w:lang w:eastAsia="zh-CN"/>
        </w:rPr>
        <w:t>孔系与叉脚位置</w:t>
      </w:r>
      <w:proofErr w:type="gramEnd"/>
      <w:r>
        <w:rPr>
          <w:lang w:eastAsia="zh-CN"/>
        </w:rPr>
        <w:t>关系要求严格，以及 HT200 铸件在薄壁和过渡处可能出现加工变形。</w:t>
      </w:r>
    </w:p>
    <w:p w14:paraId="77042544" w14:textId="77777777" w:rsidR="000D4F2A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1.2 图纸核对</w:t>
      </w:r>
    </w:p>
    <w:p w14:paraId="75169DDB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图纸中可辨识的材料为 HT200，主要标注包括 </w:t>
      </w:r>
      <w:r>
        <w:t>φ</w:t>
      </w:r>
      <w:r>
        <w:rPr>
          <w:lang w:eastAsia="zh-CN"/>
        </w:rPr>
        <w:t>40、</w:t>
      </w:r>
      <w:r>
        <w:t>φ</w:t>
      </w:r>
      <w:r>
        <w:rPr>
          <w:lang w:eastAsia="zh-CN"/>
        </w:rPr>
        <w:t>50、</w:t>
      </w:r>
      <w:r>
        <w:t>φ</w:t>
      </w:r>
      <w:r>
        <w:rPr>
          <w:lang w:eastAsia="zh-CN"/>
        </w:rPr>
        <w:t>55±0.5、</w:t>
      </w:r>
      <w:r>
        <w:t>φ</w:t>
      </w:r>
      <w:r>
        <w:rPr>
          <w:lang w:eastAsia="zh-CN"/>
        </w:rPr>
        <w:t>22 带公差孔、</w:t>
      </w:r>
      <w:r>
        <w:t>φ</w:t>
      </w:r>
      <w:r>
        <w:rPr>
          <w:lang w:eastAsia="zh-CN"/>
        </w:rPr>
        <w:t>8 孔、M8 螺纹、R5 圆角、55° 角度、60-0.2 尺寸、Ra 1.6/3.2/6.3 表面粗糙度，以及相对基准 A 的 0.05、0.07 等形位公差。所有标注在 CAD 建模前应回到 PDF 原图逐项核对。</w:t>
      </w:r>
    </w:p>
    <w:p w14:paraId="7FB2DA02" w14:textId="77777777" w:rsidR="000D4F2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2E2AE7" wp14:editId="2930E0B9">
            <wp:extent cx="5806440" cy="4104961"/>
            <wp:effectExtent l="0" t="0" r="0" b="0"/>
            <wp:docPr id="1" name="Picture 1" descr="CA6140车床拨叉零件图，A1工艺规程设计依据" title="CA6140车床拨叉零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7DE2" w14:textId="77777777" w:rsidR="000D4F2A" w:rsidRDefault="00000000">
      <w:pPr>
        <w:jc w:val="center"/>
        <w:rPr>
          <w:rFonts w:hint="eastAsia"/>
          <w:lang w:eastAsia="zh-CN"/>
        </w:rPr>
      </w:pPr>
      <w:r>
        <w:rPr>
          <w:color w:val="5A5A5A"/>
          <w:sz w:val="18"/>
          <w:lang w:eastAsia="zh-CN"/>
        </w:rPr>
        <w:t>图 1  CA6140 车床拨叉零件图（设计依据，尺寸以原图为准）</w:t>
      </w:r>
    </w:p>
    <w:p w14:paraId="5C840404" w14:textId="77777777" w:rsidR="000D4F2A" w:rsidRDefault="00000000">
      <w:pPr>
        <w:pStyle w:val="21"/>
      </w:pPr>
      <w:r>
        <w:rPr>
          <w:rFonts w:ascii="宋体" w:eastAsia="宋体" w:hAnsi="宋体"/>
        </w:rPr>
        <w:t xml:space="preserve">1.3 </w:t>
      </w:r>
      <w:proofErr w:type="spellStart"/>
      <w:r>
        <w:rPr>
          <w:rFonts w:ascii="宋体" w:eastAsia="宋体" w:hAnsi="宋体"/>
        </w:rPr>
        <w:t>基准选择</w:t>
      </w:r>
      <w:proofErr w:type="spellEnd"/>
    </w:p>
    <w:p w14:paraId="4F9B0124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粗基准选取铸件上面积较大、连续且余量均匀的平面，同时利用外轮廓限制零件转动，保证首次加工基准面有足够余量。</w:t>
      </w:r>
    </w:p>
    <w:p w14:paraId="0887AD4E" w14:textId="77777777" w:rsidR="000D4F2A" w:rsidRDefault="00000000">
      <w:pPr>
        <w:pStyle w:val="a0"/>
        <w:spacing w:after="40" w:line="324" w:lineRule="auto"/>
        <w:rPr>
          <w:rFonts w:hint="eastAsia"/>
        </w:rPr>
      </w:pPr>
      <w:proofErr w:type="spellStart"/>
      <w:r>
        <w:t>先加工基准</w:t>
      </w:r>
      <w:proofErr w:type="spellEnd"/>
      <w:r>
        <w:t xml:space="preserve"> A </w:t>
      </w:r>
      <w:proofErr w:type="spellStart"/>
      <w:r>
        <w:t>所在平面，再以基准</w:t>
      </w:r>
      <w:proofErr w:type="spellEnd"/>
      <w:r>
        <w:t xml:space="preserve"> A 配合主孔或中心线定位后续叉脚、槽和锁销孔。</w:t>
      </w:r>
    </w:p>
    <w:p w14:paraId="58103A0A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后续精加工尽量使用同一组基准，减少基准转换带来的位置误差。</w:t>
      </w:r>
    </w:p>
    <w:p w14:paraId="018F6E06" w14:textId="77777777" w:rsidR="000D4F2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2 毛坯选择与毛坯简图要求</w:t>
      </w:r>
    </w:p>
    <w:p w14:paraId="767C8E3B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根据 HT200、零件外形复杂和成批生产场景，采用灰铸铁砂型铸造毛坯。铸件应清砂、去飞边，检查主孔周围、叉</w:t>
      </w:r>
      <w:proofErr w:type="gramStart"/>
      <w:r>
        <w:rPr>
          <w:lang w:eastAsia="zh-CN"/>
        </w:rPr>
        <w:t>脚根</w:t>
      </w:r>
      <w:proofErr w:type="gramEnd"/>
      <w:r>
        <w:rPr>
          <w:lang w:eastAsia="zh-CN"/>
        </w:rPr>
        <w:t>部和薄壁过渡处的缩孔、裂纹、冷隔和严重气孔。毛坯图应标</w:t>
      </w:r>
      <w:proofErr w:type="gramStart"/>
      <w:r>
        <w:rPr>
          <w:lang w:eastAsia="zh-CN"/>
        </w:rPr>
        <w:t>出加工</w:t>
      </w:r>
      <w:proofErr w:type="gramEnd"/>
      <w:r>
        <w:rPr>
          <w:lang w:eastAsia="zh-CN"/>
        </w:rPr>
        <w:t>余量、分型线、</w:t>
      </w:r>
      <w:proofErr w:type="gramStart"/>
      <w:r>
        <w:rPr>
          <w:lang w:eastAsia="zh-CN"/>
        </w:rPr>
        <w:t>拔模方向</w:t>
      </w:r>
      <w:proofErr w:type="gramEnd"/>
      <w:r>
        <w:rPr>
          <w:lang w:eastAsia="zh-CN"/>
        </w:rPr>
        <w:t>、铸造圆角和毛坯基准。</w:t>
      </w:r>
    </w:p>
    <w:p w14:paraId="2369542A" w14:textId="77777777" w:rsidR="000D4F2A" w:rsidRDefault="00000000">
      <w:pPr>
        <w:pStyle w:val="21"/>
      </w:pPr>
      <w:r>
        <w:rPr>
          <w:rFonts w:ascii="宋体" w:eastAsia="宋体" w:hAnsi="宋体"/>
        </w:rPr>
        <w:t xml:space="preserve">2.1 </w:t>
      </w:r>
      <w:proofErr w:type="spellStart"/>
      <w:r>
        <w:rPr>
          <w:rFonts w:ascii="宋体" w:eastAsia="宋体" w:hAnsi="宋体"/>
        </w:rPr>
        <w:t>毛坯技术要求</w:t>
      </w:r>
      <w:proofErr w:type="spellEnd"/>
    </w:p>
    <w:p w14:paraId="1ACE8F79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非加工表面不得有影响装配和定位的</w:t>
      </w:r>
      <w:proofErr w:type="gramStart"/>
      <w:r>
        <w:rPr>
          <w:lang w:eastAsia="zh-CN"/>
        </w:rPr>
        <w:t>凸</w:t>
      </w:r>
      <w:proofErr w:type="gramEnd"/>
      <w:r>
        <w:rPr>
          <w:lang w:eastAsia="zh-CN"/>
        </w:rPr>
        <w:t>瘤，关键</w:t>
      </w:r>
      <w:proofErr w:type="gramStart"/>
      <w:r>
        <w:rPr>
          <w:lang w:eastAsia="zh-CN"/>
        </w:rPr>
        <w:t>加工面</w:t>
      </w:r>
      <w:proofErr w:type="gramEnd"/>
      <w:r>
        <w:rPr>
          <w:lang w:eastAsia="zh-CN"/>
        </w:rPr>
        <w:t>预留均匀余量。</w:t>
      </w:r>
    </w:p>
    <w:p w14:paraId="0162E1FD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对关键面和孔周围的铸造缺陷进行外观及必要的探伤检查。</w:t>
      </w:r>
    </w:p>
    <w:p w14:paraId="49844FE5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毛坯尺寸、铸造公差和余量按铸造工艺标准及最终 CAD 尺寸确定。</w:t>
      </w:r>
    </w:p>
    <w:p w14:paraId="73F9EBBE" w14:textId="77777777" w:rsidR="000D4F2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3 工艺路线设计</w:t>
      </w:r>
    </w:p>
    <w:p w14:paraId="55D5BE60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以下路线是 A1 工作方案，最终工序号和设备型号应结合学校现有机床、标准工艺卡格式和正式任务书调整。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1700"/>
        <w:gridCol w:w="1900"/>
        <w:gridCol w:w="1900"/>
        <w:gridCol w:w="3210"/>
      </w:tblGrid>
      <w:tr w:rsidR="000D4F2A" w14:paraId="7BA52031" w14:textId="77777777">
        <w:trPr>
          <w:tblHeader/>
          <w:jc w:val="center"/>
        </w:trPr>
        <w:tc>
          <w:tcPr>
            <w:tcW w:w="6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54783" w14:textId="77777777" w:rsidR="000D4F2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工序</w:t>
            </w:r>
            <w:proofErr w:type="spellEnd"/>
          </w:p>
        </w:tc>
        <w:tc>
          <w:tcPr>
            <w:tcW w:w="17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52FDF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工序名称</w:t>
            </w:r>
          </w:p>
        </w:tc>
        <w:tc>
          <w:tcPr>
            <w:tcW w:w="19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A828F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定位基准</w:t>
            </w:r>
          </w:p>
        </w:tc>
        <w:tc>
          <w:tcPr>
            <w:tcW w:w="19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F8E39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设备/工装</w:t>
            </w:r>
          </w:p>
        </w:tc>
        <w:tc>
          <w:tcPr>
            <w:tcW w:w="32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01EAA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主要加工内容</w:t>
            </w:r>
          </w:p>
        </w:tc>
      </w:tr>
      <w:tr w:rsidR="000D4F2A" w14:paraId="60655B31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D10019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FD8224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毛坯清理与检验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768EB9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铸件外形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E1B6A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检验平台、卡尺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7E5A91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清砂、去飞边，检查缺陷和余量</w:t>
            </w:r>
          </w:p>
        </w:tc>
      </w:tr>
      <w:tr w:rsidR="000D4F2A" w14:paraId="63F555C4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6863EF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E8856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粗铣基准 A 面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513425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铸件粗基准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4A2E4F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立式铣床、面铣刀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DF4F62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建立第一精基准，去除表面余量</w:t>
            </w:r>
          </w:p>
        </w:tc>
      </w:tr>
      <w:tr w:rsidR="000D4F2A" w14:paraId="6C62B664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82116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4A1D83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粗铣/半精铣对置面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5B003C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基准 A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4C8E1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立式铣床、面铣刀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3B135D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形成基本厚度，保留精加工余量</w:t>
            </w:r>
          </w:p>
        </w:tc>
      </w:tr>
      <w:tr w:rsidR="000D4F2A" w14:paraId="3FF6EB22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FC11D7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453427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钻主孔底孔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EEAE36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基准 A + 外轮廓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9E12A1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摇臂钻床、麻花钻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D6921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为主孔粗加工建立孔坯</w:t>
            </w:r>
          </w:p>
        </w:tc>
      </w:tr>
      <w:tr w:rsidR="000D4F2A" w14:paraId="042D5B2E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A75083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C8B7A2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粗镗主孔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9C067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基准 A + 底孔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727AE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镗床或镗孔装置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A0637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校正孔轴线，去除铸造孔余量</w:t>
            </w:r>
          </w:p>
        </w:tc>
      </w:tr>
      <w:tr w:rsidR="000D4F2A" w14:paraId="6F73CFA9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F961A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50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E4B98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精镗/铰主孔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6F27D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基准 A + 孔系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B19161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精镗刀或铰刀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32CA0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达到主孔尺寸、公差和粗糙度</w:t>
            </w:r>
          </w:p>
        </w:tc>
      </w:tr>
      <w:tr w:rsidR="000D4F2A" w14:paraId="275F955C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F288EB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60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B8966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粗铣叉脚、槽和外轮廓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52C25A" w14:textId="77777777" w:rsidR="000D4F2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基准</w:t>
            </w:r>
            <w:proofErr w:type="spellEnd"/>
            <w:r>
              <w:rPr>
                <w:sz w:val="17"/>
              </w:rPr>
              <w:t xml:space="preserve"> A + </w:t>
            </w:r>
            <w:proofErr w:type="spellStart"/>
            <w:r>
              <w:rPr>
                <w:sz w:val="17"/>
              </w:rPr>
              <w:t>主孔</w:t>
            </w:r>
            <w:proofErr w:type="spellEnd"/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6EEA8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立铣刀/成形刀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2E7588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加工轮廓和</w:t>
            </w:r>
            <w:proofErr w:type="gramStart"/>
            <w:r>
              <w:rPr>
                <w:sz w:val="17"/>
                <w:lang w:eastAsia="zh-CN"/>
              </w:rPr>
              <w:t>槽部</w:t>
            </w:r>
            <w:proofErr w:type="gramEnd"/>
            <w:r>
              <w:rPr>
                <w:sz w:val="17"/>
                <w:lang w:eastAsia="zh-CN"/>
              </w:rPr>
              <w:t>，保留精加工余量</w:t>
            </w:r>
          </w:p>
        </w:tc>
      </w:tr>
      <w:tr w:rsidR="000D4F2A" w14:paraId="46C90A3C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F1B1AE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70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3A3017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精</w:t>
            </w:r>
            <w:proofErr w:type="gramStart"/>
            <w:r>
              <w:rPr>
                <w:sz w:val="17"/>
                <w:lang w:eastAsia="zh-CN"/>
              </w:rPr>
              <w:t>铣</w:t>
            </w:r>
            <w:proofErr w:type="gramEnd"/>
            <w:r>
              <w:rPr>
                <w:sz w:val="17"/>
                <w:lang w:eastAsia="zh-CN"/>
              </w:rPr>
              <w:t>叉脚工作面及槽面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538798" w14:textId="77777777" w:rsidR="000D4F2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基准</w:t>
            </w:r>
            <w:proofErr w:type="spellEnd"/>
            <w:r>
              <w:rPr>
                <w:sz w:val="17"/>
              </w:rPr>
              <w:t xml:space="preserve"> A + </w:t>
            </w:r>
            <w:proofErr w:type="spellStart"/>
            <w:r>
              <w:rPr>
                <w:sz w:val="17"/>
              </w:rPr>
              <w:t>主孔</w:t>
            </w:r>
            <w:proofErr w:type="spellEnd"/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85B69F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硬质合金立铣刀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BBDAE3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保证尺寸、角度、粗糙度和形位关系</w:t>
            </w:r>
          </w:p>
        </w:tc>
      </w:tr>
      <w:tr w:rsidR="000D4F2A" w14:paraId="21AA335B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9A7C7C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80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66EF9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钻锁销孔 φ8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FC1CB3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基准 A + 主孔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E5DB7D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钻床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2229CC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完成钻削；夹具方案见第10章</w:t>
            </w:r>
          </w:p>
        </w:tc>
      </w:tr>
      <w:tr w:rsidR="000D4F2A" w14:paraId="0EBB4CDC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80DF09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91FDA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钻底孔、攻 M8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E842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基准 A + 主孔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5DB68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钻床、丝锥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EFDCC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加工螺纹并检查有效深度</w:t>
            </w:r>
          </w:p>
        </w:tc>
      </w:tr>
      <w:tr w:rsidR="000D4F2A" w14:paraId="2AA4932B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804DEB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39FA79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去毛刺、清洗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4AE672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已加工基准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77923C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油石、毛刷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31D425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清除锐边和切屑</w:t>
            </w:r>
          </w:p>
        </w:tc>
      </w:tr>
      <w:tr w:rsidR="000D4F2A" w14:paraId="3F365652" w14:textId="77777777">
        <w:trPr>
          <w:jc w:val="center"/>
        </w:trPr>
        <w:tc>
          <w:tcPr>
            <w:tcW w:w="6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E98B0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110</w:t>
            </w:r>
          </w:p>
        </w:tc>
        <w:tc>
          <w:tcPr>
            <w:tcW w:w="1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245706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终检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2B7F22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图纸基准 A</w:t>
            </w:r>
          </w:p>
        </w:tc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B9223B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平台、内径量具</w:t>
            </w:r>
          </w:p>
        </w:tc>
        <w:tc>
          <w:tcPr>
            <w:tcW w:w="321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62F3F9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检查尺寸、公差、</w:t>
            </w:r>
            <w:proofErr w:type="gramStart"/>
            <w:r>
              <w:rPr>
                <w:sz w:val="17"/>
                <w:lang w:eastAsia="zh-CN"/>
              </w:rPr>
              <w:t>孔系位置</w:t>
            </w:r>
            <w:proofErr w:type="gramEnd"/>
            <w:r>
              <w:rPr>
                <w:sz w:val="17"/>
                <w:lang w:eastAsia="zh-CN"/>
              </w:rPr>
              <w:t>和外观</w:t>
            </w:r>
          </w:p>
        </w:tc>
      </w:tr>
    </w:tbl>
    <w:p w14:paraId="229A70D7" w14:textId="77777777" w:rsidR="000D4F2A" w:rsidRDefault="000D4F2A">
      <w:pPr>
        <w:spacing w:after="40"/>
        <w:rPr>
          <w:rFonts w:hint="eastAsia"/>
          <w:lang w:eastAsia="zh-CN"/>
        </w:rPr>
      </w:pPr>
    </w:p>
    <w:p w14:paraId="19E7B4E9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路线安排的核心逻辑是先建立基准 A，再加工主孔，随后使用基准 A 和主孔统一定位叉脚、槽和锁销孔。A1 先确定</w:t>
      </w:r>
      <w:proofErr w:type="gramStart"/>
      <w:r>
        <w:rPr>
          <w:lang w:eastAsia="zh-CN"/>
        </w:rPr>
        <w:t>锁销孔的</w:t>
      </w:r>
      <w:proofErr w:type="gramEnd"/>
      <w:r>
        <w:rPr>
          <w:lang w:eastAsia="zh-CN"/>
        </w:rPr>
        <w:t>加工工序，A2 在此基础上完成专用夹具设计。</w:t>
      </w:r>
    </w:p>
    <w:p w14:paraId="69140916" w14:textId="77777777" w:rsidR="000D4F2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4 主要加工方法与精度保证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0D4F2A" w14:paraId="1A52C053" w14:textId="77777777">
        <w:trPr>
          <w:tblHeader/>
          <w:jc w:val="center"/>
        </w:trPr>
        <w:tc>
          <w:tcPr>
            <w:tcW w:w="1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D84E8" w14:textId="77777777" w:rsidR="000D4F2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加工表面</w:t>
            </w:r>
            <w:proofErr w:type="spellEnd"/>
          </w:p>
        </w:tc>
        <w:tc>
          <w:tcPr>
            <w:tcW w:w="25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0920B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推荐方法</w:t>
            </w:r>
          </w:p>
        </w:tc>
        <w:tc>
          <w:tcPr>
            <w:tcW w:w="50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FA110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精度保证要点</w:t>
            </w:r>
          </w:p>
        </w:tc>
      </w:tr>
      <w:tr w:rsidR="000D4F2A" w14:paraId="3CF67CDC" w14:textId="77777777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A8FE00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基准 A 面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53BA3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粗铣后精铣</w:t>
            </w:r>
          </w:p>
        </w:tc>
        <w:tc>
          <w:tcPr>
            <w:tcW w:w="5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DBCF2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保证平面连续性和支承稳定，控制平面度/垂直度</w:t>
            </w:r>
          </w:p>
        </w:tc>
      </w:tr>
      <w:tr w:rsidR="000D4F2A" w14:paraId="5B7C73C3" w14:textId="77777777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20E1F5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φ22 </w:t>
            </w:r>
            <w:proofErr w:type="spellStart"/>
            <w:r>
              <w:rPr>
                <w:sz w:val="18"/>
              </w:rPr>
              <w:t>主孔</w:t>
            </w:r>
            <w:proofErr w:type="spellEnd"/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894C46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钻底孔、粗</w:t>
            </w:r>
            <w:proofErr w:type="gramStart"/>
            <w:r>
              <w:rPr>
                <w:sz w:val="18"/>
                <w:lang w:eastAsia="zh-CN"/>
              </w:rPr>
              <w:t>镗</w:t>
            </w:r>
            <w:proofErr w:type="gramEnd"/>
            <w:r>
              <w:rPr>
                <w:sz w:val="18"/>
                <w:lang w:eastAsia="zh-CN"/>
              </w:rPr>
              <w:t>、精</w:t>
            </w:r>
            <w:proofErr w:type="gramStart"/>
            <w:r>
              <w:rPr>
                <w:sz w:val="18"/>
                <w:lang w:eastAsia="zh-CN"/>
              </w:rPr>
              <w:t>镗</w:t>
            </w:r>
            <w:proofErr w:type="gramEnd"/>
            <w:r>
              <w:rPr>
                <w:sz w:val="18"/>
                <w:lang w:eastAsia="zh-CN"/>
              </w:rPr>
              <w:t>或铰</w:t>
            </w:r>
          </w:p>
        </w:tc>
        <w:tc>
          <w:tcPr>
            <w:tcW w:w="5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FCBDB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控制孔轴线相对基准 A 的位置，精加工留均匀余量</w:t>
            </w:r>
          </w:p>
        </w:tc>
      </w:tr>
      <w:tr w:rsidR="000D4F2A" w14:paraId="2BFF5F19" w14:textId="77777777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1EC8F" w14:textId="77777777" w:rsidR="000D4F2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叉脚端面</w:t>
            </w:r>
            <w:proofErr w:type="spellEnd"/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8D194B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粗铣、半精铣、精铣</w:t>
            </w:r>
          </w:p>
        </w:tc>
        <w:tc>
          <w:tcPr>
            <w:tcW w:w="5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1028F0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两端面统一基准，控制厚度和形位关系</w:t>
            </w:r>
          </w:p>
        </w:tc>
      </w:tr>
      <w:tr w:rsidR="000D4F2A" w14:paraId="2DE7B30B" w14:textId="77777777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F008BC" w14:textId="77777777" w:rsidR="000D4F2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叉脚内圆弧</w:t>
            </w:r>
            <w:proofErr w:type="spellEnd"/>
            <w:r>
              <w:rPr>
                <w:sz w:val="18"/>
              </w:rPr>
              <w:t>/槽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C1F83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立铣刀或成形铣刀分步加工</w:t>
            </w:r>
          </w:p>
        </w:tc>
        <w:tc>
          <w:tcPr>
            <w:tcW w:w="5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A1D14F" w14:textId="77777777" w:rsidR="000D4F2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先粗后</w:t>
            </w:r>
            <w:proofErr w:type="gramEnd"/>
            <w:r>
              <w:rPr>
                <w:sz w:val="18"/>
                <w:lang w:eastAsia="zh-CN"/>
              </w:rPr>
              <w:t>精，避免薄壁一次去除过多余量</w:t>
            </w:r>
          </w:p>
        </w:tc>
      </w:tr>
      <w:tr w:rsidR="000D4F2A" w14:paraId="25F885AC" w14:textId="77777777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CC83D7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φ8 </w:t>
            </w:r>
            <w:proofErr w:type="spellStart"/>
            <w:r>
              <w:rPr>
                <w:sz w:val="18"/>
              </w:rPr>
              <w:t>锁销孔</w:t>
            </w:r>
            <w:proofErr w:type="spellEnd"/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EA9696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钻削，必要时扩/铰</w:t>
            </w:r>
          </w:p>
        </w:tc>
        <w:tc>
          <w:tcPr>
            <w:tcW w:w="5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FDD46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孔径和位置关系以图纸为准，由第10章夹具方案专项校核</w:t>
            </w:r>
          </w:p>
        </w:tc>
      </w:tr>
      <w:tr w:rsidR="000D4F2A" w14:paraId="1AE0420A" w14:textId="77777777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2CD6A6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M8 </w:t>
            </w:r>
            <w:proofErr w:type="spellStart"/>
            <w:r>
              <w:rPr>
                <w:sz w:val="18"/>
              </w:rPr>
              <w:t>螺纹孔</w:t>
            </w:r>
            <w:proofErr w:type="spellEnd"/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37CDD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钻底孔、倒角、攻丝</w:t>
            </w:r>
          </w:p>
        </w:tc>
        <w:tc>
          <w:tcPr>
            <w:tcW w:w="50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A0CF8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底孔直径、垂直度和有效深度满足标准</w:t>
            </w:r>
          </w:p>
        </w:tc>
      </w:tr>
    </w:tbl>
    <w:p w14:paraId="28523919" w14:textId="77777777" w:rsidR="000D4F2A" w:rsidRDefault="000D4F2A">
      <w:pPr>
        <w:spacing w:after="40"/>
        <w:rPr>
          <w:rFonts w:hint="eastAsia"/>
          <w:lang w:eastAsia="zh-CN"/>
        </w:rPr>
      </w:pPr>
    </w:p>
    <w:p w14:paraId="75654826" w14:textId="77777777" w:rsidR="000D4F2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5 工序尺寸与余量计算底稿</w:t>
      </w:r>
    </w:p>
    <w:p w14:paraId="498DD25D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proofErr w:type="spellStart"/>
      <w:r>
        <w:t>毛坯尺寸由成品尺寸加各工序加工余量并按毛坯公差取整</w:t>
      </w:r>
      <w:proofErr w:type="spellEnd"/>
      <w:r>
        <w:t>。</w:t>
      </w:r>
      <w:r>
        <w:rPr>
          <w:lang w:eastAsia="zh-CN"/>
        </w:rPr>
        <w:t>粗加工余量应覆盖铸造偏差、表面缺陷层和装夹找正误差；精加工余量应满足刀具最小切深、表面粗糙度和去除粗加工刀痕的要求。</w:t>
      </w:r>
    </w:p>
    <w:p w14:paraId="60CC1DAA" w14:textId="77777777" w:rsidR="000D4F2A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5.1 主孔 </w:t>
      </w:r>
      <w:r>
        <w:rPr>
          <w:rFonts w:ascii="宋体" w:eastAsia="宋体" w:hAnsi="宋体"/>
        </w:rPr>
        <w:t>φ</w:t>
      </w:r>
      <w:r>
        <w:rPr>
          <w:rFonts w:ascii="宋体" w:eastAsia="宋体" w:hAnsi="宋体"/>
          <w:lang w:eastAsia="zh-CN"/>
        </w:rPr>
        <w:t>22 H7 类尺寸示例</w:t>
      </w:r>
    </w:p>
    <w:p w14:paraId="119AE178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若图纸确认主孔为 </w:t>
      </w:r>
      <w:r>
        <w:t>φ</w:t>
      </w:r>
      <w:r>
        <w:rPr>
          <w:lang w:eastAsia="zh-CN"/>
        </w:rPr>
        <w:t>22 0/+0.021，可采用预孔、粗</w:t>
      </w:r>
      <w:proofErr w:type="gramStart"/>
      <w:r>
        <w:rPr>
          <w:lang w:eastAsia="zh-CN"/>
        </w:rPr>
        <w:t>镗</w:t>
      </w:r>
      <w:proofErr w:type="gramEnd"/>
      <w:r>
        <w:rPr>
          <w:lang w:eastAsia="zh-CN"/>
        </w:rPr>
        <w:t>和精</w:t>
      </w:r>
      <w:proofErr w:type="gramStart"/>
      <w:r>
        <w:rPr>
          <w:lang w:eastAsia="zh-CN"/>
        </w:rPr>
        <w:t>镗</w:t>
      </w:r>
      <w:proofErr w:type="gramEnd"/>
      <w:r>
        <w:rPr>
          <w:lang w:eastAsia="zh-CN"/>
        </w:rPr>
        <w:t>/</w:t>
      </w:r>
      <w:proofErr w:type="gramStart"/>
      <w:r>
        <w:rPr>
          <w:lang w:eastAsia="zh-CN"/>
        </w:rPr>
        <w:t>铰的渐进</w:t>
      </w:r>
      <w:proofErr w:type="gramEnd"/>
      <w:r>
        <w:rPr>
          <w:lang w:eastAsia="zh-CN"/>
        </w:rPr>
        <w:t>路线。粗</w:t>
      </w:r>
      <w:proofErr w:type="gramStart"/>
      <w:r>
        <w:rPr>
          <w:lang w:eastAsia="zh-CN"/>
        </w:rPr>
        <w:t>镗</w:t>
      </w:r>
      <w:proofErr w:type="gramEnd"/>
      <w:r>
        <w:rPr>
          <w:lang w:eastAsia="zh-CN"/>
        </w:rPr>
        <w:t>后保留 0.15-0.25 mm 直径精加工余量，最终用内径量具检查孔径，并用平台、专用检具或三坐标检查轴线位置。</w:t>
      </w:r>
      <w:proofErr w:type="gramStart"/>
      <w:r>
        <w:rPr>
          <w:lang w:eastAsia="zh-CN"/>
        </w:rPr>
        <w:t>预钻直径</w:t>
      </w:r>
      <w:proofErr w:type="gramEnd"/>
      <w:r>
        <w:rPr>
          <w:lang w:eastAsia="zh-CN"/>
        </w:rPr>
        <w:t>和粗</w:t>
      </w:r>
      <w:proofErr w:type="gramStart"/>
      <w:r>
        <w:rPr>
          <w:lang w:eastAsia="zh-CN"/>
        </w:rPr>
        <w:t>镗</w:t>
      </w:r>
      <w:proofErr w:type="gramEnd"/>
      <w:r>
        <w:rPr>
          <w:lang w:eastAsia="zh-CN"/>
        </w:rPr>
        <w:t>直径须根据刀具与机床手册最终确定。</w:t>
      </w:r>
    </w:p>
    <w:p w14:paraId="7DC882D8" w14:textId="77777777" w:rsidR="000D4F2A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5.2 面加工余量</w:t>
      </w:r>
    </w:p>
    <w:p w14:paraId="105098E6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若某平面毛坯单边余量为 Z，粗铣余量为 Z1，精</w:t>
      </w:r>
      <w:proofErr w:type="gramStart"/>
      <w:r>
        <w:rPr>
          <w:lang w:eastAsia="zh-CN"/>
        </w:rPr>
        <w:t>铣</w:t>
      </w:r>
      <w:proofErr w:type="gramEnd"/>
      <w:r>
        <w:rPr>
          <w:lang w:eastAsia="zh-CN"/>
        </w:rPr>
        <w:t>余量为 Z2，则 Z = Z1 + Z2 + 铸造偏差修正量。精</w:t>
      </w:r>
      <w:proofErr w:type="gramStart"/>
      <w:r>
        <w:rPr>
          <w:lang w:eastAsia="zh-CN"/>
        </w:rPr>
        <w:t>铣</w:t>
      </w:r>
      <w:proofErr w:type="gramEnd"/>
      <w:r>
        <w:rPr>
          <w:lang w:eastAsia="zh-CN"/>
        </w:rPr>
        <w:t>余量必须覆盖粗铣刀痕、局部变形和残留黑皮。</w:t>
      </w:r>
    </w:p>
    <w:p w14:paraId="7F066FEA" w14:textId="77777777" w:rsidR="000D4F2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6 切削用量及时间定额计算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0D4F2A" w14:paraId="5C00E7A0" w14:textId="77777777">
        <w:trPr>
          <w:tblHeader/>
          <w:jc w:val="center"/>
        </w:trPr>
        <w:tc>
          <w:tcPr>
            <w:tcW w:w="1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06556" w14:textId="77777777" w:rsidR="000D4F2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工步</w:t>
            </w:r>
            <w:proofErr w:type="spellEnd"/>
          </w:p>
        </w:tc>
        <w:tc>
          <w:tcPr>
            <w:tcW w:w="39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C5B7F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初始条件</w:t>
            </w:r>
          </w:p>
        </w:tc>
        <w:tc>
          <w:tcPr>
            <w:tcW w:w="36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F0D61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计算结果</w:t>
            </w:r>
          </w:p>
        </w:tc>
      </w:tr>
      <w:tr w:rsidR="000D4F2A" w14:paraId="7C3B60BA" w14:textId="77777777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C2D778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端面粗铣</w:t>
            </w:r>
          </w:p>
        </w:tc>
        <w:tc>
          <w:tcPr>
            <w:tcW w:w="3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D0D11D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D=80 mm，z=6，v=80 m/min，fz=0.10 mm/z</w:t>
            </w:r>
          </w:p>
        </w:tc>
        <w:tc>
          <w:tcPr>
            <w:tcW w:w="36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31A0F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n≈318 r/min，取 315 r/min；vf≈189 mm/min</w:t>
            </w:r>
          </w:p>
        </w:tc>
      </w:tr>
      <w:tr w:rsidR="000D4F2A" w14:paraId="27EAC64E" w14:textId="77777777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FAB104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φ8 钻孔</w:t>
            </w:r>
          </w:p>
        </w:tc>
        <w:tc>
          <w:tcPr>
            <w:tcW w:w="3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59A3B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v=20 m/min，f=0.15 mm/r</w:t>
            </w:r>
          </w:p>
        </w:tc>
        <w:tc>
          <w:tcPr>
            <w:tcW w:w="36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DA909E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n≈796 r/min，取 800 r/min；vf=120 mm/min</w:t>
            </w:r>
          </w:p>
        </w:tc>
      </w:tr>
      <w:tr w:rsidR="000D4F2A" w14:paraId="17CC510E" w14:textId="77777777">
        <w:trPr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66E0F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M8 攻丝</w:t>
            </w:r>
          </w:p>
        </w:tc>
        <w:tc>
          <w:tcPr>
            <w:tcW w:w="3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9197A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P=1.25 mm，v=5 m/min</w:t>
            </w:r>
          </w:p>
        </w:tc>
        <w:tc>
          <w:tcPr>
            <w:tcW w:w="36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34A0A" w14:textId="77777777" w:rsidR="000D4F2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n≈199 r/min；vf=P×n≈249 mm/min</w:t>
            </w:r>
          </w:p>
        </w:tc>
      </w:tr>
    </w:tbl>
    <w:p w14:paraId="144E3D76" w14:textId="77777777" w:rsidR="000D4F2A" w:rsidRDefault="000D4F2A">
      <w:pPr>
        <w:spacing w:after="40"/>
        <w:rPr>
          <w:rFonts w:hint="eastAsia"/>
        </w:rPr>
      </w:pPr>
    </w:p>
    <w:p w14:paraId="18989443" w14:textId="77777777" w:rsidR="000D4F2A" w:rsidRDefault="00000000">
      <w:pPr>
        <w:spacing w:after="120" w:line="324" w:lineRule="auto"/>
        <w:ind w:firstLine="420"/>
        <w:rPr>
          <w:rFonts w:hint="eastAsia"/>
        </w:rPr>
      </w:pPr>
      <w:r>
        <w:t>端面粗铣示例：n = 1000v/(πD) = 1000×80/(π×80) ≈ 318 r/min，机床取整后 n=315 r/min；vf=fz×z×n=0.10×6×315≈189 mm/min。若切削长度、切入和超程合计 Lm=110 mm，则 tm=Lm/vf≈0.58 min。</w:t>
      </w:r>
    </w:p>
    <w:p w14:paraId="307C9141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>φ8 钻孔示例：n=1000v/(π</w:t>
      </w:r>
      <w:proofErr w:type="gramStart"/>
      <w:r>
        <w:t>d)=</w:t>
      </w:r>
      <w:proofErr w:type="gramEnd"/>
      <w:r>
        <w:t>1000×20/(π×8)≈796 r/min，取 n=800 r/min；若有效钻削长度 L=30 mm，则 td=L/(</w:t>
      </w:r>
      <w:proofErr w:type="spellStart"/>
      <w:r>
        <w:t>f×n</w:t>
      </w:r>
      <w:proofErr w:type="spellEnd"/>
      <w:r>
        <w:t>)=30/(0.15×800)=0.25 min。</w:t>
      </w:r>
      <w:r>
        <w:rPr>
          <w:lang w:eastAsia="zh-CN"/>
        </w:rPr>
        <w:t>以上为计算格式示例，最终参数按机床档位、刀具样本和教材表格修正。</w:t>
      </w:r>
    </w:p>
    <w:p w14:paraId="35DD25F5" w14:textId="77777777" w:rsidR="000D4F2A" w:rsidRDefault="00000000">
      <w:pPr>
        <w:pStyle w:val="1"/>
      </w:pPr>
      <w:r>
        <w:rPr>
          <w:rFonts w:ascii="宋体" w:eastAsia="宋体" w:hAnsi="宋体"/>
        </w:rPr>
        <w:t xml:space="preserve">7 A1 </w:t>
      </w:r>
      <w:proofErr w:type="spellStart"/>
      <w:r>
        <w:rPr>
          <w:rFonts w:ascii="宋体" w:eastAsia="宋体" w:hAnsi="宋体"/>
        </w:rPr>
        <w:t>工序卡概览</w:t>
      </w:r>
      <w:proofErr w:type="spellEnd"/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2200"/>
        <w:gridCol w:w="3100"/>
        <w:gridCol w:w="1360"/>
      </w:tblGrid>
      <w:tr w:rsidR="000D4F2A" w14:paraId="09192D26" w14:textId="77777777">
        <w:trPr>
          <w:tblHeader/>
          <w:jc w:val="center"/>
        </w:trPr>
        <w:tc>
          <w:tcPr>
            <w:tcW w:w="9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5FC74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工序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29675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工步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2AF57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刀具/量具</w:t>
            </w:r>
          </w:p>
        </w:tc>
        <w:tc>
          <w:tcPr>
            <w:tcW w:w="31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D83E0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控制点</w:t>
            </w:r>
          </w:p>
        </w:tc>
        <w:tc>
          <w:tcPr>
            <w:tcW w:w="13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90032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检验项目</w:t>
            </w:r>
          </w:p>
        </w:tc>
      </w:tr>
      <w:tr w:rsidR="000D4F2A" w14:paraId="28F517FF" w14:textId="77777777">
        <w:trPr>
          <w:jc w:val="center"/>
        </w:trPr>
        <w:tc>
          <w:tcPr>
            <w:tcW w:w="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E5BA03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1DC932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粗铣基准 A</w:t>
            </w:r>
          </w:p>
        </w:tc>
        <w:tc>
          <w:tcPr>
            <w:tcW w:w="2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C87A4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面铣刀、卡尺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AC5774" w14:textId="77777777" w:rsidR="000D4F2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找正毛坯</w:t>
            </w:r>
            <w:proofErr w:type="gramEnd"/>
            <w:r>
              <w:rPr>
                <w:sz w:val="17"/>
                <w:lang w:eastAsia="zh-CN"/>
              </w:rPr>
              <w:t>，均匀去除铸造表皮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A3AB73" w14:textId="77777777" w:rsidR="000D4F2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平面连续性、余量</w:t>
            </w:r>
            <w:proofErr w:type="spellEnd"/>
          </w:p>
        </w:tc>
      </w:tr>
      <w:tr w:rsidR="000D4F2A" w14:paraId="7BA4D0AB" w14:textId="77777777">
        <w:trPr>
          <w:jc w:val="center"/>
        </w:trPr>
        <w:tc>
          <w:tcPr>
            <w:tcW w:w="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65479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20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380B2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铣对置面</w:t>
            </w:r>
          </w:p>
        </w:tc>
        <w:tc>
          <w:tcPr>
            <w:tcW w:w="2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6D053C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面铣刀、深度尺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6E76BD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粗铣和半精</w:t>
            </w:r>
            <w:proofErr w:type="gramStart"/>
            <w:r>
              <w:rPr>
                <w:sz w:val="17"/>
                <w:lang w:eastAsia="zh-CN"/>
              </w:rPr>
              <w:t>铣</w:t>
            </w:r>
            <w:proofErr w:type="gramEnd"/>
            <w:r>
              <w:rPr>
                <w:sz w:val="17"/>
                <w:lang w:eastAsia="zh-CN"/>
              </w:rPr>
              <w:t>，保留精加工余量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CDDD05" w14:textId="77777777" w:rsidR="000D4F2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厚度、平行度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垂直度</w:t>
            </w:r>
            <w:proofErr w:type="spellEnd"/>
          </w:p>
        </w:tc>
      </w:tr>
      <w:tr w:rsidR="000D4F2A" w14:paraId="0577849A" w14:textId="77777777">
        <w:trPr>
          <w:jc w:val="center"/>
        </w:trPr>
        <w:tc>
          <w:tcPr>
            <w:tcW w:w="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E637BD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30-50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5452C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主孔加工</w:t>
            </w:r>
          </w:p>
        </w:tc>
        <w:tc>
          <w:tcPr>
            <w:tcW w:w="2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B7809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麻花钻、</w:t>
            </w:r>
            <w:proofErr w:type="gramStart"/>
            <w:r>
              <w:rPr>
                <w:sz w:val="17"/>
                <w:lang w:eastAsia="zh-CN"/>
              </w:rPr>
              <w:t>镗</w:t>
            </w:r>
            <w:proofErr w:type="gramEnd"/>
            <w:r>
              <w:rPr>
                <w:sz w:val="17"/>
                <w:lang w:eastAsia="zh-CN"/>
              </w:rPr>
              <w:t>刀、内径表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8BCF2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钻底孔、粗</w:t>
            </w:r>
            <w:proofErr w:type="gramStart"/>
            <w:r>
              <w:rPr>
                <w:sz w:val="17"/>
                <w:lang w:eastAsia="zh-CN"/>
              </w:rPr>
              <w:t>镗</w:t>
            </w:r>
            <w:proofErr w:type="gramEnd"/>
            <w:r>
              <w:rPr>
                <w:sz w:val="17"/>
                <w:lang w:eastAsia="zh-CN"/>
              </w:rPr>
              <w:t>、精</w:t>
            </w:r>
            <w:proofErr w:type="gramStart"/>
            <w:r>
              <w:rPr>
                <w:sz w:val="17"/>
                <w:lang w:eastAsia="zh-CN"/>
              </w:rPr>
              <w:t>镗</w:t>
            </w:r>
            <w:proofErr w:type="gramEnd"/>
            <w:r>
              <w:rPr>
                <w:sz w:val="17"/>
                <w:lang w:eastAsia="zh-CN"/>
              </w:rPr>
              <w:t>/铰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A57B4A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孔径、粗糙度、轴线位置</w:t>
            </w:r>
          </w:p>
        </w:tc>
      </w:tr>
      <w:tr w:rsidR="000D4F2A" w14:paraId="420D3966" w14:textId="77777777">
        <w:trPr>
          <w:jc w:val="center"/>
        </w:trPr>
        <w:tc>
          <w:tcPr>
            <w:tcW w:w="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26BCB2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60-70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21CDB5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叉脚/槽加工</w:t>
            </w:r>
          </w:p>
        </w:tc>
        <w:tc>
          <w:tcPr>
            <w:tcW w:w="2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DD78D1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立铣刀、成形刀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09829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分层粗铣后精铣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A1324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轮廓、槽宽、角度、粗糙度</w:t>
            </w:r>
          </w:p>
        </w:tc>
      </w:tr>
      <w:tr w:rsidR="000D4F2A" w14:paraId="0E7B1743" w14:textId="77777777">
        <w:trPr>
          <w:jc w:val="center"/>
        </w:trPr>
        <w:tc>
          <w:tcPr>
            <w:tcW w:w="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FD87F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80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013CD4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钻 φ8 锁销孔</w:t>
            </w:r>
          </w:p>
        </w:tc>
        <w:tc>
          <w:tcPr>
            <w:tcW w:w="2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876FCC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麻花钻、塞规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8DCB2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确定工序方法，采用第10章专用夹具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976E9C" w14:textId="77777777" w:rsidR="000D4F2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孔径、位置关系</w:t>
            </w:r>
            <w:proofErr w:type="spellEnd"/>
          </w:p>
        </w:tc>
      </w:tr>
      <w:tr w:rsidR="000D4F2A" w14:paraId="3F0340FD" w14:textId="77777777">
        <w:trPr>
          <w:jc w:val="center"/>
        </w:trPr>
        <w:tc>
          <w:tcPr>
            <w:tcW w:w="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382ED9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90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69F594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钻底孔、攻 M8</w:t>
            </w:r>
          </w:p>
        </w:tc>
        <w:tc>
          <w:tcPr>
            <w:tcW w:w="2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FEF1D4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丝锥、螺纹塞规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901B4B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倒角后攻丝，控制有效深度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73FED0" w14:textId="77777777" w:rsidR="000D4F2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通止、深度、垂直度</w:t>
            </w:r>
            <w:proofErr w:type="spellEnd"/>
          </w:p>
        </w:tc>
      </w:tr>
      <w:tr w:rsidR="000D4F2A" w14:paraId="7340603D" w14:textId="77777777">
        <w:trPr>
          <w:jc w:val="center"/>
        </w:trPr>
        <w:tc>
          <w:tcPr>
            <w:tcW w:w="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E0F210" w14:textId="77777777" w:rsidR="000D4F2A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100-110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34CF2" w14:textId="77777777" w:rsidR="000D4F2A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去毛刺、终检</w:t>
            </w:r>
          </w:p>
        </w:tc>
        <w:tc>
          <w:tcPr>
            <w:tcW w:w="2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9BA094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油石、平台、内径量具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6C1E3E" w14:textId="77777777" w:rsidR="000D4F2A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清洁并按图纸逐项记录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0E726" w14:textId="77777777" w:rsidR="000D4F2A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全尺寸、形位、外观</w:t>
            </w:r>
            <w:proofErr w:type="spellEnd"/>
          </w:p>
        </w:tc>
      </w:tr>
    </w:tbl>
    <w:p w14:paraId="07B8F049" w14:textId="77777777" w:rsidR="000D4F2A" w:rsidRDefault="000D4F2A">
      <w:pPr>
        <w:spacing w:after="40"/>
        <w:rPr>
          <w:rFonts w:hint="eastAsia"/>
        </w:rPr>
      </w:pPr>
    </w:p>
    <w:p w14:paraId="5CE6D831" w14:textId="77777777" w:rsidR="000D4F2A" w:rsidRDefault="00000000">
      <w:pPr>
        <w:pStyle w:val="1"/>
      </w:pPr>
      <w:r>
        <w:rPr>
          <w:rFonts w:ascii="宋体" w:eastAsia="宋体" w:hAnsi="宋体"/>
        </w:rPr>
        <w:t>8 图纸与验收标准</w:t>
      </w:r>
    </w:p>
    <w:p w14:paraId="1F00A812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零件图：按 PDF 原图重建三视图、剖视图、尺寸、公差、粗糙度、形位公差和材料栏。</w:t>
      </w:r>
    </w:p>
    <w:p w14:paraId="773C6CF6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毛坯图：标注铸造毛坯、分型、余量、圆角和毛坯技术要求。</w:t>
      </w:r>
    </w:p>
    <w:p w14:paraId="642D22EF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工艺过程卡与主要工序卡：包含工序号、基准、设备、刀具、参数、</w:t>
      </w:r>
      <w:proofErr w:type="gramStart"/>
      <w:r>
        <w:rPr>
          <w:lang w:eastAsia="zh-CN"/>
        </w:rPr>
        <w:t>工步和</w:t>
      </w:r>
      <w:proofErr w:type="gramEnd"/>
      <w:r>
        <w:rPr>
          <w:lang w:eastAsia="zh-CN"/>
        </w:rPr>
        <w:t>检验要求。</w:t>
      </w:r>
    </w:p>
    <w:p w14:paraId="32A2178C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CAD 建模顺序：先基准 A、主孔中心线和对称中心线，再建立头部轮廓、</w:t>
      </w:r>
      <w:proofErr w:type="gramStart"/>
      <w:r>
        <w:rPr>
          <w:lang w:eastAsia="zh-CN"/>
        </w:rPr>
        <w:t>叉部轮廓</w:t>
      </w:r>
      <w:proofErr w:type="gramEnd"/>
      <w:r>
        <w:rPr>
          <w:lang w:eastAsia="zh-CN"/>
        </w:rPr>
        <w:t>、叉脚、槽、</w:t>
      </w:r>
      <w:r>
        <w:t>φ</w:t>
      </w:r>
      <w:r>
        <w:rPr>
          <w:lang w:eastAsia="zh-CN"/>
        </w:rPr>
        <w:t>8 孔和 M8 螺纹，最后放置标注。</w:t>
      </w:r>
    </w:p>
    <w:p w14:paraId="0F6E1ED8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验收重点：图纸尺寸和公差一致，工艺路线可复核，示例参数与最终工艺卡之间有修正说明，且 A2 夹具章节、装配图和夹具体图纸相互一致。</w:t>
      </w:r>
    </w:p>
    <w:p w14:paraId="0EA1F4CD" w14:textId="77777777" w:rsidR="000D4F2A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9 A1 阶段小结</w:t>
      </w:r>
    </w:p>
    <w:p w14:paraId="76391604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A1 阶段形成了以基准 A 和主孔为核心的统一基准工艺路线，采用 HT200 铸造毛坯，按粗加工、半精加工、精加工和终检的顺序完成拨叉主要表面、主孔、</w:t>
      </w:r>
      <w:proofErr w:type="gramStart"/>
      <w:r>
        <w:rPr>
          <w:lang w:eastAsia="zh-CN"/>
        </w:rPr>
        <w:t>锁销孔和</w:t>
      </w:r>
      <w:proofErr w:type="gramEnd"/>
      <w:r>
        <w:rPr>
          <w:lang w:eastAsia="zh-CN"/>
        </w:rPr>
        <w:t xml:space="preserve"> M8 螺纹的加工安排。本说明书下一章在该工艺路线基础上展开</w:t>
      </w:r>
      <w:proofErr w:type="gramStart"/>
      <w:r>
        <w:rPr>
          <w:lang w:eastAsia="zh-CN"/>
        </w:rPr>
        <w:t>锁销孔专用</w:t>
      </w:r>
      <w:proofErr w:type="gramEnd"/>
      <w:r>
        <w:rPr>
          <w:lang w:eastAsia="zh-CN"/>
        </w:rPr>
        <w:t>夹具的定位、夹紧、误差计算和图纸说明。</w:t>
      </w:r>
    </w:p>
    <w:p w14:paraId="070E847A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正式任务书规定的年产量、生产类型和设备清单；</w:t>
      </w:r>
    </w:p>
    <w:p w14:paraId="52FCFAE2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图纸中所有带上下偏差尺寸的准确数值及对应视图；</w:t>
      </w:r>
    </w:p>
    <w:p w14:paraId="4E31A3A4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 xml:space="preserve">主孔 </w:t>
      </w:r>
      <w:r>
        <w:t>φ</w:t>
      </w:r>
      <w:r>
        <w:rPr>
          <w:lang w:eastAsia="zh-CN"/>
        </w:rPr>
        <w:t>22 的最终精度等级、粗糙度和加工方法；</w:t>
      </w:r>
    </w:p>
    <w:p w14:paraId="615FA7DD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t>φ</w:t>
      </w:r>
      <w:r>
        <w:rPr>
          <w:lang w:eastAsia="zh-CN"/>
        </w:rPr>
        <w:t xml:space="preserve">8 </w:t>
      </w:r>
      <w:proofErr w:type="gramStart"/>
      <w:r>
        <w:rPr>
          <w:lang w:eastAsia="zh-CN"/>
        </w:rPr>
        <w:t>锁销孔的</w:t>
      </w:r>
      <w:proofErr w:type="gramEnd"/>
      <w:r>
        <w:rPr>
          <w:lang w:eastAsia="zh-CN"/>
        </w:rPr>
        <w:t>通/盲孔属性及其相对基准 A 的具体形位公差；</w:t>
      </w:r>
    </w:p>
    <w:p w14:paraId="2DB7A898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课程要求的 CAD 软件、</w:t>
      </w:r>
      <w:proofErr w:type="gramStart"/>
      <w:r>
        <w:rPr>
          <w:lang w:eastAsia="zh-CN"/>
        </w:rPr>
        <w:t>图层规范</w:t>
      </w:r>
      <w:proofErr w:type="gramEnd"/>
      <w:r>
        <w:rPr>
          <w:lang w:eastAsia="zh-CN"/>
        </w:rPr>
        <w:t>、图幅和标题栏格式。</w:t>
      </w:r>
    </w:p>
    <w:p w14:paraId="79CBAADA" w14:textId="77777777" w:rsidR="000D4F2A" w:rsidRDefault="00000000">
      <w:pPr>
        <w:pStyle w:val="1"/>
      </w:pPr>
      <w:proofErr w:type="spellStart"/>
      <w:r>
        <w:rPr>
          <w:rFonts w:ascii="宋体" w:eastAsia="宋体" w:hAnsi="宋体"/>
        </w:rPr>
        <w:t>参考依据</w:t>
      </w:r>
      <w:proofErr w:type="spellEnd"/>
    </w:p>
    <w:p w14:paraId="15667305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CA6140车床拨叉加工零件图-模型(2).pdf（原始零件图）</w:t>
      </w:r>
    </w:p>
    <w:p w14:paraId="16574A2E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机械制造技术课程设计说明书模板(1).doc（排版与章节参考）</w:t>
      </w:r>
    </w:p>
    <w:p w14:paraId="2DC58581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机械制造工艺学、金属切削原理与刀具、机床夹具设计相关教材及标准手册（参数核对依据）</w:t>
      </w:r>
    </w:p>
    <w:p w14:paraId="0D9F6196" w14:textId="77777777" w:rsidR="000D4F2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6F620D" w14:textId="77777777" w:rsidR="000D4F2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10 A2 专用钻床夹具设计</w:t>
      </w:r>
    </w:p>
    <w:p w14:paraId="6A116D27" w14:textId="77777777" w:rsidR="000D4F2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10.1 设计任务与问题提出</w:t>
      </w:r>
    </w:p>
    <w:p w14:paraId="3995689B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本夹具用于拨叉左侧 </w:t>
      </w:r>
      <w:r>
        <w:t>φ</w:t>
      </w:r>
      <w:r>
        <w:rPr>
          <w:lang w:eastAsia="zh-CN"/>
        </w:rPr>
        <w:t xml:space="preserve">8 </w:t>
      </w:r>
      <w:proofErr w:type="gramStart"/>
      <w:r>
        <w:rPr>
          <w:lang w:eastAsia="zh-CN"/>
        </w:rPr>
        <w:t>锁销孔的</w:t>
      </w:r>
      <w:proofErr w:type="gramEnd"/>
      <w:r>
        <w:rPr>
          <w:lang w:eastAsia="zh-CN"/>
        </w:rPr>
        <w:t>钻、铰加工。A2 原说明书和工序卡将该工序称为“第 10 道工序”；在本说明书的统一工艺路线中对应工序 80。设计目标是在 Z525 立式钻床上保证孔径与位置要求，同时提高成批生产时的装卸效率并减轻劳动强度。</w:t>
      </w:r>
    </w:p>
    <w:p w14:paraId="33DACA51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原工序采用 </w:t>
      </w:r>
      <w:r>
        <w:t>φ</w:t>
      </w:r>
      <w:r>
        <w:rPr>
          <w:lang w:eastAsia="zh-CN"/>
        </w:rPr>
        <w:t>7 高速钢</w:t>
      </w:r>
      <w:proofErr w:type="gramStart"/>
      <w:r>
        <w:rPr>
          <w:lang w:eastAsia="zh-CN"/>
        </w:rPr>
        <w:t>麻花钻预钻</w:t>
      </w:r>
      <w:proofErr w:type="gramEnd"/>
      <w:r>
        <w:rPr>
          <w:lang w:eastAsia="zh-CN"/>
        </w:rPr>
        <w:t xml:space="preserve">，再用 </w:t>
      </w:r>
      <w:r>
        <w:t>φ</w:t>
      </w:r>
      <w:r>
        <w:rPr>
          <w:lang w:eastAsia="zh-CN"/>
        </w:rPr>
        <w:t>8 铰</w:t>
      </w:r>
      <w:proofErr w:type="gramStart"/>
      <w:r>
        <w:rPr>
          <w:lang w:eastAsia="zh-CN"/>
        </w:rPr>
        <w:t>刀完成</w:t>
      </w:r>
      <w:proofErr w:type="gramEnd"/>
      <w:r>
        <w:rPr>
          <w:lang w:eastAsia="zh-CN"/>
        </w:rPr>
        <w:t>孔径。</w:t>
      </w:r>
      <w:proofErr w:type="gramStart"/>
      <w:r>
        <w:rPr>
          <w:lang w:eastAsia="zh-CN"/>
        </w:rPr>
        <w:t>钻削参考</w:t>
      </w:r>
      <w:proofErr w:type="gramEnd"/>
      <w:r>
        <w:rPr>
          <w:lang w:eastAsia="zh-CN"/>
        </w:rPr>
        <w:t>参数为 n=960 r/min、f=0.13 mm/r、v≈21.1 m/min；</w:t>
      </w:r>
      <w:proofErr w:type="gramStart"/>
      <w:r>
        <w:rPr>
          <w:lang w:eastAsia="zh-CN"/>
        </w:rPr>
        <w:t>铰削参考</w:t>
      </w:r>
      <w:proofErr w:type="gramEnd"/>
      <w:r>
        <w:rPr>
          <w:lang w:eastAsia="zh-CN"/>
        </w:rPr>
        <w:t>参数为 n≈392 r/min、f=0.22 mm/r、v≈9.85 m/min。</w:t>
      </w:r>
    </w:p>
    <w:p w14:paraId="6B904E41" w14:textId="77777777" w:rsidR="000D4F2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10.2 定位方案与自由度分析</w:t>
      </w:r>
    </w:p>
    <w:p w14:paraId="1A1702BC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夹具采用已加工 </w:t>
      </w:r>
      <w:r>
        <w:t>φ</w:t>
      </w:r>
      <w:r>
        <w:rPr>
          <w:lang w:eastAsia="zh-CN"/>
        </w:rPr>
        <w:t xml:space="preserve">40 端面和 </w:t>
      </w:r>
      <w:r>
        <w:t>φ</w:t>
      </w:r>
      <w:r>
        <w:rPr>
          <w:lang w:eastAsia="zh-CN"/>
        </w:rPr>
        <w:t>22 主孔作为主要精基准，并设置</w:t>
      </w:r>
      <w:proofErr w:type="gramStart"/>
      <w:r>
        <w:rPr>
          <w:lang w:eastAsia="zh-CN"/>
        </w:rPr>
        <w:t>辅助止转定位</w:t>
      </w:r>
      <w:proofErr w:type="gramEnd"/>
      <w:r>
        <w:rPr>
          <w:lang w:eastAsia="zh-CN"/>
        </w:rPr>
        <w:t>元件。</w:t>
      </w:r>
      <w:r>
        <w:t>φ</w:t>
      </w:r>
      <w:r>
        <w:rPr>
          <w:lang w:eastAsia="zh-CN"/>
        </w:rPr>
        <w:t>40 端面限制三个自由度，</w:t>
      </w:r>
      <w:r>
        <w:t>φ</w:t>
      </w:r>
      <w:r>
        <w:rPr>
          <w:lang w:eastAsia="zh-CN"/>
        </w:rPr>
        <w:t xml:space="preserve">22 </w:t>
      </w:r>
      <w:proofErr w:type="gramStart"/>
      <w:r>
        <w:rPr>
          <w:lang w:eastAsia="zh-CN"/>
        </w:rPr>
        <w:t>心轴限制</w:t>
      </w:r>
      <w:proofErr w:type="gramEnd"/>
      <w:r>
        <w:rPr>
          <w:lang w:eastAsia="zh-CN"/>
        </w:rPr>
        <w:t>两个自由度，辅助定位销/</w:t>
      </w:r>
      <w:proofErr w:type="gramStart"/>
      <w:r>
        <w:rPr>
          <w:lang w:eastAsia="zh-CN"/>
        </w:rPr>
        <w:t>止转元件限制绕心轴</w:t>
      </w:r>
      <w:proofErr w:type="gramEnd"/>
      <w:r>
        <w:rPr>
          <w:lang w:eastAsia="zh-CN"/>
        </w:rPr>
        <w:t>的最后一个转动自由度，从而形成完全定位。该方案符合基准统一原则，结构简单，便于在成批生产中快速装卸。</w:t>
      </w:r>
    </w:p>
    <w:tbl>
      <w:tblPr>
        <w:tblStyle w:val="aff1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1500"/>
        <w:gridCol w:w="3460"/>
      </w:tblGrid>
      <w:tr w:rsidR="000D4F2A" w14:paraId="686EF50D" w14:textId="77777777">
        <w:trPr>
          <w:tblHeader/>
          <w:jc w:val="center"/>
        </w:trPr>
        <w:tc>
          <w:tcPr>
            <w:tcW w:w="19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0A82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定位元件</w:t>
            </w:r>
            <w:proofErr w:type="spellEnd"/>
          </w:p>
        </w:tc>
        <w:tc>
          <w:tcPr>
            <w:tcW w:w="25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FF9C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接触基准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DE27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限制自由度</w:t>
            </w:r>
          </w:p>
        </w:tc>
        <w:tc>
          <w:tcPr>
            <w:tcW w:w="34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6D324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作用</w:t>
            </w:r>
          </w:p>
        </w:tc>
      </w:tr>
      <w:tr w:rsidR="000D4F2A" w14:paraId="0E4A2EAB" w14:textId="77777777">
        <w:trPr>
          <w:jc w:val="center"/>
        </w:trPr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BBDFE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支承端面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A1F4C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φ40 已加工端面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F9A27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4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298116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限制</w:t>
            </w:r>
            <w:proofErr w:type="gramStart"/>
            <w:r>
              <w:rPr>
                <w:sz w:val="17"/>
                <w:lang w:eastAsia="zh-CN"/>
              </w:rPr>
              <w:t>沿心轴</w:t>
            </w:r>
            <w:proofErr w:type="gramEnd"/>
            <w:r>
              <w:rPr>
                <w:sz w:val="17"/>
                <w:lang w:eastAsia="zh-CN"/>
              </w:rPr>
              <w:t>方向移动及两个方向转动</w:t>
            </w:r>
          </w:p>
        </w:tc>
      </w:tr>
      <w:tr w:rsidR="000D4F2A" w14:paraId="656CC455" w14:textId="77777777">
        <w:trPr>
          <w:jc w:val="center"/>
        </w:trPr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D0B6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圆柱心轴</w:t>
            </w:r>
            <w:proofErr w:type="spellEnd"/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DB0126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φ22 主孔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C7F861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4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907887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限制垂直</w:t>
            </w:r>
            <w:proofErr w:type="gramStart"/>
            <w:r>
              <w:rPr>
                <w:sz w:val="17"/>
                <w:lang w:eastAsia="zh-CN"/>
              </w:rPr>
              <w:t>于心轴方向</w:t>
            </w:r>
            <w:proofErr w:type="gramEnd"/>
            <w:r>
              <w:rPr>
                <w:sz w:val="17"/>
                <w:lang w:eastAsia="zh-CN"/>
              </w:rPr>
              <w:t>的两项移动</w:t>
            </w:r>
          </w:p>
        </w:tc>
      </w:tr>
      <w:tr w:rsidR="000D4F2A" w14:paraId="7A94A7D1" w14:textId="77777777">
        <w:trPr>
          <w:jc w:val="center"/>
        </w:trPr>
        <w:tc>
          <w:tcPr>
            <w:tcW w:w="19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B4E34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辅助定位销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止转元件</w:t>
            </w:r>
            <w:proofErr w:type="spellEnd"/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09C18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已加工辅助面或孔</w:t>
            </w:r>
          </w:p>
        </w:tc>
        <w:tc>
          <w:tcPr>
            <w:tcW w:w="1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13B7B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46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83B3C6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限制</w:t>
            </w:r>
            <w:proofErr w:type="gramStart"/>
            <w:r>
              <w:rPr>
                <w:sz w:val="17"/>
                <w:lang w:eastAsia="zh-CN"/>
              </w:rPr>
              <w:t>绕心轴</w:t>
            </w:r>
            <w:proofErr w:type="gramEnd"/>
            <w:r>
              <w:rPr>
                <w:sz w:val="17"/>
                <w:lang w:eastAsia="zh-CN"/>
              </w:rPr>
              <w:t>旋转，确定</w:t>
            </w:r>
            <w:proofErr w:type="gramStart"/>
            <w:r>
              <w:rPr>
                <w:sz w:val="17"/>
                <w:lang w:eastAsia="zh-CN"/>
              </w:rPr>
              <w:t>锁销孔角</w:t>
            </w:r>
            <w:proofErr w:type="gramEnd"/>
            <w:r>
              <w:rPr>
                <w:sz w:val="17"/>
                <w:lang w:eastAsia="zh-CN"/>
              </w:rPr>
              <w:t>向位置</w:t>
            </w:r>
          </w:p>
        </w:tc>
      </w:tr>
    </w:tbl>
    <w:p w14:paraId="33F6E48D" w14:textId="77777777" w:rsidR="000D4F2A" w:rsidRDefault="000D4F2A">
      <w:pPr>
        <w:spacing w:after="40"/>
        <w:rPr>
          <w:rFonts w:hint="eastAsia"/>
          <w:lang w:eastAsia="zh-CN"/>
        </w:rPr>
      </w:pPr>
    </w:p>
    <w:p w14:paraId="21AAD728" w14:textId="77777777" w:rsidR="000D4F2A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29D5F9" wp14:editId="07029737">
            <wp:extent cx="5715000" cy="4103174"/>
            <wp:effectExtent l="0" t="0" r="0" b="0"/>
            <wp:docPr id="2" name="Picture 2" descr="CA6140拨叉φ8锁销孔专用钻夹具装配图，含定位、夹紧和钻套结构" title="图 2  φ8 锁销孔专用钻夹具装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res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DC85" w14:textId="77777777" w:rsidR="000D4F2A" w:rsidRDefault="00000000">
      <w:pPr>
        <w:spacing w:after="160"/>
        <w:jc w:val="center"/>
        <w:rPr>
          <w:rFonts w:hint="eastAsia"/>
          <w:lang w:eastAsia="zh-CN"/>
        </w:rPr>
      </w:pPr>
      <w:r>
        <w:rPr>
          <w:color w:val="5A5A5A"/>
          <w:sz w:val="18"/>
          <w:lang w:eastAsia="zh-CN"/>
        </w:rPr>
        <w:t xml:space="preserve">图 2  </w:t>
      </w:r>
      <w:r>
        <w:rPr>
          <w:color w:val="5A5A5A"/>
          <w:sz w:val="18"/>
        </w:rPr>
        <w:t>φ</w:t>
      </w:r>
      <w:r>
        <w:rPr>
          <w:color w:val="5A5A5A"/>
          <w:sz w:val="18"/>
          <w:lang w:eastAsia="zh-CN"/>
        </w:rPr>
        <w:t xml:space="preserve">8 </w:t>
      </w:r>
      <w:proofErr w:type="gramStart"/>
      <w:r>
        <w:rPr>
          <w:color w:val="5A5A5A"/>
          <w:sz w:val="18"/>
          <w:lang w:eastAsia="zh-CN"/>
        </w:rPr>
        <w:t>锁销孔专用</w:t>
      </w:r>
      <w:proofErr w:type="gramEnd"/>
      <w:r>
        <w:rPr>
          <w:color w:val="5A5A5A"/>
          <w:sz w:val="18"/>
          <w:lang w:eastAsia="zh-CN"/>
        </w:rPr>
        <w:t>钻夹具装配图</w:t>
      </w:r>
    </w:p>
    <w:p w14:paraId="32749CA1" w14:textId="77777777" w:rsidR="000D4F2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10.3 夹紧方案</w:t>
      </w:r>
    </w:p>
    <w:p w14:paraId="3EA99CD0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夹紧机构采用手动螺旋夹紧，并配合开口垫圈实现快速拆装。夹紧力作用方向朝向主要支承面，使工件可靠贴紧 </w:t>
      </w:r>
      <w:r>
        <w:t>φ</w:t>
      </w:r>
      <w:r>
        <w:rPr>
          <w:lang w:eastAsia="zh-CN"/>
        </w:rPr>
        <w:t>40 端面；</w:t>
      </w:r>
      <w:proofErr w:type="gramStart"/>
      <w:r>
        <w:rPr>
          <w:lang w:eastAsia="zh-CN"/>
        </w:rPr>
        <w:t>钻削转矩</w:t>
      </w:r>
      <w:proofErr w:type="gramEnd"/>
      <w:r>
        <w:rPr>
          <w:lang w:eastAsia="zh-CN"/>
        </w:rPr>
        <w:t>主要由</w:t>
      </w:r>
      <w:proofErr w:type="gramStart"/>
      <w:r>
        <w:rPr>
          <w:lang w:eastAsia="zh-CN"/>
        </w:rPr>
        <w:t>心轴和止转元件</w:t>
      </w:r>
      <w:proofErr w:type="gramEnd"/>
      <w:r>
        <w:rPr>
          <w:lang w:eastAsia="zh-CN"/>
        </w:rPr>
        <w:t>承受，避免仅依靠摩擦传递。手动螺旋机构自锁可靠、制造和维护方便，适合课程设计规定的成批生产场景。</w:t>
      </w:r>
    </w:p>
    <w:p w14:paraId="0BF1A69E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装夹时</w:t>
      </w:r>
      <w:proofErr w:type="gramEnd"/>
      <w:r>
        <w:rPr>
          <w:lang w:eastAsia="zh-CN"/>
        </w:rPr>
        <w:t>应先清理支承面和心轴，工件套入</w:t>
      </w:r>
      <w:proofErr w:type="gramStart"/>
      <w:r>
        <w:rPr>
          <w:lang w:eastAsia="zh-CN"/>
        </w:rPr>
        <w:t>心轴并</w:t>
      </w:r>
      <w:proofErr w:type="gramEnd"/>
      <w:r>
        <w:rPr>
          <w:lang w:eastAsia="zh-CN"/>
        </w:rPr>
        <w:t>贴紧端面，</w:t>
      </w:r>
      <w:proofErr w:type="gramStart"/>
      <w:r>
        <w:rPr>
          <w:lang w:eastAsia="zh-CN"/>
        </w:rPr>
        <w:t>确认止转定位</w:t>
      </w:r>
      <w:proofErr w:type="gramEnd"/>
      <w:r>
        <w:rPr>
          <w:lang w:eastAsia="zh-CN"/>
        </w:rPr>
        <w:t>到位后放入开口垫圈并旋紧螺母。夹紧点应避开薄壁和</w:t>
      </w:r>
      <w:proofErr w:type="gramStart"/>
      <w:r>
        <w:rPr>
          <w:lang w:eastAsia="zh-CN"/>
        </w:rPr>
        <w:t>叉脚悬伸</w:t>
      </w:r>
      <w:proofErr w:type="gramEnd"/>
      <w:r>
        <w:rPr>
          <w:lang w:eastAsia="zh-CN"/>
        </w:rPr>
        <w:t>部位，防止因夹紧变形影响孔位。</w:t>
      </w:r>
    </w:p>
    <w:p w14:paraId="5091A0B6" w14:textId="77777777" w:rsidR="000D4F2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10.4 切削力与夹紧力校核</w:t>
      </w:r>
    </w:p>
    <w:p w14:paraId="7DCF517C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按 </w:t>
      </w:r>
      <w:r>
        <w:t>φ</w:t>
      </w:r>
      <w:r>
        <w:rPr>
          <w:lang w:eastAsia="zh-CN"/>
        </w:rPr>
        <w:t xml:space="preserve">7 钻孔、f=0.13 mm/r </w:t>
      </w:r>
      <w:proofErr w:type="gramStart"/>
      <w:r>
        <w:rPr>
          <w:lang w:eastAsia="zh-CN"/>
        </w:rPr>
        <w:t>估算钻削轴向力</w:t>
      </w:r>
      <w:proofErr w:type="gramEnd"/>
      <w:r>
        <w:rPr>
          <w:lang w:eastAsia="zh-CN"/>
        </w:rPr>
        <w:t>。采用</w:t>
      </w:r>
      <w:proofErr w:type="gramStart"/>
      <w:r>
        <w:rPr>
          <w:lang w:eastAsia="zh-CN"/>
        </w:rPr>
        <w:t>灰铸铁钻削经验式</w:t>
      </w:r>
      <w:proofErr w:type="gramEnd"/>
      <w:r>
        <w:rPr>
          <w:lang w:eastAsia="zh-CN"/>
        </w:rPr>
        <w:t xml:space="preserve"> F=9.81×42.7×d×f^0.8×Kp，取 </w:t>
      </w:r>
      <w:proofErr w:type="spellStart"/>
      <w:r>
        <w:rPr>
          <w:lang w:eastAsia="zh-CN"/>
        </w:rPr>
        <w:t>Kp</w:t>
      </w:r>
      <w:proofErr w:type="spellEnd"/>
      <w:r>
        <w:rPr>
          <w:lang w:eastAsia="zh-CN"/>
        </w:rPr>
        <w:t xml:space="preserve">=1，可得 F≈5.7×10^2 N。综合夹紧可靠性、连续切削、手动操作和振动影响，取安全系数 K=1.95，则所需夹紧力 W≥KF≈1.12 </w:t>
      </w:r>
      <w:proofErr w:type="spellStart"/>
      <w:r>
        <w:rPr>
          <w:lang w:eastAsia="zh-CN"/>
        </w:rPr>
        <w:t>kN</w:t>
      </w:r>
      <w:proofErr w:type="spellEnd"/>
      <w:r>
        <w:rPr>
          <w:lang w:eastAsia="zh-CN"/>
        </w:rPr>
        <w:t xml:space="preserve">。选用手动螺旋夹紧机构并按不小于 2 </w:t>
      </w:r>
      <w:proofErr w:type="spellStart"/>
      <w:r>
        <w:rPr>
          <w:lang w:eastAsia="zh-CN"/>
        </w:rPr>
        <w:t>kN</w:t>
      </w:r>
      <w:proofErr w:type="spellEnd"/>
      <w:r>
        <w:rPr>
          <w:lang w:eastAsia="zh-CN"/>
        </w:rPr>
        <w:t xml:space="preserve"> 的夹紧能力校核，可满足要求。</w:t>
      </w:r>
    </w:p>
    <w:p w14:paraId="15760D6B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钻削轴向力</w:t>
      </w:r>
      <w:proofErr w:type="gramEnd"/>
      <w:r>
        <w:rPr>
          <w:lang w:eastAsia="zh-CN"/>
        </w:rPr>
        <w:t>主要把工件压向支承面，夹紧机构的关键作用是防止装卸间隙、振动和回转趋势造成工件松动。实际制造时应根据螺纹规格、手柄长度和操作者允许作用力复核螺旋机构输出，并检查</w:t>
      </w:r>
      <w:proofErr w:type="gramStart"/>
      <w:r>
        <w:rPr>
          <w:lang w:eastAsia="zh-CN"/>
        </w:rPr>
        <w:t>止转元件</w:t>
      </w:r>
      <w:proofErr w:type="gramEnd"/>
      <w:r>
        <w:rPr>
          <w:lang w:eastAsia="zh-CN"/>
        </w:rPr>
        <w:t>及夹具体连接处的强度。</w:t>
      </w:r>
    </w:p>
    <w:p w14:paraId="6CED6FA6" w14:textId="77777777" w:rsidR="000D4F2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10.5 定位误差分析</w:t>
      </w:r>
    </w:p>
    <w:p w14:paraId="6BE132D5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>φ</w:t>
      </w:r>
      <w:r>
        <w:rPr>
          <w:lang w:eastAsia="zh-CN"/>
        </w:rPr>
        <w:t xml:space="preserve">22 主孔与水平心轴采用间隙配合。若按 </w:t>
      </w:r>
      <w:r>
        <w:t>φ</w:t>
      </w:r>
      <w:r>
        <w:rPr>
          <w:lang w:eastAsia="zh-CN"/>
        </w:rPr>
        <w:t>22 H7/g6 估算，孔为 22.000-22.021 mm，</w:t>
      </w:r>
      <w:proofErr w:type="gramStart"/>
      <w:r>
        <w:rPr>
          <w:lang w:eastAsia="zh-CN"/>
        </w:rPr>
        <w:t>心轴约</w:t>
      </w:r>
      <w:proofErr w:type="gramEnd"/>
      <w:r>
        <w:rPr>
          <w:lang w:eastAsia="zh-CN"/>
        </w:rPr>
        <w:t xml:space="preserve">为 21.980-21.993 mm，最大直径间隙 Xmax≈0.041 mm。按中心位置变化计，径向基准位移误差约为 </w:t>
      </w:r>
      <w:proofErr w:type="spellStart"/>
      <w:r>
        <w:rPr>
          <w:lang w:eastAsia="zh-CN"/>
        </w:rPr>
        <w:t>Xmax</w:t>
      </w:r>
      <w:proofErr w:type="spellEnd"/>
      <w:r>
        <w:rPr>
          <w:lang w:eastAsia="zh-CN"/>
        </w:rPr>
        <w:t xml:space="preserve">/2=0.0205 mm；即使按单向最大间隙保守校核，也不超过 0.041 mm。该值小于图纸中可见的 0.05 mm </w:t>
      </w:r>
      <w:proofErr w:type="gramStart"/>
      <w:r>
        <w:rPr>
          <w:lang w:eastAsia="zh-CN"/>
        </w:rPr>
        <w:t>级位置</w:t>
      </w:r>
      <w:proofErr w:type="gramEnd"/>
      <w:r>
        <w:rPr>
          <w:lang w:eastAsia="zh-CN"/>
        </w:rPr>
        <w:t>要求。</w:t>
      </w:r>
    </w:p>
    <w:p w14:paraId="3967F537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t>φ</w:t>
      </w:r>
      <w:r>
        <w:rPr>
          <w:lang w:eastAsia="zh-CN"/>
        </w:rPr>
        <w:t>40 端面与工序基准重合时，基准不重合误差可取 0。角向误差由辅助</w:t>
      </w:r>
      <w:proofErr w:type="gramStart"/>
      <w:r>
        <w:rPr>
          <w:lang w:eastAsia="zh-CN"/>
        </w:rPr>
        <w:t>止转元件</w:t>
      </w:r>
      <w:proofErr w:type="gramEnd"/>
      <w:r>
        <w:rPr>
          <w:lang w:eastAsia="zh-CN"/>
        </w:rPr>
        <w:t>与其配合间隙决定，应通过缩短定位距离误差、提高定位</w:t>
      </w:r>
      <w:proofErr w:type="gramStart"/>
      <w:r>
        <w:rPr>
          <w:lang w:eastAsia="zh-CN"/>
        </w:rPr>
        <w:t>销制造</w:t>
      </w:r>
      <w:proofErr w:type="gramEnd"/>
      <w:r>
        <w:rPr>
          <w:lang w:eastAsia="zh-CN"/>
        </w:rPr>
        <w:t>精度并保证定位面清洁来控制。最终定位误差还应</w:t>
      </w:r>
      <w:proofErr w:type="gramStart"/>
      <w:r>
        <w:rPr>
          <w:lang w:eastAsia="zh-CN"/>
        </w:rPr>
        <w:t>与钻套位置误差</w:t>
      </w:r>
      <w:proofErr w:type="gramEnd"/>
      <w:r>
        <w:rPr>
          <w:lang w:eastAsia="zh-CN"/>
        </w:rPr>
        <w:t>、夹具制造误差和机床主轴误差合成校核。</w:t>
      </w:r>
    </w:p>
    <w:p w14:paraId="6436FEBE" w14:textId="77777777" w:rsidR="000D4F2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10.6 导向装置与夹具体</w:t>
      </w:r>
    </w:p>
    <w:p w14:paraId="2CD7AEF8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钻削导向</w:t>
      </w:r>
      <w:proofErr w:type="gramEnd"/>
      <w:r>
        <w:rPr>
          <w:lang w:eastAsia="zh-CN"/>
        </w:rPr>
        <w:t>采用快</w:t>
      </w:r>
      <w:proofErr w:type="gramStart"/>
      <w:r>
        <w:rPr>
          <w:lang w:eastAsia="zh-CN"/>
        </w:rPr>
        <w:t>换钻套</w:t>
      </w:r>
      <w:proofErr w:type="gramEnd"/>
      <w:r>
        <w:rPr>
          <w:lang w:eastAsia="zh-CN"/>
        </w:rPr>
        <w:t xml:space="preserve">，便于在 </w:t>
      </w:r>
      <w:r>
        <w:t>φ</w:t>
      </w:r>
      <w:r>
        <w:rPr>
          <w:lang w:eastAsia="zh-CN"/>
        </w:rPr>
        <w:t xml:space="preserve">7 钻孔与 </w:t>
      </w:r>
      <w:r>
        <w:t>φ</w:t>
      </w:r>
      <w:r>
        <w:rPr>
          <w:lang w:eastAsia="zh-CN"/>
        </w:rPr>
        <w:t>8 铰孔两个</w:t>
      </w:r>
      <w:proofErr w:type="gramStart"/>
      <w:r>
        <w:rPr>
          <w:lang w:eastAsia="zh-CN"/>
        </w:rPr>
        <w:t>工步之间</w:t>
      </w:r>
      <w:proofErr w:type="gramEnd"/>
      <w:r>
        <w:rPr>
          <w:lang w:eastAsia="zh-CN"/>
        </w:rPr>
        <w:t>快速更换刀具/钻套。钻套、衬套和钻模板之间的配合按标准夹具元件选取；</w:t>
      </w:r>
      <w:proofErr w:type="gramStart"/>
      <w:r>
        <w:rPr>
          <w:lang w:eastAsia="zh-CN"/>
        </w:rPr>
        <w:t>钻套下端</w:t>
      </w:r>
      <w:proofErr w:type="gramEnd"/>
      <w:r>
        <w:rPr>
          <w:lang w:eastAsia="zh-CN"/>
        </w:rPr>
        <w:t>与工件之间留出排屑空间，既保证导向刚度，又避免铸铁碎屑堆积划伤加工表面。</w:t>
      </w:r>
    </w:p>
    <w:p w14:paraId="696021CE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夹具体采用立式板式结构，底座与钻床工作台连接，竖板安装心轴、</w:t>
      </w:r>
      <w:proofErr w:type="gramStart"/>
      <w:r>
        <w:rPr>
          <w:lang w:eastAsia="zh-CN"/>
        </w:rPr>
        <w:t>止转定位</w:t>
      </w:r>
      <w:proofErr w:type="gramEnd"/>
      <w:r>
        <w:rPr>
          <w:lang w:eastAsia="zh-CN"/>
        </w:rPr>
        <w:t>元件、钻模板和夹紧机构。结构应保证足够刚度，</w:t>
      </w:r>
      <w:proofErr w:type="gramStart"/>
      <w:r>
        <w:rPr>
          <w:lang w:eastAsia="zh-CN"/>
        </w:rPr>
        <w:t>钻套轴线</w:t>
      </w:r>
      <w:proofErr w:type="gramEnd"/>
      <w:r>
        <w:rPr>
          <w:lang w:eastAsia="zh-CN"/>
        </w:rPr>
        <w:t>与待加工孔轴线重合，并留有扳手、开口垫圈和工件装卸空间。</w:t>
      </w:r>
    </w:p>
    <w:p w14:paraId="27FDC124" w14:textId="77777777" w:rsidR="000D4F2A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6FBFB9" wp14:editId="1F1ACC2A">
            <wp:extent cx="5715000" cy="4115130"/>
            <wp:effectExtent l="0" t="0" r="0" b="0"/>
            <wp:docPr id="3" name="Picture 3" descr="CA6140拨叉专用钻夹具体零件图，含底座、竖板、孔系和技术要求" title="图 3  专用钻夹具体零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res_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4BBB" w14:textId="77777777" w:rsidR="000D4F2A" w:rsidRDefault="00000000">
      <w:pPr>
        <w:spacing w:after="160"/>
        <w:jc w:val="center"/>
        <w:rPr>
          <w:rFonts w:hint="eastAsia"/>
          <w:lang w:eastAsia="zh-CN"/>
        </w:rPr>
      </w:pPr>
      <w:r>
        <w:rPr>
          <w:color w:val="5A5A5A"/>
          <w:sz w:val="18"/>
          <w:lang w:eastAsia="zh-CN"/>
        </w:rPr>
        <w:t>图 3  专用钻夹具体零件图</w:t>
      </w:r>
    </w:p>
    <w:p w14:paraId="605133FA" w14:textId="77777777" w:rsidR="000D4F2A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10.7 装配技术要求与操作说明</w:t>
      </w:r>
    </w:p>
    <w:p w14:paraId="2643DF01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装配前复查零、部件的主要配合尺寸，特别是过盈配合尺寸及相关精度。</w:t>
      </w:r>
    </w:p>
    <w:p w14:paraId="14CEF365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装配过程中零件不得碰、砸、划伤或锈蚀；定位面、</w:t>
      </w:r>
      <w:proofErr w:type="gramStart"/>
      <w:r>
        <w:rPr>
          <w:lang w:eastAsia="zh-CN"/>
        </w:rPr>
        <w:t>心轴和钻套必须</w:t>
      </w:r>
      <w:proofErr w:type="gramEnd"/>
      <w:r>
        <w:rPr>
          <w:lang w:eastAsia="zh-CN"/>
        </w:rPr>
        <w:t>清洁。</w:t>
      </w:r>
    </w:p>
    <w:p w14:paraId="625C2ED9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螺钉、螺栓和螺母紧固时不得打击或使用不合适的旋具、扳手；紧固后槽口、螺母、螺杆和螺栓头部不得损坏。</w:t>
      </w:r>
    </w:p>
    <w:p w14:paraId="057E2DC7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>操作顺序为：清理夹具 - 套入工件 - 贴紧端面</w:t>
      </w:r>
      <w:proofErr w:type="gramStart"/>
      <w:r>
        <w:rPr>
          <w:lang w:eastAsia="zh-CN"/>
        </w:rPr>
        <w:t>并止转</w:t>
      </w:r>
      <w:proofErr w:type="gramEnd"/>
      <w:r>
        <w:rPr>
          <w:lang w:eastAsia="zh-CN"/>
        </w:rPr>
        <w:t xml:space="preserve">定位 - 放入开口垫圈 - 螺旋夹紧 - 钻 </w:t>
      </w:r>
      <w:r>
        <w:t>φ</w:t>
      </w:r>
      <w:r>
        <w:rPr>
          <w:lang w:eastAsia="zh-CN"/>
        </w:rPr>
        <w:t>7 孔 - 更换导向件</w:t>
      </w:r>
      <w:proofErr w:type="gramStart"/>
      <w:r>
        <w:rPr>
          <w:lang w:eastAsia="zh-CN"/>
        </w:rPr>
        <w:t>后铰至</w:t>
      </w:r>
      <w:proofErr w:type="gramEnd"/>
      <w:r>
        <w:rPr>
          <w:lang w:eastAsia="zh-CN"/>
        </w:rPr>
        <w:t xml:space="preserve"> </w:t>
      </w:r>
      <w:r>
        <w:t>φ</w:t>
      </w:r>
      <w:r>
        <w:rPr>
          <w:lang w:eastAsia="zh-CN"/>
        </w:rPr>
        <w:t xml:space="preserve">8 - </w:t>
      </w:r>
      <w:proofErr w:type="gramStart"/>
      <w:r>
        <w:rPr>
          <w:lang w:eastAsia="zh-CN"/>
        </w:rPr>
        <w:t>松夹并</w:t>
      </w:r>
      <w:proofErr w:type="gramEnd"/>
      <w:r>
        <w:rPr>
          <w:lang w:eastAsia="zh-CN"/>
        </w:rPr>
        <w:t>取件 - 去毛刺和检验。</w:t>
      </w:r>
    </w:p>
    <w:p w14:paraId="54AED0D5" w14:textId="77777777" w:rsidR="000D4F2A" w:rsidRDefault="00000000">
      <w:pPr>
        <w:pStyle w:val="a0"/>
        <w:spacing w:after="40" w:line="324" w:lineRule="auto"/>
        <w:rPr>
          <w:rFonts w:hint="eastAsia"/>
          <w:lang w:eastAsia="zh-CN"/>
        </w:rPr>
      </w:pPr>
      <w:r>
        <w:rPr>
          <w:lang w:eastAsia="zh-CN"/>
        </w:rPr>
        <w:t xml:space="preserve">首件应检查 </w:t>
      </w:r>
      <w:r>
        <w:t>φ</w:t>
      </w:r>
      <w:r>
        <w:rPr>
          <w:lang w:eastAsia="zh-CN"/>
        </w:rPr>
        <w:t>8 孔径、孔口质量和相对基准的位置；批量加工中</w:t>
      </w:r>
      <w:proofErr w:type="gramStart"/>
      <w:r>
        <w:rPr>
          <w:lang w:eastAsia="zh-CN"/>
        </w:rPr>
        <w:t>定期检查钻套磨损</w:t>
      </w:r>
      <w:proofErr w:type="gramEnd"/>
      <w:r>
        <w:rPr>
          <w:lang w:eastAsia="zh-CN"/>
        </w:rPr>
        <w:t>和紧固件状态。</w:t>
      </w:r>
    </w:p>
    <w:p w14:paraId="518E554B" w14:textId="77777777" w:rsidR="000D4F2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11 课程设计总结</w:t>
      </w:r>
    </w:p>
    <w:p w14:paraId="5C6AF6E3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本设计完成了 CA6140 车床拨叉从 HT200 铸造毛坯到成品的机械加工工艺路线，明确了基准 A、</w:t>
      </w:r>
      <w:r>
        <w:t>φ</w:t>
      </w:r>
      <w:r>
        <w:rPr>
          <w:lang w:eastAsia="zh-CN"/>
        </w:rPr>
        <w:t>22 主孔、叉脚/槽、</w:t>
      </w:r>
      <w:r>
        <w:t>φ</w:t>
      </w:r>
      <w:r>
        <w:rPr>
          <w:lang w:eastAsia="zh-CN"/>
        </w:rPr>
        <w:t xml:space="preserve">8 </w:t>
      </w:r>
      <w:proofErr w:type="gramStart"/>
      <w:r>
        <w:rPr>
          <w:lang w:eastAsia="zh-CN"/>
        </w:rPr>
        <w:t>锁销孔和</w:t>
      </w:r>
      <w:proofErr w:type="gramEnd"/>
      <w:r>
        <w:rPr>
          <w:lang w:eastAsia="zh-CN"/>
        </w:rPr>
        <w:t xml:space="preserve"> M8 螺纹的加工顺序、设备与检验要求；同时完成了 </w:t>
      </w:r>
      <w:r>
        <w:t>φ</w:t>
      </w:r>
      <w:r>
        <w:rPr>
          <w:lang w:eastAsia="zh-CN"/>
        </w:rPr>
        <w:t xml:space="preserve">8 </w:t>
      </w:r>
      <w:proofErr w:type="gramStart"/>
      <w:r>
        <w:rPr>
          <w:lang w:eastAsia="zh-CN"/>
        </w:rPr>
        <w:t>锁销孔专用</w:t>
      </w:r>
      <w:proofErr w:type="gramEnd"/>
      <w:r>
        <w:rPr>
          <w:lang w:eastAsia="zh-CN"/>
        </w:rPr>
        <w:t>钻夹具的定位、夹紧、导向和误差分析。工艺路线与夹具方案采用统一精基准，能够减少基准转换并兼顾成批生产的装卸效率。</w:t>
      </w:r>
    </w:p>
    <w:p w14:paraId="0E8E37BD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说明书中的切削参数和工时以现有 A1/A2 资料及常用机床档位为依据，正式投产或提交前仍应按学校设备、刀具样本和最终图纸尺寸复核。四张 CAD/PDF 图纸与本说明书配套使用，装配图中的零件序号、配合和技术要求应作为夹具制造与验收的直接依据。</w:t>
      </w:r>
    </w:p>
    <w:p w14:paraId="00FCF5E7" w14:textId="77777777" w:rsidR="000D4F2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致谢</w:t>
      </w:r>
    </w:p>
    <w:p w14:paraId="037240CA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课程设计综合运用了机械制造工艺学、金属切削原理与刀具、公差与配合、机床夹具设计和机械制图等知识。感谢指导教师在工艺路线、夹具结构和图纸规范方面给予的指导，也感谢同学在资料核对和图纸检查中的帮助。</w:t>
      </w:r>
    </w:p>
    <w:p w14:paraId="512C3CC1" w14:textId="77777777" w:rsidR="000D4F2A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参考文献</w:t>
      </w:r>
    </w:p>
    <w:p w14:paraId="2923A65E" w14:textId="77777777" w:rsidR="000D4F2A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[1] 艾兴，</w:t>
      </w:r>
      <w:proofErr w:type="gramStart"/>
      <w:r>
        <w:rPr>
          <w:lang w:eastAsia="zh-CN"/>
        </w:rPr>
        <w:t>肖诗纲</w:t>
      </w:r>
      <w:proofErr w:type="gramEnd"/>
      <w:r>
        <w:rPr>
          <w:lang w:eastAsia="zh-CN"/>
        </w:rPr>
        <w:t>. 切削用量简明手册. 北京：机械工业出版社，1994.</w:t>
      </w:r>
    </w:p>
    <w:p w14:paraId="57B22E1A" w14:textId="77777777" w:rsidR="000D4F2A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[2] 李益民. 机械制造工艺设计简明手册. 北京：机械工业出版社，1994.</w:t>
      </w:r>
    </w:p>
    <w:p w14:paraId="699F7FFF" w14:textId="77777777" w:rsidR="000D4F2A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[3] 哈尔滨工业大学，上海工业大学. 机床夹具设计. 上海：上海科学技术出版社，1983.</w:t>
      </w:r>
    </w:p>
    <w:p w14:paraId="26FE50B3" w14:textId="77777777" w:rsidR="000D4F2A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[4] 东北重型机械学院等. 机床夹具设计手册. 上海：上海科学技术出版社，1990.</w:t>
      </w:r>
    </w:p>
    <w:p w14:paraId="056AAE8F" w14:textId="77777777" w:rsidR="000D4F2A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[5] 金属机械加工工艺人员手册. 上海：上海科学技术出版社，1981.</w:t>
      </w:r>
    </w:p>
    <w:p w14:paraId="68B75B05" w14:textId="77777777" w:rsidR="000D4F2A" w:rsidRDefault="00000000">
      <w:pPr>
        <w:spacing w:after="60" w:line="324" w:lineRule="auto"/>
        <w:rPr>
          <w:rFonts w:hint="eastAsia"/>
          <w:lang w:eastAsia="zh-CN"/>
        </w:rPr>
      </w:pPr>
      <w:r>
        <w:rPr>
          <w:lang w:eastAsia="zh-CN"/>
        </w:rPr>
        <w:t>[6] 郭宗连，</w:t>
      </w:r>
      <w:proofErr w:type="gramStart"/>
      <w:r>
        <w:rPr>
          <w:lang w:eastAsia="zh-CN"/>
        </w:rPr>
        <w:t>秦宝荣</w:t>
      </w:r>
      <w:proofErr w:type="gramEnd"/>
      <w:r>
        <w:rPr>
          <w:lang w:eastAsia="zh-CN"/>
        </w:rPr>
        <w:t>. 机械制造工艺学. 北京：中国建材工业出版社，1997.</w:t>
      </w:r>
    </w:p>
    <w:p w14:paraId="5D2BBC0F" w14:textId="77777777" w:rsidR="000D4F2A" w:rsidRDefault="00000000">
      <w:pPr>
        <w:pStyle w:val="1"/>
      </w:pPr>
      <w:proofErr w:type="spellStart"/>
      <w:r>
        <w:rPr>
          <w:rFonts w:ascii="黑体" w:eastAsia="黑体" w:hAnsi="黑体"/>
        </w:rPr>
        <w:t>附录</w:t>
      </w:r>
      <w:proofErr w:type="spellEnd"/>
      <w:r>
        <w:rPr>
          <w:rFonts w:ascii="黑体" w:eastAsia="黑体" w:hAnsi="黑体"/>
        </w:rPr>
        <w:t xml:space="preserve"> </w:t>
      </w:r>
      <w:proofErr w:type="gramStart"/>
      <w:r>
        <w:rPr>
          <w:rFonts w:ascii="黑体" w:eastAsia="黑体" w:hAnsi="黑体"/>
        </w:rPr>
        <w:t xml:space="preserve">A  </w:t>
      </w:r>
      <w:proofErr w:type="spellStart"/>
      <w:r>
        <w:rPr>
          <w:rFonts w:ascii="黑体" w:eastAsia="黑体" w:hAnsi="黑体"/>
        </w:rPr>
        <w:t>配套图纸预览</w:t>
      </w:r>
      <w:proofErr w:type="spellEnd"/>
      <w:proofErr w:type="gramEnd"/>
    </w:p>
    <w:p w14:paraId="71DA8534" w14:textId="77777777" w:rsidR="000D4F2A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172453" wp14:editId="2CD95F6B">
            <wp:extent cx="5806440" cy="4171071"/>
            <wp:effectExtent l="0" t="0" r="0" b="0"/>
            <wp:docPr id="4" name="Picture 4" descr="CA6140车床拨叉HT200铸造毛坯图，显示加工余量和毛坯技术要求" title="图 A-1  CA6140 车床拨叉毛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res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7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2276" w14:textId="77777777" w:rsidR="000D4F2A" w:rsidRDefault="00000000">
      <w:pPr>
        <w:spacing w:after="160"/>
        <w:jc w:val="center"/>
        <w:rPr>
          <w:rFonts w:hint="eastAsia"/>
          <w:lang w:eastAsia="zh-CN"/>
        </w:rPr>
      </w:pPr>
      <w:r>
        <w:rPr>
          <w:color w:val="5A5A5A"/>
          <w:sz w:val="18"/>
          <w:lang w:eastAsia="zh-CN"/>
        </w:rPr>
        <w:t>图 A-1  CA6140 车床拨叉毛坯图</w:t>
      </w:r>
    </w:p>
    <w:p w14:paraId="7C77EB65" w14:textId="77777777" w:rsidR="000D4F2A" w:rsidRDefault="00000000">
      <w:pPr>
        <w:spacing w:after="12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零件图、毛坯图、</w:t>
      </w:r>
      <w:proofErr w:type="gramStart"/>
      <w:r>
        <w:rPr>
          <w:lang w:eastAsia="zh-CN"/>
        </w:rPr>
        <w:t>夹具体图和</w:t>
      </w:r>
      <w:proofErr w:type="gramEnd"/>
      <w:r>
        <w:rPr>
          <w:lang w:eastAsia="zh-CN"/>
        </w:rPr>
        <w:t>夹具装配图的可编辑 DWG 与提交 PDF 均保存在 A3 文件夹中；本附录仅用于说明书内索引，尺寸和技术要求以对应 CAD/PDF 原图为准。</w:t>
      </w:r>
    </w:p>
    <w:p w14:paraId="1F8E7C6D" w14:textId="77777777" w:rsidR="000D4F2A" w:rsidRDefault="000D4F2A">
      <w:pPr>
        <w:rPr>
          <w:rFonts w:hint="eastAsia"/>
          <w:lang w:eastAsia="zh-CN"/>
        </w:rPr>
        <w:sectPr w:rsidR="000D4F2A">
          <w:headerReference w:type="default" r:id="rId14"/>
          <w:footerReference w:type="default" r:id="rId15"/>
          <w:pgSz w:w="11906" w:h="16838"/>
          <w:pgMar w:top="1304" w:right="1247" w:bottom="1247" w:left="1417" w:header="680" w:footer="680" w:gutter="0"/>
          <w:cols w:space="720"/>
          <w:docGrid w:linePitch="360"/>
        </w:sectPr>
      </w:pPr>
    </w:p>
    <w:p w14:paraId="38482974" w14:textId="77777777" w:rsidR="000D4F2A" w:rsidRDefault="00000000">
      <w:pPr>
        <w:spacing w:after="120"/>
        <w:jc w:val="center"/>
        <w:rPr>
          <w:rFonts w:hint="eastAsia"/>
        </w:rPr>
      </w:pPr>
      <w:proofErr w:type="spellStart"/>
      <w:r>
        <w:rPr>
          <w:rFonts w:ascii="黑体" w:eastAsia="黑体" w:hAnsi="黑体"/>
          <w:b/>
          <w:sz w:val="36"/>
        </w:rPr>
        <w:lastRenderedPageBreak/>
        <w:t>机械加工工序卡片</w:t>
      </w:r>
      <w:proofErr w:type="spellEnd"/>
    </w:p>
    <w:tbl>
      <w:tblPr>
        <w:tblStyle w:val="aff1"/>
        <w:tblW w:w="1504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100"/>
        <w:gridCol w:w="1300"/>
        <w:gridCol w:w="2600"/>
        <w:gridCol w:w="1300"/>
        <w:gridCol w:w="5440"/>
      </w:tblGrid>
      <w:tr w:rsidR="000D4F2A" w14:paraId="23D6C5A9" w14:textId="77777777">
        <w:trPr>
          <w:tblHeader/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B286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产品名称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9A20E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CA6140 车床拨叉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B42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工序号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CFC95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28DA4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0BF47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HT200</w:t>
            </w:r>
          </w:p>
        </w:tc>
      </w:tr>
      <w:tr w:rsidR="000D4F2A" w14:paraId="4AE5D3B3" w14:textId="77777777">
        <w:trPr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9A71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B9D6E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粗铣基准 A 面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365C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设备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40F95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立式铣床 X51（参考）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698E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夹具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3C0BC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铣削专用/组合夹具</w:t>
            </w:r>
          </w:p>
        </w:tc>
      </w:tr>
    </w:tbl>
    <w:p w14:paraId="6DF746FA" w14:textId="77777777" w:rsidR="000D4F2A" w:rsidRDefault="000D4F2A">
      <w:pPr>
        <w:spacing w:after="0"/>
        <w:rPr>
          <w:rFonts w:hint="eastAsia"/>
        </w:rPr>
      </w:pPr>
    </w:p>
    <w:tbl>
      <w:tblPr>
        <w:tblStyle w:val="aff1"/>
        <w:tblW w:w="14940" w:type="dxa"/>
        <w:jc w:val="center"/>
        <w:tblLayout w:type="fixed"/>
        <w:tblLook w:val="04A0" w:firstRow="1" w:lastRow="0" w:firstColumn="1" w:lastColumn="0" w:noHBand="0" w:noVBand="1"/>
      </w:tblPr>
      <w:tblGrid>
        <w:gridCol w:w="697"/>
        <w:gridCol w:w="597"/>
        <w:gridCol w:w="2581"/>
        <w:gridCol w:w="2482"/>
        <w:gridCol w:w="1043"/>
        <w:gridCol w:w="845"/>
        <w:gridCol w:w="199"/>
        <w:gridCol w:w="944"/>
        <w:gridCol w:w="149"/>
        <w:gridCol w:w="795"/>
        <w:gridCol w:w="795"/>
        <w:gridCol w:w="944"/>
        <w:gridCol w:w="2770"/>
        <w:gridCol w:w="99"/>
      </w:tblGrid>
      <w:tr w:rsidR="000D4F2A" w14:paraId="716B82D1" w14:textId="77777777">
        <w:trPr>
          <w:gridAfter w:val="1"/>
          <w:wAfter w:w="100" w:type="dxa"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AD39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工步号</w:t>
            </w:r>
          </w:p>
        </w:tc>
        <w:tc>
          <w:tcPr>
            <w:tcW w:w="320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3272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工步内容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12BC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工艺装备</w:t>
            </w:r>
          </w:p>
        </w:tc>
        <w:tc>
          <w:tcPr>
            <w:tcW w:w="10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A394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主轴转速</w:t>
            </w:r>
            <w:r>
              <w:rPr>
                <w:b/>
                <w:sz w:val="15"/>
              </w:rPr>
              <w:br/>
              <w:t>(r/min)</w:t>
            </w:r>
          </w:p>
        </w:tc>
        <w:tc>
          <w:tcPr>
            <w:tcW w:w="10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34E0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切削速度</w:t>
            </w:r>
            <w:r>
              <w:rPr>
                <w:b/>
                <w:sz w:val="15"/>
              </w:rPr>
              <w:br/>
              <w:t>(m/min)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52D1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进给量</w:t>
            </w:r>
          </w:p>
        </w:tc>
        <w:tc>
          <w:tcPr>
            <w:tcW w:w="9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FE7A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切削深度</w:t>
            </w:r>
            <w:r>
              <w:rPr>
                <w:b/>
                <w:sz w:val="15"/>
              </w:rPr>
              <w:br/>
              <w:t>(mm)</w:t>
            </w:r>
          </w:p>
        </w:tc>
        <w:tc>
          <w:tcPr>
            <w:tcW w:w="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6EE1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走刀次数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A102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机动工时</w:t>
            </w:r>
            <w:r>
              <w:rPr>
                <w:b/>
                <w:sz w:val="15"/>
              </w:rPr>
              <w:br/>
              <w:t>(min)</w:t>
            </w:r>
          </w:p>
        </w:tc>
        <w:tc>
          <w:tcPr>
            <w:tcW w:w="2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A696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检验要求</w:t>
            </w:r>
          </w:p>
        </w:tc>
      </w:tr>
      <w:tr w:rsidR="000D4F2A" w14:paraId="2B758368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866E4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429334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找正、夹紧毛坯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162F2C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划线平台、压板、百分表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1C797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6B77F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E6BE2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1A0CE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6DC3E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00269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D4595F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支承稳定，无翘起</w:t>
            </w:r>
          </w:p>
        </w:tc>
      </w:tr>
      <w:tr w:rsidR="000D4F2A" w14:paraId="275E4AF1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3EE3D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80F71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粗铣基准 A 面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53572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D80 硬质合金面铣刀、卡尺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036A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315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4C544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79.2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4A959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189 mm/min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5A964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2.0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431CD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B7680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0.58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1DFC20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平面连续、余量均匀</w:t>
            </w:r>
          </w:p>
        </w:tc>
      </w:tr>
      <w:tr w:rsidR="000D4F2A" w14:paraId="7805CD4F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DC7E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9BE121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去毛刺并复检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8AFDD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油石、平尺、塞尺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1F9B5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96006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9BA14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86091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68B7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1609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0.10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12A30C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基准面无明显刀痕和黑皮</w:t>
            </w:r>
          </w:p>
        </w:tc>
      </w:tr>
      <w:tr w:rsidR="000D4F2A" w14:paraId="26CE6976" w14:textId="77777777">
        <w:trPr>
          <w:tblHeader/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25A9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定位基准</w:t>
            </w:r>
            <w:proofErr w:type="spellEnd"/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B3040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铸件粗基准面及外轮廓</w:t>
            </w:r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6BA5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切削液</w:t>
            </w:r>
            <w:proofErr w:type="spellEnd"/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7E3E3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乳化液</w:t>
            </w:r>
          </w:p>
        </w:tc>
      </w:tr>
      <w:tr w:rsidR="000D4F2A" w14:paraId="2D7E840D" w14:textId="77777777">
        <w:trPr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0A03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工艺说明</w:t>
            </w:r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F61B5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均匀去除铸造表皮，形成后续统一精基准；参数按实际刀具和机床档位修正。</w:t>
            </w:r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41CA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编制</w:t>
            </w:r>
            <w:proofErr w:type="spellEnd"/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CA3A3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课程设计</w:t>
            </w:r>
          </w:p>
        </w:tc>
      </w:tr>
    </w:tbl>
    <w:p w14:paraId="699CA67C" w14:textId="77777777" w:rsidR="000D4F2A" w:rsidRDefault="000D4F2A">
      <w:pPr>
        <w:rPr>
          <w:rFonts w:hint="eastAsia"/>
        </w:rPr>
        <w:sectPr w:rsidR="000D4F2A">
          <w:pgSz w:w="16838" w:h="11906" w:orient="landscape"/>
          <w:pgMar w:top="709" w:right="822" w:bottom="680" w:left="822" w:header="397" w:footer="397" w:gutter="0"/>
          <w:cols w:space="720"/>
          <w:docGrid w:linePitch="360"/>
        </w:sectPr>
      </w:pPr>
    </w:p>
    <w:p w14:paraId="39ABD2FE" w14:textId="77777777" w:rsidR="000D4F2A" w:rsidRDefault="00000000">
      <w:pPr>
        <w:spacing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lastRenderedPageBreak/>
        <w:t>机械加工工序卡片</w:t>
      </w:r>
    </w:p>
    <w:tbl>
      <w:tblPr>
        <w:tblStyle w:val="aff1"/>
        <w:tblW w:w="1504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100"/>
        <w:gridCol w:w="1300"/>
        <w:gridCol w:w="2600"/>
        <w:gridCol w:w="1300"/>
        <w:gridCol w:w="5440"/>
      </w:tblGrid>
      <w:tr w:rsidR="000D4F2A" w14:paraId="5FE0FD57" w14:textId="77777777">
        <w:trPr>
          <w:tblHeader/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A1BF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产品名称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077D9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CA6140 车床拨叉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2AFD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工序号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106E0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1A08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957FB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HT200</w:t>
            </w:r>
          </w:p>
        </w:tc>
      </w:tr>
      <w:tr w:rsidR="000D4F2A" w14:paraId="3810131F" w14:textId="77777777">
        <w:trPr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3E58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9F7C2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φ22 主孔精加工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2CDC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设备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C3DC1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X51 配镗头/钻铰装置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9EA6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夹具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18033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孔加工专用夹具</w:t>
            </w:r>
          </w:p>
        </w:tc>
      </w:tr>
    </w:tbl>
    <w:p w14:paraId="5BBA69FF" w14:textId="77777777" w:rsidR="000D4F2A" w:rsidRDefault="000D4F2A">
      <w:pPr>
        <w:spacing w:after="0"/>
        <w:rPr>
          <w:rFonts w:hint="eastAsia"/>
        </w:rPr>
      </w:pPr>
    </w:p>
    <w:tbl>
      <w:tblPr>
        <w:tblStyle w:val="aff1"/>
        <w:tblW w:w="14940" w:type="dxa"/>
        <w:jc w:val="center"/>
        <w:tblLayout w:type="fixed"/>
        <w:tblLook w:val="04A0" w:firstRow="1" w:lastRow="0" w:firstColumn="1" w:lastColumn="0" w:noHBand="0" w:noVBand="1"/>
      </w:tblPr>
      <w:tblGrid>
        <w:gridCol w:w="697"/>
        <w:gridCol w:w="597"/>
        <w:gridCol w:w="2581"/>
        <w:gridCol w:w="2482"/>
        <w:gridCol w:w="1043"/>
        <w:gridCol w:w="845"/>
        <w:gridCol w:w="199"/>
        <w:gridCol w:w="944"/>
        <w:gridCol w:w="149"/>
        <w:gridCol w:w="795"/>
        <w:gridCol w:w="795"/>
        <w:gridCol w:w="944"/>
        <w:gridCol w:w="2770"/>
        <w:gridCol w:w="99"/>
      </w:tblGrid>
      <w:tr w:rsidR="000D4F2A" w14:paraId="27B9275A" w14:textId="77777777">
        <w:trPr>
          <w:gridAfter w:val="1"/>
          <w:wAfter w:w="100" w:type="dxa"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13E6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工步号</w:t>
            </w:r>
          </w:p>
        </w:tc>
        <w:tc>
          <w:tcPr>
            <w:tcW w:w="320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36B9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工步内容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3D4A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工艺装备</w:t>
            </w:r>
          </w:p>
        </w:tc>
        <w:tc>
          <w:tcPr>
            <w:tcW w:w="10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1DF1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主轴转速</w:t>
            </w:r>
            <w:r>
              <w:rPr>
                <w:b/>
                <w:sz w:val="15"/>
              </w:rPr>
              <w:br/>
              <w:t>(r/min)</w:t>
            </w:r>
          </w:p>
        </w:tc>
        <w:tc>
          <w:tcPr>
            <w:tcW w:w="10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92A3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切削速度</w:t>
            </w:r>
            <w:r>
              <w:rPr>
                <w:b/>
                <w:sz w:val="15"/>
              </w:rPr>
              <w:br/>
              <w:t>(m/min)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528D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进给量</w:t>
            </w:r>
          </w:p>
        </w:tc>
        <w:tc>
          <w:tcPr>
            <w:tcW w:w="9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BB38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切削深度</w:t>
            </w:r>
            <w:r>
              <w:rPr>
                <w:b/>
                <w:sz w:val="15"/>
              </w:rPr>
              <w:br/>
              <w:t>(mm)</w:t>
            </w:r>
          </w:p>
        </w:tc>
        <w:tc>
          <w:tcPr>
            <w:tcW w:w="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3984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走刀次数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5281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机动工时</w:t>
            </w:r>
            <w:r>
              <w:rPr>
                <w:b/>
                <w:sz w:val="15"/>
              </w:rPr>
              <w:br/>
              <w:t>(min)</w:t>
            </w:r>
          </w:p>
        </w:tc>
        <w:tc>
          <w:tcPr>
            <w:tcW w:w="2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FEDF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检验要求</w:t>
            </w:r>
          </w:p>
        </w:tc>
      </w:tr>
      <w:tr w:rsidR="000D4F2A" w14:paraId="2D0EB5FF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275C8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153654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粗镗至 φ21.7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21075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粗镗刀、内径表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CE071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500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F3964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34.1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8610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0.15 mm/r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10325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1.85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6764A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C637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D059B8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孔壁连续，轴线位置正确</w:t>
            </w:r>
          </w:p>
        </w:tc>
      </w:tr>
      <w:tr w:rsidR="000D4F2A" w14:paraId="7D8B5125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68BC6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14B55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精镗/铰至 φ22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83DC64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精</w:t>
            </w:r>
            <w:proofErr w:type="gramStart"/>
            <w:r>
              <w:rPr>
                <w:sz w:val="15"/>
                <w:lang w:eastAsia="zh-CN"/>
              </w:rPr>
              <w:t>镗</w:t>
            </w:r>
            <w:proofErr w:type="gramEnd"/>
            <w:r>
              <w:rPr>
                <w:sz w:val="15"/>
                <w:lang w:eastAsia="zh-CN"/>
              </w:rPr>
              <w:t xml:space="preserve">刀或 </w:t>
            </w:r>
            <w:r>
              <w:rPr>
                <w:sz w:val="15"/>
              </w:rPr>
              <w:t>φ</w:t>
            </w:r>
            <w:r>
              <w:rPr>
                <w:sz w:val="15"/>
                <w:lang w:eastAsia="zh-CN"/>
              </w:rPr>
              <w:t>22 铰刀、内径表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AA9A0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125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3029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8.6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E80A3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0.30 mm/r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DB1C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0.15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9330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734F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0.38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279BA9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φ22 0/+0.021，表面无拉伤</w:t>
            </w:r>
          </w:p>
        </w:tc>
      </w:tr>
      <w:tr w:rsidR="000D4F2A" w14:paraId="1F02E325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B505D4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AD8CEE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孔口倒角、清洗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04440E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90°锪钻、毛刷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B38C6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315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E118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21.8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9428A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手动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E8BE74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F209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1058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0.10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6E2EB6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孔口无毛刺</w:t>
            </w:r>
          </w:p>
        </w:tc>
      </w:tr>
      <w:tr w:rsidR="000D4F2A" w14:paraId="1690E2BB" w14:textId="77777777">
        <w:trPr>
          <w:tblHeader/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0D2F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定位基准</w:t>
            </w:r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B17DE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基准 A + 已加工外形</w:t>
            </w:r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F5EF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切削液</w:t>
            </w:r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AEFDD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乳化液</w:t>
            </w:r>
          </w:p>
        </w:tc>
      </w:tr>
      <w:tr w:rsidR="000D4F2A" w14:paraId="5C27D528" w14:textId="77777777">
        <w:trPr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6D38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工艺说明</w:t>
            </w:r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EF48F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 xml:space="preserve">先校正孔轴线再留均匀精加工余量；最终孔径按 </w:t>
            </w:r>
            <w:r>
              <w:rPr>
                <w:sz w:val="16"/>
              </w:rPr>
              <w:t>φ</w:t>
            </w:r>
            <w:r>
              <w:rPr>
                <w:sz w:val="16"/>
                <w:lang w:eastAsia="zh-CN"/>
              </w:rPr>
              <w:t>22 0/+0.021 和图纸粗糙度验收。</w:t>
            </w:r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8E31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编制</w:t>
            </w:r>
            <w:proofErr w:type="spellEnd"/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D050E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课程设计</w:t>
            </w:r>
          </w:p>
        </w:tc>
      </w:tr>
    </w:tbl>
    <w:p w14:paraId="7F294F05" w14:textId="77777777" w:rsidR="000D4F2A" w:rsidRDefault="000D4F2A">
      <w:pPr>
        <w:rPr>
          <w:rFonts w:hint="eastAsia"/>
        </w:rPr>
        <w:sectPr w:rsidR="000D4F2A">
          <w:pgSz w:w="16838" w:h="11906" w:orient="landscape"/>
          <w:pgMar w:top="709" w:right="822" w:bottom="680" w:left="822" w:header="397" w:footer="397" w:gutter="0"/>
          <w:cols w:space="720"/>
          <w:docGrid w:linePitch="360"/>
        </w:sectPr>
      </w:pPr>
    </w:p>
    <w:p w14:paraId="6EC97DCE" w14:textId="77777777" w:rsidR="000D4F2A" w:rsidRDefault="00000000">
      <w:pPr>
        <w:spacing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lastRenderedPageBreak/>
        <w:t>机械加工工序卡片</w:t>
      </w:r>
    </w:p>
    <w:tbl>
      <w:tblPr>
        <w:tblStyle w:val="aff1"/>
        <w:tblW w:w="1504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100"/>
        <w:gridCol w:w="1300"/>
        <w:gridCol w:w="2600"/>
        <w:gridCol w:w="1300"/>
        <w:gridCol w:w="5440"/>
      </w:tblGrid>
      <w:tr w:rsidR="000D4F2A" w14:paraId="6D5A1035" w14:textId="77777777">
        <w:trPr>
          <w:tblHeader/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C45F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产品名称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3FCFF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CA6140 车床拨叉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DC9A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工序号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E1829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70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1A67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C5808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HT200</w:t>
            </w:r>
          </w:p>
        </w:tc>
      </w:tr>
      <w:tr w:rsidR="000D4F2A" w14:paraId="350E1E37" w14:textId="77777777">
        <w:trPr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B14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9932F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精</w:t>
            </w:r>
            <w:proofErr w:type="gramStart"/>
            <w:r>
              <w:rPr>
                <w:sz w:val="18"/>
                <w:lang w:eastAsia="zh-CN"/>
              </w:rPr>
              <w:t>铣</w:t>
            </w:r>
            <w:proofErr w:type="gramEnd"/>
            <w:r>
              <w:rPr>
                <w:sz w:val="18"/>
                <w:lang w:eastAsia="zh-CN"/>
              </w:rPr>
              <w:t>叉脚工作面及槽面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05A3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设备</w:t>
            </w:r>
            <w:proofErr w:type="spellEnd"/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228FA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立式铣床 X51（参考）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AEAB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夹具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B5DE6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以 A 面和 φ22 孔定位夹具</w:t>
            </w:r>
          </w:p>
        </w:tc>
      </w:tr>
    </w:tbl>
    <w:p w14:paraId="79A9FFC4" w14:textId="77777777" w:rsidR="000D4F2A" w:rsidRDefault="000D4F2A">
      <w:pPr>
        <w:spacing w:after="0"/>
        <w:rPr>
          <w:rFonts w:hint="eastAsia"/>
        </w:rPr>
      </w:pPr>
    </w:p>
    <w:tbl>
      <w:tblPr>
        <w:tblStyle w:val="aff1"/>
        <w:tblW w:w="14940" w:type="dxa"/>
        <w:jc w:val="center"/>
        <w:tblLayout w:type="fixed"/>
        <w:tblLook w:val="04A0" w:firstRow="1" w:lastRow="0" w:firstColumn="1" w:lastColumn="0" w:noHBand="0" w:noVBand="1"/>
      </w:tblPr>
      <w:tblGrid>
        <w:gridCol w:w="697"/>
        <w:gridCol w:w="597"/>
        <w:gridCol w:w="2581"/>
        <w:gridCol w:w="2482"/>
        <w:gridCol w:w="1043"/>
        <w:gridCol w:w="845"/>
        <w:gridCol w:w="199"/>
        <w:gridCol w:w="944"/>
        <w:gridCol w:w="149"/>
        <w:gridCol w:w="795"/>
        <w:gridCol w:w="795"/>
        <w:gridCol w:w="944"/>
        <w:gridCol w:w="2770"/>
        <w:gridCol w:w="99"/>
      </w:tblGrid>
      <w:tr w:rsidR="000D4F2A" w14:paraId="17D124D8" w14:textId="77777777">
        <w:trPr>
          <w:gridAfter w:val="1"/>
          <w:wAfter w:w="100" w:type="dxa"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5EF9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工步号</w:t>
            </w:r>
          </w:p>
        </w:tc>
        <w:tc>
          <w:tcPr>
            <w:tcW w:w="320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5A1E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工步内容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165F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工艺装备</w:t>
            </w:r>
          </w:p>
        </w:tc>
        <w:tc>
          <w:tcPr>
            <w:tcW w:w="10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1E4B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主轴转速</w:t>
            </w:r>
            <w:r>
              <w:rPr>
                <w:b/>
                <w:sz w:val="15"/>
              </w:rPr>
              <w:br/>
              <w:t>(r/min)</w:t>
            </w:r>
          </w:p>
        </w:tc>
        <w:tc>
          <w:tcPr>
            <w:tcW w:w="10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0F3F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切削速度</w:t>
            </w:r>
            <w:r>
              <w:rPr>
                <w:b/>
                <w:sz w:val="15"/>
              </w:rPr>
              <w:br/>
              <w:t>(m/min)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CF5C4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进给量</w:t>
            </w:r>
          </w:p>
        </w:tc>
        <w:tc>
          <w:tcPr>
            <w:tcW w:w="9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D5DA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切削深度</w:t>
            </w:r>
            <w:r>
              <w:rPr>
                <w:b/>
                <w:sz w:val="15"/>
              </w:rPr>
              <w:br/>
              <w:t>(mm)</w:t>
            </w:r>
          </w:p>
        </w:tc>
        <w:tc>
          <w:tcPr>
            <w:tcW w:w="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DEC3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走刀次数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CB8A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机动工时</w:t>
            </w:r>
            <w:r>
              <w:rPr>
                <w:b/>
                <w:sz w:val="15"/>
              </w:rPr>
              <w:br/>
              <w:t>(min)</w:t>
            </w:r>
          </w:p>
        </w:tc>
        <w:tc>
          <w:tcPr>
            <w:tcW w:w="2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4A5F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检验要求</w:t>
            </w:r>
          </w:p>
        </w:tc>
      </w:tr>
      <w:tr w:rsidR="000D4F2A" w14:paraId="663FBEE3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F3A0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1E3EE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半精铣叉脚及槽面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1DC95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D20 硬质合金立铣刀、深度尺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A7FFA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630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81E2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39.6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79D8F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126 mm/min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85864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1.0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7CFFA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8636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B9B41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各面留 0.3-0.5 mm 余量</w:t>
            </w:r>
          </w:p>
        </w:tc>
      </w:tr>
      <w:tr w:rsidR="000D4F2A" w14:paraId="605D307D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8B061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75BBAF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精</w:t>
            </w:r>
            <w:proofErr w:type="gramStart"/>
            <w:r>
              <w:rPr>
                <w:sz w:val="15"/>
                <w:lang w:eastAsia="zh-CN"/>
              </w:rPr>
              <w:t>铣</w:t>
            </w:r>
            <w:proofErr w:type="gramEnd"/>
            <w:r>
              <w:rPr>
                <w:sz w:val="15"/>
                <w:lang w:eastAsia="zh-CN"/>
              </w:rPr>
              <w:t>工作面、槽面和轮廓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DF0CE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D20 精铣刀、角度尺、样板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FBEC9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800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F7FC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50.3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C6780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160 mm/min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F7398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0.4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669E2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CD006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0.52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94390B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尺寸、角度、Ra 及形位合格</w:t>
            </w:r>
          </w:p>
        </w:tc>
      </w:tr>
      <w:tr w:rsidR="000D4F2A" w14:paraId="4D05284F" w14:textId="77777777">
        <w:trPr>
          <w:tblHeader/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A0EE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定位基准</w:t>
            </w:r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B093D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基准 A + φ22 主孔</w:t>
            </w:r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E481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切削液</w:t>
            </w:r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09FF3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乳化液</w:t>
            </w:r>
          </w:p>
        </w:tc>
      </w:tr>
      <w:tr w:rsidR="000D4F2A" w14:paraId="19975B56" w14:textId="77777777">
        <w:trPr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8424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工艺说明</w:t>
            </w:r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386FE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 xml:space="preserve">两侧分层、对称加工，减少薄壁变形；重点保证 </w:t>
            </w:r>
            <w:r>
              <w:rPr>
                <w:sz w:val="16"/>
              </w:rPr>
              <w:t>φ</w:t>
            </w:r>
            <w:r>
              <w:rPr>
                <w:sz w:val="16"/>
                <w:lang w:eastAsia="zh-CN"/>
              </w:rPr>
              <w:t>55 轮廓、槽尺寸、角度和粗糙度。</w:t>
            </w:r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E990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编制</w:t>
            </w:r>
            <w:proofErr w:type="spellEnd"/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0E0A8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课程设计</w:t>
            </w:r>
          </w:p>
        </w:tc>
      </w:tr>
    </w:tbl>
    <w:p w14:paraId="5E979E99" w14:textId="77777777" w:rsidR="000D4F2A" w:rsidRDefault="000D4F2A">
      <w:pPr>
        <w:rPr>
          <w:rFonts w:hint="eastAsia"/>
        </w:rPr>
        <w:sectPr w:rsidR="000D4F2A">
          <w:pgSz w:w="16838" w:h="11906" w:orient="landscape"/>
          <w:pgMar w:top="709" w:right="822" w:bottom="680" w:left="822" w:header="397" w:footer="397" w:gutter="0"/>
          <w:cols w:space="720"/>
          <w:docGrid w:linePitch="360"/>
        </w:sectPr>
      </w:pPr>
    </w:p>
    <w:p w14:paraId="79AC41CC" w14:textId="77777777" w:rsidR="000D4F2A" w:rsidRDefault="00000000">
      <w:pPr>
        <w:spacing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lastRenderedPageBreak/>
        <w:t>机械加工工序卡片</w:t>
      </w:r>
    </w:p>
    <w:tbl>
      <w:tblPr>
        <w:tblStyle w:val="aff1"/>
        <w:tblW w:w="1504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100"/>
        <w:gridCol w:w="1300"/>
        <w:gridCol w:w="2600"/>
        <w:gridCol w:w="1300"/>
        <w:gridCol w:w="5440"/>
      </w:tblGrid>
      <w:tr w:rsidR="000D4F2A" w14:paraId="4A887C29" w14:textId="77777777">
        <w:trPr>
          <w:tblHeader/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536B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产品名称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17515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CA6140 车床拨叉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5759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工序号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D8005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80（原卡片10）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508F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5108A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HT200</w:t>
            </w:r>
          </w:p>
        </w:tc>
      </w:tr>
      <w:tr w:rsidR="000D4F2A" w14:paraId="09C3ACBE" w14:textId="77777777">
        <w:trPr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01ED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AFD50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钻、铰左侧 φ8 锁销孔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4A15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设备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E075B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Z525 立式钻床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D00D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夹具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6A063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A2 专用钻夹具</w:t>
            </w:r>
          </w:p>
        </w:tc>
      </w:tr>
    </w:tbl>
    <w:p w14:paraId="32C6A009" w14:textId="77777777" w:rsidR="000D4F2A" w:rsidRDefault="000D4F2A">
      <w:pPr>
        <w:spacing w:after="0"/>
        <w:rPr>
          <w:rFonts w:hint="eastAsia"/>
        </w:rPr>
      </w:pPr>
    </w:p>
    <w:tbl>
      <w:tblPr>
        <w:tblStyle w:val="aff1"/>
        <w:tblW w:w="14940" w:type="dxa"/>
        <w:jc w:val="center"/>
        <w:tblLayout w:type="fixed"/>
        <w:tblLook w:val="04A0" w:firstRow="1" w:lastRow="0" w:firstColumn="1" w:lastColumn="0" w:noHBand="0" w:noVBand="1"/>
      </w:tblPr>
      <w:tblGrid>
        <w:gridCol w:w="697"/>
        <w:gridCol w:w="597"/>
        <w:gridCol w:w="2581"/>
        <w:gridCol w:w="2482"/>
        <w:gridCol w:w="1043"/>
        <w:gridCol w:w="845"/>
        <w:gridCol w:w="199"/>
        <w:gridCol w:w="944"/>
        <w:gridCol w:w="149"/>
        <w:gridCol w:w="795"/>
        <w:gridCol w:w="795"/>
        <w:gridCol w:w="944"/>
        <w:gridCol w:w="2770"/>
        <w:gridCol w:w="99"/>
      </w:tblGrid>
      <w:tr w:rsidR="000D4F2A" w14:paraId="4B87094F" w14:textId="77777777">
        <w:trPr>
          <w:gridAfter w:val="1"/>
          <w:wAfter w:w="100" w:type="dxa"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636C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工步号</w:t>
            </w:r>
          </w:p>
        </w:tc>
        <w:tc>
          <w:tcPr>
            <w:tcW w:w="320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09BB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工步内容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31F2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工艺装备</w:t>
            </w:r>
          </w:p>
        </w:tc>
        <w:tc>
          <w:tcPr>
            <w:tcW w:w="10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04E8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主轴转速</w:t>
            </w:r>
            <w:r>
              <w:rPr>
                <w:b/>
                <w:sz w:val="15"/>
              </w:rPr>
              <w:br/>
              <w:t>(r/min)</w:t>
            </w:r>
          </w:p>
        </w:tc>
        <w:tc>
          <w:tcPr>
            <w:tcW w:w="10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06B3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切削速度</w:t>
            </w:r>
            <w:r>
              <w:rPr>
                <w:b/>
                <w:sz w:val="15"/>
              </w:rPr>
              <w:br/>
              <w:t>(m/min)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E6B0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进给量</w:t>
            </w:r>
          </w:p>
        </w:tc>
        <w:tc>
          <w:tcPr>
            <w:tcW w:w="9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CFF6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切削深度</w:t>
            </w:r>
            <w:r>
              <w:rPr>
                <w:b/>
                <w:sz w:val="15"/>
              </w:rPr>
              <w:br/>
              <w:t>(mm)</w:t>
            </w:r>
          </w:p>
        </w:tc>
        <w:tc>
          <w:tcPr>
            <w:tcW w:w="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DEE2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走刀次数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7083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机动工时</w:t>
            </w:r>
            <w:r>
              <w:rPr>
                <w:b/>
                <w:sz w:val="15"/>
              </w:rPr>
              <w:br/>
              <w:t>(min)</w:t>
            </w:r>
          </w:p>
        </w:tc>
        <w:tc>
          <w:tcPr>
            <w:tcW w:w="2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2237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检验要求</w:t>
            </w:r>
          </w:p>
        </w:tc>
      </w:tr>
      <w:tr w:rsidR="000D4F2A" w14:paraId="0D460B41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7CF25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8E65D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钻 φ7 底孔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5A6EEE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</w:rPr>
              <w:t>φ</w:t>
            </w:r>
            <w:r>
              <w:rPr>
                <w:sz w:val="15"/>
                <w:lang w:eastAsia="zh-CN"/>
              </w:rPr>
              <w:t>7 高速钢麻花钻、量规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E5E94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960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F1D8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21.1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FB60C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0.13 mm/r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CDC1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3.5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53DC0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2D06E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0.27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6ED09E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孔口无崩边，钻孔位置正确</w:t>
            </w:r>
          </w:p>
        </w:tc>
      </w:tr>
      <w:tr w:rsidR="000D4F2A" w14:paraId="28D11368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A658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5A644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铰 φ8 孔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483759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φ8 铰刀、φ8 塞规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0377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392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DC737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9.85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5C47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0.22 mm/r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8FD4B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03A2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23196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0.39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9218E0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</w:rPr>
              <w:t>φ</w:t>
            </w:r>
            <w:r>
              <w:rPr>
                <w:sz w:val="15"/>
                <w:lang w:eastAsia="zh-CN"/>
              </w:rPr>
              <w:t>8 孔径及位置符合图纸</w:t>
            </w:r>
          </w:p>
        </w:tc>
      </w:tr>
      <w:tr w:rsidR="000D4F2A" w14:paraId="657A74D2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241F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088721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去毛刺、首件检验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34C90A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油石、塞规、检具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116C7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7BA17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ED686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CC31E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A2707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C2268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0.10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4CEF06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孔口光洁，位置误差合格</w:t>
            </w:r>
          </w:p>
        </w:tc>
      </w:tr>
      <w:tr w:rsidR="000D4F2A" w14:paraId="0D386957" w14:textId="77777777">
        <w:trPr>
          <w:tblHeader/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08C9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定位基准</w:t>
            </w:r>
            <w:proofErr w:type="spellEnd"/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EFADD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</w:rPr>
              <w:t>φ</w:t>
            </w:r>
            <w:r>
              <w:rPr>
                <w:sz w:val="16"/>
                <w:lang w:eastAsia="zh-CN"/>
              </w:rPr>
              <w:t xml:space="preserve">40 端面 + </w:t>
            </w:r>
            <w:r>
              <w:rPr>
                <w:sz w:val="16"/>
              </w:rPr>
              <w:t>φ</w:t>
            </w:r>
            <w:r>
              <w:rPr>
                <w:sz w:val="16"/>
                <w:lang w:eastAsia="zh-CN"/>
              </w:rPr>
              <w:t xml:space="preserve">22 主孔 + </w:t>
            </w:r>
            <w:proofErr w:type="gramStart"/>
            <w:r>
              <w:rPr>
                <w:sz w:val="16"/>
                <w:lang w:eastAsia="zh-CN"/>
              </w:rPr>
              <w:t>止转元件</w:t>
            </w:r>
            <w:proofErr w:type="gramEnd"/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AC0F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切削液</w:t>
            </w:r>
            <w:proofErr w:type="spellEnd"/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A4F13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乳化液</w:t>
            </w:r>
          </w:p>
        </w:tc>
      </w:tr>
      <w:tr w:rsidR="000D4F2A" w14:paraId="7D9A3969" w14:textId="77777777">
        <w:trPr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DF57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工艺说明</w:t>
            </w:r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F8FCF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采用快</w:t>
            </w:r>
            <w:proofErr w:type="gramStart"/>
            <w:r>
              <w:rPr>
                <w:sz w:val="16"/>
                <w:lang w:eastAsia="zh-CN"/>
              </w:rPr>
              <w:t>换钻套</w:t>
            </w:r>
            <w:proofErr w:type="gramEnd"/>
            <w:r>
              <w:rPr>
                <w:sz w:val="16"/>
                <w:lang w:eastAsia="zh-CN"/>
              </w:rPr>
              <w:t>导向；旧 A2 资料称第10道工序，本说明书统一为工序80。</w:t>
            </w:r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CB20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编制</w:t>
            </w:r>
            <w:proofErr w:type="spellEnd"/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73287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课程设计</w:t>
            </w:r>
          </w:p>
        </w:tc>
      </w:tr>
    </w:tbl>
    <w:p w14:paraId="20995F37" w14:textId="77777777" w:rsidR="000D4F2A" w:rsidRDefault="000D4F2A">
      <w:pPr>
        <w:rPr>
          <w:rFonts w:hint="eastAsia"/>
        </w:rPr>
        <w:sectPr w:rsidR="000D4F2A">
          <w:pgSz w:w="16838" w:h="11906" w:orient="landscape"/>
          <w:pgMar w:top="709" w:right="822" w:bottom="680" w:left="822" w:header="397" w:footer="397" w:gutter="0"/>
          <w:cols w:space="720"/>
          <w:docGrid w:linePitch="360"/>
        </w:sectPr>
      </w:pPr>
    </w:p>
    <w:p w14:paraId="36E69460" w14:textId="77777777" w:rsidR="000D4F2A" w:rsidRDefault="00000000">
      <w:pPr>
        <w:spacing w:after="120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lastRenderedPageBreak/>
        <w:t>机械加工工序卡片</w:t>
      </w:r>
    </w:p>
    <w:tbl>
      <w:tblPr>
        <w:tblStyle w:val="aff1"/>
        <w:tblW w:w="1504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3100"/>
        <w:gridCol w:w="1300"/>
        <w:gridCol w:w="2600"/>
        <w:gridCol w:w="1300"/>
        <w:gridCol w:w="5440"/>
      </w:tblGrid>
      <w:tr w:rsidR="000D4F2A" w14:paraId="585D973F" w14:textId="77777777">
        <w:trPr>
          <w:tblHeader/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7071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产品名称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79329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CA6140 车床拨叉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5604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工序号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AD868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90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D077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43978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HT200</w:t>
            </w:r>
          </w:p>
        </w:tc>
      </w:tr>
      <w:tr w:rsidR="000D4F2A" w14:paraId="194D4B5E" w14:textId="77777777">
        <w:trPr>
          <w:jc w:val="center"/>
        </w:trPr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01FE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工序名称</w:t>
            </w:r>
          </w:p>
        </w:tc>
        <w:tc>
          <w:tcPr>
            <w:tcW w:w="31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3EC54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钻底孔、攻 M8 螺纹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E3A7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设备</w:t>
            </w:r>
          </w:p>
        </w:tc>
        <w:tc>
          <w:tcPr>
            <w:tcW w:w="2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4D86B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Z525 立式钻床</w:t>
            </w:r>
          </w:p>
        </w:tc>
        <w:tc>
          <w:tcPr>
            <w:tcW w:w="130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F52C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夹具</w:t>
            </w:r>
          </w:p>
        </w:tc>
        <w:tc>
          <w:tcPr>
            <w:tcW w:w="5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7177F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</w:rPr>
              <w:t>孔加工专用夹具</w:t>
            </w:r>
          </w:p>
        </w:tc>
      </w:tr>
    </w:tbl>
    <w:p w14:paraId="45510A0C" w14:textId="77777777" w:rsidR="000D4F2A" w:rsidRDefault="000D4F2A">
      <w:pPr>
        <w:spacing w:after="0"/>
        <w:rPr>
          <w:rFonts w:hint="eastAsia"/>
        </w:rPr>
      </w:pPr>
    </w:p>
    <w:tbl>
      <w:tblPr>
        <w:tblStyle w:val="aff1"/>
        <w:tblW w:w="14940" w:type="dxa"/>
        <w:jc w:val="center"/>
        <w:tblLayout w:type="fixed"/>
        <w:tblLook w:val="04A0" w:firstRow="1" w:lastRow="0" w:firstColumn="1" w:lastColumn="0" w:noHBand="0" w:noVBand="1"/>
      </w:tblPr>
      <w:tblGrid>
        <w:gridCol w:w="697"/>
        <w:gridCol w:w="597"/>
        <w:gridCol w:w="2581"/>
        <w:gridCol w:w="2482"/>
        <w:gridCol w:w="1043"/>
        <w:gridCol w:w="845"/>
        <w:gridCol w:w="199"/>
        <w:gridCol w:w="944"/>
        <w:gridCol w:w="149"/>
        <w:gridCol w:w="795"/>
        <w:gridCol w:w="795"/>
        <w:gridCol w:w="944"/>
        <w:gridCol w:w="2770"/>
        <w:gridCol w:w="99"/>
      </w:tblGrid>
      <w:tr w:rsidR="000D4F2A" w14:paraId="1AFCBB82" w14:textId="77777777">
        <w:trPr>
          <w:gridAfter w:val="1"/>
          <w:wAfter w:w="100" w:type="dxa"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B5157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工步号</w:t>
            </w:r>
          </w:p>
        </w:tc>
        <w:tc>
          <w:tcPr>
            <w:tcW w:w="320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C4E6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工步内容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95A94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工艺装备</w:t>
            </w:r>
          </w:p>
        </w:tc>
        <w:tc>
          <w:tcPr>
            <w:tcW w:w="10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4B55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主轴转速</w:t>
            </w:r>
            <w:r>
              <w:rPr>
                <w:b/>
                <w:sz w:val="15"/>
              </w:rPr>
              <w:br/>
              <w:t>(r/min)</w:t>
            </w:r>
          </w:p>
        </w:tc>
        <w:tc>
          <w:tcPr>
            <w:tcW w:w="10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D685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切削速度</w:t>
            </w:r>
            <w:r>
              <w:rPr>
                <w:b/>
                <w:sz w:val="15"/>
              </w:rPr>
              <w:br/>
              <w:t>(m/min)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922CE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进给量</w:t>
            </w:r>
          </w:p>
        </w:tc>
        <w:tc>
          <w:tcPr>
            <w:tcW w:w="9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9181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切削深度</w:t>
            </w:r>
            <w:r>
              <w:rPr>
                <w:b/>
                <w:sz w:val="15"/>
              </w:rPr>
              <w:br/>
              <w:t>(mm)</w:t>
            </w:r>
          </w:p>
        </w:tc>
        <w:tc>
          <w:tcPr>
            <w:tcW w:w="8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D3F3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走刀次数</w:t>
            </w:r>
          </w:p>
        </w:tc>
        <w:tc>
          <w:tcPr>
            <w:tcW w:w="9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EB7D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机动工时</w:t>
            </w:r>
            <w:r>
              <w:rPr>
                <w:b/>
                <w:sz w:val="15"/>
              </w:rPr>
              <w:br/>
              <w:t>(min)</w:t>
            </w:r>
          </w:p>
        </w:tc>
        <w:tc>
          <w:tcPr>
            <w:tcW w:w="2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F4F9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检验要求</w:t>
            </w:r>
          </w:p>
        </w:tc>
      </w:tr>
      <w:tr w:rsidR="000D4F2A" w14:paraId="5DF90118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21C6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F97644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钻 φ6.8 螺纹底孔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ABB24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φ6.8 麻花钻、深度尺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29FC8A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680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CA1744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14.5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EB837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0.12 mm/r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1E43B8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3.4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18B021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9A3F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0.25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856ED1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底孔直径、深度和垂直度</w:t>
            </w:r>
          </w:p>
        </w:tc>
      </w:tr>
      <w:tr w:rsidR="000D4F2A" w14:paraId="68CE8259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ABE643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AD6B6F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孔口倒角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FF6C06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90°锪钻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DFEED5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315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DA344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6.7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13510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手动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18EC02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0.5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300D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3F21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0.08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CB998D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倒角均匀</w:t>
            </w:r>
          </w:p>
        </w:tc>
      </w:tr>
      <w:tr w:rsidR="000D4F2A" w14:paraId="39C2F49B" w14:textId="77777777">
        <w:trPr>
          <w:gridAfter w:val="1"/>
          <w:wAfter w:w="100" w:type="dxa"/>
          <w:jc w:val="center"/>
        </w:trPr>
        <w:tc>
          <w:tcPr>
            <w:tcW w:w="7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B7F2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320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F9C773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攻 M8-6H 螺纹</w:t>
            </w:r>
          </w:p>
        </w:tc>
        <w:tc>
          <w:tcPr>
            <w:tcW w:w="25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6536CE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M8 机用丝锥、螺纹塞规</w:t>
            </w:r>
          </w:p>
        </w:tc>
        <w:tc>
          <w:tcPr>
            <w:tcW w:w="10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F4673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195</w:t>
            </w:r>
          </w:p>
        </w:tc>
        <w:tc>
          <w:tcPr>
            <w:tcW w:w="10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293FF0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4.9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6BD8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1.25 mm/r</w:t>
            </w:r>
          </w:p>
        </w:tc>
        <w:tc>
          <w:tcPr>
            <w:tcW w:w="950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2251CB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A8997C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15017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0.25</w:t>
            </w:r>
          </w:p>
        </w:tc>
        <w:tc>
          <w:tcPr>
            <w:tcW w:w="27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6F146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通止</w:t>
            </w:r>
            <w:proofErr w:type="gramStart"/>
            <w:r>
              <w:rPr>
                <w:sz w:val="15"/>
                <w:lang w:eastAsia="zh-CN"/>
              </w:rPr>
              <w:t>规</w:t>
            </w:r>
            <w:proofErr w:type="gramEnd"/>
            <w:r>
              <w:rPr>
                <w:sz w:val="15"/>
                <w:lang w:eastAsia="zh-CN"/>
              </w:rPr>
              <w:t>、有效深度合格</w:t>
            </w:r>
          </w:p>
        </w:tc>
      </w:tr>
      <w:tr w:rsidR="000D4F2A" w14:paraId="4966EE7D" w14:textId="77777777">
        <w:trPr>
          <w:tblHeader/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EA08D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定位基准</w:t>
            </w:r>
            <w:proofErr w:type="spellEnd"/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1E437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基准 A + φ22 主孔</w:t>
            </w:r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CE526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切削液</w:t>
            </w:r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FD478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乳化液/攻丝油</w:t>
            </w:r>
          </w:p>
        </w:tc>
      </w:tr>
      <w:tr w:rsidR="000D4F2A" w14:paraId="49F2357A" w14:textId="77777777">
        <w:trPr>
          <w:jc w:val="center"/>
        </w:trPr>
        <w:tc>
          <w:tcPr>
            <w:tcW w:w="1300" w:type="dxa"/>
            <w:gridSpan w:val="2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804A9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工艺说明</w:t>
            </w:r>
          </w:p>
        </w:tc>
        <w:tc>
          <w:tcPr>
            <w:tcW w:w="7000" w:type="dxa"/>
            <w:gridSpan w:val="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7734D" w14:textId="77777777" w:rsidR="000D4F2A" w:rsidRDefault="00000000">
            <w:pPr>
              <w:spacing w:line="252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 xml:space="preserve">M8 </w:t>
            </w:r>
            <w:proofErr w:type="gramStart"/>
            <w:r>
              <w:rPr>
                <w:sz w:val="16"/>
                <w:lang w:eastAsia="zh-CN"/>
              </w:rPr>
              <w:t>粗牙螺距</w:t>
            </w:r>
            <w:proofErr w:type="gramEnd"/>
            <w:r>
              <w:rPr>
                <w:sz w:val="16"/>
                <w:lang w:eastAsia="zh-CN"/>
              </w:rPr>
              <w:t xml:space="preserve"> P=1.25 mm；底孔直径和有效深度按图纸确认，</w:t>
            </w:r>
            <w:proofErr w:type="gramStart"/>
            <w:r>
              <w:rPr>
                <w:sz w:val="16"/>
                <w:lang w:eastAsia="zh-CN"/>
              </w:rPr>
              <w:t>攻丝进</w:t>
            </w:r>
            <w:proofErr w:type="gramEnd"/>
            <w:r>
              <w:rPr>
                <w:sz w:val="16"/>
                <w:lang w:eastAsia="zh-CN"/>
              </w:rPr>
              <w:t>给与螺距同步。</w:t>
            </w:r>
          </w:p>
        </w:tc>
        <w:tc>
          <w:tcPr>
            <w:tcW w:w="1300" w:type="dxa"/>
            <w:gridSpan w:val="3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F3BBF" w14:textId="77777777" w:rsidR="000D4F2A" w:rsidRDefault="00000000">
            <w:pPr>
              <w:spacing w:line="252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编制</w:t>
            </w:r>
            <w:proofErr w:type="spellEnd"/>
          </w:p>
        </w:tc>
        <w:tc>
          <w:tcPr>
            <w:tcW w:w="5440" w:type="dxa"/>
            <w:gridSpan w:val="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3E203" w14:textId="77777777" w:rsidR="000D4F2A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课程设计</w:t>
            </w:r>
          </w:p>
        </w:tc>
      </w:tr>
    </w:tbl>
    <w:p w14:paraId="6BFA5F7D" w14:textId="77777777" w:rsidR="009E2297" w:rsidRDefault="009E2297"/>
    <w:sectPr w:rsidR="009E2297" w:rsidSect="00034616">
      <w:pgSz w:w="16838" w:h="11906" w:orient="landscape"/>
      <w:pgMar w:top="709" w:right="822" w:bottom="680" w:left="822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C6E51" w14:textId="77777777" w:rsidR="009E2297" w:rsidRDefault="009E22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E138D3" w14:textId="77777777" w:rsidR="009E2297" w:rsidRDefault="009E22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_GB2312">
    <w:altName w:val="宋体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146EB" w14:textId="77777777" w:rsidR="000D4F2A" w:rsidRDefault="00000000">
    <w:pPr>
      <w:pStyle w:val="a7"/>
      <w:jc w:val="center"/>
      <w:rPr>
        <w:rFonts w:hint="eastAsia"/>
        <w:lang w:eastAsia="zh-CN"/>
      </w:rPr>
    </w:pPr>
    <w:r>
      <w:rPr>
        <w:color w:val="646464"/>
        <w:sz w:val="18"/>
        <w:lang w:eastAsia="zh-CN"/>
      </w:rPr>
      <w:t xml:space="preserve">CA6140 拨叉工艺规程及钻夹具设计  |  第 </w:t>
    </w:r>
    <w:r>
      <w:rPr>
        <w:sz w:val="18"/>
      </w:rPr>
      <w:fldChar w:fldCharType="begin"/>
    </w:r>
    <w:r>
      <w:rPr>
        <w:sz w:val="18"/>
        <w:lang w:eastAsia="zh-CN"/>
      </w:rPr>
      <w:instrText>PAGE</w:instrText>
    </w:r>
    <w:r w:rsidR="00BB56D4">
      <w:rPr>
        <w:rFonts w:hint="eastAsia"/>
        <w:sz w:val="18"/>
      </w:rPr>
      <w:fldChar w:fldCharType="separate"/>
    </w:r>
    <w:r w:rsidR="00BB56D4">
      <w:rPr>
        <w:rFonts w:hint="eastAsia"/>
        <w:noProof/>
        <w:sz w:val="18"/>
        <w:lang w:eastAsia="zh-CN"/>
      </w:rPr>
      <w:t>0</w:t>
    </w:r>
    <w:r>
      <w:rPr>
        <w:sz w:val="18"/>
      </w:rPr>
      <w:fldChar w:fldCharType="end"/>
    </w:r>
    <w:r>
      <w:rPr>
        <w:color w:val="646464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404EA" w14:textId="77777777" w:rsidR="009E2297" w:rsidRDefault="009E22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851C1E" w14:textId="77777777" w:rsidR="009E2297" w:rsidRDefault="009E22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28D22" w14:textId="77777777" w:rsidR="000D4F2A" w:rsidRDefault="000D4F2A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893767">
    <w:abstractNumId w:val="8"/>
  </w:num>
  <w:num w:numId="2" w16cid:durableId="714351377">
    <w:abstractNumId w:val="6"/>
  </w:num>
  <w:num w:numId="3" w16cid:durableId="1633367844">
    <w:abstractNumId w:val="5"/>
  </w:num>
  <w:num w:numId="4" w16cid:durableId="1065224564">
    <w:abstractNumId w:val="4"/>
  </w:num>
  <w:num w:numId="5" w16cid:durableId="856963420">
    <w:abstractNumId w:val="7"/>
  </w:num>
  <w:num w:numId="6" w16cid:durableId="1941326880">
    <w:abstractNumId w:val="3"/>
  </w:num>
  <w:num w:numId="7" w16cid:durableId="1170289057">
    <w:abstractNumId w:val="2"/>
  </w:num>
  <w:num w:numId="8" w16cid:durableId="766313037">
    <w:abstractNumId w:val="1"/>
  </w:num>
  <w:num w:numId="9" w16cid:durableId="164268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F2A"/>
    <w:rsid w:val="0015074B"/>
    <w:rsid w:val="0029639D"/>
    <w:rsid w:val="00326F90"/>
    <w:rsid w:val="00811315"/>
    <w:rsid w:val="009E2297"/>
    <w:rsid w:val="00AA1D8D"/>
    <w:rsid w:val="00B47730"/>
    <w:rsid w:val="00BB56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6B0A7"/>
  <w14:defaultImageDpi w14:val="300"/>
  <w15:docId w15:val="{107FB141-55DE-4B31-B76A-F072B04A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CA6140 车床拨叉机械加工工艺规程及专用钻床夹具设计</dc:title>
  <dc:subject>机械制造技术课程设计 A1+A2 完整说明书</dc:subject>
  <dc:creator/>
  <cp:keywords/>
  <dc:description>generated by python-docx</dc:description>
  <cp:lastModifiedBy>煜暄 陈</cp:lastModifiedBy>
  <cp:revision>2</cp:revision>
  <dcterms:created xsi:type="dcterms:W3CDTF">2013-12-23T23:15:00Z</dcterms:created>
  <dcterms:modified xsi:type="dcterms:W3CDTF">2026-07-19T05:54:00Z</dcterms:modified>
  <cp:category/>
</cp:coreProperties>
</file>