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C193" w14:textId="15C76465" w:rsidR="00630BA5" w:rsidRDefault="009B0799">
      <w:r w:rsidRPr="009B0799">
        <w:rPr>
          <w:noProof/>
        </w:rPr>
        <w:drawing>
          <wp:inline distT="0" distB="0" distL="0" distR="0" wp14:anchorId="3D11EA50" wp14:editId="2142ABDC">
            <wp:extent cx="4298315" cy="8863330"/>
            <wp:effectExtent l="0" t="0" r="6985" b="0"/>
            <wp:docPr id="1659712905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2905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5E54" w14:textId="026B8CFC" w:rsidR="009B0799" w:rsidRDefault="009B0799">
      <w:r w:rsidRPr="009B0799">
        <w:lastRenderedPageBreak/>
        <w:t>每个喷口出细雾或缓慢水流，射程 0.5-1.5 米</w:t>
      </w:r>
      <w:r>
        <w:rPr>
          <w:rFonts w:hint="eastAsia"/>
        </w:rPr>
        <w:t xml:space="preserve"> </w:t>
      </w:r>
      <w:r w:rsidRPr="009B0799">
        <w:t>总喷口有5个喷口直径只有1-2mm</w:t>
      </w:r>
    </w:p>
    <w:p w14:paraId="14B9DEFE" w14:textId="4EF449D4" w:rsidR="009B0799" w:rsidRDefault="009B0799">
      <w:r>
        <w:rPr>
          <w:rFonts w:hint="eastAsia"/>
        </w:rPr>
        <w:t>出口压力在0.1-0.2mpa基本满足要求。</w:t>
      </w:r>
    </w:p>
    <w:p w14:paraId="4BCA1A1D" w14:textId="4E2776B0" w:rsidR="009B0799" w:rsidRDefault="009B0799">
      <w:pPr>
        <w:rPr>
          <w:rFonts w:hint="eastAsia"/>
        </w:rPr>
      </w:pPr>
      <w:r w:rsidRPr="009B0799">
        <w:t>该泵的 出口压力（≤1.7bar） 可覆盖细雾 / 低压冲洗的水压需求，</w:t>
      </w:r>
      <w:r w:rsidRPr="009B0799">
        <w:rPr>
          <w:b/>
          <w:bCs/>
        </w:rPr>
        <w:t>流量（151-</w:t>
      </w:r>
      <w:r w:rsidRPr="009B0799">
        <w:t xml:space="preserve">182ml/min）也能匹配 5 </w:t>
      </w:r>
      <w:proofErr w:type="gramStart"/>
      <w:r w:rsidRPr="009B0799">
        <w:t>个</w:t>
      </w:r>
      <w:proofErr w:type="gramEnd"/>
      <w:r w:rsidRPr="009B0799">
        <w:t xml:space="preserve"> 1-2mm</w:t>
      </w:r>
      <w:r>
        <w:rPr>
          <w:rFonts w:hint="eastAsia"/>
        </w:rPr>
        <w:t>直径</w:t>
      </w:r>
      <w:r w:rsidRPr="009B0799">
        <w:t xml:space="preserve"> 喷口的总流量需求，因此基本可以满足使用要求</w:t>
      </w:r>
      <w:r w:rsidR="00CD2850">
        <w:rPr>
          <w:rFonts w:hint="eastAsia"/>
        </w:rPr>
        <w:t>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1754"/>
        <w:gridCol w:w="2989"/>
        <w:gridCol w:w="2315"/>
      </w:tblGrid>
      <w:tr w:rsidR="00860040" w:rsidRPr="00860040" w14:paraId="56E901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25DE3E" w14:textId="77777777" w:rsidR="00860040" w:rsidRPr="00860040" w:rsidRDefault="00860040" w:rsidP="00860040">
            <w:pPr>
              <w:rPr>
                <w:b/>
                <w:bCs/>
              </w:rPr>
            </w:pPr>
            <w:r w:rsidRPr="00860040">
              <w:rPr>
                <w:b/>
                <w:bCs/>
              </w:rPr>
              <w:t>应用场景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CBD9F2" w14:textId="77777777" w:rsidR="00860040" w:rsidRPr="00860040" w:rsidRDefault="00860040" w:rsidP="00860040">
            <w:pPr>
              <w:rPr>
                <w:b/>
                <w:bCs/>
              </w:rPr>
            </w:pPr>
            <w:r w:rsidRPr="00860040">
              <w:rPr>
                <w:b/>
                <w:bCs/>
              </w:rPr>
              <w:t>所需水压（bar）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750890" w14:textId="77777777" w:rsidR="00860040" w:rsidRPr="00860040" w:rsidRDefault="00860040" w:rsidP="00860040">
            <w:pPr>
              <w:rPr>
                <w:b/>
                <w:bCs/>
              </w:rPr>
            </w:pPr>
            <w:r w:rsidRPr="00860040">
              <w:rPr>
                <w:b/>
                <w:bCs/>
              </w:rPr>
              <w:t>出水效果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D62226" w14:textId="77777777" w:rsidR="00860040" w:rsidRPr="00860040" w:rsidRDefault="00860040" w:rsidP="00860040">
            <w:pPr>
              <w:rPr>
                <w:b/>
                <w:bCs/>
              </w:rPr>
            </w:pPr>
            <w:r w:rsidRPr="00860040">
              <w:rPr>
                <w:b/>
                <w:bCs/>
              </w:rPr>
              <w:t>适用场景举例</w:t>
            </w:r>
          </w:p>
        </w:tc>
      </w:tr>
      <w:tr w:rsidR="00860040" w:rsidRPr="00860040" w14:paraId="53C336D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EEEC60" w14:textId="77777777" w:rsidR="00860040" w:rsidRPr="00860040" w:rsidRDefault="00860040" w:rsidP="00860040">
            <w:r w:rsidRPr="00860040">
              <w:t>细雾 / 滴灌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EEF5A4" w14:textId="77777777" w:rsidR="00860040" w:rsidRPr="00860040" w:rsidRDefault="00860040" w:rsidP="00860040">
            <w:r w:rsidRPr="00860040">
              <w:t>0.2-0.8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527B74" w14:textId="77777777" w:rsidR="00860040" w:rsidRPr="00860040" w:rsidRDefault="00860040" w:rsidP="00860040">
            <w:r w:rsidRPr="00860040">
              <w:t>每个喷口出细雾或缓慢水流，射程 0.5-1.5 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56FA0A" w14:textId="77777777" w:rsidR="00860040" w:rsidRPr="00860040" w:rsidRDefault="00860040" w:rsidP="00860040">
            <w:r w:rsidRPr="00860040">
              <w:t>小型植物浇花、桌面加湿</w:t>
            </w:r>
          </w:p>
        </w:tc>
      </w:tr>
      <w:tr w:rsidR="00860040" w:rsidRPr="00860040" w14:paraId="0901197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1C7F0D" w14:textId="77777777" w:rsidR="00860040" w:rsidRPr="00860040" w:rsidRDefault="00860040" w:rsidP="00860040">
            <w:r w:rsidRPr="00860040">
              <w:t>低压冲洗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42C320" w14:textId="77777777" w:rsidR="00860040" w:rsidRPr="00860040" w:rsidRDefault="00860040" w:rsidP="00860040">
            <w:r w:rsidRPr="00860040">
              <w:t>1-3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44A5AD" w14:textId="77777777" w:rsidR="00860040" w:rsidRPr="00860040" w:rsidRDefault="00860040" w:rsidP="00860040">
            <w:r w:rsidRPr="00860040">
              <w:t>水流呈细线状，有轻微冲击力，射程 2-4 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94C2C6" w14:textId="77777777" w:rsidR="00860040" w:rsidRPr="00860040" w:rsidRDefault="00860040" w:rsidP="00860040">
            <w:r w:rsidRPr="00860040">
              <w:t>小型设备清洁、宠物局部冲洗</w:t>
            </w:r>
          </w:p>
        </w:tc>
      </w:tr>
      <w:tr w:rsidR="00860040" w:rsidRPr="00860040" w14:paraId="5A48BE0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3AEE08" w14:textId="77777777" w:rsidR="00860040" w:rsidRPr="00860040" w:rsidRDefault="00860040" w:rsidP="00860040">
            <w:r w:rsidRPr="00860040">
              <w:t>中压喷射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CA6FCB" w14:textId="77777777" w:rsidR="00860040" w:rsidRPr="00860040" w:rsidRDefault="00860040" w:rsidP="00860040">
            <w:r w:rsidRPr="00860040">
              <w:t>4-8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2F6BC8" w14:textId="77777777" w:rsidR="00860040" w:rsidRPr="00860040" w:rsidRDefault="00860040" w:rsidP="00860040">
            <w:r w:rsidRPr="00860040">
              <w:t>水流集中，冲击力较强，射程 5-7 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469181" w14:textId="77777777" w:rsidR="00860040" w:rsidRPr="00860040" w:rsidRDefault="00860040" w:rsidP="00860040">
            <w:r w:rsidRPr="00860040">
              <w:t>精细部件冲洗、小范围地面清洁</w:t>
            </w:r>
          </w:p>
        </w:tc>
      </w:tr>
    </w:tbl>
    <w:p w14:paraId="3A30106A" w14:textId="77777777" w:rsidR="009B0799" w:rsidRPr="00860040" w:rsidRDefault="009B0799">
      <w:pPr>
        <w:rPr>
          <w:rFonts w:hint="eastAsia"/>
        </w:rPr>
      </w:pPr>
    </w:p>
    <w:sectPr w:rsidR="009B0799" w:rsidRPr="00860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A5"/>
    <w:rsid w:val="00630BA5"/>
    <w:rsid w:val="00860040"/>
    <w:rsid w:val="009B0799"/>
    <w:rsid w:val="00CD2850"/>
    <w:rsid w:val="00C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054C5"/>
  <w15:chartTrackingRefBased/>
  <w15:docId w15:val="{5194E352-D604-4075-BE28-A496BB1E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B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B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B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B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B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B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B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B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B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B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B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B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B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B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B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B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B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B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B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230</Words>
  <Characters>108</Characters>
  <Application>Microsoft Office Word</Application>
  <DocSecurity>0</DocSecurity>
  <Lines>1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5</cp:revision>
  <dcterms:created xsi:type="dcterms:W3CDTF">2025-10-29T10:09:00Z</dcterms:created>
  <dcterms:modified xsi:type="dcterms:W3CDTF">2025-10-29T10:19:00Z</dcterms:modified>
</cp:coreProperties>
</file>