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AEEC7" w14:textId="737766A7" w:rsidR="00C130CE" w:rsidRPr="00F516CA" w:rsidRDefault="00F516CA" w:rsidP="00DC10A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《</w:t>
      </w:r>
      <w:r w:rsidR="000C005A" w:rsidRPr="00F516CA">
        <w:rPr>
          <w:rFonts w:hint="eastAsia"/>
          <w:sz w:val="30"/>
          <w:szCs w:val="30"/>
        </w:rPr>
        <w:t>机电</w:t>
      </w:r>
      <w:r w:rsidR="00D20C8F" w:rsidRPr="00F516CA">
        <w:rPr>
          <w:rFonts w:hint="eastAsia"/>
          <w:sz w:val="30"/>
          <w:szCs w:val="30"/>
        </w:rPr>
        <w:t>气</w:t>
      </w:r>
      <w:r>
        <w:rPr>
          <w:rFonts w:hint="eastAsia"/>
          <w:sz w:val="30"/>
          <w:szCs w:val="30"/>
        </w:rPr>
        <w:t>一体化》综合</w:t>
      </w:r>
      <w:r w:rsidR="00D20C8F" w:rsidRPr="00F516CA">
        <w:rPr>
          <w:rFonts w:hint="eastAsia"/>
          <w:sz w:val="30"/>
          <w:szCs w:val="30"/>
        </w:rPr>
        <w:t>项目设计</w:t>
      </w:r>
    </w:p>
    <w:p w14:paraId="2B61C3FF" w14:textId="6155191B" w:rsidR="004C7234" w:rsidRPr="004C7234" w:rsidRDefault="00CB4A3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599AABC" w14:textId="27FFAFA0" w:rsidR="00A65612" w:rsidRPr="00A65612" w:rsidRDefault="00D20C8F" w:rsidP="00E466B5">
      <w:pPr>
        <w:rPr>
          <w:rFonts w:ascii="黑体" w:eastAsia="黑体" w:hAnsi="黑体" w:cs="Times New Roman"/>
          <w:sz w:val="28"/>
          <w:szCs w:val="28"/>
        </w:rPr>
      </w:pPr>
      <w:r>
        <w:rPr>
          <w:rFonts w:ascii="黑体" w:eastAsia="黑体" w:hAnsi="黑体" w:cs="Times New Roman" w:hint="eastAsia"/>
          <w:sz w:val="28"/>
          <w:szCs w:val="28"/>
        </w:rPr>
        <w:t>设计</w:t>
      </w:r>
      <w:r w:rsidR="00A65612" w:rsidRPr="00A65612">
        <w:rPr>
          <w:rFonts w:ascii="黑体" w:eastAsia="黑体" w:hAnsi="黑体" w:cs="Times New Roman" w:hint="eastAsia"/>
          <w:sz w:val="28"/>
          <w:szCs w:val="28"/>
        </w:rPr>
        <w:t>任务：</w:t>
      </w:r>
    </w:p>
    <w:p w14:paraId="001967C6" w14:textId="4DC46639" w:rsidR="00D20C8F" w:rsidRDefault="006D35F4" w:rsidP="00D20C8F">
      <w:pPr>
        <w:ind w:firstLine="426"/>
        <w:rPr>
          <w:rFonts w:ascii="Times New Roman" w:hAnsi="Times New Roman" w:cs="Times New Roman"/>
          <w:szCs w:val="21"/>
        </w:rPr>
      </w:pPr>
      <w:r w:rsidRPr="00D35140">
        <w:rPr>
          <w:rFonts w:ascii="Times New Roman" w:hAnsi="Times New Roman" w:cs="Times New Roman"/>
          <w:szCs w:val="21"/>
        </w:rPr>
        <w:t>因工作需要，</w:t>
      </w:r>
      <w:r w:rsidR="00F516CA">
        <w:rPr>
          <w:rFonts w:ascii="Times New Roman" w:hAnsi="Times New Roman" w:cs="Times New Roman" w:hint="eastAsia"/>
          <w:szCs w:val="21"/>
        </w:rPr>
        <w:t>快速完成</w:t>
      </w:r>
      <w:r w:rsidR="00BC6414" w:rsidRPr="00D35140">
        <w:rPr>
          <w:rFonts w:ascii="Times New Roman" w:hAnsi="Times New Roman" w:cs="Times New Roman"/>
          <w:szCs w:val="21"/>
        </w:rPr>
        <w:t>一套能实现往复运动的</w:t>
      </w:r>
      <w:r w:rsidRPr="00D35140">
        <w:rPr>
          <w:rFonts w:ascii="Times New Roman" w:hAnsi="Times New Roman" w:cs="Times New Roman"/>
          <w:szCs w:val="21"/>
        </w:rPr>
        <w:t>简易</w:t>
      </w:r>
      <w:r w:rsidR="00BC6414" w:rsidRPr="00D35140">
        <w:rPr>
          <w:rFonts w:ascii="Times New Roman" w:hAnsi="Times New Roman" w:cs="Times New Roman"/>
          <w:szCs w:val="21"/>
        </w:rPr>
        <w:t>试验机</w:t>
      </w:r>
      <w:r w:rsidR="00F516CA">
        <w:rPr>
          <w:rFonts w:ascii="Times New Roman" w:hAnsi="Times New Roman" w:cs="Times New Roman" w:hint="eastAsia"/>
          <w:szCs w:val="21"/>
        </w:rPr>
        <w:t>，进行气弹簧的疲劳测试。要求</w:t>
      </w:r>
      <w:r w:rsidR="00D20C8F">
        <w:rPr>
          <w:rFonts w:ascii="Times New Roman" w:hAnsi="Times New Roman" w:cs="Times New Roman" w:hint="eastAsia"/>
          <w:szCs w:val="21"/>
        </w:rPr>
        <w:t>以气缸为动力，压缩空气</w:t>
      </w:r>
      <w:r w:rsidR="00D20C8F">
        <w:rPr>
          <w:rFonts w:ascii="Times New Roman" w:hAnsi="Times New Roman" w:cs="Times New Roman" w:hint="eastAsia"/>
          <w:szCs w:val="21"/>
        </w:rPr>
        <w:t>0</w:t>
      </w:r>
      <w:r w:rsidR="00D20C8F">
        <w:rPr>
          <w:rFonts w:ascii="Times New Roman" w:hAnsi="Times New Roman" w:cs="Times New Roman"/>
          <w:szCs w:val="21"/>
        </w:rPr>
        <w:t>.6</w:t>
      </w:r>
      <w:r w:rsidR="00D20C8F">
        <w:rPr>
          <w:rFonts w:ascii="Times New Roman" w:hAnsi="Times New Roman" w:cs="Times New Roman" w:hint="eastAsia"/>
          <w:szCs w:val="21"/>
        </w:rPr>
        <w:t>MPa</w:t>
      </w:r>
      <w:r w:rsidR="00D20C8F">
        <w:rPr>
          <w:rFonts w:ascii="Times New Roman" w:hAnsi="Times New Roman" w:cs="Times New Roman" w:hint="eastAsia"/>
          <w:szCs w:val="21"/>
        </w:rPr>
        <w:t>，试验推力不大于</w:t>
      </w:r>
      <w:r w:rsidR="00D20C8F">
        <w:rPr>
          <w:rFonts w:ascii="Times New Roman" w:hAnsi="Times New Roman" w:cs="Times New Roman" w:hint="eastAsia"/>
          <w:szCs w:val="21"/>
        </w:rPr>
        <w:t>4</w:t>
      </w:r>
      <w:r w:rsidR="00D20C8F">
        <w:rPr>
          <w:rFonts w:ascii="Times New Roman" w:hAnsi="Times New Roman" w:cs="Times New Roman"/>
          <w:szCs w:val="21"/>
        </w:rPr>
        <w:t>500</w:t>
      </w:r>
      <w:r w:rsidR="00D20C8F">
        <w:rPr>
          <w:rFonts w:ascii="Times New Roman" w:hAnsi="Times New Roman" w:cs="Times New Roman" w:hint="eastAsia"/>
          <w:szCs w:val="21"/>
        </w:rPr>
        <w:t>N</w:t>
      </w:r>
      <w:r w:rsidR="00D20C8F">
        <w:rPr>
          <w:rFonts w:ascii="Times New Roman" w:hAnsi="Times New Roman" w:cs="Times New Roman" w:hint="eastAsia"/>
          <w:szCs w:val="21"/>
        </w:rPr>
        <w:t>。</w:t>
      </w:r>
    </w:p>
    <w:p w14:paraId="132BEB82" w14:textId="3A583C40" w:rsidR="00F516CA" w:rsidRPr="00F516CA" w:rsidRDefault="00F516CA" w:rsidP="00F516CA">
      <w:pPr>
        <w:rPr>
          <w:rFonts w:ascii="黑体" w:eastAsia="黑体" w:hAnsi="黑体" w:cs="Times New Roman"/>
          <w:sz w:val="28"/>
          <w:szCs w:val="28"/>
        </w:rPr>
      </w:pPr>
      <w:r w:rsidRPr="00F516CA">
        <w:rPr>
          <w:rFonts w:ascii="黑体" w:eastAsia="黑体" w:hAnsi="黑体" w:cs="Times New Roman" w:hint="eastAsia"/>
          <w:sz w:val="28"/>
          <w:szCs w:val="28"/>
        </w:rPr>
        <w:t>要求：</w:t>
      </w:r>
    </w:p>
    <w:p w14:paraId="2EA53344" w14:textId="4F593C3C" w:rsidR="00F516CA" w:rsidRPr="00F516CA" w:rsidRDefault="00F516CA" w:rsidP="00F516CA">
      <w:pPr>
        <w:pStyle w:val="a3"/>
        <w:numPr>
          <w:ilvl w:val="0"/>
          <w:numId w:val="4"/>
        </w:numPr>
        <w:ind w:left="0" w:firstLineChars="0" w:firstLine="426"/>
        <w:rPr>
          <w:rFonts w:ascii="Times New Roman" w:hAnsi="Times New Roman" w:cs="Times New Roman"/>
          <w:szCs w:val="21"/>
        </w:rPr>
      </w:pPr>
      <w:r w:rsidRPr="00F516CA">
        <w:rPr>
          <w:rFonts w:ascii="Times New Roman" w:hAnsi="Times New Roman" w:cs="Times New Roman" w:hint="eastAsia"/>
          <w:szCs w:val="21"/>
        </w:rPr>
        <w:t>采用</w:t>
      </w:r>
      <w:r w:rsidRPr="00F516CA">
        <w:rPr>
          <w:rFonts w:ascii="Times New Roman" w:hAnsi="Times New Roman" w:cs="Times New Roman" w:hint="eastAsia"/>
          <w:szCs w:val="21"/>
        </w:rPr>
        <w:t>2</w:t>
      </w:r>
      <w:r w:rsidRPr="00F516CA">
        <w:rPr>
          <w:rFonts w:ascii="Times New Roman" w:hAnsi="Times New Roman" w:cs="Times New Roman"/>
          <w:szCs w:val="21"/>
        </w:rPr>
        <w:t>4</w:t>
      </w:r>
      <w:r w:rsidRPr="00F516CA">
        <w:rPr>
          <w:rFonts w:ascii="Times New Roman" w:hAnsi="Times New Roman" w:cs="Times New Roman" w:hint="eastAsia"/>
          <w:szCs w:val="21"/>
        </w:rPr>
        <w:t>V</w:t>
      </w:r>
      <w:r w:rsidRPr="00F516CA">
        <w:rPr>
          <w:rFonts w:ascii="Times New Roman" w:hAnsi="Times New Roman" w:cs="Times New Roman" w:hint="eastAsia"/>
          <w:szCs w:val="21"/>
        </w:rPr>
        <w:t>电源、控制按钮、保险盒、行程开关等（包括但不限于）常规电气控制元器件若干，请按你认为最简单的方式搭建控制电路实现上述基本控制功能。</w:t>
      </w:r>
    </w:p>
    <w:p w14:paraId="5821CDEF" w14:textId="6C299F34" w:rsidR="00F516CA" w:rsidRPr="00F516CA" w:rsidRDefault="00F516CA" w:rsidP="00F516CA">
      <w:pPr>
        <w:pStyle w:val="a3"/>
        <w:numPr>
          <w:ilvl w:val="0"/>
          <w:numId w:val="4"/>
        </w:numPr>
        <w:ind w:left="0" w:firstLineChars="0" w:firstLine="426"/>
        <w:rPr>
          <w:rFonts w:ascii="Times New Roman" w:hAnsi="Times New Roman" w:cs="Times New Roman"/>
          <w:szCs w:val="21"/>
        </w:rPr>
      </w:pPr>
      <w:r w:rsidRPr="00F516CA">
        <w:rPr>
          <w:rFonts w:ascii="Times New Roman" w:hAnsi="Times New Roman" w:cs="Times New Roman" w:hint="eastAsia"/>
          <w:szCs w:val="21"/>
        </w:rPr>
        <w:t>采用</w:t>
      </w:r>
      <w:r w:rsidRPr="00F516CA">
        <w:rPr>
          <w:rFonts w:ascii="Times New Roman" w:hAnsi="Times New Roman" w:cs="Times New Roman" w:hint="eastAsia"/>
          <w:szCs w:val="21"/>
        </w:rPr>
        <w:t>PLC</w:t>
      </w:r>
      <w:r w:rsidRPr="00F516CA">
        <w:rPr>
          <w:rFonts w:ascii="Times New Roman" w:hAnsi="Times New Roman" w:cs="Times New Roman" w:hint="eastAsia"/>
          <w:szCs w:val="21"/>
        </w:rPr>
        <w:t>（直流输入、继电器输出型）控制，</w:t>
      </w:r>
      <w:r>
        <w:rPr>
          <w:rFonts w:ascii="Times New Roman" w:hAnsi="Times New Roman" w:cs="Times New Roman" w:hint="eastAsia"/>
          <w:szCs w:val="21"/>
        </w:rPr>
        <w:t>实现上述控制功能</w:t>
      </w:r>
      <w:r w:rsidRPr="00F516CA">
        <w:rPr>
          <w:rFonts w:ascii="Times New Roman" w:hAnsi="Times New Roman" w:cs="Times New Roman" w:hint="eastAsia"/>
          <w:szCs w:val="21"/>
        </w:rPr>
        <w:t>。</w:t>
      </w:r>
    </w:p>
    <w:p w14:paraId="7F4EAFAE" w14:textId="73B250C1" w:rsidR="00F516CA" w:rsidRDefault="00F516CA" w:rsidP="00D20C8F">
      <w:pPr>
        <w:ind w:firstLine="426"/>
        <w:rPr>
          <w:rFonts w:ascii="Times New Roman" w:hAnsi="Times New Roman" w:cs="Times New Roman"/>
          <w:szCs w:val="21"/>
        </w:rPr>
      </w:pPr>
    </w:p>
    <w:p w14:paraId="24D05D04" w14:textId="5DF44A82" w:rsidR="00F516CA" w:rsidRPr="00F516CA" w:rsidRDefault="00F516CA" w:rsidP="00F516CA">
      <w:pPr>
        <w:rPr>
          <w:rFonts w:ascii="黑体" w:eastAsia="黑体" w:hAnsi="黑体" w:cs="Times New Roman"/>
          <w:sz w:val="28"/>
          <w:szCs w:val="28"/>
        </w:rPr>
      </w:pPr>
      <w:r>
        <w:rPr>
          <w:rFonts w:ascii="黑体" w:eastAsia="黑体" w:hAnsi="黑体" w:cs="Times New Roman" w:hint="eastAsia"/>
          <w:sz w:val="28"/>
          <w:szCs w:val="28"/>
        </w:rPr>
        <w:t>设计指导</w:t>
      </w:r>
      <w:r w:rsidRPr="00F516CA">
        <w:rPr>
          <w:rFonts w:ascii="黑体" w:eastAsia="黑体" w:hAnsi="黑体" w:cs="Times New Roman" w:hint="eastAsia"/>
          <w:sz w:val="28"/>
          <w:szCs w:val="28"/>
        </w:rPr>
        <w:t>：</w:t>
      </w:r>
    </w:p>
    <w:p w14:paraId="429D0474" w14:textId="5D109172" w:rsidR="00F516CA" w:rsidRPr="002D17E8" w:rsidRDefault="002D17E8" w:rsidP="00F516CA">
      <w:pPr>
        <w:rPr>
          <w:rFonts w:ascii="黑体" w:eastAsia="黑体" w:hAnsi="黑体" w:cs="Times New Roman"/>
          <w:sz w:val="24"/>
          <w:szCs w:val="24"/>
        </w:rPr>
      </w:pPr>
      <w:proofErr w:type="gramStart"/>
      <w:r w:rsidRPr="002D17E8">
        <w:rPr>
          <w:rFonts w:ascii="黑体" w:eastAsia="黑体" w:hAnsi="黑体" w:cs="Times New Roman" w:hint="eastAsia"/>
          <w:sz w:val="24"/>
          <w:szCs w:val="24"/>
        </w:rPr>
        <w:t>一</w:t>
      </w:r>
      <w:proofErr w:type="gramEnd"/>
      <w:r w:rsidRPr="002D17E8">
        <w:rPr>
          <w:rFonts w:ascii="黑体" w:eastAsia="黑体" w:hAnsi="黑体" w:cs="Times New Roman" w:hint="eastAsia"/>
          <w:sz w:val="24"/>
          <w:szCs w:val="24"/>
        </w:rPr>
        <w:t xml:space="preserve"> 总体方案</w:t>
      </w:r>
    </w:p>
    <w:p w14:paraId="4A28316D" w14:textId="5BB0D02E" w:rsidR="007019FE" w:rsidRDefault="002D17E8" w:rsidP="00D20C8F">
      <w:pPr>
        <w:ind w:firstLine="426"/>
        <w:rPr>
          <w:rFonts w:ascii="Times New Roman" w:hAnsi="Times New Roman" w:cs="Times New Roman"/>
          <w:szCs w:val="21"/>
        </w:rPr>
      </w:pPr>
      <w:r w:rsidRPr="00D35140">
        <w:rPr>
          <w:noProof/>
          <w:szCs w:val="21"/>
        </w:rPr>
        <w:drawing>
          <wp:anchor distT="0" distB="0" distL="114300" distR="114300" simplePos="0" relativeHeight="251670528" behindDoc="1" locked="0" layoutInCell="1" allowOverlap="1" wp14:anchorId="00013AAC" wp14:editId="719A8CD2">
            <wp:simplePos x="0" y="0"/>
            <wp:positionH relativeFrom="column">
              <wp:posOffset>2365795</wp:posOffset>
            </wp:positionH>
            <wp:positionV relativeFrom="paragraph">
              <wp:posOffset>156293</wp:posOffset>
            </wp:positionV>
            <wp:extent cx="2819400" cy="2390140"/>
            <wp:effectExtent l="0" t="0" r="0" b="0"/>
            <wp:wrapTight wrapText="bothSides">
              <wp:wrapPolygon edited="0">
                <wp:start x="0" y="0"/>
                <wp:lineTo x="0" y="21348"/>
                <wp:lineTo x="21454" y="21348"/>
                <wp:lineTo x="21454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5F4" w:rsidRPr="00D35140">
        <w:rPr>
          <w:rFonts w:ascii="Times New Roman" w:hAnsi="Times New Roman" w:cs="Times New Roman"/>
          <w:szCs w:val="21"/>
        </w:rPr>
        <w:t>基本</w:t>
      </w:r>
      <w:r w:rsidR="00BC6414" w:rsidRPr="00D35140">
        <w:rPr>
          <w:rFonts w:ascii="Times New Roman" w:hAnsi="Times New Roman" w:cs="Times New Roman"/>
          <w:szCs w:val="21"/>
        </w:rPr>
        <w:t>方案如图</w:t>
      </w:r>
      <w:r w:rsidR="006D35F4" w:rsidRPr="00D35140">
        <w:rPr>
          <w:rFonts w:ascii="Times New Roman" w:hAnsi="Times New Roman" w:cs="Times New Roman"/>
          <w:szCs w:val="21"/>
        </w:rPr>
        <w:t>1</w:t>
      </w:r>
      <w:r w:rsidR="00BC6414" w:rsidRPr="00D35140">
        <w:rPr>
          <w:rFonts w:ascii="Times New Roman" w:hAnsi="Times New Roman" w:cs="Times New Roman"/>
          <w:szCs w:val="21"/>
        </w:rPr>
        <w:t>所示，</w:t>
      </w:r>
      <w:r w:rsidR="0032164D" w:rsidRPr="00D35140">
        <w:rPr>
          <w:rFonts w:ascii="Times New Roman" w:hAnsi="Times New Roman" w:cs="Times New Roman" w:hint="eastAsia"/>
          <w:szCs w:val="21"/>
        </w:rPr>
        <w:t>采用</w:t>
      </w:r>
      <w:r w:rsidR="00AD7884" w:rsidRPr="00D35140">
        <w:rPr>
          <w:rFonts w:ascii="Times New Roman" w:hAnsi="Times New Roman" w:cs="Times New Roman"/>
          <w:szCs w:val="21"/>
        </w:rPr>
        <w:t>气缸</w:t>
      </w:r>
      <w:r w:rsidR="005D6953" w:rsidRPr="00D35140">
        <w:rPr>
          <w:rFonts w:ascii="Times New Roman" w:hAnsi="Times New Roman" w:cs="Times New Roman"/>
          <w:szCs w:val="21"/>
        </w:rPr>
        <w:t>推动滑块上下运动</w:t>
      </w:r>
      <w:r w:rsidR="00AD7884" w:rsidRPr="00D35140">
        <w:rPr>
          <w:rFonts w:ascii="Times New Roman" w:hAnsi="Times New Roman" w:cs="Times New Roman"/>
          <w:szCs w:val="21"/>
        </w:rPr>
        <w:t>，气缸的上下运动受一个三位五通电磁阀的控制，</w:t>
      </w:r>
      <w:r w:rsidR="00C17CBB" w:rsidRPr="00D35140">
        <w:rPr>
          <w:rFonts w:ascii="Times New Roman" w:hAnsi="Times New Roman" w:cs="Times New Roman"/>
          <w:szCs w:val="21"/>
        </w:rPr>
        <w:t>这个</w:t>
      </w:r>
      <w:r w:rsidR="00AD7884" w:rsidRPr="00D35140">
        <w:rPr>
          <w:rFonts w:ascii="Times New Roman" w:hAnsi="Times New Roman" w:cs="Times New Roman"/>
          <w:szCs w:val="21"/>
        </w:rPr>
        <w:t>电磁阀</w:t>
      </w:r>
      <w:r w:rsidR="00C17CBB" w:rsidRPr="00D35140">
        <w:rPr>
          <w:rFonts w:ascii="Times New Roman" w:hAnsi="Times New Roman" w:cs="Times New Roman"/>
          <w:szCs w:val="21"/>
        </w:rPr>
        <w:t>的控制方式是这样的：它</w:t>
      </w:r>
      <w:r w:rsidR="007019FE" w:rsidRPr="00D35140">
        <w:rPr>
          <w:rFonts w:ascii="Times New Roman" w:hAnsi="Times New Roman" w:cs="Times New Roman"/>
          <w:szCs w:val="21"/>
        </w:rPr>
        <w:t>有</w:t>
      </w:r>
      <w:r w:rsidR="00C17CBB" w:rsidRPr="00D35140">
        <w:rPr>
          <w:rFonts w:ascii="Times New Roman" w:hAnsi="Times New Roman" w:cs="Times New Roman"/>
          <w:szCs w:val="21"/>
        </w:rPr>
        <w:t>YV1</w:t>
      </w:r>
      <w:r w:rsidR="00C17CBB" w:rsidRPr="00D35140">
        <w:rPr>
          <w:rFonts w:ascii="Times New Roman" w:hAnsi="Times New Roman" w:cs="Times New Roman"/>
          <w:szCs w:val="21"/>
        </w:rPr>
        <w:t>、</w:t>
      </w:r>
      <w:r w:rsidR="00C17CBB" w:rsidRPr="00D35140">
        <w:rPr>
          <w:rFonts w:ascii="Times New Roman" w:hAnsi="Times New Roman" w:cs="Times New Roman"/>
          <w:szCs w:val="21"/>
        </w:rPr>
        <w:t>YV2</w:t>
      </w:r>
      <w:proofErr w:type="gramStart"/>
      <w:r w:rsidR="00C17CBB" w:rsidRPr="00D35140">
        <w:rPr>
          <w:rFonts w:ascii="Times New Roman" w:hAnsi="Times New Roman" w:cs="Times New Roman"/>
          <w:szCs w:val="21"/>
        </w:rPr>
        <w:t>两个</w:t>
      </w:r>
      <w:proofErr w:type="gramEnd"/>
      <w:r w:rsidR="00C17CBB" w:rsidRPr="00D35140">
        <w:rPr>
          <w:rFonts w:ascii="Times New Roman" w:hAnsi="Times New Roman" w:cs="Times New Roman"/>
          <w:szCs w:val="21"/>
        </w:rPr>
        <w:t>线圈，如果</w:t>
      </w:r>
      <w:r w:rsidR="00C17CBB" w:rsidRPr="00D35140">
        <w:rPr>
          <w:rFonts w:ascii="Times New Roman" w:hAnsi="Times New Roman" w:cs="Times New Roman"/>
          <w:szCs w:val="21"/>
        </w:rPr>
        <w:t>YV1</w:t>
      </w:r>
      <w:r w:rsidR="00C17CBB" w:rsidRPr="00D35140">
        <w:rPr>
          <w:rFonts w:ascii="Times New Roman" w:hAnsi="Times New Roman" w:cs="Times New Roman"/>
          <w:szCs w:val="21"/>
        </w:rPr>
        <w:t>通电（</w:t>
      </w:r>
      <w:r w:rsidR="00C17CBB" w:rsidRPr="00D35140">
        <w:rPr>
          <w:rFonts w:ascii="Times New Roman" w:hAnsi="Times New Roman" w:cs="Times New Roman"/>
          <w:szCs w:val="21"/>
        </w:rPr>
        <w:t>YV2</w:t>
      </w:r>
      <w:r w:rsidR="00C17CBB" w:rsidRPr="00D35140">
        <w:rPr>
          <w:rFonts w:ascii="Times New Roman" w:hAnsi="Times New Roman" w:cs="Times New Roman"/>
          <w:szCs w:val="21"/>
        </w:rPr>
        <w:t>不通电），气缸下行；如果</w:t>
      </w:r>
      <w:r w:rsidR="00C17CBB" w:rsidRPr="00D35140">
        <w:rPr>
          <w:rFonts w:ascii="Times New Roman" w:hAnsi="Times New Roman" w:cs="Times New Roman"/>
          <w:szCs w:val="21"/>
        </w:rPr>
        <w:t>YV2</w:t>
      </w:r>
      <w:r w:rsidR="00C17CBB" w:rsidRPr="00D35140">
        <w:rPr>
          <w:rFonts w:ascii="Times New Roman" w:hAnsi="Times New Roman" w:cs="Times New Roman"/>
          <w:szCs w:val="21"/>
        </w:rPr>
        <w:t>通电（</w:t>
      </w:r>
      <w:r w:rsidR="00C17CBB" w:rsidRPr="00D35140">
        <w:rPr>
          <w:rFonts w:ascii="Times New Roman" w:hAnsi="Times New Roman" w:cs="Times New Roman"/>
          <w:szCs w:val="21"/>
        </w:rPr>
        <w:t>YV1</w:t>
      </w:r>
      <w:r w:rsidR="00C17CBB" w:rsidRPr="00D35140">
        <w:rPr>
          <w:rFonts w:ascii="Times New Roman" w:hAnsi="Times New Roman" w:cs="Times New Roman"/>
          <w:szCs w:val="21"/>
        </w:rPr>
        <w:t>不通电），气缸上行；如果</w:t>
      </w:r>
      <w:r w:rsidR="00C17CBB" w:rsidRPr="00D35140">
        <w:rPr>
          <w:rFonts w:ascii="Times New Roman" w:hAnsi="Times New Roman" w:cs="Times New Roman"/>
          <w:szCs w:val="21"/>
        </w:rPr>
        <w:t>YV1</w:t>
      </w:r>
      <w:r w:rsidR="00C17CBB" w:rsidRPr="00D35140">
        <w:rPr>
          <w:rFonts w:ascii="Times New Roman" w:hAnsi="Times New Roman" w:cs="Times New Roman"/>
          <w:szCs w:val="21"/>
        </w:rPr>
        <w:t>和</w:t>
      </w:r>
      <w:r w:rsidR="00C17CBB" w:rsidRPr="00D35140">
        <w:rPr>
          <w:rFonts w:ascii="Times New Roman" w:hAnsi="Times New Roman" w:cs="Times New Roman"/>
          <w:szCs w:val="21"/>
        </w:rPr>
        <w:t>YV2</w:t>
      </w:r>
      <w:r w:rsidR="00C17CBB" w:rsidRPr="00D35140">
        <w:rPr>
          <w:rFonts w:ascii="Times New Roman" w:hAnsi="Times New Roman" w:cs="Times New Roman"/>
          <w:szCs w:val="21"/>
        </w:rPr>
        <w:t>都不通电，</w:t>
      </w:r>
      <w:r w:rsidR="0032164D" w:rsidRPr="00D35140">
        <w:rPr>
          <w:rFonts w:ascii="Times New Roman" w:hAnsi="Times New Roman" w:cs="Times New Roman" w:hint="eastAsia"/>
          <w:szCs w:val="21"/>
        </w:rPr>
        <w:t>则</w:t>
      </w:r>
      <w:r w:rsidR="00C17CBB" w:rsidRPr="00D35140">
        <w:rPr>
          <w:rFonts w:ascii="Times New Roman" w:hAnsi="Times New Roman" w:cs="Times New Roman"/>
          <w:szCs w:val="21"/>
        </w:rPr>
        <w:t>气缸保持在当前位置</w:t>
      </w:r>
      <w:r w:rsidR="005D6953" w:rsidRPr="00D35140">
        <w:rPr>
          <w:rFonts w:ascii="Times New Roman" w:hAnsi="Times New Roman" w:cs="Times New Roman"/>
          <w:szCs w:val="21"/>
        </w:rPr>
        <w:t>。</w:t>
      </w:r>
    </w:p>
    <w:p w14:paraId="4871FFC3" w14:textId="078CDBAA" w:rsidR="004C7234" w:rsidRPr="00D35140" w:rsidRDefault="005D6953" w:rsidP="00D20C8F">
      <w:pPr>
        <w:widowControl/>
        <w:ind w:firstLine="426"/>
        <w:jc w:val="left"/>
        <w:rPr>
          <w:rFonts w:ascii="Times New Roman" w:hAnsi="Times New Roman" w:cs="Times New Roman"/>
          <w:szCs w:val="21"/>
        </w:rPr>
      </w:pPr>
      <w:r w:rsidRPr="00D35140">
        <w:rPr>
          <w:rFonts w:ascii="Times New Roman" w:hAnsi="Times New Roman" w:cs="Times New Roman"/>
          <w:szCs w:val="21"/>
        </w:rPr>
        <w:t>行程开关</w:t>
      </w:r>
      <w:r w:rsidR="00AD7884" w:rsidRPr="00D35140">
        <w:rPr>
          <w:rFonts w:ascii="Times New Roman" w:hAnsi="Times New Roman" w:cs="Times New Roman"/>
          <w:szCs w:val="21"/>
        </w:rPr>
        <w:t>SQ</w:t>
      </w:r>
      <w:r w:rsidRPr="00D35140">
        <w:rPr>
          <w:rFonts w:ascii="Times New Roman" w:hAnsi="Times New Roman" w:cs="Times New Roman"/>
          <w:szCs w:val="21"/>
        </w:rPr>
        <w:t>1</w:t>
      </w:r>
      <w:r w:rsidRPr="00D35140">
        <w:rPr>
          <w:rFonts w:ascii="Times New Roman" w:hAnsi="Times New Roman" w:cs="Times New Roman"/>
          <w:szCs w:val="21"/>
        </w:rPr>
        <w:t>、</w:t>
      </w:r>
      <w:r w:rsidR="00AD7884" w:rsidRPr="00D35140">
        <w:rPr>
          <w:rFonts w:ascii="Times New Roman" w:hAnsi="Times New Roman" w:cs="Times New Roman"/>
          <w:szCs w:val="21"/>
        </w:rPr>
        <w:t>SQ</w:t>
      </w:r>
      <w:r w:rsidRPr="00D35140">
        <w:rPr>
          <w:rFonts w:ascii="Times New Roman" w:hAnsi="Times New Roman" w:cs="Times New Roman"/>
          <w:szCs w:val="21"/>
        </w:rPr>
        <w:t>2</w:t>
      </w:r>
      <w:r w:rsidRPr="00D35140">
        <w:rPr>
          <w:rFonts w:ascii="Times New Roman" w:hAnsi="Times New Roman" w:cs="Times New Roman"/>
          <w:szCs w:val="21"/>
        </w:rPr>
        <w:t>固定在设备机座上，分别限定滑块运动的上、下极限位置</w:t>
      </w:r>
      <w:r w:rsidR="000033A0" w:rsidRPr="00D35140">
        <w:rPr>
          <w:rFonts w:ascii="Times New Roman" w:hAnsi="Times New Roman" w:cs="Times New Roman"/>
          <w:szCs w:val="21"/>
        </w:rPr>
        <w:t>，滑块运动到行程开关位置</w:t>
      </w:r>
      <w:r w:rsidR="00AD7884" w:rsidRPr="00D35140">
        <w:rPr>
          <w:rFonts w:ascii="Times New Roman" w:hAnsi="Times New Roman" w:cs="Times New Roman"/>
          <w:szCs w:val="21"/>
        </w:rPr>
        <w:t>时</w:t>
      </w:r>
      <w:r w:rsidR="000033A0" w:rsidRPr="00D35140">
        <w:rPr>
          <w:rFonts w:ascii="Times New Roman" w:hAnsi="Times New Roman" w:cs="Times New Roman"/>
          <w:szCs w:val="21"/>
        </w:rPr>
        <w:t>，压下行程开关，此时</w:t>
      </w:r>
      <w:r w:rsidR="007019FE" w:rsidRPr="00D35140">
        <w:rPr>
          <w:rFonts w:ascii="Times New Roman" w:hAnsi="Times New Roman" w:cs="Times New Roman"/>
          <w:szCs w:val="21"/>
        </w:rPr>
        <w:t>气缸</w:t>
      </w:r>
      <w:r w:rsidR="000033A0" w:rsidRPr="00D35140">
        <w:rPr>
          <w:rFonts w:ascii="Times New Roman" w:hAnsi="Times New Roman" w:cs="Times New Roman"/>
          <w:szCs w:val="21"/>
        </w:rPr>
        <w:t>换向，驱动滑块反向运动</w:t>
      </w:r>
      <w:r w:rsidR="00BF3705" w:rsidRPr="00D35140">
        <w:rPr>
          <w:rFonts w:ascii="Times New Roman" w:hAnsi="Times New Roman" w:cs="Times New Roman"/>
          <w:szCs w:val="21"/>
        </w:rPr>
        <w:t>。</w:t>
      </w:r>
    </w:p>
    <w:p w14:paraId="21CBF4BE" w14:textId="018D5C39" w:rsidR="000B4F2C" w:rsidRPr="00D35140" w:rsidRDefault="002D17E8" w:rsidP="00D20C8F">
      <w:pPr>
        <w:ind w:firstLine="426"/>
        <w:rPr>
          <w:rFonts w:ascii="Times New Roman" w:hAnsi="Times New Roman" w:cs="Times New Roman"/>
          <w:szCs w:val="21"/>
        </w:rPr>
      </w:pPr>
      <w:r w:rsidRPr="00D20C8F">
        <w:rPr>
          <w:rFonts w:ascii="Times New Roman" w:hAnsi="Times New Roman" w:cs="Times New Roman"/>
          <w:noProof/>
          <w:szCs w:val="21"/>
        </w:rPr>
        <w:drawing>
          <wp:anchor distT="0" distB="0" distL="114300" distR="114300" simplePos="0" relativeHeight="251665408" behindDoc="1" locked="0" layoutInCell="1" allowOverlap="1" wp14:anchorId="0735EDA1" wp14:editId="7BCB0C3D">
            <wp:simplePos x="0" y="0"/>
            <wp:positionH relativeFrom="column">
              <wp:posOffset>2862489</wp:posOffset>
            </wp:positionH>
            <wp:positionV relativeFrom="paragraph">
              <wp:posOffset>533969</wp:posOffset>
            </wp:positionV>
            <wp:extent cx="2323465" cy="1295400"/>
            <wp:effectExtent l="0" t="0" r="635" b="0"/>
            <wp:wrapTight wrapText="bothSides">
              <wp:wrapPolygon edited="0">
                <wp:start x="0" y="0"/>
                <wp:lineTo x="0" y="21282"/>
                <wp:lineTo x="21429" y="21282"/>
                <wp:lineTo x="21429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0C8F">
        <w:rPr>
          <w:rFonts w:ascii="Times New Roman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21D9E26" wp14:editId="3F53A9CB">
                <wp:simplePos x="0" y="0"/>
                <wp:positionH relativeFrom="column">
                  <wp:posOffset>2366010</wp:posOffset>
                </wp:positionH>
                <wp:positionV relativeFrom="paragraph">
                  <wp:posOffset>40640</wp:posOffset>
                </wp:positionV>
                <wp:extent cx="2819400" cy="635"/>
                <wp:effectExtent l="0" t="0" r="0" b="3810"/>
                <wp:wrapTight wrapText="bothSides">
                  <wp:wrapPolygon edited="0">
                    <wp:start x="0" y="0"/>
                    <wp:lineTo x="0" y="20769"/>
                    <wp:lineTo x="21454" y="20769"/>
                    <wp:lineTo x="21454" y="0"/>
                    <wp:lineTo x="0" y="0"/>
                  </wp:wrapPolygon>
                </wp:wrapTight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67C94F" w14:textId="37867D9D" w:rsidR="00BC6414" w:rsidRPr="002D17E8" w:rsidRDefault="00BC6414" w:rsidP="00BC6414">
                            <w:pPr>
                              <w:pStyle w:val="a4"/>
                              <w:jc w:val="center"/>
                              <w:rPr>
                                <w:rFonts w:ascii="宋体" w:eastAsia="宋体" w:hAnsi="宋体"/>
                                <w:noProof/>
                                <w:sz w:val="24"/>
                                <w:szCs w:val="24"/>
                              </w:rPr>
                            </w:pPr>
                            <w:r w:rsidRPr="002D17E8">
                              <w:rPr>
                                <w:rFonts w:ascii="宋体" w:eastAsia="宋体" w:hAnsi="宋体"/>
                                <w:sz w:val="24"/>
                                <w:szCs w:val="24"/>
                              </w:rPr>
                              <w:t>图</w:t>
                            </w:r>
                            <w:r w:rsidR="00550230" w:rsidRPr="002D17E8">
                              <w:rPr>
                                <w:rFonts w:ascii="宋体" w:eastAsia="宋体" w:hAnsi="宋体"/>
                                <w:sz w:val="24"/>
                                <w:szCs w:val="24"/>
                              </w:rPr>
                              <w:t>1</w:t>
                            </w:r>
                            <w:r w:rsidRPr="002D17E8">
                              <w:rPr>
                                <w:rFonts w:ascii="宋体" w:eastAsia="宋体" w:hAnsi="宋体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42E3" w:rsidRPr="002D17E8">
                              <w:rPr>
                                <w:rFonts w:ascii="宋体" w:eastAsia="宋体" w:hAnsi="宋体"/>
                                <w:sz w:val="24"/>
                                <w:szCs w:val="24"/>
                              </w:rPr>
                              <w:t>试验</w:t>
                            </w:r>
                            <w:proofErr w:type="gramStart"/>
                            <w:r w:rsidR="00AD42E3" w:rsidRPr="002D17E8">
                              <w:rPr>
                                <w:rFonts w:ascii="宋体" w:eastAsia="宋体" w:hAnsi="宋体"/>
                                <w:sz w:val="24"/>
                                <w:szCs w:val="24"/>
                              </w:rPr>
                              <w:t>机</w:t>
                            </w:r>
                            <w:r w:rsidR="00AD42E3" w:rsidRPr="002D17E8"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总体</w:t>
                            </w:r>
                            <w:proofErr w:type="gramEnd"/>
                            <w:r w:rsidR="00AD42E3" w:rsidRPr="002D17E8"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方案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D9E2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86.3pt;margin-top:3.2pt;width:222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" stroked="f">
                <v:textbox style="mso-fit-shape-to-text:t" inset="0,0,0,0">
                  <w:txbxContent>
                    <w:p w14:paraId="4A67C94F" w14:textId="37867D9D" w:rsidR="00BC6414" w:rsidRPr="002D17E8" w:rsidRDefault="00BC6414" w:rsidP="00BC6414">
                      <w:pPr>
                        <w:pStyle w:val="a4"/>
                        <w:jc w:val="center"/>
                        <w:rPr>
                          <w:rFonts w:ascii="宋体" w:eastAsia="宋体" w:hAnsi="宋体"/>
                          <w:noProof/>
                          <w:sz w:val="24"/>
                          <w:szCs w:val="24"/>
                        </w:rPr>
                      </w:pPr>
                      <w:r w:rsidRPr="002D17E8">
                        <w:rPr>
                          <w:rFonts w:ascii="宋体" w:eastAsia="宋体" w:hAnsi="宋体"/>
                          <w:sz w:val="24"/>
                          <w:szCs w:val="24"/>
                        </w:rPr>
                        <w:t>图</w:t>
                      </w:r>
                      <w:r w:rsidR="00550230" w:rsidRPr="002D17E8">
                        <w:rPr>
                          <w:rFonts w:ascii="宋体" w:eastAsia="宋体" w:hAnsi="宋体"/>
                          <w:sz w:val="24"/>
                          <w:szCs w:val="24"/>
                        </w:rPr>
                        <w:t>1</w:t>
                      </w:r>
                      <w:r w:rsidRPr="002D17E8">
                        <w:rPr>
                          <w:rFonts w:ascii="宋体" w:eastAsia="宋体" w:hAnsi="宋体"/>
                          <w:sz w:val="24"/>
                          <w:szCs w:val="24"/>
                        </w:rPr>
                        <w:t xml:space="preserve"> </w:t>
                      </w:r>
                      <w:r w:rsidR="00AD42E3" w:rsidRPr="002D17E8">
                        <w:rPr>
                          <w:rFonts w:ascii="宋体" w:eastAsia="宋体" w:hAnsi="宋体"/>
                          <w:sz w:val="24"/>
                          <w:szCs w:val="24"/>
                        </w:rPr>
                        <w:t>试验</w:t>
                      </w:r>
                      <w:proofErr w:type="gramStart"/>
                      <w:r w:rsidR="00AD42E3" w:rsidRPr="002D17E8">
                        <w:rPr>
                          <w:rFonts w:ascii="宋体" w:eastAsia="宋体" w:hAnsi="宋体"/>
                          <w:sz w:val="24"/>
                          <w:szCs w:val="24"/>
                        </w:rPr>
                        <w:t>机</w:t>
                      </w:r>
                      <w:r w:rsidR="00AD42E3" w:rsidRPr="002D17E8">
                        <w:rPr>
                          <w:rFonts w:ascii="宋体" w:eastAsia="宋体" w:hAnsi="宋体" w:hint="eastAsia"/>
                          <w:sz w:val="24"/>
                          <w:szCs w:val="24"/>
                        </w:rPr>
                        <w:t>总体</w:t>
                      </w:r>
                      <w:proofErr w:type="gramEnd"/>
                      <w:r w:rsidR="00AD42E3" w:rsidRPr="002D17E8">
                        <w:rPr>
                          <w:rFonts w:ascii="宋体" w:eastAsia="宋体" w:hAnsi="宋体" w:hint="eastAsia"/>
                          <w:sz w:val="24"/>
                          <w:szCs w:val="24"/>
                        </w:rPr>
                        <w:t>方案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D35F4" w:rsidRPr="00D35140">
        <w:rPr>
          <w:rFonts w:ascii="Times New Roman" w:hAnsi="Times New Roman" w:cs="Times New Roman"/>
          <w:szCs w:val="21"/>
        </w:rPr>
        <w:t>图</w:t>
      </w:r>
      <w:r w:rsidR="006D35F4" w:rsidRPr="00D35140">
        <w:rPr>
          <w:rFonts w:ascii="Times New Roman" w:hAnsi="Times New Roman" w:cs="Times New Roman"/>
          <w:szCs w:val="21"/>
        </w:rPr>
        <w:t>2</w:t>
      </w:r>
      <w:r w:rsidR="006D35F4" w:rsidRPr="00D35140">
        <w:rPr>
          <w:rFonts w:ascii="Times New Roman" w:hAnsi="Times New Roman" w:cs="Times New Roman"/>
          <w:szCs w:val="21"/>
        </w:rPr>
        <w:t>是设备的控制面板</w:t>
      </w:r>
      <w:r w:rsidR="00550230" w:rsidRPr="00D35140">
        <w:rPr>
          <w:rFonts w:ascii="Times New Roman" w:hAnsi="Times New Roman" w:cs="Times New Roman"/>
          <w:szCs w:val="21"/>
        </w:rPr>
        <w:t>，</w:t>
      </w:r>
      <w:r w:rsidR="00C309C9" w:rsidRPr="00D35140">
        <w:rPr>
          <w:rFonts w:ascii="Times New Roman" w:hAnsi="Times New Roman" w:cs="Times New Roman"/>
          <w:szCs w:val="21"/>
        </w:rPr>
        <w:t>通过面板上部的选择开关选定工作模式：</w:t>
      </w:r>
      <w:r w:rsidR="00C309C9" w:rsidRPr="00D35140">
        <w:rPr>
          <w:rFonts w:ascii="Times New Roman" w:hAnsi="Times New Roman" w:cs="Times New Roman"/>
          <w:szCs w:val="21"/>
        </w:rPr>
        <w:t>“</w:t>
      </w:r>
      <w:r w:rsidR="00C309C9" w:rsidRPr="00D35140">
        <w:rPr>
          <w:rFonts w:ascii="Times New Roman" w:hAnsi="Times New Roman" w:cs="Times New Roman"/>
          <w:szCs w:val="21"/>
        </w:rPr>
        <w:t>手动调整</w:t>
      </w:r>
      <w:r w:rsidR="00C309C9" w:rsidRPr="00D35140">
        <w:rPr>
          <w:rFonts w:ascii="Times New Roman" w:hAnsi="Times New Roman" w:cs="Times New Roman"/>
          <w:szCs w:val="21"/>
        </w:rPr>
        <w:t>”</w:t>
      </w:r>
      <w:r w:rsidR="00C309C9" w:rsidRPr="00D35140">
        <w:rPr>
          <w:rFonts w:ascii="Times New Roman" w:hAnsi="Times New Roman" w:cs="Times New Roman"/>
          <w:szCs w:val="21"/>
        </w:rPr>
        <w:t>模式和</w:t>
      </w:r>
      <w:r w:rsidR="00C309C9" w:rsidRPr="00D35140">
        <w:rPr>
          <w:rFonts w:ascii="Times New Roman" w:hAnsi="Times New Roman" w:cs="Times New Roman"/>
          <w:szCs w:val="21"/>
        </w:rPr>
        <w:t>“</w:t>
      </w:r>
      <w:r w:rsidR="00C309C9" w:rsidRPr="00D35140">
        <w:rPr>
          <w:rFonts w:ascii="Times New Roman" w:hAnsi="Times New Roman" w:cs="Times New Roman"/>
          <w:szCs w:val="21"/>
        </w:rPr>
        <w:t>自动运行</w:t>
      </w:r>
      <w:r w:rsidR="00C309C9" w:rsidRPr="00D35140">
        <w:rPr>
          <w:rFonts w:ascii="Times New Roman" w:hAnsi="Times New Roman" w:cs="Times New Roman"/>
          <w:szCs w:val="21"/>
        </w:rPr>
        <w:t>”</w:t>
      </w:r>
      <w:r w:rsidR="00C309C9" w:rsidRPr="00D35140">
        <w:rPr>
          <w:rFonts w:ascii="Times New Roman" w:hAnsi="Times New Roman" w:cs="Times New Roman"/>
          <w:szCs w:val="21"/>
        </w:rPr>
        <w:t>模式，在手动模式下，可以通过</w:t>
      </w:r>
      <w:r w:rsidR="004A09CE" w:rsidRPr="00D35140">
        <w:rPr>
          <w:rFonts w:ascii="Times New Roman" w:hAnsi="Times New Roman" w:cs="Times New Roman"/>
          <w:szCs w:val="21"/>
        </w:rPr>
        <w:t>按下控制面板上的</w:t>
      </w:r>
      <w:r w:rsidR="004A09CE" w:rsidRPr="00D35140">
        <w:rPr>
          <w:rFonts w:ascii="Times New Roman" w:hAnsi="Times New Roman" w:cs="Times New Roman"/>
          <w:szCs w:val="21"/>
        </w:rPr>
        <w:t>“</w:t>
      </w:r>
      <w:r w:rsidR="004A09CE" w:rsidRPr="00D35140">
        <w:rPr>
          <w:rFonts w:ascii="Times New Roman" w:hAnsi="Times New Roman" w:cs="Times New Roman"/>
          <w:szCs w:val="21"/>
        </w:rPr>
        <w:t>上升</w:t>
      </w:r>
      <w:r w:rsidR="004A09CE" w:rsidRPr="00D35140">
        <w:rPr>
          <w:rFonts w:ascii="Times New Roman" w:hAnsi="Times New Roman" w:cs="Times New Roman"/>
          <w:szCs w:val="21"/>
        </w:rPr>
        <w:t>”</w:t>
      </w:r>
      <w:r w:rsidR="004A09CE" w:rsidRPr="00D35140">
        <w:rPr>
          <w:rFonts w:ascii="Times New Roman" w:hAnsi="Times New Roman" w:cs="Times New Roman"/>
          <w:szCs w:val="21"/>
        </w:rPr>
        <w:t>或</w:t>
      </w:r>
      <w:r w:rsidR="004A09CE" w:rsidRPr="00D35140">
        <w:rPr>
          <w:rFonts w:ascii="Times New Roman" w:hAnsi="Times New Roman" w:cs="Times New Roman"/>
          <w:szCs w:val="21"/>
        </w:rPr>
        <w:t>“</w:t>
      </w:r>
      <w:r w:rsidR="004A09CE" w:rsidRPr="00D35140">
        <w:rPr>
          <w:rFonts w:ascii="Times New Roman" w:hAnsi="Times New Roman" w:cs="Times New Roman"/>
          <w:szCs w:val="21"/>
        </w:rPr>
        <w:t>下降</w:t>
      </w:r>
      <w:r w:rsidR="004A09CE" w:rsidRPr="00D35140">
        <w:rPr>
          <w:rFonts w:ascii="Times New Roman" w:hAnsi="Times New Roman" w:cs="Times New Roman"/>
          <w:szCs w:val="21"/>
        </w:rPr>
        <w:t>”</w:t>
      </w:r>
      <w:r w:rsidR="004A09CE" w:rsidRPr="00D35140">
        <w:rPr>
          <w:rFonts w:ascii="Times New Roman" w:hAnsi="Times New Roman" w:cs="Times New Roman"/>
          <w:szCs w:val="21"/>
        </w:rPr>
        <w:t>按钮调整滑块位置，松开按钮时滑块保持当前位置</w:t>
      </w:r>
      <w:r w:rsidR="000B4F2C" w:rsidRPr="00D35140">
        <w:rPr>
          <w:rFonts w:ascii="Times New Roman" w:hAnsi="Times New Roman" w:cs="Times New Roman" w:hint="eastAsia"/>
          <w:szCs w:val="21"/>
        </w:rPr>
        <w:t>。</w:t>
      </w:r>
      <w:r w:rsidR="004A09CE" w:rsidRPr="00D35140">
        <w:rPr>
          <w:rFonts w:ascii="Times New Roman" w:hAnsi="Times New Roman" w:cs="Times New Roman"/>
          <w:szCs w:val="21"/>
        </w:rPr>
        <w:t>在自动模式下，</w:t>
      </w:r>
      <w:r w:rsidR="00BC102F" w:rsidRPr="00D35140">
        <w:rPr>
          <w:rFonts w:ascii="Times New Roman" w:hAnsi="Times New Roman" w:cs="Times New Roman"/>
          <w:szCs w:val="21"/>
        </w:rPr>
        <w:t>设备通过</w:t>
      </w:r>
      <w:r w:rsidR="00FC2742" w:rsidRPr="00D35140">
        <w:rPr>
          <w:rFonts w:ascii="Times New Roman" w:hAnsi="Times New Roman" w:cs="Times New Roman"/>
          <w:szCs w:val="21"/>
        </w:rPr>
        <w:t>“</w:t>
      </w:r>
      <w:r w:rsidR="00FC2742" w:rsidRPr="00D35140">
        <w:rPr>
          <w:rFonts w:ascii="Times New Roman" w:hAnsi="Times New Roman" w:cs="Times New Roman"/>
          <w:szCs w:val="21"/>
        </w:rPr>
        <w:t>启动</w:t>
      </w:r>
      <w:r w:rsidR="00FC2742" w:rsidRPr="00D35140">
        <w:rPr>
          <w:rFonts w:ascii="Times New Roman" w:hAnsi="Times New Roman" w:cs="Times New Roman"/>
          <w:szCs w:val="21"/>
        </w:rPr>
        <w:t>”</w:t>
      </w:r>
      <w:r w:rsidR="00FC2742" w:rsidRPr="00D35140">
        <w:rPr>
          <w:rFonts w:ascii="Times New Roman" w:hAnsi="Times New Roman" w:cs="Times New Roman"/>
          <w:szCs w:val="21"/>
        </w:rPr>
        <w:t>、</w:t>
      </w:r>
      <w:r w:rsidR="00FC2742" w:rsidRPr="00D35140">
        <w:rPr>
          <w:rFonts w:ascii="Times New Roman" w:hAnsi="Times New Roman" w:cs="Times New Roman"/>
          <w:szCs w:val="21"/>
        </w:rPr>
        <w:t>“</w:t>
      </w:r>
      <w:r w:rsidR="00FC2742" w:rsidRPr="00D35140">
        <w:rPr>
          <w:rFonts w:ascii="Times New Roman" w:hAnsi="Times New Roman" w:cs="Times New Roman"/>
          <w:szCs w:val="21"/>
        </w:rPr>
        <w:t>停止</w:t>
      </w:r>
      <w:r w:rsidR="00FC2742" w:rsidRPr="00D35140">
        <w:rPr>
          <w:rFonts w:ascii="Times New Roman" w:hAnsi="Times New Roman" w:cs="Times New Roman"/>
          <w:szCs w:val="21"/>
        </w:rPr>
        <w:t>”</w:t>
      </w:r>
      <w:r w:rsidR="00FC2742" w:rsidRPr="00D35140">
        <w:rPr>
          <w:rFonts w:ascii="Times New Roman" w:hAnsi="Times New Roman" w:cs="Times New Roman"/>
          <w:szCs w:val="21"/>
        </w:rPr>
        <w:t>两个按钮</w:t>
      </w:r>
      <w:r w:rsidR="00BC102F" w:rsidRPr="00D35140">
        <w:rPr>
          <w:rFonts w:ascii="Times New Roman" w:hAnsi="Times New Roman" w:cs="Times New Roman"/>
          <w:szCs w:val="21"/>
        </w:rPr>
        <w:t>进行控制</w:t>
      </w:r>
      <w:r>
        <w:rPr>
          <w:rFonts w:ascii="Times New Roman" w:hAnsi="Times New Roman" w:cs="Times New Roman" w:hint="eastAsia"/>
          <w:szCs w:val="21"/>
        </w:rPr>
        <w:t>：</w:t>
      </w:r>
      <w:proofErr w:type="gramStart"/>
      <w:r w:rsidR="00AC37D6" w:rsidRPr="00D35140">
        <w:rPr>
          <w:rFonts w:ascii="Times New Roman" w:hAnsi="Times New Roman" w:cs="Times New Roman"/>
          <w:szCs w:val="21"/>
        </w:rPr>
        <w:t>“</w:t>
      </w:r>
      <w:proofErr w:type="gramEnd"/>
      <w:r w:rsidR="00AC37D6" w:rsidRPr="00D35140">
        <w:rPr>
          <w:rFonts w:ascii="Times New Roman" w:hAnsi="Times New Roman" w:cs="Times New Roman"/>
          <w:szCs w:val="21"/>
        </w:rPr>
        <w:t>启动</w:t>
      </w:r>
      <w:r w:rsidR="00AC37D6" w:rsidRPr="00D35140">
        <w:rPr>
          <w:rFonts w:ascii="Times New Roman" w:hAnsi="Times New Roman" w:cs="Times New Roman"/>
          <w:szCs w:val="21"/>
        </w:rPr>
        <w:t>“</w:t>
      </w:r>
      <w:r w:rsidR="00AC37D6" w:rsidRPr="00D35140">
        <w:rPr>
          <w:rFonts w:ascii="Times New Roman" w:hAnsi="Times New Roman" w:cs="Times New Roman"/>
          <w:szCs w:val="21"/>
        </w:rPr>
        <w:t>按钮按下</w:t>
      </w:r>
      <w:r w:rsidR="000B4F2C" w:rsidRPr="00D35140">
        <w:rPr>
          <w:rFonts w:ascii="Times New Roman" w:hAnsi="Times New Roman" w:cs="Times New Roman" w:hint="eastAsia"/>
          <w:szCs w:val="21"/>
        </w:rPr>
        <w:t>时</w:t>
      </w:r>
      <w:r w:rsidR="00AC37D6" w:rsidRPr="00D35140">
        <w:rPr>
          <w:rFonts w:ascii="Times New Roman" w:hAnsi="Times New Roman" w:cs="Times New Roman"/>
          <w:szCs w:val="21"/>
        </w:rPr>
        <w:t>，</w:t>
      </w:r>
      <w:r w:rsidR="004A09CE" w:rsidRPr="00D35140">
        <w:rPr>
          <w:rFonts w:ascii="Times New Roman" w:hAnsi="Times New Roman" w:cs="Times New Roman"/>
          <w:szCs w:val="21"/>
        </w:rPr>
        <w:t>滑块</w:t>
      </w:r>
      <w:r w:rsidR="007019FE" w:rsidRPr="00D35140">
        <w:rPr>
          <w:rFonts w:ascii="Times New Roman" w:hAnsi="Times New Roman" w:cs="Times New Roman"/>
          <w:szCs w:val="21"/>
        </w:rPr>
        <w:t>下行，</w:t>
      </w:r>
      <w:r w:rsidR="00AC37D6" w:rsidRPr="00D35140">
        <w:rPr>
          <w:rFonts w:ascii="Times New Roman" w:hAnsi="Times New Roman" w:cs="Times New Roman"/>
          <w:szCs w:val="21"/>
        </w:rPr>
        <w:t>设备开始工作</w:t>
      </w:r>
      <w:r w:rsidR="000B4F2C" w:rsidRPr="00D35140">
        <w:rPr>
          <w:rFonts w:ascii="Times New Roman" w:hAnsi="Times New Roman" w:cs="Times New Roman" w:hint="eastAsia"/>
          <w:szCs w:val="21"/>
        </w:rPr>
        <w:t>，进行往复循环试验</w:t>
      </w:r>
      <w:r w:rsidR="00AC37D6" w:rsidRPr="00D35140">
        <w:rPr>
          <w:rFonts w:ascii="Times New Roman" w:hAnsi="Times New Roman" w:cs="Times New Roman"/>
          <w:szCs w:val="21"/>
        </w:rPr>
        <w:t>；</w:t>
      </w:r>
      <w:r w:rsidR="00AC37D6" w:rsidRPr="00D35140">
        <w:rPr>
          <w:rFonts w:ascii="Times New Roman" w:hAnsi="Times New Roman" w:cs="Times New Roman"/>
          <w:szCs w:val="21"/>
        </w:rPr>
        <w:t>”</w:t>
      </w:r>
      <w:r w:rsidR="00AC37D6" w:rsidRPr="00D35140">
        <w:rPr>
          <w:rFonts w:ascii="Times New Roman" w:hAnsi="Times New Roman" w:cs="Times New Roman"/>
          <w:szCs w:val="21"/>
        </w:rPr>
        <w:t>停止</w:t>
      </w:r>
      <w:r w:rsidR="00AC37D6" w:rsidRPr="00D35140">
        <w:rPr>
          <w:rFonts w:ascii="Times New Roman" w:hAnsi="Times New Roman" w:cs="Times New Roman"/>
          <w:szCs w:val="21"/>
        </w:rPr>
        <w:t>“</w:t>
      </w:r>
      <w:r w:rsidR="00AC37D6" w:rsidRPr="00D35140">
        <w:rPr>
          <w:rFonts w:ascii="Times New Roman" w:hAnsi="Times New Roman" w:cs="Times New Roman"/>
          <w:szCs w:val="21"/>
        </w:rPr>
        <w:t>按钮按下</w:t>
      </w:r>
      <w:r w:rsidR="000B4F2C" w:rsidRPr="00D35140">
        <w:rPr>
          <w:rFonts w:ascii="Times New Roman" w:hAnsi="Times New Roman" w:cs="Times New Roman" w:hint="eastAsia"/>
          <w:szCs w:val="21"/>
        </w:rPr>
        <w:t>时</w:t>
      </w:r>
      <w:r w:rsidR="00AC37D6" w:rsidRPr="00D35140">
        <w:rPr>
          <w:rFonts w:ascii="Times New Roman" w:hAnsi="Times New Roman" w:cs="Times New Roman"/>
          <w:szCs w:val="21"/>
        </w:rPr>
        <w:t>，</w:t>
      </w:r>
      <w:r w:rsidR="00835C8C" w:rsidRPr="00D35140">
        <w:rPr>
          <w:rFonts w:ascii="Times New Roman" w:hAnsi="Times New Roman" w:cs="Times New Roman"/>
          <w:szCs w:val="21"/>
        </w:rPr>
        <w:t>设备</w:t>
      </w:r>
      <w:r w:rsidR="00AC37D6" w:rsidRPr="00D35140">
        <w:rPr>
          <w:rFonts w:ascii="Times New Roman" w:hAnsi="Times New Roman" w:cs="Times New Roman"/>
          <w:szCs w:val="21"/>
        </w:rPr>
        <w:t>停止运行</w:t>
      </w:r>
      <w:r w:rsidR="007019FE" w:rsidRPr="00D35140">
        <w:rPr>
          <w:rFonts w:ascii="Times New Roman" w:hAnsi="Times New Roman" w:cs="Times New Roman"/>
          <w:szCs w:val="21"/>
        </w:rPr>
        <w:t>，滑块</w:t>
      </w:r>
      <w:r w:rsidR="006D35F4" w:rsidRPr="00D35140">
        <w:rPr>
          <w:rFonts w:ascii="Times New Roman" w:hAnsi="Times New Roman" w:cs="Times New Roman"/>
          <w:szCs w:val="21"/>
        </w:rPr>
        <w:t>保持在当前</w:t>
      </w:r>
      <w:r w:rsidR="004A09CE" w:rsidRPr="00D35140">
        <w:rPr>
          <w:rFonts w:ascii="Times New Roman" w:hAnsi="Times New Roman" w:cs="Times New Roman"/>
          <w:szCs w:val="21"/>
        </w:rPr>
        <w:t>位置</w:t>
      </w:r>
      <w:r w:rsidR="00E1363C" w:rsidRPr="00D35140">
        <w:rPr>
          <w:rFonts w:ascii="Times New Roman" w:hAnsi="Times New Roman" w:cs="Times New Roman" w:hint="eastAsia"/>
          <w:szCs w:val="21"/>
        </w:rPr>
        <w:t>。</w:t>
      </w:r>
    </w:p>
    <w:p w14:paraId="565E3E56" w14:textId="0F25667D" w:rsidR="00FC2742" w:rsidRPr="00D35140" w:rsidRDefault="002D17E8" w:rsidP="00D20C8F">
      <w:pPr>
        <w:ind w:firstLine="426"/>
        <w:rPr>
          <w:rFonts w:ascii="Times New Roman" w:hAnsi="Times New Roman" w:cs="Times New Roman"/>
          <w:szCs w:val="21"/>
        </w:rPr>
      </w:pPr>
      <w:r w:rsidRPr="00D20C8F">
        <w:rPr>
          <w:rFonts w:ascii="Times New Roman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85272DC" wp14:editId="06680E88">
                <wp:simplePos x="0" y="0"/>
                <wp:positionH relativeFrom="column">
                  <wp:posOffset>2858770</wp:posOffset>
                </wp:positionH>
                <wp:positionV relativeFrom="paragraph">
                  <wp:posOffset>86360</wp:posOffset>
                </wp:positionV>
                <wp:extent cx="2446020" cy="635"/>
                <wp:effectExtent l="0" t="0" r="0" b="3810"/>
                <wp:wrapTight wrapText="bothSides">
                  <wp:wrapPolygon edited="0">
                    <wp:start x="0" y="0"/>
                    <wp:lineTo x="0" y="20769"/>
                    <wp:lineTo x="21364" y="20769"/>
                    <wp:lineTo x="21364" y="0"/>
                    <wp:lineTo x="0" y="0"/>
                  </wp:wrapPolygon>
                </wp:wrapTight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E9EE3C" w14:textId="61022483" w:rsidR="00550230" w:rsidRPr="002D17E8" w:rsidRDefault="00550230" w:rsidP="00550230">
                            <w:pPr>
                              <w:pStyle w:val="a4"/>
                              <w:jc w:val="center"/>
                              <w:rPr>
                                <w:rFonts w:ascii="宋体" w:eastAsia="宋体" w:hAnsi="宋体"/>
                                <w:noProof/>
                                <w:sz w:val="24"/>
                                <w:szCs w:val="24"/>
                              </w:rPr>
                            </w:pPr>
                            <w:r w:rsidRPr="002D17E8">
                              <w:rPr>
                                <w:rFonts w:ascii="宋体" w:eastAsia="宋体" w:hAnsi="宋体"/>
                                <w:sz w:val="24"/>
                                <w:szCs w:val="24"/>
                              </w:rPr>
                              <w:t xml:space="preserve">图2 </w:t>
                            </w:r>
                            <w:r w:rsidRPr="002D17E8"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控制面板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5272DC" id="文本框 6" o:spid="_x0000_s1027" type="#_x0000_t202" style="position:absolute;left:0;text-align:left;margin-left:225.1pt;margin-top:6.8pt;width:192.6pt;height:.0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" stroked="f">
                <v:textbox style="mso-fit-shape-to-text:t" inset="0,0,0,0">
                  <w:txbxContent>
                    <w:p w14:paraId="71E9EE3C" w14:textId="61022483" w:rsidR="00550230" w:rsidRPr="002D17E8" w:rsidRDefault="00550230" w:rsidP="00550230">
                      <w:pPr>
                        <w:pStyle w:val="a4"/>
                        <w:jc w:val="center"/>
                        <w:rPr>
                          <w:rFonts w:ascii="宋体" w:eastAsia="宋体" w:hAnsi="宋体"/>
                          <w:noProof/>
                          <w:sz w:val="24"/>
                          <w:szCs w:val="24"/>
                        </w:rPr>
                      </w:pPr>
                      <w:r w:rsidRPr="002D17E8">
                        <w:rPr>
                          <w:rFonts w:ascii="宋体" w:eastAsia="宋体" w:hAnsi="宋体"/>
                          <w:sz w:val="24"/>
                          <w:szCs w:val="24"/>
                        </w:rPr>
                        <w:t xml:space="preserve">图2 </w:t>
                      </w:r>
                      <w:r w:rsidRPr="002D17E8">
                        <w:rPr>
                          <w:rFonts w:ascii="宋体" w:eastAsia="宋体" w:hAnsi="宋体" w:hint="eastAsia"/>
                          <w:sz w:val="24"/>
                          <w:szCs w:val="24"/>
                        </w:rPr>
                        <w:t>控制面板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1363C" w:rsidRPr="00D35140">
        <w:rPr>
          <w:rFonts w:ascii="Times New Roman" w:hAnsi="Times New Roman" w:cs="Times New Roman" w:hint="eastAsia"/>
          <w:szCs w:val="21"/>
        </w:rPr>
        <w:t>在自动模式下，手动模式的按钮不起作用，反之亦然</w:t>
      </w:r>
      <w:r w:rsidR="00FC2742" w:rsidRPr="00D35140">
        <w:rPr>
          <w:rFonts w:ascii="Times New Roman" w:hAnsi="Times New Roman" w:cs="Times New Roman"/>
          <w:szCs w:val="21"/>
        </w:rPr>
        <w:t>。</w:t>
      </w:r>
    </w:p>
    <w:p w14:paraId="472BD4C3" w14:textId="24055AC5" w:rsidR="00E466B5" w:rsidRPr="00A65612" w:rsidRDefault="00E466B5" w:rsidP="00E466B5">
      <w:pPr>
        <w:rPr>
          <w:rFonts w:ascii="黑体" w:eastAsia="黑体" w:hAnsi="黑体" w:cs="Times New Roman"/>
          <w:sz w:val="28"/>
          <w:szCs w:val="28"/>
        </w:rPr>
      </w:pPr>
    </w:p>
    <w:p w14:paraId="7726245D" w14:textId="184E7618" w:rsidR="00BC6414" w:rsidRPr="00D35140" w:rsidRDefault="000033A0">
      <w:pPr>
        <w:rPr>
          <w:rFonts w:ascii="Times New Roman" w:hAnsi="Times New Roman" w:cs="Times New Roman"/>
          <w:szCs w:val="21"/>
        </w:rPr>
      </w:pPr>
      <w:r w:rsidRPr="00E466B5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</w:t>
      </w:r>
      <w:r w:rsidRPr="00E466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C81AA8" w14:textId="77777777" w:rsidR="00BA70F9" w:rsidRDefault="00BA70F9" w:rsidP="00BA70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参考设计</w:t>
      </w:r>
    </w:p>
    <w:p w14:paraId="5C3AE6BF" w14:textId="4FE42CC1" w:rsidR="00BA70F9" w:rsidRPr="00BA70F9" w:rsidRDefault="00BA70F9" w:rsidP="00BA70F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以图一为控制对象，控制电路设计如图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，两种方案均正确</w:t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5AB30F8B" wp14:editId="22681F64">
            <wp:simplePos x="0" y="0"/>
            <wp:positionH relativeFrom="column">
              <wp:posOffset>3032760</wp:posOffset>
            </wp:positionH>
            <wp:positionV relativeFrom="paragraph">
              <wp:posOffset>571500</wp:posOffset>
            </wp:positionV>
            <wp:extent cx="2594610" cy="2918460"/>
            <wp:effectExtent l="0" t="0" r="0" b="0"/>
            <wp:wrapTight wrapText="bothSides">
              <wp:wrapPolygon edited="0">
                <wp:start x="0" y="0"/>
                <wp:lineTo x="0" y="21431"/>
                <wp:lineTo x="21410" y="21431"/>
                <wp:lineTo x="2141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0F88F548" wp14:editId="1436763E">
            <wp:simplePos x="0" y="0"/>
            <wp:positionH relativeFrom="column">
              <wp:posOffset>29845</wp:posOffset>
            </wp:positionH>
            <wp:positionV relativeFrom="paragraph">
              <wp:posOffset>502920</wp:posOffset>
            </wp:positionV>
            <wp:extent cx="2747645" cy="3215640"/>
            <wp:effectExtent l="0" t="0" r="0" b="3810"/>
            <wp:wrapTight wrapText="bothSides">
              <wp:wrapPolygon edited="0">
                <wp:start x="0" y="0"/>
                <wp:lineTo x="0" y="21498"/>
                <wp:lineTo x="21415" y="21498"/>
                <wp:lineTo x="21415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D3112FD" w14:textId="77777777" w:rsidR="00BA70F9" w:rsidRDefault="00BA70F9">
      <w:pPr>
        <w:rPr>
          <w:rFonts w:ascii="宋体" w:eastAsia="宋体" w:hAnsi="宋体" w:cs="Times New Roman"/>
          <w:sz w:val="24"/>
          <w:szCs w:val="24"/>
        </w:rPr>
      </w:pPr>
    </w:p>
    <w:p w14:paraId="41216AF5" w14:textId="65B99FB7" w:rsidR="002D17E8" w:rsidRDefault="00BA70F9" w:rsidP="00BA70F9">
      <w:pPr>
        <w:ind w:firstLine="240"/>
        <w:jc w:val="center"/>
        <w:rPr>
          <w:rFonts w:ascii="宋体" w:eastAsia="宋体" w:hAnsi="宋体" w:cs="Times New Roman"/>
          <w:sz w:val="24"/>
          <w:szCs w:val="24"/>
        </w:rPr>
      </w:pPr>
      <w:r w:rsidRPr="00BA70F9">
        <w:rPr>
          <w:rFonts w:ascii="宋体" w:eastAsia="宋体" w:hAnsi="宋体" w:cs="Times New Roman" w:hint="eastAsia"/>
          <w:sz w:val="24"/>
          <w:szCs w:val="24"/>
        </w:rPr>
        <w:t>图3</w:t>
      </w:r>
      <w:r w:rsidRPr="00BA70F9"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控制电路图</w:t>
      </w:r>
    </w:p>
    <w:p w14:paraId="5909BD8D" w14:textId="77777777" w:rsidR="00BA70F9" w:rsidRPr="00BA70F9" w:rsidRDefault="00BA70F9">
      <w:pPr>
        <w:rPr>
          <w:rFonts w:ascii="宋体" w:eastAsia="宋体" w:hAnsi="宋体" w:cs="Times New Roman"/>
          <w:sz w:val="24"/>
          <w:szCs w:val="24"/>
        </w:rPr>
      </w:pPr>
    </w:p>
    <w:p w14:paraId="3A1B7084" w14:textId="4F751E37" w:rsidR="002D17E8" w:rsidRDefault="00BA70F9" w:rsidP="00BA70F9">
      <w:pPr>
        <w:ind w:firstLine="240"/>
        <w:rPr>
          <w:rFonts w:ascii="黑体" w:eastAsia="黑体" w:hAnsi="黑体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4"/>
          <w:szCs w:val="24"/>
        </w:rPr>
        <w:t>若采用</w:t>
      </w:r>
      <w:r>
        <w:rPr>
          <w:rFonts w:ascii="Times New Roman" w:hAnsi="Times New Roman" w:cs="Times New Roman" w:hint="eastAsia"/>
          <w:sz w:val="24"/>
          <w:szCs w:val="24"/>
        </w:rPr>
        <w:t>PLC</w:t>
      </w:r>
      <w:r>
        <w:rPr>
          <w:rFonts w:ascii="Times New Roman" w:hAnsi="Times New Roman" w:cs="Times New Roman" w:hint="eastAsia"/>
          <w:sz w:val="24"/>
          <w:szCs w:val="24"/>
        </w:rPr>
        <w:t>控制，仍以图一为控制对象，梯形图如图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6E225726" w14:textId="77777777" w:rsidR="00BA70F9" w:rsidRDefault="00BA70F9">
      <w:pPr>
        <w:rPr>
          <w:rFonts w:ascii="黑体" w:eastAsia="黑体" w:hAnsi="黑体" w:cs="Times New Roman" w:hint="eastAsia"/>
          <w:sz w:val="28"/>
          <w:szCs w:val="28"/>
        </w:rPr>
      </w:pPr>
    </w:p>
    <w:p w14:paraId="2FA5DF7A" w14:textId="2D044C15" w:rsidR="00BA70F9" w:rsidRPr="00BA70F9" w:rsidRDefault="00BA70F9">
      <w:pPr>
        <w:rPr>
          <w:rFonts w:ascii="Times New Roman" w:hAnsi="Times New Roman" w:cs="Times New Roman"/>
          <w:sz w:val="24"/>
          <w:szCs w:val="24"/>
        </w:rPr>
      </w:pPr>
      <w:r w:rsidRPr="00BA70F9">
        <w:rPr>
          <w:rFonts w:ascii="Times New Roman" w:hAnsi="Times New Roman" w:cs="Times New Roman" w:hint="eastAsia"/>
          <w:sz w:val="24"/>
          <w:szCs w:val="24"/>
        </w:rPr>
        <w:t>相应地，</w:t>
      </w:r>
      <w:r>
        <w:rPr>
          <w:rFonts w:ascii="Times New Roman" w:hAnsi="Times New Roman" w:cs="Times New Roman" w:hint="eastAsia"/>
          <w:sz w:val="24"/>
          <w:szCs w:val="24"/>
        </w:rPr>
        <w:t>PLC</w:t>
      </w:r>
      <w:r>
        <w:rPr>
          <w:rFonts w:ascii="Times New Roman" w:hAnsi="Times New Roman" w:cs="Times New Roman" w:hint="eastAsia"/>
          <w:sz w:val="24"/>
          <w:szCs w:val="24"/>
        </w:rPr>
        <w:t>输入输出接线图见图</w:t>
      </w:r>
      <w:r>
        <w:rPr>
          <w:rFonts w:ascii="Times New Roman" w:hAnsi="Times New Roman" w:cs="Times New Roman" w:hint="eastAsia"/>
          <w:sz w:val="24"/>
          <w:szCs w:val="24"/>
        </w:rPr>
        <w:t>5</w:t>
      </w:r>
    </w:p>
    <w:p w14:paraId="62B5D028" w14:textId="7EFBAA76" w:rsidR="002D17E8" w:rsidRPr="001C5EE0" w:rsidRDefault="002D17E8">
      <w:pPr>
        <w:rPr>
          <w:rFonts w:ascii="黑体" w:eastAsia="黑体" w:hAnsi="黑体" w:cs="Times New Roman"/>
          <w:sz w:val="28"/>
          <w:szCs w:val="28"/>
        </w:rPr>
      </w:pPr>
    </w:p>
    <w:p w14:paraId="7CAFEA19" w14:textId="77777777" w:rsidR="002D17E8" w:rsidRDefault="002D17E8">
      <w:pPr>
        <w:rPr>
          <w:rFonts w:ascii="黑体" w:eastAsia="黑体" w:hAnsi="黑体" w:cs="Times New Roman"/>
          <w:sz w:val="28"/>
          <w:szCs w:val="28"/>
        </w:rPr>
      </w:pPr>
    </w:p>
    <w:p w14:paraId="480623AA" w14:textId="77777777" w:rsidR="002D17E8" w:rsidRDefault="002D17E8">
      <w:pPr>
        <w:rPr>
          <w:rFonts w:ascii="黑体" w:eastAsia="黑体" w:hAnsi="黑体" w:cs="Times New Roman"/>
          <w:sz w:val="28"/>
          <w:szCs w:val="28"/>
        </w:rPr>
      </w:pPr>
    </w:p>
    <w:p w14:paraId="5904CD05" w14:textId="77777777" w:rsidR="002D17E8" w:rsidRDefault="002D17E8">
      <w:pPr>
        <w:rPr>
          <w:rFonts w:ascii="黑体" w:eastAsia="黑体" w:hAnsi="黑体" w:cs="Times New Roman"/>
          <w:sz w:val="28"/>
          <w:szCs w:val="28"/>
        </w:rPr>
      </w:pPr>
    </w:p>
    <w:p w14:paraId="43A276FF" w14:textId="7344EE47" w:rsidR="00BA70F9" w:rsidRDefault="00BA70F9" w:rsidP="00BA70F9">
      <w:pPr>
        <w:rPr>
          <w:rFonts w:ascii="Times New Roman" w:hAnsi="Times New Roman" w:cs="Times New Roman" w:hint="eastAsia"/>
          <w:sz w:val="24"/>
          <w:szCs w:val="24"/>
        </w:rPr>
      </w:pPr>
    </w:p>
    <w:p w14:paraId="311693AF" w14:textId="55B4DC7E" w:rsidR="00BA70F9" w:rsidRDefault="00BA70F9" w:rsidP="00BA70F9">
      <w:pPr>
        <w:jc w:val="center"/>
        <w:rPr>
          <w:rFonts w:ascii="黑体" w:eastAsia="黑体" w:hAnsi="黑体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PLC</w:t>
      </w:r>
      <w:r>
        <w:rPr>
          <w:rFonts w:ascii="Times New Roman" w:hAnsi="Times New Roman" w:cs="Times New Roman" w:hint="eastAsia"/>
          <w:sz w:val="24"/>
          <w:szCs w:val="24"/>
        </w:rPr>
        <w:t>输入输出接线图</w:t>
      </w:r>
    </w:p>
    <w:p w14:paraId="67F629AA" w14:textId="77777777" w:rsidR="001C5EE0" w:rsidRDefault="001C5EE0" w:rsidP="00F516CA">
      <w:pPr>
        <w:rPr>
          <w:rFonts w:ascii="Times New Roman" w:hAnsi="Times New Roman" w:cs="Times New Roman"/>
          <w:sz w:val="24"/>
          <w:szCs w:val="24"/>
        </w:rPr>
      </w:pPr>
    </w:p>
    <w:p w14:paraId="20B88009" w14:textId="77777777" w:rsidR="001C5EE0" w:rsidRDefault="001C5EE0" w:rsidP="00F516CA">
      <w:pPr>
        <w:rPr>
          <w:rFonts w:ascii="Times New Roman" w:hAnsi="Times New Roman" w:cs="Times New Roman"/>
          <w:sz w:val="24"/>
          <w:szCs w:val="24"/>
        </w:rPr>
      </w:pPr>
    </w:p>
    <w:p w14:paraId="6D17A52B" w14:textId="77777777" w:rsidR="001C5EE0" w:rsidRDefault="001C5EE0" w:rsidP="00F516CA">
      <w:pPr>
        <w:rPr>
          <w:rFonts w:ascii="Times New Roman" w:hAnsi="Times New Roman" w:cs="Times New Roman"/>
          <w:sz w:val="24"/>
          <w:szCs w:val="24"/>
        </w:rPr>
      </w:pPr>
    </w:p>
    <w:p w14:paraId="5FF1589C" w14:textId="61149150" w:rsidR="0099638B" w:rsidRPr="00BA70F9" w:rsidRDefault="00BA70F9" w:rsidP="00F516CA">
      <w:pPr>
        <w:rPr>
          <w:rFonts w:ascii="Times New Roman" w:hAnsi="Times New Roman" w:cs="Times New Roman"/>
          <w:sz w:val="24"/>
          <w:szCs w:val="24"/>
        </w:rPr>
      </w:pPr>
      <w:r w:rsidRPr="00BA70F9">
        <w:rPr>
          <w:rFonts w:ascii="Times New Roman" w:hAnsi="Times New Roman" w:cs="Times New Roman" w:hint="eastAsia"/>
          <w:sz w:val="24"/>
          <w:szCs w:val="24"/>
        </w:rPr>
        <w:lastRenderedPageBreak/>
        <w:t>表</w:t>
      </w:r>
      <w:r w:rsidRPr="00BA70F9">
        <w:rPr>
          <w:rFonts w:ascii="Times New Roman" w:hAnsi="Times New Roman" w:cs="Times New Roman" w:hint="eastAsia"/>
          <w:sz w:val="24"/>
          <w:szCs w:val="24"/>
        </w:rPr>
        <w:t>1</w:t>
      </w:r>
      <w:r w:rsidRPr="00BA70F9">
        <w:rPr>
          <w:rFonts w:ascii="Times New Roman" w:hAnsi="Times New Roman" w:cs="Times New Roman"/>
          <w:sz w:val="24"/>
          <w:szCs w:val="24"/>
        </w:rPr>
        <w:t xml:space="preserve"> </w:t>
      </w:r>
      <w:r w:rsidRPr="00BA70F9">
        <w:rPr>
          <w:rFonts w:ascii="Times New Roman" w:hAnsi="Times New Roman" w:cs="Times New Roman" w:hint="eastAsia"/>
          <w:sz w:val="24"/>
          <w:szCs w:val="24"/>
        </w:rPr>
        <w:t>为</w:t>
      </w:r>
      <w:r w:rsidRPr="00572E57">
        <w:rPr>
          <w:rFonts w:ascii="Times New Roman" w:hAnsi="Times New Roman" w:cs="Times New Roman"/>
          <w:sz w:val="24"/>
          <w:szCs w:val="24"/>
        </w:rPr>
        <w:t>I/O</w:t>
      </w:r>
      <w:r w:rsidRPr="00572E57">
        <w:rPr>
          <w:rFonts w:ascii="Times New Roman" w:hAnsi="Times New Roman" w:cs="Times New Roman"/>
          <w:sz w:val="24"/>
          <w:szCs w:val="24"/>
        </w:rPr>
        <w:t>地址分配表</w:t>
      </w:r>
    </w:p>
    <w:p w14:paraId="1FB67ECB" w14:textId="5B43EB3D" w:rsidR="00BA70F9" w:rsidRDefault="00BA70F9" w:rsidP="00BA7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表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72E57">
        <w:rPr>
          <w:rFonts w:ascii="Times New Roman" w:hAnsi="Times New Roman" w:cs="Times New Roman"/>
          <w:sz w:val="24"/>
          <w:szCs w:val="24"/>
        </w:rPr>
        <w:t>I/O</w:t>
      </w:r>
      <w:r w:rsidRPr="00572E57">
        <w:rPr>
          <w:rFonts w:ascii="Times New Roman" w:hAnsi="Times New Roman" w:cs="Times New Roman"/>
          <w:sz w:val="24"/>
          <w:szCs w:val="24"/>
        </w:rPr>
        <w:t>地址分配表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275"/>
        <w:gridCol w:w="4253"/>
      </w:tblGrid>
      <w:tr w:rsidR="00BA70F9" w:rsidRPr="00A361F8" w14:paraId="07AD9F15" w14:textId="77777777" w:rsidTr="00385F06">
        <w:trPr>
          <w:jc w:val="center"/>
        </w:trPr>
        <w:tc>
          <w:tcPr>
            <w:tcW w:w="7083" w:type="dxa"/>
            <w:gridSpan w:val="3"/>
          </w:tcPr>
          <w:p w14:paraId="372B000C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输</w:t>
            </w:r>
            <w:r w:rsidRPr="00A361F8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A361F8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A361F8">
              <w:rPr>
                <w:rFonts w:ascii="Times New Roman" w:hAnsi="Times New Roman" w:cs="Times New Roman" w:hint="eastAsia"/>
                <w:szCs w:val="21"/>
              </w:rPr>
              <w:t>入</w:t>
            </w:r>
          </w:p>
        </w:tc>
      </w:tr>
      <w:tr w:rsidR="00BA70F9" w:rsidRPr="00A361F8" w14:paraId="75279747" w14:textId="77777777" w:rsidTr="00385F06">
        <w:trPr>
          <w:jc w:val="center"/>
        </w:trPr>
        <w:tc>
          <w:tcPr>
            <w:tcW w:w="1555" w:type="dxa"/>
          </w:tcPr>
          <w:p w14:paraId="2ABCB07D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元器件代号</w:t>
            </w:r>
          </w:p>
        </w:tc>
        <w:tc>
          <w:tcPr>
            <w:tcW w:w="1275" w:type="dxa"/>
          </w:tcPr>
          <w:p w14:paraId="23CB664E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地址号</w:t>
            </w:r>
          </w:p>
        </w:tc>
        <w:tc>
          <w:tcPr>
            <w:tcW w:w="4253" w:type="dxa"/>
          </w:tcPr>
          <w:p w14:paraId="4D208F55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功能说明</w:t>
            </w:r>
          </w:p>
        </w:tc>
      </w:tr>
      <w:tr w:rsidR="00BA70F9" w:rsidRPr="00A361F8" w14:paraId="1F037599" w14:textId="77777777" w:rsidTr="00385F06">
        <w:trPr>
          <w:jc w:val="center"/>
        </w:trPr>
        <w:tc>
          <w:tcPr>
            <w:tcW w:w="1555" w:type="dxa"/>
          </w:tcPr>
          <w:p w14:paraId="0AE3721C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SA</w:t>
            </w:r>
          </w:p>
        </w:tc>
        <w:tc>
          <w:tcPr>
            <w:tcW w:w="1275" w:type="dxa"/>
          </w:tcPr>
          <w:p w14:paraId="529D64A0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X</w:t>
            </w:r>
            <w:r w:rsidRPr="00A361F8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4253" w:type="dxa"/>
          </w:tcPr>
          <w:p w14:paraId="7B2A40C3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模式选择按钮（</w:t>
            </w:r>
            <w:r w:rsidRPr="00A361F8">
              <w:rPr>
                <w:rFonts w:ascii="Times New Roman" w:hAnsi="Times New Roman" w:cs="Times New Roman" w:hint="eastAsia"/>
                <w:szCs w:val="21"/>
              </w:rPr>
              <w:t>/</w:t>
            </w:r>
            <w:r w:rsidRPr="00A361F8">
              <w:rPr>
                <w:rFonts w:ascii="Times New Roman" w:hAnsi="Times New Roman" w:cs="Times New Roman" w:hint="eastAsia"/>
                <w:szCs w:val="21"/>
              </w:rPr>
              <w:t>开关）</w:t>
            </w:r>
          </w:p>
        </w:tc>
      </w:tr>
      <w:tr w:rsidR="00BA70F9" w:rsidRPr="00A361F8" w14:paraId="59232AFB" w14:textId="77777777" w:rsidTr="00385F06">
        <w:trPr>
          <w:jc w:val="center"/>
        </w:trPr>
        <w:tc>
          <w:tcPr>
            <w:tcW w:w="1555" w:type="dxa"/>
          </w:tcPr>
          <w:p w14:paraId="62C332B1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SB</w:t>
            </w:r>
            <w:r w:rsidRPr="00A361F8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</w:tcPr>
          <w:p w14:paraId="757C8E68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X</w:t>
            </w:r>
            <w:r w:rsidRPr="00A361F8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4253" w:type="dxa"/>
          </w:tcPr>
          <w:p w14:paraId="46703161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启动按钮</w:t>
            </w:r>
          </w:p>
        </w:tc>
      </w:tr>
      <w:tr w:rsidR="00BA70F9" w:rsidRPr="00A361F8" w14:paraId="382D65EF" w14:textId="77777777" w:rsidTr="00385F06">
        <w:trPr>
          <w:jc w:val="center"/>
        </w:trPr>
        <w:tc>
          <w:tcPr>
            <w:tcW w:w="1555" w:type="dxa"/>
          </w:tcPr>
          <w:p w14:paraId="3534C9BC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A361F8">
              <w:rPr>
                <w:rFonts w:ascii="Times New Roman" w:hAnsi="Times New Roman" w:cs="Times New Roman"/>
                <w:szCs w:val="21"/>
              </w:rPr>
              <w:t>B2</w:t>
            </w:r>
          </w:p>
        </w:tc>
        <w:tc>
          <w:tcPr>
            <w:tcW w:w="1275" w:type="dxa"/>
          </w:tcPr>
          <w:p w14:paraId="452BF003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X</w:t>
            </w:r>
            <w:r w:rsidRPr="00A361F8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4253" w:type="dxa"/>
          </w:tcPr>
          <w:p w14:paraId="41A37E34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停止按钮</w:t>
            </w:r>
          </w:p>
        </w:tc>
      </w:tr>
      <w:tr w:rsidR="00BA70F9" w:rsidRPr="00A361F8" w14:paraId="5803D6C0" w14:textId="77777777" w:rsidTr="00385F06">
        <w:trPr>
          <w:jc w:val="center"/>
        </w:trPr>
        <w:tc>
          <w:tcPr>
            <w:tcW w:w="1555" w:type="dxa"/>
          </w:tcPr>
          <w:p w14:paraId="40AC61E2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SB</w:t>
            </w:r>
            <w:r w:rsidRPr="00A361F8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275" w:type="dxa"/>
          </w:tcPr>
          <w:p w14:paraId="3033EFB2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X</w:t>
            </w:r>
            <w:r w:rsidRPr="00A361F8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4253" w:type="dxa"/>
          </w:tcPr>
          <w:p w14:paraId="537F5C46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上升按钮</w:t>
            </w:r>
          </w:p>
        </w:tc>
      </w:tr>
      <w:tr w:rsidR="00BA70F9" w:rsidRPr="00A361F8" w14:paraId="3D7238F8" w14:textId="77777777" w:rsidTr="00385F06">
        <w:trPr>
          <w:jc w:val="center"/>
        </w:trPr>
        <w:tc>
          <w:tcPr>
            <w:tcW w:w="1555" w:type="dxa"/>
          </w:tcPr>
          <w:p w14:paraId="26525E1E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A361F8">
              <w:rPr>
                <w:rFonts w:ascii="Times New Roman" w:hAnsi="Times New Roman" w:cs="Times New Roman"/>
                <w:szCs w:val="21"/>
              </w:rPr>
              <w:t>B4</w:t>
            </w:r>
          </w:p>
        </w:tc>
        <w:tc>
          <w:tcPr>
            <w:tcW w:w="1275" w:type="dxa"/>
          </w:tcPr>
          <w:p w14:paraId="40F15A9F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X</w:t>
            </w:r>
            <w:r w:rsidRPr="00A361F8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4253" w:type="dxa"/>
          </w:tcPr>
          <w:p w14:paraId="062E68AC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下降按钮</w:t>
            </w:r>
          </w:p>
        </w:tc>
      </w:tr>
      <w:tr w:rsidR="00BA70F9" w:rsidRPr="00A361F8" w14:paraId="71812E40" w14:textId="77777777" w:rsidTr="00385F06">
        <w:trPr>
          <w:jc w:val="center"/>
        </w:trPr>
        <w:tc>
          <w:tcPr>
            <w:tcW w:w="1555" w:type="dxa"/>
          </w:tcPr>
          <w:p w14:paraId="62005B8E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A361F8">
              <w:rPr>
                <w:rFonts w:ascii="Times New Roman" w:hAnsi="Times New Roman" w:cs="Times New Roman"/>
                <w:szCs w:val="21"/>
              </w:rPr>
              <w:t>Q1</w:t>
            </w:r>
          </w:p>
        </w:tc>
        <w:tc>
          <w:tcPr>
            <w:tcW w:w="1275" w:type="dxa"/>
          </w:tcPr>
          <w:p w14:paraId="42C55225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X</w:t>
            </w:r>
            <w:r w:rsidRPr="00A361F8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4253" w:type="dxa"/>
          </w:tcPr>
          <w:p w14:paraId="26ED1D13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A361F8">
              <w:rPr>
                <w:rFonts w:ascii="Times New Roman" w:hAnsi="Times New Roman" w:cs="Times New Roman" w:hint="eastAsia"/>
                <w:szCs w:val="21"/>
              </w:rPr>
              <w:t>上限位</w:t>
            </w:r>
            <w:proofErr w:type="gramEnd"/>
            <w:r w:rsidRPr="00A361F8">
              <w:rPr>
                <w:rFonts w:ascii="Times New Roman" w:hAnsi="Times New Roman" w:cs="Times New Roman" w:hint="eastAsia"/>
                <w:szCs w:val="21"/>
              </w:rPr>
              <w:t>行程开关</w:t>
            </w:r>
          </w:p>
        </w:tc>
      </w:tr>
      <w:tr w:rsidR="00BA70F9" w:rsidRPr="00A361F8" w14:paraId="2414EC2E" w14:textId="77777777" w:rsidTr="00385F06">
        <w:trPr>
          <w:jc w:val="center"/>
        </w:trPr>
        <w:tc>
          <w:tcPr>
            <w:tcW w:w="1555" w:type="dxa"/>
          </w:tcPr>
          <w:p w14:paraId="03D850FA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A361F8">
              <w:rPr>
                <w:rFonts w:ascii="Times New Roman" w:hAnsi="Times New Roman" w:cs="Times New Roman"/>
                <w:szCs w:val="21"/>
              </w:rPr>
              <w:t>Q2</w:t>
            </w:r>
          </w:p>
        </w:tc>
        <w:tc>
          <w:tcPr>
            <w:tcW w:w="1275" w:type="dxa"/>
          </w:tcPr>
          <w:p w14:paraId="1CA746E3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X</w:t>
            </w:r>
            <w:r w:rsidRPr="00A361F8">
              <w:rPr>
                <w:rFonts w:ascii="Times New Roman" w:hAnsi="Times New Roman" w:cs="Times New Roman"/>
                <w:szCs w:val="21"/>
              </w:rPr>
              <w:t>6</w:t>
            </w:r>
          </w:p>
        </w:tc>
        <w:tc>
          <w:tcPr>
            <w:tcW w:w="4253" w:type="dxa"/>
          </w:tcPr>
          <w:p w14:paraId="5857318E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A361F8">
              <w:rPr>
                <w:rFonts w:ascii="Times New Roman" w:hAnsi="Times New Roman" w:cs="Times New Roman" w:hint="eastAsia"/>
                <w:szCs w:val="21"/>
              </w:rPr>
              <w:t>下限位</w:t>
            </w:r>
            <w:proofErr w:type="gramEnd"/>
            <w:r w:rsidRPr="00A361F8">
              <w:rPr>
                <w:rFonts w:ascii="Times New Roman" w:hAnsi="Times New Roman" w:cs="Times New Roman" w:hint="eastAsia"/>
                <w:szCs w:val="21"/>
              </w:rPr>
              <w:t>行程开关</w:t>
            </w:r>
          </w:p>
        </w:tc>
      </w:tr>
      <w:tr w:rsidR="00BA70F9" w:rsidRPr="00A361F8" w14:paraId="365CD0BD" w14:textId="77777777" w:rsidTr="00385F06">
        <w:trPr>
          <w:jc w:val="center"/>
        </w:trPr>
        <w:tc>
          <w:tcPr>
            <w:tcW w:w="7083" w:type="dxa"/>
            <w:gridSpan w:val="3"/>
          </w:tcPr>
          <w:p w14:paraId="51B56126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输</w:t>
            </w:r>
            <w:r w:rsidRPr="00A361F8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A361F8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A361F8">
              <w:rPr>
                <w:rFonts w:ascii="Times New Roman" w:hAnsi="Times New Roman" w:cs="Times New Roman" w:hint="eastAsia"/>
                <w:szCs w:val="21"/>
              </w:rPr>
              <w:t>出</w:t>
            </w:r>
          </w:p>
        </w:tc>
      </w:tr>
      <w:tr w:rsidR="00BA70F9" w:rsidRPr="00A361F8" w14:paraId="01C95C43" w14:textId="77777777" w:rsidTr="00385F06">
        <w:trPr>
          <w:jc w:val="center"/>
        </w:trPr>
        <w:tc>
          <w:tcPr>
            <w:tcW w:w="1555" w:type="dxa"/>
          </w:tcPr>
          <w:p w14:paraId="21C0A5A6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元器件代号</w:t>
            </w:r>
          </w:p>
        </w:tc>
        <w:tc>
          <w:tcPr>
            <w:tcW w:w="1275" w:type="dxa"/>
          </w:tcPr>
          <w:p w14:paraId="769F939D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地址号</w:t>
            </w:r>
          </w:p>
        </w:tc>
        <w:tc>
          <w:tcPr>
            <w:tcW w:w="4253" w:type="dxa"/>
          </w:tcPr>
          <w:p w14:paraId="62EEE4B8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功能说明</w:t>
            </w:r>
          </w:p>
        </w:tc>
      </w:tr>
      <w:tr w:rsidR="00BA70F9" w:rsidRPr="00A361F8" w14:paraId="6EB096A7" w14:textId="77777777" w:rsidTr="00385F06">
        <w:trPr>
          <w:jc w:val="center"/>
        </w:trPr>
        <w:tc>
          <w:tcPr>
            <w:tcW w:w="1555" w:type="dxa"/>
          </w:tcPr>
          <w:p w14:paraId="24E51BA8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YV</w:t>
            </w:r>
            <w:r w:rsidRPr="00A361F8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</w:tcPr>
          <w:p w14:paraId="0462C10C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Y</w:t>
            </w:r>
            <w:r w:rsidRPr="00A361F8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4253" w:type="dxa"/>
          </w:tcPr>
          <w:p w14:paraId="5B9498A3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电磁阀线圈</w:t>
            </w:r>
            <w:r w:rsidRPr="00A361F8">
              <w:rPr>
                <w:rFonts w:ascii="Times New Roman" w:hAnsi="Times New Roman" w:cs="Times New Roman" w:hint="eastAsia"/>
                <w:szCs w:val="21"/>
              </w:rPr>
              <w:t>1</w:t>
            </w:r>
            <w:r w:rsidRPr="00A361F8">
              <w:rPr>
                <w:rFonts w:ascii="Times New Roman" w:hAnsi="Times New Roman" w:cs="Times New Roman" w:hint="eastAsia"/>
                <w:szCs w:val="21"/>
              </w:rPr>
              <w:t>，通电时气缸活塞下降</w:t>
            </w:r>
          </w:p>
        </w:tc>
      </w:tr>
      <w:tr w:rsidR="00BA70F9" w:rsidRPr="00A361F8" w14:paraId="507A1640" w14:textId="77777777" w:rsidTr="00385F06">
        <w:trPr>
          <w:jc w:val="center"/>
        </w:trPr>
        <w:tc>
          <w:tcPr>
            <w:tcW w:w="1555" w:type="dxa"/>
          </w:tcPr>
          <w:p w14:paraId="07908506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YV</w:t>
            </w:r>
            <w:r w:rsidRPr="00A361F8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275" w:type="dxa"/>
          </w:tcPr>
          <w:p w14:paraId="4E4BF080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Y</w:t>
            </w:r>
            <w:r w:rsidRPr="00A361F8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4253" w:type="dxa"/>
          </w:tcPr>
          <w:p w14:paraId="5256369D" w14:textId="77777777" w:rsidR="00BA70F9" w:rsidRPr="00A361F8" w:rsidRDefault="00BA70F9" w:rsidP="00385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61F8">
              <w:rPr>
                <w:rFonts w:ascii="Times New Roman" w:hAnsi="Times New Roman" w:cs="Times New Roman" w:hint="eastAsia"/>
                <w:szCs w:val="21"/>
              </w:rPr>
              <w:t>电磁阀线圈</w:t>
            </w:r>
            <w:r w:rsidRPr="00A361F8">
              <w:rPr>
                <w:rFonts w:ascii="Times New Roman" w:hAnsi="Times New Roman" w:cs="Times New Roman"/>
                <w:szCs w:val="21"/>
              </w:rPr>
              <w:t>2</w:t>
            </w:r>
            <w:r w:rsidRPr="00A361F8">
              <w:rPr>
                <w:rFonts w:ascii="Times New Roman" w:hAnsi="Times New Roman" w:cs="Times New Roman" w:hint="eastAsia"/>
                <w:szCs w:val="21"/>
              </w:rPr>
              <w:t>，通电时气缸活塞上升</w:t>
            </w:r>
          </w:p>
        </w:tc>
      </w:tr>
    </w:tbl>
    <w:p w14:paraId="76B480B2" w14:textId="77777777" w:rsidR="00BA70F9" w:rsidRDefault="00BA70F9" w:rsidP="00BA70F9">
      <w:pPr>
        <w:rPr>
          <w:rFonts w:ascii="Times New Roman" w:hAnsi="Times New Roman" w:cs="Times New Roman"/>
          <w:sz w:val="24"/>
          <w:szCs w:val="24"/>
        </w:rPr>
      </w:pPr>
    </w:p>
    <w:p w14:paraId="3F7B82BB" w14:textId="00532252" w:rsidR="0060457C" w:rsidRDefault="0060457C" w:rsidP="00F516CA">
      <w:pPr>
        <w:rPr>
          <w:rFonts w:ascii="Times New Roman" w:hAnsi="Times New Roman" w:cs="Times New Roman" w:hint="eastAsia"/>
          <w:szCs w:val="21"/>
        </w:rPr>
      </w:pPr>
    </w:p>
    <w:p w14:paraId="1A51AA71" w14:textId="33DB7F87" w:rsidR="0060457C" w:rsidRDefault="0060457C" w:rsidP="006045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大</w:t>
      </w:r>
      <w:r>
        <w:rPr>
          <w:rFonts w:ascii="Times New Roman" w:hAnsi="Times New Roman" w:cs="Times New Roman" w:hint="eastAsia"/>
          <w:sz w:val="24"/>
          <w:szCs w:val="24"/>
        </w:rPr>
        <w:t>作业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60457C" w14:paraId="27A6F3CD" w14:textId="77777777" w:rsidTr="008E2FAE">
        <w:tc>
          <w:tcPr>
            <w:tcW w:w="846" w:type="dxa"/>
          </w:tcPr>
          <w:p w14:paraId="4A046F8A" w14:textId="77777777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序号</w:t>
            </w:r>
          </w:p>
        </w:tc>
        <w:tc>
          <w:tcPr>
            <w:tcW w:w="7450" w:type="dxa"/>
          </w:tcPr>
          <w:p w14:paraId="2737EDB5" w14:textId="77777777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作业内容</w:t>
            </w:r>
          </w:p>
        </w:tc>
      </w:tr>
      <w:tr w:rsidR="0060457C" w14:paraId="6FA391F0" w14:textId="77777777" w:rsidTr="008E2FAE">
        <w:tc>
          <w:tcPr>
            <w:tcW w:w="846" w:type="dxa"/>
          </w:tcPr>
          <w:p w14:paraId="5CCDF8CE" w14:textId="633C36AB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50" w:type="dxa"/>
          </w:tcPr>
          <w:p w14:paraId="64CEE13B" w14:textId="77777777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电气原理图（需要标注每根电线多少平）</w:t>
            </w:r>
          </w:p>
        </w:tc>
      </w:tr>
      <w:tr w:rsidR="0060457C" w14:paraId="0021F34E" w14:textId="77777777" w:rsidTr="008E2FAE">
        <w:tc>
          <w:tcPr>
            <w:tcW w:w="846" w:type="dxa"/>
          </w:tcPr>
          <w:p w14:paraId="7122878A" w14:textId="5B48105C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7450" w:type="dxa"/>
          </w:tcPr>
          <w:p w14:paraId="54B6B3F0" w14:textId="77777777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电气开线表（每根电线多少长）</w:t>
            </w:r>
          </w:p>
        </w:tc>
      </w:tr>
      <w:tr w:rsidR="0060457C" w14:paraId="6C6AAD31" w14:textId="77777777" w:rsidTr="008E2FAE">
        <w:tc>
          <w:tcPr>
            <w:tcW w:w="846" w:type="dxa"/>
          </w:tcPr>
          <w:p w14:paraId="424E4CB3" w14:textId="37CD9DD7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7450" w:type="dxa"/>
          </w:tcPr>
          <w:p w14:paraId="50E14040" w14:textId="1D10F2B3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清单（零件名称，规格型号，图号，数量，品牌，）</w:t>
            </w:r>
          </w:p>
        </w:tc>
      </w:tr>
      <w:tr w:rsidR="0060457C" w14:paraId="2D171E40" w14:textId="77777777" w:rsidTr="008E2FAE">
        <w:tc>
          <w:tcPr>
            <w:tcW w:w="846" w:type="dxa"/>
          </w:tcPr>
          <w:p w14:paraId="538317C0" w14:textId="3912D9A4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50" w:type="dxa"/>
          </w:tcPr>
          <w:p w14:paraId="673310C4" w14:textId="2466B141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9C9">
              <w:rPr>
                <w:rFonts w:ascii="Times New Roman" w:hAnsi="Times New Roman" w:cs="Times New Roman" w:hint="eastAsia"/>
                <w:sz w:val="24"/>
                <w:szCs w:val="24"/>
              </w:rPr>
              <w:t>产品说明书（操作说明）</w:t>
            </w:r>
          </w:p>
        </w:tc>
      </w:tr>
      <w:tr w:rsidR="0060457C" w14:paraId="541EAA32" w14:textId="77777777" w:rsidTr="008E2FAE">
        <w:tc>
          <w:tcPr>
            <w:tcW w:w="846" w:type="dxa"/>
          </w:tcPr>
          <w:p w14:paraId="6AF03811" w14:textId="5C9000D5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450" w:type="dxa"/>
          </w:tcPr>
          <w:p w14:paraId="1CA3D492" w14:textId="3E3C5CA9" w:rsidR="0060457C" w:rsidRDefault="007752A4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成品检验表</w:t>
            </w:r>
          </w:p>
        </w:tc>
      </w:tr>
      <w:tr w:rsidR="0060457C" w14:paraId="51134608" w14:textId="77777777" w:rsidTr="008E2FAE">
        <w:tc>
          <w:tcPr>
            <w:tcW w:w="846" w:type="dxa"/>
          </w:tcPr>
          <w:p w14:paraId="3774331B" w14:textId="1EA0B042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450" w:type="dxa"/>
          </w:tcPr>
          <w:p w14:paraId="7FD95EB5" w14:textId="77777777" w:rsidR="0060457C" w:rsidRPr="002929C9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9C9">
              <w:rPr>
                <w:rFonts w:ascii="Times New Roman" w:hAnsi="Times New Roman" w:cs="Times New Roman" w:hint="eastAsia"/>
                <w:sz w:val="24"/>
                <w:szCs w:val="24"/>
              </w:rPr>
              <w:t>P</w:t>
            </w:r>
            <w:r w:rsidRPr="002929C9">
              <w:rPr>
                <w:rFonts w:ascii="Times New Roman" w:hAnsi="Times New Roman" w:cs="Times New Roman"/>
                <w:sz w:val="24"/>
                <w:szCs w:val="24"/>
              </w:rPr>
              <w:t>LC</w:t>
            </w:r>
            <w:r w:rsidRPr="002929C9">
              <w:rPr>
                <w:rFonts w:ascii="Times New Roman" w:hAnsi="Times New Roman" w:cs="Times New Roman" w:hint="eastAsia"/>
                <w:sz w:val="24"/>
                <w:szCs w:val="24"/>
              </w:rPr>
              <w:t>梯形图</w:t>
            </w:r>
          </w:p>
        </w:tc>
      </w:tr>
      <w:tr w:rsidR="0060457C" w14:paraId="227051BD" w14:textId="77777777" w:rsidTr="008E2FAE">
        <w:tc>
          <w:tcPr>
            <w:tcW w:w="846" w:type="dxa"/>
          </w:tcPr>
          <w:p w14:paraId="6B72798B" w14:textId="4B4FF961" w:rsidR="0060457C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450" w:type="dxa"/>
          </w:tcPr>
          <w:p w14:paraId="21ADC521" w14:textId="77777777" w:rsidR="0060457C" w:rsidRPr="00572E57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2E57">
              <w:rPr>
                <w:rFonts w:ascii="Times New Roman" w:hAnsi="Times New Roman" w:cs="Times New Roman"/>
                <w:sz w:val="24"/>
                <w:szCs w:val="24"/>
              </w:rPr>
              <w:t>I/O</w:t>
            </w:r>
            <w:r w:rsidRPr="00572E57">
              <w:rPr>
                <w:rFonts w:ascii="Times New Roman" w:hAnsi="Times New Roman" w:cs="Times New Roman"/>
                <w:sz w:val="24"/>
                <w:szCs w:val="24"/>
              </w:rPr>
              <w:t>地址分配表</w:t>
            </w:r>
          </w:p>
        </w:tc>
      </w:tr>
      <w:tr w:rsidR="007752A4" w14:paraId="003DF807" w14:textId="77777777" w:rsidTr="008E2FAE">
        <w:tc>
          <w:tcPr>
            <w:tcW w:w="846" w:type="dxa"/>
          </w:tcPr>
          <w:p w14:paraId="7DBE4F6E" w14:textId="799AA77F" w:rsidR="007752A4" w:rsidRDefault="007752A4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450" w:type="dxa"/>
          </w:tcPr>
          <w:p w14:paraId="08FA2A85" w14:textId="4C02C93E" w:rsidR="007752A4" w:rsidRPr="00572E57" w:rsidRDefault="007752A4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照片、视频</w:t>
            </w:r>
          </w:p>
        </w:tc>
      </w:tr>
      <w:tr w:rsidR="0060457C" w14:paraId="565D4217" w14:textId="77777777" w:rsidTr="008E2FAE">
        <w:tc>
          <w:tcPr>
            <w:tcW w:w="846" w:type="dxa"/>
          </w:tcPr>
          <w:p w14:paraId="02ECE12B" w14:textId="7026EBB2" w:rsidR="0060457C" w:rsidRDefault="007752A4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450" w:type="dxa"/>
          </w:tcPr>
          <w:p w14:paraId="5486E71E" w14:textId="102307CE" w:rsidR="0060457C" w:rsidRPr="002929C9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929C9">
              <w:rPr>
                <w:rFonts w:ascii="Times New Roman" w:hAnsi="Times New Roman" w:cs="Times New Roman" w:hint="eastAsia"/>
                <w:sz w:val="24"/>
                <w:szCs w:val="24"/>
              </w:rPr>
              <w:t>其它觉得</w:t>
            </w:r>
            <w:proofErr w:type="gramEnd"/>
            <w:r w:rsidRPr="002929C9">
              <w:rPr>
                <w:rFonts w:ascii="Times New Roman" w:hAnsi="Times New Roman" w:cs="Times New Roman" w:hint="eastAsia"/>
                <w:sz w:val="24"/>
                <w:szCs w:val="24"/>
              </w:rPr>
              <w:t>有必要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存在</w:t>
            </w:r>
            <w:r w:rsidRPr="002929C9">
              <w:rPr>
                <w:rFonts w:ascii="Times New Roman" w:hAnsi="Times New Roman" w:cs="Times New Roman" w:hint="eastAsia"/>
                <w:sz w:val="24"/>
                <w:szCs w:val="24"/>
              </w:rPr>
              <w:t>的资料</w:t>
            </w:r>
            <w:r w:rsidR="004E525F">
              <w:rPr>
                <w:rFonts w:ascii="Times New Roman" w:hAnsi="Times New Roman" w:cs="Times New Roman" w:hint="eastAsia"/>
                <w:sz w:val="24"/>
                <w:szCs w:val="24"/>
              </w:rPr>
              <w:t>（课程建议也可以）</w:t>
            </w:r>
          </w:p>
        </w:tc>
      </w:tr>
      <w:tr w:rsidR="0060457C" w14:paraId="4479A3F9" w14:textId="77777777" w:rsidTr="008E2FAE">
        <w:tc>
          <w:tcPr>
            <w:tcW w:w="8296" w:type="dxa"/>
            <w:gridSpan w:val="2"/>
          </w:tcPr>
          <w:p w14:paraId="52BD552E" w14:textId="401992AD" w:rsidR="0060457C" w:rsidRPr="002929C9" w:rsidRDefault="0060457C" w:rsidP="008E2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本课程的作业</w:t>
            </w:r>
            <w:r w:rsidRPr="002929C9">
              <w:rPr>
                <w:rFonts w:ascii="Times New Roman" w:hAnsi="Times New Roman" w:cs="Times New Roman" w:hint="eastAsia"/>
                <w:sz w:val="24"/>
                <w:szCs w:val="24"/>
              </w:rPr>
              <w:t>打包发到邮箱</w:t>
            </w:r>
            <w:r w:rsidRPr="002929C9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2929C9">
              <w:rPr>
                <w:rFonts w:ascii="Times New Roman" w:hAnsi="Times New Roman" w:cs="Times New Roman"/>
                <w:sz w:val="24"/>
                <w:szCs w:val="24"/>
              </w:rPr>
              <w:t>apzhc@nbut.edu.cn</w:t>
            </w:r>
          </w:p>
        </w:tc>
      </w:tr>
    </w:tbl>
    <w:p w14:paraId="105843DD" w14:textId="77777777" w:rsidR="0060457C" w:rsidRPr="0060457C" w:rsidRDefault="0060457C" w:rsidP="00F516CA">
      <w:pPr>
        <w:rPr>
          <w:rFonts w:ascii="Times New Roman" w:hAnsi="Times New Roman" w:cs="Times New Roman" w:hint="eastAsia"/>
          <w:szCs w:val="21"/>
        </w:rPr>
      </w:pPr>
    </w:p>
    <w:sectPr w:rsidR="0060457C" w:rsidRPr="00604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AD32E" w14:textId="77777777" w:rsidR="00C75E17" w:rsidRDefault="00C75E17" w:rsidP="00ED21A7">
      <w:r>
        <w:separator/>
      </w:r>
    </w:p>
  </w:endnote>
  <w:endnote w:type="continuationSeparator" w:id="0">
    <w:p w14:paraId="6E2D7B6E" w14:textId="77777777" w:rsidR="00C75E17" w:rsidRDefault="00C75E17" w:rsidP="00ED2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CCB84" w14:textId="77777777" w:rsidR="00C75E17" w:rsidRDefault="00C75E17" w:rsidP="00ED21A7">
      <w:r>
        <w:separator/>
      </w:r>
    </w:p>
  </w:footnote>
  <w:footnote w:type="continuationSeparator" w:id="0">
    <w:p w14:paraId="42533765" w14:textId="77777777" w:rsidR="00C75E17" w:rsidRDefault="00C75E17" w:rsidP="00ED2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9F5"/>
    <w:multiLevelType w:val="hybridMultilevel"/>
    <w:tmpl w:val="920A0F56"/>
    <w:lvl w:ilvl="0" w:tplc="223EFA00">
      <w:start w:val="1"/>
      <w:numFmt w:val="decimal"/>
      <w:lvlText w:val="%1）"/>
      <w:lvlJc w:val="left"/>
      <w:pPr>
        <w:ind w:left="16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4" w:hanging="420"/>
      </w:pPr>
    </w:lvl>
    <w:lvl w:ilvl="2" w:tplc="0409001B" w:tentative="1">
      <w:start w:val="1"/>
      <w:numFmt w:val="lowerRoman"/>
      <w:lvlText w:val="%3."/>
      <w:lvlJc w:val="right"/>
      <w:pPr>
        <w:ind w:left="2184" w:hanging="420"/>
      </w:pPr>
    </w:lvl>
    <w:lvl w:ilvl="3" w:tplc="0409000F" w:tentative="1">
      <w:start w:val="1"/>
      <w:numFmt w:val="decimal"/>
      <w:lvlText w:val="%4."/>
      <w:lvlJc w:val="left"/>
      <w:pPr>
        <w:ind w:left="2604" w:hanging="420"/>
      </w:pPr>
    </w:lvl>
    <w:lvl w:ilvl="4" w:tplc="04090019" w:tentative="1">
      <w:start w:val="1"/>
      <w:numFmt w:val="lowerLetter"/>
      <w:lvlText w:val="%5)"/>
      <w:lvlJc w:val="left"/>
      <w:pPr>
        <w:ind w:left="3024" w:hanging="420"/>
      </w:pPr>
    </w:lvl>
    <w:lvl w:ilvl="5" w:tplc="0409001B" w:tentative="1">
      <w:start w:val="1"/>
      <w:numFmt w:val="lowerRoman"/>
      <w:lvlText w:val="%6."/>
      <w:lvlJc w:val="right"/>
      <w:pPr>
        <w:ind w:left="3444" w:hanging="420"/>
      </w:pPr>
    </w:lvl>
    <w:lvl w:ilvl="6" w:tplc="0409000F" w:tentative="1">
      <w:start w:val="1"/>
      <w:numFmt w:val="decimal"/>
      <w:lvlText w:val="%7."/>
      <w:lvlJc w:val="left"/>
      <w:pPr>
        <w:ind w:left="3864" w:hanging="420"/>
      </w:pPr>
    </w:lvl>
    <w:lvl w:ilvl="7" w:tplc="04090019" w:tentative="1">
      <w:start w:val="1"/>
      <w:numFmt w:val="lowerLetter"/>
      <w:lvlText w:val="%8)"/>
      <w:lvlJc w:val="left"/>
      <w:pPr>
        <w:ind w:left="4284" w:hanging="420"/>
      </w:pPr>
    </w:lvl>
    <w:lvl w:ilvl="8" w:tplc="0409001B" w:tentative="1">
      <w:start w:val="1"/>
      <w:numFmt w:val="lowerRoman"/>
      <w:lvlText w:val="%9."/>
      <w:lvlJc w:val="right"/>
      <w:pPr>
        <w:ind w:left="4704" w:hanging="420"/>
      </w:pPr>
    </w:lvl>
  </w:abstractNum>
  <w:abstractNum w:abstractNumId="1" w15:restartNumberingAfterBreak="0">
    <w:nsid w:val="547B4B2C"/>
    <w:multiLevelType w:val="hybridMultilevel"/>
    <w:tmpl w:val="2194A612"/>
    <w:lvl w:ilvl="0" w:tplc="7C541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550AD5"/>
    <w:multiLevelType w:val="hybridMultilevel"/>
    <w:tmpl w:val="B6788982"/>
    <w:lvl w:ilvl="0" w:tplc="87BE06CA">
      <w:start w:val="1"/>
      <w:numFmt w:val="decimal"/>
      <w:lvlText w:val="%1）"/>
      <w:lvlJc w:val="left"/>
      <w:pPr>
        <w:ind w:left="78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3" w15:restartNumberingAfterBreak="0">
    <w:nsid w:val="71B20491"/>
    <w:multiLevelType w:val="hybridMultilevel"/>
    <w:tmpl w:val="FD08A628"/>
    <w:lvl w:ilvl="0" w:tplc="41E668F6">
      <w:start w:val="1"/>
      <w:numFmt w:val="japaneseCounting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4"/>
    <w:rsid w:val="000033A0"/>
    <w:rsid w:val="00023910"/>
    <w:rsid w:val="00042EFF"/>
    <w:rsid w:val="00087723"/>
    <w:rsid w:val="000B4F2C"/>
    <w:rsid w:val="000B4F64"/>
    <w:rsid w:val="000C005A"/>
    <w:rsid w:val="001016D2"/>
    <w:rsid w:val="00187540"/>
    <w:rsid w:val="001C5EE0"/>
    <w:rsid w:val="001F1A26"/>
    <w:rsid w:val="001F30B4"/>
    <w:rsid w:val="00205FF0"/>
    <w:rsid w:val="00245C61"/>
    <w:rsid w:val="002D17E8"/>
    <w:rsid w:val="002F2874"/>
    <w:rsid w:val="00302AEB"/>
    <w:rsid w:val="0032164D"/>
    <w:rsid w:val="0038103B"/>
    <w:rsid w:val="003C4F2B"/>
    <w:rsid w:val="0044788F"/>
    <w:rsid w:val="0046359F"/>
    <w:rsid w:val="0046616F"/>
    <w:rsid w:val="004A09CE"/>
    <w:rsid w:val="004C7234"/>
    <w:rsid w:val="004E525F"/>
    <w:rsid w:val="00503C42"/>
    <w:rsid w:val="0052317D"/>
    <w:rsid w:val="00550230"/>
    <w:rsid w:val="005873D3"/>
    <w:rsid w:val="00593160"/>
    <w:rsid w:val="005A4FDC"/>
    <w:rsid w:val="005C1A89"/>
    <w:rsid w:val="005D68F0"/>
    <w:rsid w:val="005D6953"/>
    <w:rsid w:val="0060457C"/>
    <w:rsid w:val="006D35F4"/>
    <w:rsid w:val="006F3DBE"/>
    <w:rsid w:val="007019FE"/>
    <w:rsid w:val="0070630D"/>
    <w:rsid w:val="007212C8"/>
    <w:rsid w:val="007752A4"/>
    <w:rsid w:val="00782A56"/>
    <w:rsid w:val="00792605"/>
    <w:rsid w:val="007972C6"/>
    <w:rsid w:val="007C178A"/>
    <w:rsid w:val="007E467D"/>
    <w:rsid w:val="008056E9"/>
    <w:rsid w:val="00815FDC"/>
    <w:rsid w:val="00830891"/>
    <w:rsid w:val="00835C8C"/>
    <w:rsid w:val="00886708"/>
    <w:rsid w:val="00890605"/>
    <w:rsid w:val="00890A64"/>
    <w:rsid w:val="008C52C7"/>
    <w:rsid w:val="0099638B"/>
    <w:rsid w:val="009D46EA"/>
    <w:rsid w:val="009E428F"/>
    <w:rsid w:val="00A171BE"/>
    <w:rsid w:val="00A40712"/>
    <w:rsid w:val="00A65612"/>
    <w:rsid w:val="00A76194"/>
    <w:rsid w:val="00AB6710"/>
    <w:rsid w:val="00AC37D6"/>
    <w:rsid w:val="00AD42E3"/>
    <w:rsid w:val="00AD7884"/>
    <w:rsid w:val="00AF0AF9"/>
    <w:rsid w:val="00AF0BBD"/>
    <w:rsid w:val="00B25FBF"/>
    <w:rsid w:val="00B3769E"/>
    <w:rsid w:val="00B4024D"/>
    <w:rsid w:val="00B55204"/>
    <w:rsid w:val="00BA70F9"/>
    <w:rsid w:val="00BC102F"/>
    <w:rsid w:val="00BC3F26"/>
    <w:rsid w:val="00BC6414"/>
    <w:rsid w:val="00BE74ED"/>
    <w:rsid w:val="00BF3705"/>
    <w:rsid w:val="00C130CE"/>
    <w:rsid w:val="00C17CBB"/>
    <w:rsid w:val="00C309C9"/>
    <w:rsid w:val="00C75E17"/>
    <w:rsid w:val="00C94426"/>
    <w:rsid w:val="00CB4A3D"/>
    <w:rsid w:val="00CC219E"/>
    <w:rsid w:val="00CD1903"/>
    <w:rsid w:val="00D16859"/>
    <w:rsid w:val="00D20C8F"/>
    <w:rsid w:val="00D35140"/>
    <w:rsid w:val="00D5189C"/>
    <w:rsid w:val="00D5322D"/>
    <w:rsid w:val="00D6146F"/>
    <w:rsid w:val="00D77BD1"/>
    <w:rsid w:val="00DC10A0"/>
    <w:rsid w:val="00DC2548"/>
    <w:rsid w:val="00E1363C"/>
    <w:rsid w:val="00E21E8B"/>
    <w:rsid w:val="00E23FFE"/>
    <w:rsid w:val="00E466B5"/>
    <w:rsid w:val="00E53F32"/>
    <w:rsid w:val="00E76917"/>
    <w:rsid w:val="00EA7314"/>
    <w:rsid w:val="00ED21A7"/>
    <w:rsid w:val="00ED69C3"/>
    <w:rsid w:val="00F516CA"/>
    <w:rsid w:val="00F674A4"/>
    <w:rsid w:val="00F91DED"/>
    <w:rsid w:val="00F94FCC"/>
    <w:rsid w:val="00FC2742"/>
    <w:rsid w:val="00FF326D"/>
    <w:rsid w:val="00FF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4745BA"/>
  <w15:chartTrackingRefBased/>
  <w15:docId w15:val="{4BE9C70F-36F0-462E-85DF-29F27C0C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30CE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BC6414"/>
    <w:rPr>
      <w:rFonts w:asciiTheme="majorHAnsi" w:eastAsia="黑体" w:hAnsiTheme="majorHAnsi" w:cstheme="majorBidi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ED21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D21A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D21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D21A7"/>
    <w:rPr>
      <w:sz w:val="18"/>
      <w:szCs w:val="18"/>
    </w:rPr>
  </w:style>
  <w:style w:type="table" w:styleId="a9">
    <w:name w:val="Table Grid"/>
    <w:basedOn w:val="a1"/>
    <w:uiPriority w:val="39"/>
    <w:rsid w:val="00BA7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z</dc:creator>
  <cp:keywords/>
  <dc:description/>
  <cp:lastModifiedBy>lenovo</cp:lastModifiedBy>
  <cp:revision>7</cp:revision>
  <cp:lastPrinted>2021-11-30T06:24:00Z</cp:lastPrinted>
  <dcterms:created xsi:type="dcterms:W3CDTF">2024-02-03T12:02:00Z</dcterms:created>
  <dcterms:modified xsi:type="dcterms:W3CDTF">2025-11-11T00:39:00Z</dcterms:modified>
</cp:coreProperties>
</file>