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56031" w14:textId="62887A4B" w:rsidR="007A30D5" w:rsidRPr="001868E3" w:rsidRDefault="007A30D5" w:rsidP="007A30D5">
      <w:pPr>
        <w:jc w:val="center"/>
        <w:rPr>
          <w:rFonts w:ascii="Times New Roman" w:hAnsi="Times New Roman" w:cs="Times New Roman"/>
          <w:noProof/>
        </w:rPr>
      </w:pPr>
    </w:p>
    <w:p w14:paraId="28C86C9C" w14:textId="7455328F" w:rsidR="001868E3" w:rsidRPr="001868E3" w:rsidRDefault="001868E3" w:rsidP="007A30D5">
      <w:pPr>
        <w:jc w:val="center"/>
        <w:rPr>
          <w:rFonts w:ascii="Times New Roman" w:hAnsi="Times New Roman" w:cs="Times New Roman"/>
          <w:noProof/>
        </w:rPr>
      </w:pPr>
    </w:p>
    <w:p w14:paraId="03817E01" w14:textId="0A709EA8" w:rsidR="001868E3" w:rsidRPr="001868E3" w:rsidRDefault="001868E3" w:rsidP="007A30D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868E3">
        <w:rPr>
          <w:rFonts w:ascii="Times New Roman" w:hAnsi="Times New Roman" w:cs="Times New Roman"/>
          <w:b/>
          <w:bCs/>
          <w:noProof/>
          <w:sz w:val="28"/>
          <w:szCs w:val="28"/>
        </w:rPr>
        <w:t>Report of Deep Learning for Natural Langauge Processing</w:t>
      </w:r>
    </w:p>
    <w:p w14:paraId="4630A967" w14:textId="53DFB766" w:rsidR="001868E3" w:rsidRPr="001868E3" w:rsidRDefault="001868E3" w:rsidP="007A30D5">
      <w:pPr>
        <w:jc w:val="center"/>
        <w:rPr>
          <w:rFonts w:ascii="Times New Roman" w:hAnsi="Times New Roman" w:cs="Times New Roman"/>
          <w:noProof/>
        </w:rPr>
      </w:pPr>
    </w:p>
    <w:p w14:paraId="488B9BDF" w14:textId="2A291D4C" w:rsidR="001868E3" w:rsidRPr="001868E3" w:rsidRDefault="00027BFE" w:rsidP="007A30D5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Yuxiang</w:t>
      </w:r>
      <w:r w:rsidR="001868E3" w:rsidRPr="001868E3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Cheng</w:t>
      </w:r>
      <w:r w:rsidR="00E03099">
        <w:rPr>
          <w:rFonts w:ascii="Times New Roman" w:hAnsi="Times New Roman" w:cs="Times New Roman"/>
          <w:noProof/>
        </w:rPr>
        <w:t xml:space="preserve">  ZY2303301</w:t>
      </w:r>
    </w:p>
    <w:p w14:paraId="0C3EC532" w14:textId="00E24B9C" w:rsidR="001868E3" w:rsidRPr="001868E3" w:rsidRDefault="00CD1273" w:rsidP="007A30D5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cyx1313</w:t>
      </w:r>
      <w:r w:rsidR="001868E3" w:rsidRPr="001868E3">
        <w:rPr>
          <w:rFonts w:ascii="Times New Roman" w:hAnsi="Times New Roman" w:cs="Times New Roman"/>
          <w:noProof/>
        </w:rPr>
        <w:t>@</w:t>
      </w:r>
      <w:r>
        <w:rPr>
          <w:rFonts w:ascii="Times New Roman" w:hAnsi="Times New Roman" w:cs="Times New Roman"/>
          <w:noProof/>
        </w:rPr>
        <w:t>126</w:t>
      </w:r>
      <w:r w:rsidR="001868E3" w:rsidRPr="001868E3">
        <w:rPr>
          <w:rFonts w:ascii="Times New Roman" w:hAnsi="Times New Roman" w:cs="Times New Roman"/>
          <w:noProof/>
        </w:rPr>
        <w:t>.com</w:t>
      </w:r>
    </w:p>
    <w:p w14:paraId="715C4525" w14:textId="7BD5802B" w:rsidR="001868E3" w:rsidRPr="001868E3" w:rsidRDefault="001868E3" w:rsidP="007A30D5">
      <w:pPr>
        <w:jc w:val="center"/>
        <w:rPr>
          <w:rFonts w:ascii="Times New Roman" w:hAnsi="Times New Roman" w:cs="Times New Roman"/>
          <w:noProof/>
        </w:rPr>
      </w:pPr>
    </w:p>
    <w:p w14:paraId="48A2E8D5" w14:textId="2CCB0CEB" w:rsidR="001868E3" w:rsidRPr="001868E3" w:rsidRDefault="001868E3" w:rsidP="007A30D5">
      <w:pPr>
        <w:jc w:val="center"/>
        <w:rPr>
          <w:rFonts w:ascii="Times New Roman" w:hAnsi="Times New Roman" w:cs="Times New Roman"/>
          <w:noProof/>
        </w:rPr>
      </w:pPr>
    </w:p>
    <w:p w14:paraId="04BB6F89" w14:textId="3DEA7AEE" w:rsidR="001868E3" w:rsidRPr="001868E3" w:rsidRDefault="001868E3" w:rsidP="007A30D5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868E3">
        <w:rPr>
          <w:rFonts w:ascii="Times New Roman" w:hAnsi="Times New Roman" w:cs="Times New Roman"/>
          <w:b/>
          <w:bCs/>
          <w:noProof/>
          <w:sz w:val="32"/>
          <w:szCs w:val="32"/>
        </w:rPr>
        <w:t>Abstract</w:t>
      </w:r>
    </w:p>
    <w:p w14:paraId="3B48E036" w14:textId="5431A73F" w:rsidR="00D722BB" w:rsidRDefault="0059724C" w:rsidP="0059724C">
      <w:pPr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First part: </w:t>
      </w:r>
      <w:bookmarkStart w:id="0" w:name="OLE_LINK1"/>
      <w:bookmarkStart w:id="1" w:name="OLE_LINK2"/>
      <w:r>
        <w:rPr>
          <w:rFonts w:ascii="Times New Roman" w:hAnsi="Times New Roman" w:cs="Times New Roman"/>
          <w:noProof/>
        </w:rPr>
        <w:t xml:space="preserve">to indentify </w:t>
      </w:r>
      <w:r w:rsidRPr="0059724C">
        <w:rPr>
          <w:rFonts w:ascii="Times New Roman" w:hAnsi="Times New Roman" w:cs="Times New Roman"/>
          <w:noProof/>
        </w:rPr>
        <w:t>Zipf's Law</w:t>
      </w:r>
      <w:bookmarkEnd w:id="0"/>
      <w:bookmarkEnd w:id="1"/>
      <w:r w:rsidR="00D722BB">
        <w:rPr>
          <w:rFonts w:ascii="Times New Roman" w:hAnsi="Times New Roman" w:cs="Times New Roman" w:hint="eastAsia"/>
          <w:noProof/>
        </w:rPr>
        <w:t xml:space="preserve"> </w:t>
      </w:r>
      <w:r w:rsidR="00D722BB" w:rsidRPr="00D722BB">
        <w:rPr>
          <w:rFonts w:ascii="Times New Roman" w:hAnsi="Times New Roman" w:cs="Times New Roman"/>
          <w:noProof/>
        </w:rPr>
        <w:t>through Chinese corpus</w:t>
      </w:r>
    </w:p>
    <w:p w14:paraId="1EAFA4CB" w14:textId="77777777" w:rsidR="004C4C8C" w:rsidRDefault="004C4C8C" w:rsidP="0059724C">
      <w:pPr>
        <w:jc w:val="left"/>
        <w:rPr>
          <w:rFonts w:ascii="Times New Roman" w:hAnsi="Times New Roman" w:cs="Times New Roman"/>
          <w:noProof/>
        </w:rPr>
      </w:pPr>
    </w:p>
    <w:p w14:paraId="079C013B" w14:textId="47E04190" w:rsidR="00D722BB" w:rsidRPr="001868E3" w:rsidRDefault="00D722BB" w:rsidP="0059724C">
      <w:pPr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</w:t>
      </w:r>
      <w:r>
        <w:rPr>
          <w:rFonts w:ascii="Times New Roman" w:hAnsi="Times New Roman" w:cs="Times New Roman" w:hint="eastAsia"/>
          <w:noProof/>
        </w:rPr>
        <w:t>econ</w:t>
      </w:r>
      <w:r>
        <w:rPr>
          <w:rFonts w:ascii="Times New Roman" w:hAnsi="Times New Roman" w:cs="Times New Roman"/>
          <w:noProof/>
        </w:rPr>
        <w:t>d part:</w:t>
      </w:r>
      <w:r w:rsidR="00414076" w:rsidRPr="00414076">
        <w:rPr>
          <w:rFonts w:ascii="Times New Roman" w:hAnsi="Times New Roman" w:cs="Times New Roman"/>
          <w:noProof/>
        </w:rPr>
        <w:t>Read Entropy Of English and calculate the average information entropy of Chinese (in words and characters respectively)</w:t>
      </w:r>
    </w:p>
    <w:p w14:paraId="1AF99F6A" w14:textId="75655948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</w:p>
    <w:p w14:paraId="4C1F0CB3" w14:textId="5E371E72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</w:p>
    <w:p w14:paraId="0397D914" w14:textId="0844506C" w:rsidR="001868E3" w:rsidRPr="001868E3" w:rsidRDefault="001868E3" w:rsidP="001868E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868E3">
        <w:rPr>
          <w:rFonts w:ascii="Times New Roman" w:hAnsi="Times New Roman" w:cs="Times New Roman"/>
          <w:b/>
          <w:bCs/>
          <w:noProof/>
          <w:sz w:val="32"/>
          <w:szCs w:val="32"/>
        </w:rPr>
        <w:t>Introduction</w:t>
      </w:r>
    </w:p>
    <w:p w14:paraId="1D3DC9FA" w14:textId="0085AB8C" w:rsidR="00B40E5C" w:rsidRPr="00CC5B67" w:rsidRDefault="00D9152E" w:rsidP="00B40E5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Task one</w:t>
      </w:r>
    </w:p>
    <w:p w14:paraId="6F0670C4" w14:textId="0F006560" w:rsidR="00442354" w:rsidRDefault="001F4E36" w:rsidP="001F4E36">
      <w:pPr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  <w:r w:rsidRPr="001F4E36">
        <w:rPr>
          <w:rFonts w:ascii="Times New Roman" w:hAnsi="Times New Roman" w:cs="Times New Roman"/>
          <w:noProof/>
        </w:rPr>
        <w:t>齐普夫定律最初是根据计量语言学来制定的，一般表述为：在自然语言的语料库里，一个单词出现的频率与它在频率表里的排名成反比。则最频繁出现的单词的频率大约是第二个最频繁单词的两倍，是第三个最频繁单词的三倍，依此类推。这个定律被作为任何与幂定律概率分布有关的事物的参考。</w:t>
      </w:r>
    </w:p>
    <w:p w14:paraId="2D61EE03" w14:textId="77777777" w:rsidR="00442354" w:rsidRDefault="00442354" w:rsidP="001868E3">
      <w:pPr>
        <w:jc w:val="center"/>
        <w:rPr>
          <w:rFonts w:ascii="Times New Roman" w:hAnsi="Times New Roman" w:cs="Times New Roman"/>
          <w:noProof/>
        </w:rPr>
      </w:pPr>
    </w:p>
    <w:p w14:paraId="4A303089" w14:textId="06C08C81" w:rsidR="00CC5B67" w:rsidRPr="00CC5B67" w:rsidRDefault="00D9152E" w:rsidP="0044235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Task two</w:t>
      </w:r>
    </w:p>
    <w:p w14:paraId="622347B3" w14:textId="4BA81CF2" w:rsidR="00E16687" w:rsidRDefault="00503FD3" w:rsidP="001F50DD">
      <w:pPr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  <w:r w:rsidR="00CC5B67" w:rsidRPr="00CC5B67">
        <w:rPr>
          <w:rFonts w:ascii="Times New Roman" w:hAnsi="Times New Roman" w:cs="Times New Roman"/>
          <w:noProof/>
        </w:rPr>
        <w:t>"An Estimate of an Upper Bound for the Entropy of English"</w:t>
      </w:r>
      <w:r w:rsidR="001131CE">
        <w:rPr>
          <w:rFonts w:ascii="Times New Roman" w:hAnsi="Times New Roman" w:cs="Times New Roman" w:hint="eastAsia"/>
          <w:noProof/>
        </w:rPr>
        <w:t>，该论文</w:t>
      </w:r>
      <w:r w:rsidR="001131CE" w:rsidRPr="001131CE">
        <w:rPr>
          <w:rFonts w:ascii="Times New Roman" w:hAnsi="Times New Roman" w:cs="Times New Roman"/>
          <w:noProof/>
        </w:rPr>
        <w:t>由</w:t>
      </w:r>
      <w:r w:rsidR="001131CE" w:rsidRPr="001131CE">
        <w:rPr>
          <w:rFonts w:ascii="Times New Roman" w:hAnsi="Times New Roman" w:cs="Times New Roman"/>
          <w:noProof/>
        </w:rPr>
        <w:t>Shannon</w:t>
      </w:r>
      <w:r w:rsidR="001131CE" w:rsidRPr="001131CE">
        <w:rPr>
          <w:rFonts w:ascii="Times New Roman" w:hAnsi="Times New Roman" w:cs="Times New Roman"/>
          <w:noProof/>
        </w:rPr>
        <w:t>在</w:t>
      </w:r>
      <w:r w:rsidR="001131CE" w:rsidRPr="001131CE">
        <w:rPr>
          <w:rFonts w:ascii="Times New Roman" w:hAnsi="Times New Roman" w:cs="Times New Roman"/>
          <w:noProof/>
        </w:rPr>
        <w:t>1948</w:t>
      </w:r>
      <w:r w:rsidR="001131CE" w:rsidRPr="001131CE">
        <w:rPr>
          <w:rFonts w:ascii="Times New Roman" w:hAnsi="Times New Roman" w:cs="Times New Roman"/>
          <w:noProof/>
        </w:rPr>
        <w:t>年发表的论文，他在这篇论文中提出了信息论的概念，并尝试估计英语的熵上限</w:t>
      </w:r>
      <w:r w:rsidR="00FC1CCB">
        <w:rPr>
          <w:rFonts w:ascii="Times New Roman" w:hAnsi="Times New Roman" w:cs="Times New Roman" w:hint="eastAsia"/>
          <w:noProof/>
        </w:rPr>
        <w:t>（</w:t>
      </w:r>
      <w:r w:rsidR="001F50DD" w:rsidRPr="001F50DD">
        <w:rPr>
          <w:rFonts w:ascii="Times New Roman" w:hAnsi="Times New Roman" w:cs="Times New Roman"/>
          <w:noProof/>
        </w:rPr>
        <w:t>熵是信息论中用来衡量信息量的指标，表示一个随机变量的不确定性</w:t>
      </w:r>
      <w:r w:rsidR="00FC1CCB">
        <w:rPr>
          <w:rFonts w:ascii="Times New Roman" w:hAnsi="Times New Roman" w:cs="Times New Roman" w:hint="eastAsia"/>
          <w:noProof/>
        </w:rPr>
        <w:t>）。</w:t>
      </w:r>
      <w:r w:rsidR="001F50DD" w:rsidRPr="001F50DD">
        <w:rPr>
          <w:rFonts w:ascii="Times New Roman" w:hAnsi="Times New Roman" w:cs="Times New Roman"/>
          <w:noProof/>
        </w:rPr>
        <w:t>在英语中，每个字母或者单词出现的概率是不同的，因此可以通过统计英语文本中字母或者单词的频率来估计熵的上限。根据</w:t>
      </w:r>
      <w:r w:rsidR="001F50DD" w:rsidRPr="001F50DD">
        <w:rPr>
          <w:rFonts w:ascii="Times New Roman" w:hAnsi="Times New Roman" w:cs="Times New Roman"/>
          <w:noProof/>
        </w:rPr>
        <w:t>Shannon</w:t>
      </w:r>
      <w:r w:rsidR="001F50DD" w:rsidRPr="001F50DD">
        <w:rPr>
          <w:rFonts w:ascii="Times New Roman" w:hAnsi="Times New Roman" w:cs="Times New Roman"/>
          <w:noProof/>
        </w:rPr>
        <w:t>的估计，英语文本的熵上限约为</w:t>
      </w:r>
      <w:r w:rsidR="001F50DD" w:rsidRPr="001F50DD">
        <w:rPr>
          <w:rFonts w:ascii="Times New Roman" w:hAnsi="Times New Roman" w:cs="Times New Roman"/>
          <w:noProof/>
        </w:rPr>
        <w:t>1.0</w:t>
      </w:r>
      <w:r w:rsidR="001F50DD" w:rsidRPr="001F50DD">
        <w:rPr>
          <w:rFonts w:ascii="Times New Roman" w:hAnsi="Times New Roman" w:cs="Times New Roman"/>
          <w:noProof/>
        </w:rPr>
        <w:t>至</w:t>
      </w:r>
      <w:r w:rsidR="001F50DD" w:rsidRPr="001F50DD">
        <w:rPr>
          <w:rFonts w:ascii="Times New Roman" w:hAnsi="Times New Roman" w:cs="Times New Roman"/>
          <w:noProof/>
        </w:rPr>
        <w:t>1.5 bits per character</w:t>
      </w:r>
      <w:r w:rsidR="001F50DD" w:rsidRPr="001F50DD">
        <w:rPr>
          <w:rFonts w:ascii="Times New Roman" w:hAnsi="Times New Roman" w:cs="Times New Roman"/>
          <w:noProof/>
        </w:rPr>
        <w:t>（每个字符约</w:t>
      </w:r>
      <w:r w:rsidR="001F50DD" w:rsidRPr="001F50DD">
        <w:rPr>
          <w:rFonts w:ascii="Times New Roman" w:hAnsi="Times New Roman" w:cs="Times New Roman"/>
          <w:noProof/>
        </w:rPr>
        <w:t>1.0</w:t>
      </w:r>
      <w:r w:rsidR="001F50DD" w:rsidRPr="001F50DD">
        <w:rPr>
          <w:rFonts w:ascii="Times New Roman" w:hAnsi="Times New Roman" w:cs="Times New Roman"/>
          <w:noProof/>
        </w:rPr>
        <w:t>至</w:t>
      </w:r>
      <w:r w:rsidR="001F50DD" w:rsidRPr="001F50DD">
        <w:rPr>
          <w:rFonts w:ascii="Times New Roman" w:hAnsi="Times New Roman" w:cs="Times New Roman"/>
          <w:noProof/>
        </w:rPr>
        <w:t>1.5</w:t>
      </w:r>
      <w:r w:rsidR="001F50DD" w:rsidRPr="001F50DD">
        <w:rPr>
          <w:rFonts w:ascii="Times New Roman" w:hAnsi="Times New Roman" w:cs="Times New Roman"/>
          <w:noProof/>
        </w:rPr>
        <w:t>比特）。</w:t>
      </w:r>
      <w:r w:rsidR="001F50DD">
        <w:rPr>
          <w:rFonts w:ascii="Times New Roman" w:hAnsi="Times New Roman" w:cs="Times New Roman" w:hint="eastAsia"/>
          <w:noProof/>
        </w:rPr>
        <w:t>文章还</w:t>
      </w:r>
      <w:r w:rsidR="001F50DD" w:rsidRPr="001F50DD">
        <w:rPr>
          <w:rFonts w:ascii="Times New Roman" w:hAnsi="Times New Roman" w:cs="Times New Roman"/>
          <w:noProof/>
        </w:rPr>
        <w:t>从</w:t>
      </w:r>
      <w:r w:rsidR="001F50DD" w:rsidRPr="001F50DD">
        <w:rPr>
          <w:rFonts w:ascii="Times New Roman" w:hAnsi="Times New Roman" w:cs="Times New Roman"/>
          <w:noProof/>
        </w:rPr>
        <w:t xml:space="preserve"> 5.83 </w:t>
      </w:r>
      <w:r w:rsidR="001F50DD" w:rsidRPr="001F50DD">
        <w:rPr>
          <w:rFonts w:ascii="Times New Roman" w:hAnsi="Times New Roman" w:cs="Times New Roman"/>
          <w:noProof/>
        </w:rPr>
        <w:t>亿个训练文本中构建的词三元语言模型来测量其交叉熵</w:t>
      </w:r>
      <w:r w:rsidR="002F370A">
        <w:rPr>
          <w:rFonts w:ascii="Times New Roman" w:hAnsi="Times New Roman" w:cs="Times New Roman" w:hint="eastAsia"/>
          <w:noProof/>
        </w:rPr>
        <w:t>。</w:t>
      </w:r>
      <w:r w:rsidR="002F370A">
        <w:rPr>
          <w:rFonts w:ascii="Tahoma" w:hAnsi="Tahoma" w:cs="Tahoma"/>
          <w:color w:val="000000"/>
          <w:szCs w:val="21"/>
          <w:shd w:val="clear" w:color="auto" w:fill="FFFFFF"/>
        </w:rPr>
        <w:t xml:space="preserve"> Shannon's entroy </w:t>
      </w:r>
      <w:r w:rsidR="002F370A">
        <w:rPr>
          <w:rFonts w:ascii="Tahoma" w:hAnsi="Tahoma" w:cs="Tahoma"/>
          <w:color w:val="000000"/>
          <w:szCs w:val="21"/>
          <w:shd w:val="clear" w:color="auto" w:fill="FFFFFF"/>
        </w:rPr>
        <w:t>是最简洁同时用途最多的数学公式之一</w:t>
      </w:r>
      <w:r w:rsidR="00A9163A"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r w:rsidR="00A9163A">
        <w:rPr>
          <w:rFonts w:ascii="Tahoma" w:hAnsi="Tahoma" w:cs="Tahoma"/>
          <w:color w:val="000000"/>
          <w:szCs w:val="21"/>
          <w:shd w:val="clear" w:color="auto" w:fill="FFFFFF"/>
        </w:rPr>
        <w:t>其本意是去衡量一件事物信息量的多少，而</w:t>
      </w:r>
      <w:r w:rsidR="00A9163A">
        <w:rPr>
          <w:rFonts w:ascii="Tahoma" w:hAnsi="Tahoma" w:cs="Tahoma"/>
          <w:color w:val="000000"/>
          <w:szCs w:val="21"/>
          <w:shd w:val="clear" w:color="auto" w:fill="FFFFFF"/>
        </w:rPr>
        <w:t>“</w:t>
      </w:r>
      <w:r w:rsidR="00A9163A">
        <w:rPr>
          <w:rFonts w:ascii="Tahoma" w:hAnsi="Tahoma" w:cs="Tahoma"/>
          <w:color w:val="000000"/>
          <w:szCs w:val="21"/>
          <w:shd w:val="clear" w:color="auto" w:fill="FFFFFF"/>
        </w:rPr>
        <w:t>信息量的多少</w:t>
      </w:r>
      <w:r w:rsidR="00A9163A">
        <w:rPr>
          <w:rFonts w:ascii="Tahoma" w:hAnsi="Tahoma" w:cs="Tahoma"/>
          <w:color w:val="000000"/>
          <w:szCs w:val="21"/>
          <w:shd w:val="clear" w:color="auto" w:fill="FFFFFF"/>
        </w:rPr>
        <w:t>”</w:t>
      </w:r>
      <w:r w:rsidR="00A9163A">
        <w:rPr>
          <w:rFonts w:ascii="Tahoma" w:hAnsi="Tahoma" w:cs="Tahoma"/>
          <w:color w:val="000000"/>
          <w:szCs w:val="21"/>
          <w:shd w:val="clear" w:color="auto" w:fill="FFFFFF"/>
        </w:rPr>
        <w:t>又决定于其</w:t>
      </w:r>
      <w:r w:rsidR="00A9163A">
        <w:rPr>
          <w:rFonts w:ascii="Tahoma" w:hAnsi="Tahoma" w:cs="Tahoma"/>
          <w:color w:val="000000"/>
          <w:szCs w:val="21"/>
          <w:shd w:val="clear" w:color="auto" w:fill="FFFFFF"/>
        </w:rPr>
        <w:t>“</w:t>
      </w:r>
      <w:r w:rsidR="00A9163A">
        <w:rPr>
          <w:rFonts w:ascii="Tahoma" w:hAnsi="Tahoma" w:cs="Tahoma"/>
          <w:color w:val="000000"/>
          <w:szCs w:val="21"/>
          <w:shd w:val="clear" w:color="auto" w:fill="FFFFFF"/>
        </w:rPr>
        <w:t>不确定性</w:t>
      </w:r>
      <w:r w:rsidR="00A9163A"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 w:rsidR="00A9163A">
        <w:rPr>
          <w:rFonts w:ascii="Tahoma" w:hAnsi="Tahoma" w:cs="Tahoma" w:hint="eastAsia"/>
          <w:color w:val="000000"/>
          <w:szCs w:val="21"/>
          <w:shd w:val="clear" w:color="auto" w:fill="FFFFFF"/>
        </w:rPr>
        <w:t>。</w:t>
      </w:r>
    </w:p>
    <w:p w14:paraId="1E92F383" w14:textId="77777777" w:rsidR="00503FD3" w:rsidRPr="002F370A" w:rsidRDefault="00503FD3" w:rsidP="001F50DD">
      <w:pPr>
        <w:jc w:val="left"/>
        <w:rPr>
          <w:rFonts w:ascii="Times New Roman" w:hAnsi="Times New Roman" w:cs="Times New Roman"/>
          <w:noProof/>
        </w:rPr>
      </w:pPr>
    </w:p>
    <w:p w14:paraId="1AD0841B" w14:textId="71EAD1AD" w:rsidR="001868E3" w:rsidRPr="001868E3" w:rsidRDefault="001868E3" w:rsidP="00E16687">
      <w:pPr>
        <w:jc w:val="center"/>
        <w:rPr>
          <w:rFonts w:ascii="Times New Roman" w:hAnsi="Times New Roman" w:cs="Times New Roman" w:hint="eastAsia"/>
          <w:b/>
          <w:bCs/>
          <w:noProof/>
          <w:sz w:val="32"/>
          <w:szCs w:val="32"/>
        </w:rPr>
      </w:pPr>
      <w:r w:rsidRPr="001868E3">
        <w:rPr>
          <w:rFonts w:ascii="Times New Roman" w:hAnsi="Times New Roman" w:cs="Times New Roman"/>
          <w:b/>
          <w:bCs/>
          <w:noProof/>
          <w:sz w:val="32"/>
          <w:szCs w:val="32"/>
        </w:rPr>
        <w:t>Methodology</w:t>
      </w:r>
      <w:r w:rsidR="003770E8">
        <w:rPr>
          <w:rFonts w:ascii="Times New Roman" w:hAnsi="Times New Roman" w:cs="Times New Roman" w:hint="eastAsia"/>
          <w:b/>
          <w:bCs/>
          <w:noProof/>
          <w:sz w:val="32"/>
          <w:szCs w:val="32"/>
        </w:rPr>
        <w:t>&amp;</w:t>
      </w:r>
      <w:r w:rsidR="003770E8" w:rsidRPr="003770E8">
        <w:rPr>
          <w:rFonts w:ascii="Times New Roman" w:hAnsi="Times New Roman" w:cs="Times New Roman" w:hint="eastAsia"/>
          <w:b/>
          <w:bCs/>
          <w:noProof/>
          <w:sz w:val="32"/>
          <w:szCs w:val="32"/>
        </w:rPr>
        <w:t xml:space="preserve"> </w:t>
      </w:r>
      <w:r w:rsidR="003770E8" w:rsidRPr="00944E88">
        <w:rPr>
          <w:rFonts w:ascii="Times New Roman" w:hAnsi="Times New Roman" w:cs="Times New Roman" w:hint="eastAsia"/>
          <w:b/>
          <w:bCs/>
          <w:noProof/>
          <w:sz w:val="32"/>
          <w:szCs w:val="32"/>
        </w:rPr>
        <w:t>E</w:t>
      </w:r>
      <w:r w:rsidR="003770E8" w:rsidRPr="00944E88">
        <w:rPr>
          <w:rFonts w:ascii="Times New Roman" w:hAnsi="Times New Roman" w:cs="Times New Roman"/>
          <w:b/>
          <w:bCs/>
          <w:noProof/>
          <w:sz w:val="32"/>
          <w:szCs w:val="32"/>
        </w:rPr>
        <w:t>xperimental Studies</w:t>
      </w:r>
    </w:p>
    <w:p w14:paraId="5AA9E01D" w14:textId="77777777" w:rsidR="00D9152E" w:rsidRDefault="00590D83" w:rsidP="001868E3">
      <w:pPr>
        <w:jc w:val="center"/>
        <w:rPr>
          <w:sz w:val="28"/>
          <w:szCs w:val="28"/>
        </w:rPr>
      </w:pPr>
      <w:bookmarkStart w:id="2" w:name="OLE_LINK3"/>
      <w:bookmarkStart w:id="3" w:name="OLE_LINK4"/>
      <w:r w:rsidRPr="00D9152E">
        <w:rPr>
          <w:rFonts w:ascii="Times New Roman" w:hAnsi="Times New Roman" w:cs="Times New Roman"/>
          <w:noProof/>
          <w:sz w:val="28"/>
          <w:szCs w:val="28"/>
        </w:rPr>
        <w:t>Task one:</w:t>
      </w:r>
      <w:r w:rsidRPr="00D9152E">
        <w:rPr>
          <w:sz w:val="28"/>
          <w:szCs w:val="28"/>
        </w:rPr>
        <w:t xml:space="preserve"> </w:t>
      </w:r>
    </w:p>
    <w:bookmarkEnd w:id="2"/>
    <w:bookmarkEnd w:id="3"/>
    <w:p w14:paraId="6C28A800" w14:textId="0A1820AA" w:rsidR="001868E3" w:rsidRPr="00D9152E" w:rsidRDefault="00590D83" w:rsidP="001868E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9152E">
        <w:rPr>
          <w:rFonts w:ascii="Times New Roman" w:hAnsi="Times New Roman" w:cs="Times New Roman"/>
          <w:noProof/>
          <w:sz w:val="28"/>
          <w:szCs w:val="28"/>
        </w:rPr>
        <w:t>基于</w:t>
      </w:r>
      <w:r w:rsidRPr="00D9152E">
        <w:rPr>
          <w:rFonts w:ascii="Times New Roman" w:hAnsi="Times New Roman" w:cs="Times New Roman"/>
          <w:noProof/>
          <w:sz w:val="28"/>
          <w:szCs w:val="28"/>
        </w:rPr>
        <w:t xml:space="preserve"> jieba </w:t>
      </w:r>
      <w:r w:rsidRPr="00D9152E">
        <w:rPr>
          <w:rFonts w:ascii="Times New Roman" w:hAnsi="Times New Roman" w:cs="Times New Roman"/>
          <w:noProof/>
          <w:sz w:val="28"/>
          <w:szCs w:val="28"/>
        </w:rPr>
        <w:t>库对</w:t>
      </w:r>
      <w:r w:rsidRPr="00D9152E">
        <w:rPr>
          <w:rFonts w:ascii="Times New Roman" w:hAnsi="Times New Roman" w:cs="Times New Roman"/>
          <w:noProof/>
          <w:sz w:val="28"/>
          <w:szCs w:val="28"/>
        </w:rPr>
        <w:t xml:space="preserve"> Zipf’s Law</w:t>
      </w:r>
      <w:r w:rsidRPr="00D9152E">
        <w:rPr>
          <w:rFonts w:ascii="Times New Roman" w:hAnsi="Times New Roman" w:cs="Times New Roman" w:hint="eastAsia"/>
          <w:noProof/>
          <w:sz w:val="28"/>
          <w:szCs w:val="28"/>
        </w:rPr>
        <w:t>的验证</w:t>
      </w:r>
    </w:p>
    <w:p w14:paraId="3710EDE1" w14:textId="77777777" w:rsidR="00D9152E" w:rsidRDefault="00D9152E" w:rsidP="001868E3">
      <w:pPr>
        <w:jc w:val="center"/>
        <w:rPr>
          <w:rFonts w:ascii="Times New Roman" w:hAnsi="Times New Roman" w:cs="Times New Roman"/>
          <w:noProof/>
        </w:rPr>
      </w:pPr>
    </w:p>
    <w:p w14:paraId="0597F0D2" w14:textId="27CF1E0F" w:rsidR="00590D83" w:rsidRDefault="00590D83" w:rsidP="00590D83">
      <w:pPr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ab/>
      </w:r>
      <w:r w:rsidR="00D24A57">
        <w:rPr>
          <w:rFonts w:ascii="Times New Roman" w:hAnsi="Times New Roman" w:cs="Times New Roman"/>
          <w:noProof/>
        </w:rPr>
        <w:tab/>
      </w:r>
      <w:r w:rsidR="00D9152E">
        <w:rPr>
          <w:rFonts w:ascii="Times New Roman" w:hAnsi="Times New Roman" w:cs="Times New Roman" w:hint="eastAsia"/>
          <w:noProof/>
        </w:rPr>
        <w:t>数据采用</w:t>
      </w:r>
      <w:r w:rsidR="00D9152E" w:rsidRPr="00D9152E">
        <w:rPr>
          <w:rFonts w:ascii="Times New Roman" w:hAnsi="Times New Roman" w:cs="Times New Roman"/>
          <w:noProof/>
        </w:rPr>
        <w:t>金庸小说集</w:t>
      </w:r>
      <w:r w:rsidR="00D9152E">
        <w:rPr>
          <w:rFonts w:ascii="Times New Roman" w:hAnsi="Times New Roman" w:cs="Times New Roman" w:hint="eastAsia"/>
          <w:noProof/>
        </w:rPr>
        <w:t>的语料库</w:t>
      </w:r>
      <w:r w:rsidR="00543083">
        <w:rPr>
          <w:rFonts w:ascii="Times New Roman" w:hAnsi="Times New Roman" w:cs="Times New Roman" w:hint="eastAsia"/>
          <w:noProof/>
        </w:rPr>
        <w:t>，</w:t>
      </w:r>
      <w:r w:rsidR="00D24A57">
        <w:rPr>
          <w:rFonts w:ascii="Times New Roman" w:hAnsi="Times New Roman" w:cs="Times New Roman" w:hint="eastAsia"/>
          <w:noProof/>
        </w:rPr>
        <w:t>通过</w:t>
      </w:r>
      <w:r w:rsidR="00D24A57" w:rsidRPr="00D24A57">
        <w:rPr>
          <w:rFonts w:ascii="Times New Roman" w:hAnsi="Times New Roman" w:cs="Times New Roman"/>
          <w:noProof/>
        </w:rPr>
        <w:t xml:space="preserve">Python </w:t>
      </w:r>
      <w:r w:rsidR="00D24A57" w:rsidRPr="00D24A57">
        <w:rPr>
          <w:rFonts w:ascii="Times New Roman" w:hAnsi="Times New Roman" w:cs="Times New Roman"/>
          <w:noProof/>
        </w:rPr>
        <w:t>提供</w:t>
      </w:r>
      <w:r w:rsidR="00D24A57">
        <w:rPr>
          <w:rFonts w:ascii="Times New Roman" w:hAnsi="Times New Roman" w:cs="Times New Roman" w:hint="eastAsia"/>
          <w:noProof/>
        </w:rPr>
        <w:t>的</w:t>
      </w:r>
      <w:r w:rsidR="00D24A57" w:rsidRPr="00D24A57">
        <w:rPr>
          <w:rFonts w:ascii="Times New Roman" w:hAnsi="Times New Roman" w:cs="Times New Roman"/>
          <w:noProof/>
        </w:rPr>
        <w:t xml:space="preserve">jieba </w:t>
      </w:r>
      <w:r w:rsidR="00D24A57" w:rsidRPr="00D24A57">
        <w:rPr>
          <w:rFonts w:ascii="Times New Roman" w:hAnsi="Times New Roman" w:cs="Times New Roman"/>
          <w:noProof/>
        </w:rPr>
        <w:t>库</w:t>
      </w:r>
      <w:r w:rsidR="00D24A57">
        <w:rPr>
          <w:rFonts w:ascii="Times New Roman" w:hAnsi="Times New Roman" w:cs="Times New Roman" w:hint="eastAsia"/>
          <w:noProof/>
        </w:rPr>
        <w:t>实现中文分词</w:t>
      </w:r>
      <w:r w:rsidR="00543083">
        <w:rPr>
          <w:rFonts w:ascii="Times New Roman" w:hAnsi="Times New Roman" w:cs="Times New Roman" w:hint="eastAsia"/>
          <w:noProof/>
        </w:rPr>
        <w:t>，</w:t>
      </w:r>
      <w:r w:rsidR="006F1282">
        <w:rPr>
          <w:rFonts w:ascii="Times New Roman" w:hAnsi="Times New Roman" w:cs="Times New Roman" w:hint="eastAsia"/>
          <w:noProof/>
        </w:rPr>
        <w:t>具体步骤如下：</w:t>
      </w:r>
    </w:p>
    <w:p w14:paraId="357120B5" w14:textId="4CE6610D" w:rsidR="006F1282" w:rsidRPr="009B5293" w:rsidRDefault="006F1282" w:rsidP="003770E8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bCs/>
          <w:noProof/>
        </w:rPr>
      </w:pPr>
      <w:r w:rsidRPr="009B5293">
        <w:rPr>
          <w:rFonts w:ascii="Times New Roman" w:hAnsi="Times New Roman" w:cs="Times New Roman"/>
          <w:b/>
          <w:bCs/>
          <w:noProof/>
        </w:rPr>
        <w:t>文本读取</w:t>
      </w:r>
    </w:p>
    <w:p w14:paraId="72F00224" w14:textId="0F8AABF3" w:rsidR="003770E8" w:rsidRDefault="003770E8" w:rsidP="003770E8">
      <w:pPr>
        <w:spacing w:line="360" w:lineRule="auto"/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 w:hint="eastAsia"/>
          <w:noProof/>
        </w:rPr>
        <w:t>通过</w:t>
      </w:r>
      <w:r w:rsidRPr="003770E8">
        <w:rPr>
          <w:rFonts w:ascii="Times New Roman" w:hAnsi="Times New Roman" w:cs="Times New Roman"/>
          <w:noProof/>
        </w:rPr>
        <w:t xml:space="preserve">read </w:t>
      </w:r>
      <w:r w:rsidRPr="003770E8">
        <w:rPr>
          <w:rFonts w:ascii="Times New Roman" w:hAnsi="Times New Roman" w:cs="Times New Roman"/>
          <w:noProof/>
        </w:rPr>
        <w:t>函数</w:t>
      </w:r>
      <w:r>
        <w:rPr>
          <w:rFonts w:ascii="Times New Roman" w:hAnsi="Times New Roman" w:cs="Times New Roman" w:hint="eastAsia"/>
          <w:noProof/>
        </w:rPr>
        <w:t>，并用</w:t>
      </w:r>
      <w:r w:rsidRPr="003770E8">
        <w:rPr>
          <w:rFonts w:ascii="Times New Roman" w:hAnsi="Times New Roman" w:cs="Times New Roman"/>
          <w:noProof/>
        </w:rPr>
        <w:t>gb18030</w:t>
      </w:r>
      <w:r>
        <w:rPr>
          <w:rFonts w:ascii="Times New Roman" w:hAnsi="Times New Roman" w:cs="Times New Roman" w:hint="eastAsia"/>
          <w:noProof/>
        </w:rPr>
        <w:t>解码，</w:t>
      </w:r>
      <w:r w:rsidRPr="003770E8">
        <w:rPr>
          <w:rFonts w:ascii="Times New Roman" w:hAnsi="Times New Roman" w:cs="Times New Roman"/>
          <w:noProof/>
        </w:rPr>
        <w:t>将文件转化为字符串</w:t>
      </w:r>
      <w:r>
        <w:rPr>
          <w:rFonts w:ascii="Times New Roman" w:hAnsi="Times New Roman" w:cs="Times New Roman" w:hint="eastAsia"/>
          <w:noProof/>
        </w:rPr>
        <w:t>，并</w:t>
      </w:r>
      <w:r w:rsidRPr="003770E8">
        <w:rPr>
          <w:rFonts w:ascii="Times New Roman" w:hAnsi="Times New Roman" w:cs="Times New Roman"/>
          <w:noProof/>
        </w:rPr>
        <w:t>要删除其中的无意义字串</w:t>
      </w:r>
      <w:r>
        <w:rPr>
          <w:rFonts w:ascii="Times New Roman" w:hAnsi="Times New Roman" w:cs="Times New Roman" w:hint="eastAsia"/>
          <w:noProof/>
        </w:rPr>
        <w:t>。</w:t>
      </w:r>
    </w:p>
    <w:p w14:paraId="04151D62" w14:textId="462442EB" w:rsidR="003770E8" w:rsidRPr="009B5293" w:rsidRDefault="003770E8" w:rsidP="003770E8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bCs/>
          <w:noProof/>
        </w:rPr>
      </w:pPr>
      <w:r w:rsidRPr="009B5293">
        <w:rPr>
          <w:rFonts w:ascii="Times New Roman" w:hAnsi="Times New Roman" w:cs="Times New Roman"/>
          <w:b/>
          <w:bCs/>
          <w:noProof/>
        </w:rPr>
        <w:t>词频统计</w:t>
      </w:r>
    </w:p>
    <w:p w14:paraId="3598CD64" w14:textId="16A9B6A3" w:rsidR="003770E8" w:rsidRDefault="003770E8" w:rsidP="003770E8">
      <w:pPr>
        <w:spacing w:line="360" w:lineRule="auto"/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 w:hint="eastAsia"/>
          <w:noProof/>
        </w:rPr>
        <w:t>通过</w:t>
      </w:r>
      <w:r w:rsidR="000D3F50" w:rsidRPr="000D3F50">
        <w:rPr>
          <w:rFonts w:ascii="Times New Roman" w:hAnsi="Times New Roman" w:cs="Times New Roman"/>
          <w:noProof/>
        </w:rPr>
        <w:t xml:space="preserve"> jieba</w:t>
      </w:r>
      <w:r w:rsidR="000D3F50">
        <w:rPr>
          <w:rFonts w:ascii="Times New Roman" w:hAnsi="Times New Roman" w:cs="Times New Roman" w:hint="eastAsia"/>
          <w:noProof/>
        </w:rPr>
        <w:t>的</w:t>
      </w:r>
      <w:r w:rsidR="000D3F50" w:rsidRPr="000D3F50">
        <w:rPr>
          <w:rFonts w:ascii="Times New Roman" w:hAnsi="Times New Roman" w:cs="Times New Roman"/>
          <w:noProof/>
        </w:rPr>
        <w:t xml:space="preserve">lcnt </w:t>
      </w:r>
      <w:r w:rsidR="000D3F50" w:rsidRPr="000D3F50">
        <w:rPr>
          <w:rFonts w:ascii="Times New Roman" w:hAnsi="Times New Roman" w:cs="Times New Roman"/>
          <w:noProof/>
        </w:rPr>
        <w:t>函数</w:t>
      </w:r>
      <w:r w:rsidR="000D3F50">
        <w:rPr>
          <w:rFonts w:ascii="Times New Roman" w:hAnsi="Times New Roman" w:cs="Times New Roman" w:hint="eastAsia"/>
          <w:noProof/>
        </w:rPr>
        <w:t>，进行</w:t>
      </w:r>
      <w:r w:rsidR="000D3F50" w:rsidRPr="000D3F50">
        <w:rPr>
          <w:rFonts w:ascii="Times New Roman" w:hAnsi="Times New Roman" w:cs="Times New Roman"/>
          <w:noProof/>
        </w:rPr>
        <w:t>词频统计</w:t>
      </w:r>
      <w:r w:rsidR="000D3F50">
        <w:rPr>
          <w:rFonts w:ascii="Times New Roman" w:hAnsi="Times New Roman" w:cs="Times New Roman" w:hint="eastAsia"/>
          <w:noProof/>
        </w:rPr>
        <w:t>。</w:t>
      </w:r>
    </w:p>
    <w:p w14:paraId="548EF2D9" w14:textId="65C753EE" w:rsidR="000D3F50" w:rsidRPr="009B5293" w:rsidRDefault="000D3F50" w:rsidP="000D3F50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bCs/>
          <w:noProof/>
        </w:rPr>
      </w:pPr>
      <w:r w:rsidRPr="009B5293">
        <w:rPr>
          <w:rFonts w:ascii="Times New Roman" w:hAnsi="Times New Roman" w:cs="Times New Roman"/>
          <w:b/>
          <w:bCs/>
          <w:noProof/>
        </w:rPr>
        <w:t>词频</w:t>
      </w:r>
      <w:r w:rsidRPr="009B5293">
        <w:rPr>
          <w:rFonts w:ascii="Times New Roman" w:hAnsi="Times New Roman" w:cs="Times New Roman" w:hint="eastAsia"/>
          <w:b/>
          <w:bCs/>
          <w:noProof/>
        </w:rPr>
        <w:t>排序</w:t>
      </w:r>
    </w:p>
    <w:p w14:paraId="6329C59D" w14:textId="25804F6B" w:rsidR="000D3F50" w:rsidRDefault="009B5293" w:rsidP="003770E8">
      <w:pPr>
        <w:spacing w:line="360" w:lineRule="auto"/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  <w:r w:rsidRPr="009B5293">
        <w:rPr>
          <w:rFonts w:ascii="Times New Roman" w:hAnsi="Times New Roman" w:cs="Times New Roman"/>
          <w:noProof/>
        </w:rPr>
        <w:t>通过</w:t>
      </w:r>
      <w:r w:rsidRPr="009B5293">
        <w:rPr>
          <w:rFonts w:ascii="Times New Roman" w:hAnsi="Times New Roman" w:cs="Times New Roman"/>
          <w:noProof/>
        </w:rPr>
        <w:t xml:space="preserve"> sort </w:t>
      </w:r>
      <w:r w:rsidRPr="009B5293">
        <w:rPr>
          <w:rFonts w:ascii="Times New Roman" w:hAnsi="Times New Roman" w:cs="Times New Roman"/>
          <w:noProof/>
        </w:rPr>
        <w:t>函数按照词频进行倒序排序</w:t>
      </w:r>
    </w:p>
    <w:p w14:paraId="09D23708" w14:textId="336D9BCF" w:rsidR="009B5293" w:rsidRPr="009B5293" w:rsidRDefault="009B5293" w:rsidP="009B5293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bCs/>
          <w:noProof/>
        </w:rPr>
      </w:pPr>
      <w:r w:rsidRPr="009B5293">
        <w:rPr>
          <w:rFonts w:ascii="Times New Roman" w:hAnsi="Times New Roman" w:cs="Times New Roman"/>
          <w:b/>
          <w:bCs/>
          <w:noProof/>
        </w:rPr>
        <w:t>可视化</w:t>
      </w:r>
    </w:p>
    <w:p w14:paraId="6E0A19D2" w14:textId="0DC4BA30" w:rsidR="003770E8" w:rsidRPr="003770E8" w:rsidRDefault="009B5293" w:rsidP="009B5293">
      <w:pPr>
        <w:spacing w:line="360" w:lineRule="auto"/>
        <w:jc w:val="left"/>
        <w:rPr>
          <w:rFonts w:ascii="Times New Roman" w:hAnsi="Times New Roman" w:cs="Times New Roman" w:hint="eastAsia"/>
          <w:noProof/>
        </w:rPr>
      </w:pP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 w:hint="eastAsia"/>
          <w:noProof/>
        </w:rPr>
        <w:t>通过</w:t>
      </w:r>
      <w:r w:rsidRPr="009B5293">
        <w:rPr>
          <w:rFonts w:ascii="Times New Roman" w:hAnsi="Times New Roman" w:cs="Times New Roman"/>
          <w:noProof/>
        </w:rPr>
        <w:t>matplotlib</w:t>
      </w:r>
      <w:r>
        <w:rPr>
          <w:rFonts w:ascii="Times New Roman" w:hAnsi="Times New Roman" w:cs="Times New Roman" w:hint="eastAsia"/>
          <w:noProof/>
        </w:rPr>
        <w:t>进行可视化</w:t>
      </w:r>
      <w:r w:rsidRPr="009B5293">
        <w:rPr>
          <w:rFonts w:ascii="Times New Roman" w:hAnsi="Times New Roman" w:cs="Times New Roman"/>
          <w:noProof/>
        </w:rPr>
        <w:t>词频</w:t>
      </w:r>
      <w:r>
        <w:rPr>
          <w:rFonts w:ascii="Times New Roman" w:hAnsi="Times New Roman" w:cs="Times New Roman" w:hint="eastAsia"/>
          <w:noProof/>
        </w:rPr>
        <w:t>、</w:t>
      </w:r>
      <w:r w:rsidRPr="009B5293">
        <w:rPr>
          <w:rFonts w:ascii="Times New Roman" w:hAnsi="Times New Roman" w:cs="Times New Roman"/>
          <w:noProof/>
        </w:rPr>
        <w:t>排序</w:t>
      </w:r>
      <w:r>
        <w:rPr>
          <w:rFonts w:ascii="Times New Roman" w:hAnsi="Times New Roman" w:cs="Times New Roman" w:hint="eastAsia"/>
          <w:noProof/>
        </w:rPr>
        <w:t>之间的关系，并绘制参考曲线</w:t>
      </w:r>
      <w:r w:rsidRPr="009B5293">
        <w:rPr>
          <w:rFonts w:ascii="Times New Roman" w:hAnsi="Times New Roman" w:cs="Times New Roman"/>
          <w:noProof/>
        </w:rPr>
        <w:t>y = 80000 / x</w:t>
      </w:r>
      <w:r>
        <w:rPr>
          <w:rFonts w:ascii="Times New Roman" w:hAnsi="Times New Roman" w:cs="Times New Roman" w:hint="eastAsia"/>
          <w:noProof/>
        </w:rPr>
        <w:t>，同时为了更加直观的观察，采用对数坐标系。</w:t>
      </w:r>
    </w:p>
    <w:p w14:paraId="5A69F895" w14:textId="5FE59FA4" w:rsidR="00590D83" w:rsidRDefault="00590D83" w:rsidP="001868E3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2A3AB9" wp14:editId="766B3DF6">
            <wp:extent cx="5179293" cy="3884780"/>
            <wp:effectExtent l="0" t="0" r="2540" b="1905"/>
            <wp:docPr id="1060531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3184" name="图片 1060531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045" cy="393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475F" w14:textId="65AD404B" w:rsidR="009B5293" w:rsidRDefault="009B5293" w:rsidP="001868E3">
      <w:pPr>
        <w:jc w:val="center"/>
        <w:rPr>
          <w:rFonts w:ascii="Times New Roman" w:hAnsi="Times New Roman" w:cs="Times New Roman" w:hint="eastAsia"/>
          <w:noProof/>
        </w:rPr>
      </w:pPr>
      <w:r>
        <w:rPr>
          <w:rFonts w:ascii="Times New Roman" w:hAnsi="Times New Roman" w:cs="Times New Roman" w:hint="eastAsia"/>
          <w:noProof/>
        </w:rPr>
        <w:t>图一：</w:t>
      </w:r>
      <w:r w:rsidRPr="009B5293">
        <w:rPr>
          <w:rFonts w:ascii="Times New Roman" w:hAnsi="Times New Roman" w:cs="Times New Roman"/>
          <w:noProof/>
        </w:rPr>
        <w:t>Zipf’s Law</w:t>
      </w:r>
      <w:r>
        <w:rPr>
          <w:rFonts w:ascii="Times New Roman" w:hAnsi="Times New Roman" w:cs="Times New Roman" w:hint="eastAsia"/>
          <w:noProof/>
        </w:rPr>
        <w:t>的验证</w:t>
      </w:r>
    </w:p>
    <w:p w14:paraId="73181410" w14:textId="40000A12" w:rsidR="00590D83" w:rsidRDefault="00590D83" w:rsidP="001868E3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8F3D5D" wp14:editId="244F4A47">
            <wp:extent cx="4618957" cy="3464496"/>
            <wp:effectExtent l="0" t="0" r="4445" b="3175"/>
            <wp:docPr id="132027697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76979" name="图片 13202769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322" cy="353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2E11" w14:textId="3B4D2505" w:rsidR="009B5293" w:rsidRDefault="009B5293" w:rsidP="009B5293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>图</w:t>
      </w:r>
      <w:r w:rsidR="00BE5D19">
        <w:rPr>
          <w:rFonts w:ascii="Times New Roman" w:hAnsi="Times New Roman" w:cs="Times New Roman" w:hint="eastAsia"/>
          <w:noProof/>
        </w:rPr>
        <w:t>二</w:t>
      </w:r>
      <w:r>
        <w:rPr>
          <w:rFonts w:ascii="Times New Roman" w:hAnsi="Times New Roman" w:cs="Times New Roman" w:hint="eastAsia"/>
          <w:noProof/>
        </w:rPr>
        <w:t>：</w:t>
      </w:r>
      <w:r w:rsidRPr="009B5293">
        <w:rPr>
          <w:rFonts w:ascii="Times New Roman" w:hAnsi="Times New Roman" w:cs="Times New Roman"/>
          <w:noProof/>
        </w:rPr>
        <w:t>Zipf’s Law</w:t>
      </w:r>
      <w:r>
        <w:rPr>
          <w:rFonts w:ascii="Times New Roman" w:hAnsi="Times New Roman" w:cs="Times New Roman" w:hint="eastAsia"/>
          <w:noProof/>
        </w:rPr>
        <w:t>的验证</w:t>
      </w:r>
      <w:r>
        <w:rPr>
          <w:rFonts w:ascii="Times New Roman" w:hAnsi="Times New Roman" w:cs="Times New Roman" w:hint="eastAsia"/>
          <w:noProof/>
        </w:rPr>
        <w:t>（对数坐标系）</w:t>
      </w:r>
    </w:p>
    <w:p w14:paraId="7BE28C74" w14:textId="77777777" w:rsidR="00060B67" w:rsidRDefault="00060B67" w:rsidP="009B5293">
      <w:pPr>
        <w:jc w:val="center"/>
        <w:rPr>
          <w:rFonts w:ascii="Times New Roman" w:hAnsi="Times New Roman" w:cs="Times New Roman"/>
          <w:noProof/>
        </w:rPr>
      </w:pPr>
    </w:p>
    <w:p w14:paraId="562CD715" w14:textId="77B1ACE5" w:rsidR="00060B67" w:rsidRDefault="00060B67" w:rsidP="00060B67">
      <w:pPr>
        <w:jc w:val="center"/>
        <w:rPr>
          <w:sz w:val="28"/>
          <w:szCs w:val="28"/>
        </w:rPr>
      </w:pPr>
      <w:r w:rsidRPr="00D9152E">
        <w:rPr>
          <w:rFonts w:ascii="Times New Roman" w:hAnsi="Times New Roman" w:cs="Times New Roman"/>
          <w:noProof/>
          <w:sz w:val="28"/>
          <w:szCs w:val="28"/>
        </w:rPr>
        <w:t xml:space="preserve">Task </w:t>
      </w:r>
      <w:r>
        <w:rPr>
          <w:rFonts w:ascii="Times New Roman" w:hAnsi="Times New Roman" w:cs="Times New Roman" w:hint="eastAsia"/>
          <w:noProof/>
          <w:sz w:val="28"/>
          <w:szCs w:val="28"/>
        </w:rPr>
        <w:t>two</w:t>
      </w:r>
      <w:r w:rsidRPr="00D9152E">
        <w:rPr>
          <w:rFonts w:ascii="Times New Roman" w:hAnsi="Times New Roman" w:cs="Times New Roman"/>
          <w:noProof/>
          <w:sz w:val="28"/>
          <w:szCs w:val="28"/>
        </w:rPr>
        <w:t>:</w:t>
      </w:r>
      <w:r w:rsidRPr="00D9152E">
        <w:rPr>
          <w:sz w:val="28"/>
          <w:szCs w:val="28"/>
        </w:rPr>
        <w:t xml:space="preserve"> </w:t>
      </w:r>
    </w:p>
    <w:p w14:paraId="164C3C22" w14:textId="4416E1BA" w:rsidR="00C41916" w:rsidRDefault="001B0193" w:rsidP="00C41916">
      <w:pPr>
        <w:spacing w:line="360" w:lineRule="auto"/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  <w:r w:rsidRPr="001B0193">
        <w:rPr>
          <w:rFonts w:ascii="Times New Roman" w:hAnsi="Times New Roman" w:cs="Times New Roman"/>
          <w:noProof/>
        </w:rPr>
        <w:t>本作业采用了</w:t>
      </w:r>
      <w:r>
        <w:rPr>
          <w:rFonts w:ascii="Times New Roman" w:hAnsi="Times New Roman" w:cs="Times New Roman" w:hint="eastAsia"/>
          <w:noProof/>
        </w:rPr>
        <w:t>最</w:t>
      </w:r>
      <w:r w:rsidRPr="001B0193">
        <w:rPr>
          <w:rFonts w:ascii="Times New Roman" w:hAnsi="Times New Roman" w:cs="Times New Roman"/>
          <w:noProof/>
        </w:rPr>
        <w:t>基本的</w:t>
      </w:r>
      <w:r w:rsidRPr="001B0193">
        <w:rPr>
          <w:rFonts w:ascii="Times New Roman" w:hAnsi="Times New Roman" w:cs="Times New Roman"/>
          <w:noProof/>
        </w:rPr>
        <w:t xml:space="preserve"> Unigram</w:t>
      </w:r>
      <w:r w:rsidR="00C41916" w:rsidRPr="00C41916">
        <w:rPr>
          <w:rFonts w:ascii="Times New Roman" w:hAnsi="Times New Roman" w:cs="Times New Roman"/>
          <w:noProof/>
        </w:rPr>
        <w:t>模型对中文信息熵进行了</w:t>
      </w:r>
      <w:r w:rsidR="00C41916">
        <w:rPr>
          <w:rFonts w:ascii="Times New Roman" w:hAnsi="Times New Roman" w:cs="Times New Roman" w:hint="eastAsia"/>
          <w:noProof/>
        </w:rPr>
        <w:t>字、词分别</w:t>
      </w:r>
      <w:r w:rsidR="00C41916" w:rsidRPr="00C41916">
        <w:rPr>
          <w:rFonts w:ascii="Times New Roman" w:hAnsi="Times New Roman" w:cs="Times New Roman"/>
          <w:noProof/>
        </w:rPr>
        <w:t>计算信息熵</w:t>
      </w:r>
      <w:r w:rsidR="00C41916">
        <w:rPr>
          <w:rFonts w:ascii="Times New Roman" w:hAnsi="Times New Roman" w:cs="Times New Roman" w:hint="eastAsia"/>
          <w:noProof/>
        </w:rPr>
        <w:t>，步骤如下：</w:t>
      </w:r>
    </w:p>
    <w:p w14:paraId="3B242654" w14:textId="6328D711" w:rsidR="00C41916" w:rsidRDefault="00C41916" w:rsidP="00C41916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bCs/>
          <w:noProof/>
        </w:rPr>
      </w:pPr>
      <w:r w:rsidRPr="00C41916">
        <w:rPr>
          <w:rFonts w:ascii="Times New Roman" w:hAnsi="Times New Roman" w:cs="Times New Roman"/>
          <w:b/>
          <w:bCs/>
          <w:noProof/>
        </w:rPr>
        <w:t>文本读取</w:t>
      </w:r>
    </w:p>
    <w:p w14:paraId="779271DA" w14:textId="356DC2D9" w:rsidR="00C41916" w:rsidRDefault="00C41916" w:rsidP="00C41916">
      <w:pPr>
        <w:spacing w:line="360" w:lineRule="auto"/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bCs/>
          <w:noProof/>
        </w:rPr>
        <w:tab/>
      </w:r>
      <w:r w:rsidRPr="00C41916">
        <w:rPr>
          <w:rFonts w:ascii="Times New Roman" w:hAnsi="Times New Roman" w:cs="Times New Roman"/>
          <w:noProof/>
        </w:rPr>
        <w:t>以</w:t>
      </w:r>
      <w:r w:rsidRPr="00C41916">
        <w:rPr>
          <w:rFonts w:ascii="Times New Roman" w:hAnsi="Times New Roman" w:cs="Times New Roman"/>
          <w:noProof/>
        </w:rPr>
        <w:t xml:space="preserve"> gb18030 </w:t>
      </w:r>
      <w:r w:rsidRPr="00C41916">
        <w:rPr>
          <w:rFonts w:ascii="Times New Roman" w:hAnsi="Times New Roman" w:cs="Times New Roman"/>
          <w:noProof/>
        </w:rPr>
        <w:t>编码方式读取小说语料库，</w:t>
      </w:r>
      <w:r>
        <w:rPr>
          <w:rFonts w:ascii="Times New Roman" w:hAnsi="Times New Roman" w:cs="Times New Roman" w:hint="eastAsia"/>
          <w:noProof/>
        </w:rPr>
        <w:t>并</w:t>
      </w:r>
      <w:r w:rsidRPr="00C41916">
        <w:rPr>
          <w:rFonts w:ascii="Times New Roman" w:hAnsi="Times New Roman" w:cs="Times New Roman"/>
          <w:noProof/>
        </w:rPr>
        <w:t>删除所有无意义字串</w:t>
      </w:r>
      <w:r w:rsidR="006C0976">
        <w:rPr>
          <w:rFonts w:ascii="Times New Roman" w:hAnsi="Times New Roman" w:cs="Times New Roman" w:hint="eastAsia"/>
          <w:noProof/>
        </w:rPr>
        <w:t>。</w:t>
      </w:r>
    </w:p>
    <w:p w14:paraId="5809B7A4" w14:textId="1A2B0828" w:rsidR="006C0976" w:rsidRDefault="006C0976" w:rsidP="006C0976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bCs/>
          <w:noProof/>
        </w:rPr>
      </w:pPr>
      <w:r w:rsidRPr="006C0976">
        <w:rPr>
          <w:rFonts w:ascii="Times New Roman" w:hAnsi="Times New Roman" w:cs="Times New Roman"/>
          <w:b/>
          <w:bCs/>
          <w:noProof/>
        </w:rPr>
        <w:t>词频统计</w:t>
      </w:r>
    </w:p>
    <w:p w14:paraId="6DD808DB" w14:textId="78C63CBB" w:rsidR="006C0976" w:rsidRDefault="006C0976" w:rsidP="00C41916">
      <w:pPr>
        <w:spacing w:line="360" w:lineRule="auto"/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 w:hint="eastAsia"/>
          <w:noProof/>
        </w:rPr>
        <w:t>按照</w:t>
      </w:r>
      <w:r w:rsidRPr="006C0976">
        <w:rPr>
          <w:rFonts w:ascii="Times New Roman" w:hAnsi="Times New Roman" w:cs="Times New Roman"/>
          <w:noProof/>
        </w:rPr>
        <w:t>Unigram</w:t>
      </w:r>
      <w:r w:rsidRPr="006C0976">
        <w:rPr>
          <w:rFonts w:ascii="Times New Roman" w:hAnsi="Times New Roman" w:cs="Times New Roman"/>
          <w:noProof/>
        </w:rPr>
        <w:t>对汉字数组与词组数组进行词频统计</w:t>
      </w:r>
      <w:r>
        <w:rPr>
          <w:rFonts w:ascii="Times New Roman" w:hAnsi="Times New Roman" w:cs="Times New Roman" w:hint="eastAsia"/>
          <w:noProof/>
        </w:rPr>
        <w:t>。</w:t>
      </w:r>
    </w:p>
    <w:p w14:paraId="16EC5181" w14:textId="683B22C0" w:rsidR="006C0976" w:rsidRDefault="006C0976" w:rsidP="006C0976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bCs/>
          <w:noProof/>
        </w:rPr>
      </w:pPr>
      <w:r w:rsidRPr="006C0976">
        <w:rPr>
          <w:rFonts w:ascii="Times New Roman" w:hAnsi="Times New Roman" w:cs="Times New Roman"/>
          <w:b/>
          <w:bCs/>
          <w:noProof/>
        </w:rPr>
        <w:t>信息熵计算</w:t>
      </w:r>
    </w:p>
    <w:p w14:paraId="023B958D" w14:textId="2B17A419" w:rsidR="006C0976" w:rsidRDefault="006C0976" w:rsidP="00C41916">
      <w:pPr>
        <w:spacing w:line="360" w:lineRule="auto"/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  <w:r w:rsidRPr="006C0976">
        <w:rPr>
          <w:rFonts w:ascii="Times New Roman" w:hAnsi="Times New Roman" w:cs="Times New Roman"/>
          <w:noProof/>
        </w:rPr>
        <w:t>以频率估计概率</w:t>
      </w:r>
      <w:r>
        <w:rPr>
          <w:rFonts w:ascii="Times New Roman" w:hAnsi="Times New Roman" w:cs="Times New Roman" w:hint="eastAsia"/>
          <w:noProof/>
        </w:rPr>
        <w:t>的方式来计算信息熵</w:t>
      </w:r>
    </w:p>
    <w:p w14:paraId="0841AA53" w14:textId="5DF30D03" w:rsidR="006C0976" w:rsidRDefault="006C0976" w:rsidP="006C0976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b/>
          <w:bCs/>
          <w:noProof/>
        </w:rPr>
      </w:pPr>
      <w:r>
        <w:rPr>
          <w:rFonts w:ascii="Times New Roman" w:hAnsi="Times New Roman" w:cs="Times New Roman" w:hint="eastAsia"/>
          <w:b/>
          <w:bCs/>
          <w:noProof/>
        </w:rPr>
        <w:t>绘制图表</w:t>
      </w:r>
    </w:p>
    <w:p w14:paraId="0C822A60" w14:textId="385230D3" w:rsidR="006C0976" w:rsidRDefault="00DA3DE6" w:rsidP="00C41916">
      <w:pPr>
        <w:spacing w:line="360" w:lineRule="auto"/>
        <w:jc w:val="left"/>
        <w:rPr>
          <w:rFonts w:ascii="Cambria" w:hAnsi="Cambria" w:cs="Cambria"/>
          <w:noProof/>
        </w:rPr>
      </w:pPr>
      <w:r>
        <w:rPr>
          <w:rFonts w:ascii="Times New Roman" w:hAnsi="Times New Roman" w:cs="Times New Roman"/>
          <w:noProof/>
        </w:rPr>
        <w:tab/>
      </w:r>
      <w:r w:rsidR="00287DAE">
        <w:rPr>
          <w:rFonts w:ascii="Times New Roman" w:hAnsi="Times New Roman" w:cs="Times New Roman" w:hint="eastAsia"/>
          <w:noProof/>
        </w:rPr>
        <w:t>通过</w:t>
      </w:r>
      <w:r w:rsidR="00287DAE">
        <w:rPr>
          <w:rFonts w:ascii="Times New Roman" w:hAnsi="Times New Roman" w:cs="Times New Roman" w:hint="eastAsia"/>
          <w:noProof/>
        </w:rPr>
        <w:t>matplotlib</w:t>
      </w:r>
      <w:r w:rsidR="00287DAE">
        <w:rPr>
          <w:rFonts w:ascii="Times New Roman" w:hAnsi="Times New Roman" w:cs="Times New Roman" w:hint="eastAsia"/>
          <w:noProof/>
        </w:rPr>
        <w:t>函数将各个小说文本的字、词信息</w:t>
      </w:r>
      <w:r w:rsidR="00287DAE">
        <w:rPr>
          <w:rFonts w:ascii="Cambria" w:hAnsi="Cambria" w:cs="Cambria" w:hint="eastAsia"/>
          <w:noProof/>
        </w:rPr>
        <w:t>熵进行柱状图绘制</w:t>
      </w:r>
    </w:p>
    <w:p w14:paraId="492BE5A9" w14:textId="77777777" w:rsidR="00287DAE" w:rsidRPr="00C41916" w:rsidRDefault="00287DAE" w:rsidP="00C41916">
      <w:pPr>
        <w:spacing w:line="360" w:lineRule="auto"/>
        <w:jc w:val="left"/>
        <w:rPr>
          <w:rFonts w:ascii="Times New Roman" w:hAnsi="Times New Roman" w:cs="Times New Roman" w:hint="eastAsia"/>
          <w:noProof/>
        </w:rPr>
      </w:pPr>
    </w:p>
    <w:p w14:paraId="5367A699" w14:textId="77777777" w:rsidR="00590D83" w:rsidRPr="00C41916" w:rsidRDefault="00590D83" w:rsidP="001868E3">
      <w:pPr>
        <w:jc w:val="center"/>
        <w:rPr>
          <w:rFonts w:ascii="Times New Roman" w:hAnsi="Times New Roman" w:cs="Times New Roman"/>
          <w:noProof/>
        </w:rPr>
      </w:pPr>
    </w:p>
    <w:p w14:paraId="24E5C744" w14:textId="77777777" w:rsidR="00590D83" w:rsidRDefault="00590D83" w:rsidP="001868E3">
      <w:pPr>
        <w:jc w:val="center"/>
        <w:rPr>
          <w:rFonts w:ascii="Times New Roman" w:hAnsi="Times New Roman" w:cs="Times New Roman"/>
          <w:noProof/>
        </w:rPr>
      </w:pPr>
    </w:p>
    <w:p w14:paraId="4F11E8DC" w14:textId="4A6F24DB" w:rsidR="00944E88" w:rsidRDefault="00590D83" w:rsidP="001868E3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883F97F" wp14:editId="6C25D199">
            <wp:extent cx="5274310" cy="2637155"/>
            <wp:effectExtent l="0" t="0" r="0" b="4445"/>
            <wp:docPr id="12801354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35443" name="图片 12801354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886" cy="264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760B" w14:textId="4E89CE71" w:rsidR="00287DAE" w:rsidRPr="00590D83" w:rsidRDefault="00287DAE" w:rsidP="001868E3">
      <w:pPr>
        <w:jc w:val="center"/>
        <w:rPr>
          <w:rFonts w:ascii="Times New Roman" w:hAnsi="Times New Roman" w:cs="Times New Roman" w:hint="eastAsia"/>
          <w:noProof/>
        </w:rPr>
      </w:pPr>
      <w:r>
        <w:rPr>
          <w:rFonts w:ascii="Times New Roman" w:hAnsi="Times New Roman" w:cs="Times New Roman" w:hint="eastAsia"/>
          <w:noProof/>
        </w:rPr>
        <w:t>图三：</w:t>
      </w:r>
      <w:r>
        <w:rPr>
          <w:rFonts w:ascii="Times New Roman" w:hAnsi="Times New Roman" w:cs="Times New Roman" w:hint="eastAsia"/>
          <w:noProof/>
        </w:rPr>
        <w:t>各个小说文本的字、词信息</w:t>
      </w:r>
      <w:r>
        <w:rPr>
          <w:rFonts w:ascii="Cambria" w:hAnsi="Cambria" w:cs="Cambria" w:hint="eastAsia"/>
          <w:noProof/>
        </w:rPr>
        <w:t>熵</w:t>
      </w:r>
      <w:r>
        <w:rPr>
          <w:rFonts w:ascii="Cambria" w:hAnsi="Cambria" w:cs="Cambria" w:hint="eastAsia"/>
          <w:noProof/>
        </w:rPr>
        <w:t>可视化图</w:t>
      </w:r>
    </w:p>
    <w:p w14:paraId="149CD565" w14:textId="6F7DC165" w:rsidR="00944E88" w:rsidRPr="00944E88" w:rsidRDefault="00944E88" w:rsidP="001868E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944E88">
        <w:rPr>
          <w:rFonts w:ascii="Times New Roman" w:hAnsi="Times New Roman" w:cs="Times New Roman" w:hint="eastAsia"/>
          <w:b/>
          <w:bCs/>
          <w:noProof/>
          <w:sz w:val="32"/>
          <w:szCs w:val="32"/>
        </w:rPr>
        <w:t>C</w:t>
      </w:r>
      <w:r w:rsidRPr="00944E88">
        <w:rPr>
          <w:rFonts w:ascii="Times New Roman" w:hAnsi="Times New Roman" w:cs="Times New Roman"/>
          <w:b/>
          <w:bCs/>
          <w:noProof/>
          <w:sz w:val="32"/>
          <w:szCs w:val="32"/>
        </w:rPr>
        <w:t>onclusions</w:t>
      </w:r>
    </w:p>
    <w:p w14:paraId="4B7A6842" w14:textId="77777777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</w:p>
    <w:p w14:paraId="354A05F9" w14:textId="303721DA" w:rsidR="001868E3" w:rsidRDefault="00601A2A" w:rsidP="0041086E">
      <w:pPr>
        <w:spacing w:line="360" w:lineRule="auto"/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  <w:r w:rsidR="0041086E">
        <w:rPr>
          <w:rFonts w:ascii="Times New Roman" w:hAnsi="Times New Roman" w:cs="Times New Roman" w:hint="eastAsia"/>
          <w:noProof/>
        </w:rPr>
        <w:t>在</w:t>
      </w:r>
      <w:r w:rsidR="0041086E">
        <w:rPr>
          <w:rFonts w:ascii="Times New Roman" w:hAnsi="Times New Roman" w:cs="Times New Roman"/>
          <w:noProof/>
        </w:rPr>
        <w:t>T</w:t>
      </w:r>
      <w:r w:rsidR="0041086E">
        <w:rPr>
          <w:rFonts w:ascii="Times New Roman" w:hAnsi="Times New Roman" w:cs="Times New Roman" w:hint="eastAsia"/>
          <w:noProof/>
        </w:rPr>
        <w:t>a</w:t>
      </w:r>
      <w:r w:rsidR="0041086E">
        <w:rPr>
          <w:rFonts w:ascii="Times New Roman" w:hAnsi="Times New Roman" w:cs="Times New Roman"/>
          <w:noProof/>
        </w:rPr>
        <w:t xml:space="preserve">sk one </w:t>
      </w:r>
      <w:r w:rsidR="0041086E">
        <w:rPr>
          <w:rFonts w:ascii="Times New Roman" w:hAnsi="Times New Roman" w:cs="Times New Roman" w:hint="eastAsia"/>
          <w:noProof/>
        </w:rPr>
        <w:t>中，通过</w:t>
      </w:r>
      <w:r w:rsidRPr="00601A2A">
        <w:rPr>
          <w:rFonts w:ascii="Times New Roman" w:hAnsi="Times New Roman" w:cs="Times New Roman"/>
          <w:noProof/>
        </w:rPr>
        <w:t xml:space="preserve"> jieba </w:t>
      </w:r>
      <w:r w:rsidRPr="00601A2A">
        <w:rPr>
          <w:rFonts w:ascii="Times New Roman" w:hAnsi="Times New Roman" w:cs="Times New Roman"/>
          <w:noProof/>
        </w:rPr>
        <w:t>库对中文语料库进行了分词与词频统计，利用统计结果验证了</w:t>
      </w:r>
      <w:r w:rsidRPr="00601A2A">
        <w:rPr>
          <w:rFonts w:ascii="Times New Roman" w:hAnsi="Times New Roman" w:cs="Times New Roman"/>
          <w:noProof/>
        </w:rPr>
        <w:t>Zipf’s Law</w:t>
      </w:r>
      <w:r w:rsidR="0041086E">
        <w:rPr>
          <w:rFonts w:ascii="Times New Roman" w:hAnsi="Times New Roman" w:cs="Times New Roman" w:hint="eastAsia"/>
          <w:noProof/>
        </w:rPr>
        <w:t>；在</w:t>
      </w:r>
      <w:r w:rsidR="0041086E">
        <w:rPr>
          <w:rFonts w:ascii="Times New Roman" w:hAnsi="Times New Roman" w:cs="Times New Roman"/>
          <w:noProof/>
        </w:rPr>
        <w:t>T</w:t>
      </w:r>
      <w:r w:rsidR="0041086E">
        <w:rPr>
          <w:rFonts w:ascii="Times New Roman" w:hAnsi="Times New Roman" w:cs="Times New Roman" w:hint="eastAsia"/>
          <w:noProof/>
        </w:rPr>
        <w:t>ask two</w:t>
      </w:r>
      <w:r w:rsidR="0041086E">
        <w:rPr>
          <w:rFonts w:ascii="Times New Roman" w:hAnsi="Times New Roman" w:cs="Times New Roman" w:hint="eastAsia"/>
          <w:noProof/>
        </w:rPr>
        <w:t>中，</w:t>
      </w:r>
      <w:r w:rsidRPr="00601A2A">
        <w:rPr>
          <w:rFonts w:ascii="Times New Roman" w:hAnsi="Times New Roman" w:cs="Times New Roman"/>
          <w:noProof/>
        </w:rPr>
        <w:t>基于</w:t>
      </w:r>
      <w:r w:rsidRPr="00601A2A">
        <w:rPr>
          <w:rFonts w:ascii="Times New Roman" w:hAnsi="Times New Roman" w:cs="Times New Roman"/>
          <w:noProof/>
        </w:rPr>
        <w:t xml:space="preserve"> Unigram</w:t>
      </w:r>
      <w:r w:rsidRPr="00601A2A">
        <w:rPr>
          <w:rFonts w:ascii="Times New Roman" w:hAnsi="Times New Roman" w:cs="Times New Roman"/>
          <w:noProof/>
        </w:rPr>
        <w:t>模型在</w:t>
      </w:r>
      <w:r w:rsidR="0041086E" w:rsidRPr="00601A2A">
        <w:rPr>
          <w:rFonts w:ascii="Times New Roman" w:hAnsi="Times New Roman" w:cs="Times New Roman"/>
          <w:noProof/>
        </w:rPr>
        <w:t>中文语料库</w:t>
      </w:r>
      <w:r w:rsidRPr="00601A2A">
        <w:rPr>
          <w:rFonts w:ascii="Times New Roman" w:hAnsi="Times New Roman" w:cs="Times New Roman"/>
          <w:noProof/>
        </w:rPr>
        <w:t>以字</w:t>
      </w:r>
      <w:r w:rsidR="0041086E">
        <w:rPr>
          <w:rFonts w:ascii="Times New Roman" w:hAnsi="Times New Roman" w:cs="Times New Roman" w:hint="eastAsia"/>
          <w:noProof/>
        </w:rPr>
        <w:t>、</w:t>
      </w:r>
      <w:r w:rsidRPr="00601A2A">
        <w:rPr>
          <w:rFonts w:ascii="Times New Roman" w:hAnsi="Times New Roman" w:cs="Times New Roman"/>
          <w:noProof/>
        </w:rPr>
        <w:t>词语两个角度计算了中文信息熵</w:t>
      </w:r>
      <w:r w:rsidR="0041086E">
        <w:rPr>
          <w:rFonts w:ascii="Times New Roman" w:hAnsi="Times New Roman" w:cs="Times New Roman" w:hint="eastAsia"/>
          <w:noProof/>
        </w:rPr>
        <w:t>的平均值，词</w:t>
      </w:r>
      <w:r w:rsidR="0041086E" w:rsidRPr="0041086E">
        <w:rPr>
          <w:rFonts w:ascii="Times New Roman" w:hAnsi="Times New Roman" w:cs="Times New Roman"/>
          <w:noProof/>
        </w:rPr>
        <w:t>比</w:t>
      </w:r>
      <w:r w:rsidR="0041086E">
        <w:rPr>
          <w:rFonts w:ascii="Times New Roman" w:hAnsi="Times New Roman" w:cs="Times New Roman" w:hint="eastAsia"/>
          <w:noProof/>
        </w:rPr>
        <w:t>字</w:t>
      </w:r>
      <w:r w:rsidR="0041086E" w:rsidRPr="0041086E">
        <w:rPr>
          <w:rFonts w:ascii="Times New Roman" w:hAnsi="Times New Roman" w:cs="Times New Roman"/>
          <w:noProof/>
        </w:rPr>
        <w:t>的信息熵普遍要高，</w:t>
      </w:r>
      <w:r w:rsidR="00944E88">
        <w:rPr>
          <w:rFonts w:ascii="Times New Roman" w:hAnsi="Times New Roman" w:cs="Times New Roman"/>
          <w:noProof/>
        </w:rPr>
        <w:t xml:space="preserve"> </w:t>
      </w:r>
      <w:r w:rsidR="0041086E">
        <w:rPr>
          <w:rFonts w:ascii="Times New Roman" w:hAnsi="Times New Roman" w:cs="Times New Roman" w:hint="eastAsia"/>
          <w:noProof/>
        </w:rPr>
        <w:t>分析可以知道字的不确定性要高于词。</w:t>
      </w:r>
    </w:p>
    <w:p w14:paraId="5749E63C" w14:textId="49127479" w:rsidR="00944E88" w:rsidRDefault="00944E88" w:rsidP="007A30D5">
      <w:pPr>
        <w:jc w:val="center"/>
        <w:rPr>
          <w:rFonts w:ascii="Times New Roman" w:hAnsi="Times New Roman" w:cs="Times New Roman"/>
          <w:noProof/>
        </w:rPr>
      </w:pPr>
    </w:p>
    <w:p w14:paraId="640B1647" w14:textId="18629735" w:rsidR="00944E88" w:rsidRDefault="00944E88" w:rsidP="007A30D5">
      <w:pPr>
        <w:jc w:val="center"/>
        <w:rPr>
          <w:rFonts w:ascii="Times New Roman" w:hAnsi="Times New Roman" w:cs="Times New Roman"/>
          <w:noProof/>
        </w:rPr>
      </w:pPr>
    </w:p>
    <w:p w14:paraId="194F97EF" w14:textId="67933856" w:rsidR="00944E88" w:rsidRPr="00944E88" w:rsidRDefault="00944E88" w:rsidP="007A30D5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944E88">
        <w:rPr>
          <w:rFonts w:ascii="Times New Roman" w:hAnsi="Times New Roman" w:cs="Times New Roman" w:hint="eastAsia"/>
          <w:b/>
          <w:bCs/>
          <w:noProof/>
          <w:sz w:val="32"/>
          <w:szCs w:val="32"/>
        </w:rPr>
        <w:t>R</w:t>
      </w:r>
      <w:r w:rsidRPr="00944E88">
        <w:rPr>
          <w:rFonts w:ascii="Times New Roman" w:hAnsi="Times New Roman" w:cs="Times New Roman"/>
          <w:b/>
          <w:bCs/>
          <w:noProof/>
          <w:sz w:val="32"/>
          <w:szCs w:val="32"/>
        </w:rPr>
        <w:t>eferences</w:t>
      </w:r>
    </w:p>
    <w:p w14:paraId="22D5CCE4" w14:textId="15E524F8" w:rsidR="001868E3" w:rsidRDefault="001868E3" w:rsidP="007A30D5">
      <w:pPr>
        <w:jc w:val="center"/>
        <w:rPr>
          <w:rFonts w:ascii="Times New Roman" w:hAnsi="Times New Roman" w:cs="Times New Roman"/>
        </w:rPr>
      </w:pPr>
    </w:p>
    <w:p w14:paraId="12C7FCE3" w14:textId="6611647F" w:rsidR="00944E88" w:rsidRDefault="00944E88" w:rsidP="0023293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1] </w:t>
      </w:r>
      <w:r w:rsidR="00817824">
        <w:fldChar w:fldCharType="begin"/>
      </w:r>
      <w:r w:rsidR="00817824">
        <w:instrText>HYPERLINK "https://blog.csdn.net/weixin_43353612/article/details/105147148"</w:instrText>
      </w:r>
      <w:r w:rsidR="00817824">
        <w:fldChar w:fldCharType="separate"/>
      </w:r>
      <w:r w:rsidR="00817824">
        <w:rPr>
          <w:rStyle w:val="a5"/>
        </w:rPr>
        <w:t>用Python正则实现词频统计并验证Zipf-Law_如何判断是否符合zipf's law python-CSDN博客</w:t>
      </w:r>
      <w:r w:rsidR="00817824">
        <w:fldChar w:fldCharType="end"/>
      </w:r>
    </w:p>
    <w:p w14:paraId="3206CA6E" w14:textId="27661A7C" w:rsidR="0023293C" w:rsidRDefault="0023293C" w:rsidP="0023293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2] </w:t>
      </w:r>
      <w:r w:rsidR="00817824" w:rsidRPr="00817824">
        <w:rPr>
          <w:rFonts w:ascii="Times New Roman" w:hAnsi="Times New Roman" w:cs="Times New Roman"/>
        </w:rPr>
        <w:t>https://blog.csdn.net/qq_43552032/article/details/125614648</w:t>
      </w:r>
    </w:p>
    <w:p w14:paraId="53D79254" w14:textId="12BC493B" w:rsidR="00817824" w:rsidRDefault="00817824" w:rsidP="0023293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]</w:t>
      </w:r>
      <w:r w:rsidR="00E94F77" w:rsidRPr="00E94F77">
        <w:t xml:space="preserve"> </w:t>
      </w:r>
      <w:r w:rsidR="00E94F77" w:rsidRPr="00E94F77">
        <w:rPr>
          <w:rFonts w:ascii="Times New Roman" w:hAnsi="Times New Roman" w:cs="Times New Roman"/>
        </w:rPr>
        <w:t>Zipf G K. The psychology of language[M]. Encyclopedia of psychology. Philosophical Library, 1946: 332 341.</w:t>
      </w:r>
    </w:p>
    <w:p w14:paraId="572D01CB" w14:textId="07585E92" w:rsidR="00E94F77" w:rsidRPr="001868E3" w:rsidRDefault="00E94F77" w:rsidP="0023293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[4]</w:t>
      </w:r>
      <w:r w:rsidRPr="00E94F77">
        <w:t xml:space="preserve"> </w:t>
      </w:r>
      <w:r w:rsidRPr="00E94F77">
        <w:rPr>
          <w:rFonts w:ascii="Times New Roman" w:hAnsi="Times New Roman" w:cs="Times New Roman"/>
        </w:rPr>
        <w:t>Shannon C E. A mathematical theory of communication[J]. The Bell system technical journal, 1948, 27(3): 379-423.</w:t>
      </w:r>
    </w:p>
    <w:sectPr w:rsidR="00E94F77" w:rsidRPr="00186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97061"/>
    <w:multiLevelType w:val="hybridMultilevel"/>
    <w:tmpl w:val="D9ECD7F0"/>
    <w:lvl w:ilvl="0" w:tplc="0D12C708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33961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D5"/>
    <w:rsid w:val="00027BFE"/>
    <w:rsid w:val="00060B67"/>
    <w:rsid w:val="000D3F50"/>
    <w:rsid w:val="001131CE"/>
    <w:rsid w:val="001868E3"/>
    <w:rsid w:val="001B0193"/>
    <w:rsid w:val="001F4E36"/>
    <w:rsid w:val="001F50DD"/>
    <w:rsid w:val="0023293C"/>
    <w:rsid w:val="00287DAE"/>
    <w:rsid w:val="002F370A"/>
    <w:rsid w:val="003770E8"/>
    <w:rsid w:val="0041086E"/>
    <w:rsid w:val="00414076"/>
    <w:rsid w:val="00442354"/>
    <w:rsid w:val="00455923"/>
    <w:rsid w:val="004C4C8C"/>
    <w:rsid w:val="00503FD3"/>
    <w:rsid w:val="00543083"/>
    <w:rsid w:val="00590D83"/>
    <w:rsid w:val="0059724C"/>
    <w:rsid w:val="00601A2A"/>
    <w:rsid w:val="00603362"/>
    <w:rsid w:val="006C0976"/>
    <w:rsid w:val="006F1282"/>
    <w:rsid w:val="007A30D5"/>
    <w:rsid w:val="00817824"/>
    <w:rsid w:val="00843BFC"/>
    <w:rsid w:val="008911F2"/>
    <w:rsid w:val="00944E88"/>
    <w:rsid w:val="009B5293"/>
    <w:rsid w:val="00A9163A"/>
    <w:rsid w:val="00B40E5C"/>
    <w:rsid w:val="00BE5D19"/>
    <w:rsid w:val="00C41916"/>
    <w:rsid w:val="00CC5B67"/>
    <w:rsid w:val="00CD1273"/>
    <w:rsid w:val="00CD28F3"/>
    <w:rsid w:val="00D24A57"/>
    <w:rsid w:val="00D722BB"/>
    <w:rsid w:val="00D9152E"/>
    <w:rsid w:val="00DA3DE6"/>
    <w:rsid w:val="00E03099"/>
    <w:rsid w:val="00E16687"/>
    <w:rsid w:val="00E94F77"/>
    <w:rsid w:val="00FC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D02D"/>
  <w15:chartTrackingRefBased/>
  <w15:docId w15:val="{A95760DC-4A29-4A55-B28A-745EB84C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4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1282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81782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178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Zengchang</dc:creator>
  <cp:keywords/>
  <dc:description/>
  <cp:lastModifiedBy>程宇翔</cp:lastModifiedBy>
  <cp:revision>47</cp:revision>
  <dcterms:created xsi:type="dcterms:W3CDTF">2023-03-05T12:22:00Z</dcterms:created>
  <dcterms:modified xsi:type="dcterms:W3CDTF">2024-04-11T10:38:00Z</dcterms:modified>
</cp:coreProperties>
</file>