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A97" w:rsidRDefault="008A7A97">
      <w:pPr>
        <w:rPr>
          <w:iCs/>
          <w:sz w:val="28"/>
          <w:szCs w:val="28"/>
        </w:rPr>
      </w:pPr>
    </w:p>
    <w:p w:rsidR="008A7A97" w:rsidRDefault="00DC2300">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8A7A97" w:rsidRDefault="008A7A97">
      <w:pPr>
        <w:wordWrap w:val="0"/>
        <w:ind w:firstLineChars="597" w:firstLine="1433"/>
        <w:jc w:val="right"/>
      </w:pPr>
    </w:p>
    <w:p w:rsidR="008A7A97" w:rsidRDefault="008A7A97">
      <w:pPr>
        <w:ind w:firstLineChars="597" w:firstLine="1433"/>
      </w:pPr>
    </w:p>
    <w:p w:rsidR="008A7A97" w:rsidRDefault="00DC2300">
      <w:pPr>
        <w:jc w:val="center"/>
        <w:rPr>
          <w:rFonts w:eastAsia="黑体"/>
          <w:b/>
          <w:bCs/>
          <w:sz w:val="44"/>
          <w:szCs w:val="44"/>
        </w:rPr>
      </w:pPr>
      <w:r>
        <w:rPr>
          <w:rFonts w:eastAsia="黑体" w:hint="eastAsia"/>
          <w:b/>
          <w:bCs/>
          <w:sz w:val="44"/>
          <w:szCs w:val="44"/>
        </w:rPr>
        <w:t>The Experiment Report of</w:t>
      </w:r>
    </w:p>
    <w:p w:rsidR="008A7A97" w:rsidRDefault="00DC2300">
      <w:pPr>
        <w:jc w:val="center"/>
        <w:rPr>
          <w:rFonts w:eastAsia="黑体"/>
          <w:b/>
          <w:bCs/>
          <w:i/>
          <w:iCs/>
          <w:sz w:val="44"/>
          <w:szCs w:val="44"/>
        </w:rPr>
      </w:pPr>
      <w:r>
        <w:rPr>
          <w:rFonts w:eastAsia="黑体" w:hint="eastAsia"/>
          <w:b/>
          <w:bCs/>
          <w:sz w:val="44"/>
          <w:szCs w:val="44"/>
        </w:rPr>
        <w:t xml:space="preserve"> </w:t>
      </w:r>
      <w:r w:rsidR="00426AA8" w:rsidRPr="00426AA8">
        <w:rPr>
          <w:rFonts w:eastAsia="黑体"/>
          <w:b/>
          <w:bCs/>
          <w:i/>
          <w:sz w:val="44"/>
          <w:szCs w:val="44"/>
        </w:rPr>
        <w:t>Deep</w:t>
      </w:r>
      <w:r>
        <w:rPr>
          <w:rFonts w:eastAsia="黑体" w:hint="eastAsia"/>
          <w:b/>
          <w:bCs/>
          <w:i/>
          <w:iCs/>
          <w:sz w:val="44"/>
          <w:szCs w:val="44"/>
        </w:rPr>
        <w:t xml:space="preserve"> Learning </w:t>
      </w:r>
    </w:p>
    <w:p w:rsidR="008A7A97" w:rsidRDefault="00DC2300">
      <w:pPr>
        <w:rPr>
          <w:i/>
          <w:iCs/>
        </w:rPr>
      </w:pPr>
      <w:r>
        <w:rPr>
          <w:rFonts w:hint="eastAsia"/>
          <w:sz w:val="30"/>
        </w:rPr>
        <w:t xml:space="preserve">                                          </w:t>
      </w:r>
      <w:r>
        <w:rPr>
          <w:rFonts w:hint="eastAsia"/>
          <w:i/>
          <w:iCs/>
        </w:rPr>
        <w:t xml:space="preserve"> </w:t>
      </w:r>
    </w:p>
    <w:p w:rsidR="008A7A97" w:rsidRDefault="008A7A97">
      <w:pPr>
        <w:jc w:val="center"/>
        <w:rPr>
          <w:sz w:val="30"/>
        </w:rPr>
      </w:pPr>
    </w:p>
    <w:p w:rsidR="008A7A97" w:rsidRDefault="008A7A97">
      <w:pPr>
        <w:jc w:val="center"/>
        <w:rPr>
          <w:sz w:val="30"/>
        </w:rPr>
      </w:pPr>
    </w:p>
    <w:p w:rsidR="008A7A97" w:rsidRDefault="008A7A97">
      <w:pPr>
        <w:jc w:val="center"/>
        <w:rPr>
          <w:sz w:val="30"/>
        </w:rPr>
      </w:pPr>
    </w:p>
    <w:p w:rsidR="008A7A97" w:rsidRDefault="00DC2300">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8A7A97" w:rsidRDefault="00DC2300">
      <w:pPr>
        <w:rPr>
          <w:sz w:val="30"/>
        </w:rPr>
      </w:pPr>
      <w:r>
        <w:rPr>
          <w:sz w:val="30"/>
        </w:rPr>
        <w:t xml:space="preserve">                                          </w:t>
      </w:r>
    </w:p>
    <w:p w:rsidR="008A7A97" w:rsidRDefault="00DC2300">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8A7A97" w:rsidRDefault="00DC2300">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8A7A97" w:rsidRDefault="00DC2300">
      <w:pPr>
        <w:ind w:firstLineChars="575" w:firstLine="1732"/>
        <w:rPr>
          <w:sz w:val="30"/>
          <w:u w:val="single"/>
        </w:rPr>
      </w:pPr>
      <w:r>
        <w:rPr>
          <w:rFonts w:hint="eastAsia"/>
          <w:b/>
          <w:bCs/>
          <w:sz w:val="30"/>
        </w:rPr>
        <w:t xml:space="preserve">Members </w:t>
      </w:r>
      <w:r w:rsidR="00426AA8">
        <w:rPr>
          <w:sz w:val="30"/>
          <w:u w:val="single"/>
        </w:rPr>
        <w:t xml:space="preserve">   </w:t>
      </w:r>
      <w:r w:rsidR="001661D3" w:rsidRPr="00335EDD">
        <w:rPr>
          <w:b/>
          <w:sz w:val="30"/>
          <w:u w:val="single"/>
        </w:rPr>
        <w:t>(</w:t>
      </w:r>
      <w:proofErr w:type="spellStart"/>
      <w:r w:rsidR="001661D3" w:rsidRPr="00335EDD">
        <w:rPr>
          <w:b/>
          <w:sz w:val="30"/>
          <w:u w:val="single"/>
        </w:rPr>
        <w:t>Yingying</w:t>
      </w:r>
      <w:proofErr w:type="spellEnd"/>
      <w:r w:rsidR="001661D3" w:rsidRPr="00335EDD">
        <w:rPr>
          <w:b/>
          <w:sz w:val="30"/>
          <w:u w:val="single"/>
        </w:rPr>
        <w:t xml:space="preserve"> Chen)</w:t>
      </w:r>
      <w:r w:rsidR="00426AA8" w:rsidRPr="00335EDD">
        <w:rPr>
          <w:rFonts w:hint="eastAsia"/>
          <w:b/>
          <w:sz w:val="30"/>
          <w:u w:val="single"/>
        </w:rPr>
        <w:t>陈</w:t>
      </w:r>
      <w:proofErr w:type="gramStart"/>
      <w:r w:rsidR="00426AA8" w:rsidRPr="00335EDD">
        <w:rPr>
          <w:rFonts w:hint="eastAsia"/>
          <w:b/>
          <w:sz w:val="30"/>
          <w:u w:val="single"/>
        </w:rPr>
        <w:t>莹莹</w:t>
      </w:r>
      <w:proofErr w:type="gramEnd"/>
      <w:r w:rsidR="00426AA8" w:rsidRPr="00335EDD">
        <w:rPr>
          <w:rFonts w:hint="eastAsia"/>
          <w:b/>
          <w:sz w:val="30"/>
          <w:u w:val="single"/>
        </w:rPr>
        <w:t xml:space="preserve"> </w:t>
      </w:r>
      <w:r>
        <w:rPr>
          <w:rFonts w:hint="eastAsia"/>
          <w:sz w:val="30"/>
          <w:u w:val="single"/>
        </w:rPr>
        <w:t xml:space="preserve"> </w:t>
      </w:r>
      <w:r>
        <w:rPr>
          <w:b/>
          <w:sz w:val="30"/>
          <w:u w:val="single"/>
        </w:rPr>
        <w:t xml:space="preserve">     </w:t>
      </w:r>
      <w:r>
        <w:rPr>
          <w:rFonts w:hint="eastAsia"/>
          <w:b/>
          <w:sz w:val="30"/>
          <w:u w:val="single"/>
        </w:rPr>
        <w:t xml:space="preserve">   </w:t>
      </w:r>
      <w:r>
        <w:rPr>
          <w:rFonts w:hint="eastAsia"/>
          <w:sz w:val="30"/>
          <w:u w:val="single"/>
        </w:rPr>
        <w:t xml:space="preserve">             </w:t>
      </w:r>
    </w:p>
    <w:p w:rsidR="008A7A97" w:rsidRDefault="00DC2300">
      <w:pPr>
        <w:ind w:firstLineChars="575" w:firstLine="1732"/>
        <w:rPr>
          <w:b/>
          <w:sz w:val="30"/>
        </w:rPr>
      </w:pPr>
      <w:r>
        <w:rPr>
          <w:rFonts w:hint="eastAsia"/>
          <w:b/>
          <w:sz w:val="30"/>
        </w:rPr>
        <w:t xml:space="preserve">Student ID    </w:t>
      </w:r>
      <w:r w:rsidR="00426AA8">
        <w:rPr>
          <w:rFonts w:ascii="宋体" w:hAnsi="宋体" w:hint="eastAsia"/>
          <w:b/>
          <w:u w:val="single"/>
        </w:rPr>
        <w:t xml:space="preserve">  </w:t>
      </w:r>
      <w:r w:rsidR="00426AA8">
        <w:rPr>
          <w:rFonts w:ascii="宋体" w:hAnsi="宋体"/>
          <w:b/>
          <w:u w:val="single"/>
        </w:rPr>
        <w:t xml:space="preserve">   </w:t>
      </w:r>
      <w:r w:rsidR="00426AA8" w:rsidRPr="00335EDD">
        <w:rPr>
          <w:rFonts w:ascii="宋体" w:hAnsi="宋体" w:hint="eastAsia"/>
          <w:b/>
          <w:u w:val="single"/>
        </w:rPr>
        <w:t xml:space="preserve"> 201710106604</w:t>
      </w:r>
      <w:r w:rsidRPr="00335EDD">
        <w:rPr>
          <w:rFonts w:ascii="宋体" w:hAnsi="宋体"/>
          <w:b/>
          <w:u w:val="single"/>
        </w:rPr>
        <w:t xml:space="preserve"> </w:t>
      </w:r>
      <w:r w:rsidRPr="00335EDD">
        <w:rPr>
          <w:rFonts w:ascii="宋体" w:hAnsi="宋体" w:hint="eastAsia"/>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p>
    <w:p w:rsidR="008A7A97" w:rsidRDefault="00DC2300">
      <w:pPr>
        <w:ind w:firstLineChars="575" w:firstLine="1732"/>
        <w:rPr>
          <w:b/>
          <w:sz w:val="30"/>
        </w:rPr>
      </w:pPr>
      <w:r>
        <w:rPr>
          <w:rFonts w:hint="eastAsia"/>
          <w:b/>
          <w:sz w:val="30"/>
        </w:rPr>
        <w:t>E-mail</w:t>
      </w:r>
      <w:r>
        <w:rPr>
          <w:rFonts w:ascii="宋体" w:hAnsi="宋体" w:hint="eastAsia"/>
          <w:b/>
          <w:sz w:val="30"/>
        </w:rPr>
        <w:t xml:space="preserve">        </w:t>
      </w:r>
      <w:r w:rsidR="00426AA8">
        <w:rPr>
          <w:rFonts w:ascii="宋体" w:hAnsi="宋体" w:hint="eastAsia"/>
          <w:b/>
          <w:sz w:val="30"/>
          <w:u w:val="single"/>
        </w:rPr>
        <w:t xml:space="preserve">  </w:t>
      </w:r>
      <w:r w:rsidR="00426AA8" w:rsidRPr="00335EDD">
        <w:rPr>
          <w:rFonts w:ascii="宋体" w:hAnsi="宋体" w:hint="eastAsia"/>
          <w:b/>
          <w:sz w:val="30"/>
          <w:u w:val="single"/>
        </w:rPr>
        <w:t xml:space="preserve"> 1569640579@</w:t>
      </w:r>
      <w:r w:rsidR="00426AA8" w:rsidRPr="00335EDD">
        <w:rPr>
          <w:rFonts w:ascii="宋体" w:hAnsi="宋体"/>
          <w:b/>
          <w:sz w:val="30"/>
          <w:u w:val="single"/>
        </w:rPr>
        <w:t>qq.com</w:t>
      </w:r>
      <w:r w:rsidRPr="00335EDD">
        <w:rPr>
          <w:rFonts w:ascii="宋体" w:hAnsi="宋体" w:hint="eastAsia"/>
          <w:b/>
          <w:sz w:val="30"/>
          <w:u w:val="single"/>
        </w:rPr>
        <w:t xml:space="preserve">   </w:t>
      </w:r>
      <w:r>
        <w:rPr>
          <w:rFonts w:ascii="宋体" w:hAnsi="宋体" w:hint="eastAsia"/>
          <w:b/>
          <w:sz w:val="30"/>
          <w:u w:val="single"/>
        </w:rPr>
        <w:t xml:space="preserve">           </w:t>
      </w:r>
    </w:p>
    <w:p w:rsidR="008A7A97" w:rsidRDefault="00DC2300">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sidR="00426AA8">
        <w:rPr>
          <w:rFonts w:ascii="宋体" w:hAnsi="宋体"/>
          <w:b/>
          <w:sz w:val="30"/>
          <w:u w:val="single"/>
        </w:rPr>
        <w:t xml:space="preserve"> </w:t>
      </w:r>
      <w:proofErr w:type="spellStart"/>
      <w:r w:rsidR="001661D3">
        <w:rPr>
          <w:rFonts w:ascii="宋体" w:hAnsi="宋体"/>
          <w:b/>
          <w:sz w:val="30"/>
          <w:u w:val="single"/>
        </w:rPr>
        <w:t>Xiaowei</w:t>
      </w:r>
      <w:proofErr w:type="spellEnd"/>
      <w:r w:rsidR="001661D3">
        <w:rPr>
          <w:rFonts w:ascii="宋体" w:hAnsi="宋体"/>
          <w:b/>
          <w:sz w:val="30"/>
          <w:u w:val="single"/>
        </w:rPr>
        <w:t xml:space="preserve"> Yang(</w:t>
      </w:r>
      <w:r w:rsidR="001661D3">
        <w:rPr>
          <w:rFonts w:ascii="宋体" w:hAnsi="宋体" w:hint="eastAsia"/>
          <w:b/>
          <w:sz w:val="30"/>
          <w:u w:val="single"/>
        </w:rPr>
        <w:t>杨晓伟</w:t>
      </w:r>
      <w:r w:rsidR="001661D3">
        <w:rPr>
          <w:rFonts w:ascii="宋体" w:hAnsi="宋体"/>
          <w:b/>
          <w:sz w:val="30"/>
          <w:u w:val="single"/>
        </w:rPr>
        <w:t>)</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8A7A97" w:rsidRDefault="00DC2300">
      <w:pPr>
        <w:ind w:firstLineChars="575" w:firstLine="1732"/>
        <w:rPr>
          <w:b/>
        </w:rPr>
        <w:sectPr w:rsidR="008A7A97">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sidRPr="00335EDD">
        <w:rPr>
          <w:rFonts w:ascii="宋体" w:hAnsi="宋体" w:hint="eastAsia"/>
          <w:b/>
          <w:sz w:val="30"/>
          <w:u w:val="single"/>
        </w:rPr>
        <w:t xml:space="preserve"> 2017. </w:t>
      </w:r>
      <w:proofErr w:type="gramStart"/>
      <w:r w:rsidR="00426AA8" w:rsidRPr="00335EDD">
        <w:rPr>
          <w:rFonts w:ascii="宋体" w:hAnsi="宋体" w:hint="eastAsia"/>
          <w:b/>
          <w:sz w:val="30"/>
          <w:u w:val="single"/>
        </w:rPr>
        <w:t>12</w:t>
      </w:r>
      <w:r w:rsidRPr="00335EDD">
        <w:rPr>
          <w:rFonts w:ascii="宋体" w:hAnsi="宋体" w:hint="eastAsia"/>
          <w:b/>
          <w:sz w:val="30"/>
          <w:u w:val="single"/>
        </w:rPr>
        <w:t xml:space="preserve"> .</w:t>
      </w:r>
      <w:proofErr w:type="gramEnd"/>
      <w:r w:rsidRPr="00335EDD">
        <w:rPr>
          <w:rFonts w:ascii="宋体" w:hAnsi="宋体" w:hint="eastAsia"/>
          <w:b/>
          <w:sz w:val="30"/>
          <w:u w:val="single"/>
        </w:rPr>
        <w:t xml:space="preserve">  </w:t>
      </w:r>
      <w:r w:rsidR="00426AA8" w:rsidRPr="00335EDD">
        <w:rPr>
          <w:rFonts w:ascii="宋体" w:hAnsi="宋体" w:hint="eastAsia"/>
          <w:b/>
          <w:sz w:val="30"/>
          <w:u w:val="single"/>
        </w:rPr>
        <w:t>8</w:t>
      </w:r>
      <w:r w:rsidRPr="00335EDD">
        <w:rPr>
          <w:rFonts w:ascii="宋体" w:hAnsi="宋体" w:hint="eastAsia"/>
          <w:b/>
          <w:sz w:val="30"/>
          <w:u w:val="single"/>
        </w:rPr>
        <w:t xml:space="preserve">   </w:t>
      </w:r>
      <w:r>
        <w:rPr>
          <w:rFonts w:ascii="宋体" w:hAnsi="宋体" w:hint="eastAsia"/>
          <w:sz w:val="30"/>
          <w:u w:val="single"/>
        </w:rPr>
        <w:t xml:space="preserve">   </w:t>
      </w:r>
    </w:p>
    <w:p w:rsidR="00A87867" w:rsidRDefault="00DC2300">
      <w:pPr>
        <w:jc w:val="left"/>
        <w:rPr>
          <w:rFonts w:eastAsia="黑体" w:cs="Times New Roman"/>
          <w:b/>
          <w:bCs/>
          <w:sz w:val="28"/>
          <w:szCs w:val="32"/>
        </w:rPr>
      </w:pPr>
      <w:r>
        <w:rPr>
          <w:rFonts w:eastAsia="黑体" w:cs="Times New Roman"/>
          <w:b/>
          <w:bCs/>
          <w:sz w:val="28"/>
          <w:szCs w:val="32"/>
        </w:rPr>
        <w:lastRenderedPageBreak/>
        <w:t xml:space="preserve">1. </w:t>
      </w:r>
      <w:r>
        <w:rPr>
          <w:rFonts w:eastAsia="黑体" w:cs="Times New Roman" w:hint="eastAsia"/>
          <w:b/>
          <w:bCs/>
          <w:sz w:val="28"/>
          <w:szCs w:val="32"/>
        </w:rPr>
        <w:t>T</w:t>
      </w:r>
      <w:r>
        <w:rPr>
          <w:rFonts w:eastAsia="黑体" w:cs="Times New Roman"/>
          <w:b/>
          <w:bCs/>
          <w:sz w:val="28"/>
          <w:szCs w:val="32"/>
        </w:rPr>
        <w:t>opic:</w:t>
      </w:r>
    </w:p>
    <w:p w:rsidR="008A7A97" w:rsidRPr="00A87867" w:rsidRDefault="00426AA8">
      <w:pPr>
        <w:jc w:val="left"/>
        <w:rPr>
          <w:rFonts w:eastAsia="黑体" w:cs="Times New Roman"/>
          <w:bCs/>
        </w:rPr>
      </w:pPr>
      <w:r w:rsidRPr="00A87867">
        <w:rPr>
          <w:rFonts w:eastAsia="黑体" w:cs="Times New Roman"/>
          <w:bCs/>
        </w:rPr>
        <w:t>Linear Regression</w:t>
      </w:r>
      <w:r w:rsidRPr="00A87867">
        <w:rPr>
          <w:rFonts w:eastAsia="黑体" w:cs="Times New Roman" w:hint="eastAsia"/>
          <w:bCs/>
        </w:rPr>
        <w:t>, Linear Classification and Gradient Descent</w:t>
      </w:r>
    </w:p>
    <w:p w:rsidR="00426AA8" w:rsidRDefault="00DC2300">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p>
    <w:p w:rsidR="00A87867" w:rsidRDefault="00426AA8">
      <w:pPr>
        <w:jc w:val="left"/>
      </w:pPr>
      <w:r>
        <w:t>2017-12-02 9:00-12:00 AM B7-138/238</w:t>
      </w:r>
    </w:p>
    <w:p w:rsidR="00426AA8" w:rsidRDefault="00DC2300">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p>
    <w:p w:rsidR="001661D3" w:rsidRPr="001661D3" w:rsidRDefault="001661D3">
      <w:pPr>
        <w:jc w:val="left"/>
        <w:rPr>
          <w:rFonts w:eastAsia="黑体" w:cs="Times New Roman"/>
          <w:b/>
          <w:bCs/>
          <w:sz w:val="28"/>
          <w:szCs w:val="32"/>
        </w:rPr>
      </w:pPr>
      <w:proofErr w:type="spellStart"/>
      <w:r w:rsidRPr="001661D3">
        <w:rPr>
          <w:sz w:val="30"/>
        </w:rPr>
        <w:t>Yingying</w:t>
      </w:r>
      <w:proofErr w:type="spellEnd"/>
      <w:r w:rsidRPr="001661D3">
        <w:rPr>
          <w:sz w:val="30"/>
        </w:rPr>
        <w:t xml:space="preserve"> Chen</w:t>
      </w:r>
    </w:p>
    <w:p w:rsidR="008A7A97" w:rsidRDefault="00DC2300">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p>
    <w:p w:rsidR="00426AA8" w:rsidRDefault="00426AA8" w:rsidP="00426AA8">
      <w:pPr>
        <w:widowControl/>
        <w:numPr>
          <w:ilvl w:val="0"/>
          <w:numId w:val="1"/>
        </w:numPr>
        <w:spacing w:before="100" w:beforeAutospacing="1" w:after="100" w:afterAutospacing="1"/>
        <w:jc w:val="left"/>
        <w:rPr>
          <w:rFonts w:eastAsia="宋体" w:cs="宋体"/>
          <w:kern w:val="0"/>
        </w:rPr>
      </w:pPr>
      <w:r>
        <w:t>Further understand of linear regression and gradient descent.</w:t>
      </w:r>
    </w:p>
    <w:p w:rsidR="00426AA8" w:rsidRDefault="00426AA8" w:rsidP="00426AA8">
      <w:pPr>
        <w:widowControl/>
        <w:numPr>
          <w:ilvl w:val="0"/>
          <w:numId w:val="1"/>
        </w:numPr>
        <w:spacing w:before="100" w:beforeAutospacing="1" w:after="100" w:afterAutospacing="1"/>
        <w:jc w:val="left"/>
      </w:pPr>
      <w:r>
        <w:t>Conduct some experiments under small scale dataset.</w:t>
      </w:r>
    </w:p>
    <w:p w:rsidR="00426AA8" w:rsidRPr="00426AA8" w:rsidRDefault="00426AA8" w:rsidP="00426AA8">
      <w:pPr>
        <w:widowControl/>
        <w:numPr>
          <w:ilvl w:val="0"/>
          <w:numId w:val="1"/>
        </w:numPr>
        <w:spacing w:before="100" w:beforeAutospacing="1" w:after="100" w:afterAutospacing="1"/>
        <w:jc w:val="left"/>
      </w:pPr>
      <w:r>
        <w:t>Realize the process of optimization and adjusting parameters.</w:t>
      </w:r>
    </w:p>
    <w:p w:rsidR="008A7A97" w:rsidRDefault="00DC2300">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B00CDD" w:rsidRDefault="00A87867" w:rsidP="00B00CDD">
      <w:pPr>
        <w:ind w:firstLineChars="200" w:firstLine="480"/>
        <w:jc w:val="left"/>
      </w:pPr>
      <w:r>
        <w:t xml:space="preserve">Linear Regression uses </w:t>
      </w:r>
      <w:hyperlink r:id="rId12" w:anchor="housing" w:tgtFrame="_blank" w:history="1">
        <w:r w:rsidRPr="00335EDD">
          <w:rPr>
            <w:rStyle w:val="a6"/>
            <w:color w:val="auto"/>
            <w:u w:val="none"/>
          </w:rPr>
          <w:t>Housing</w:t>
        </w:r>
      </w:hyperlink>
      <w:r w:rsidRPr="00335EDD">
        <w:t xml:space="preserve"> in </w:t>
      </w:r>
      <w:hyperlink r:id="rId13" w:tgtFrame="_blank" w:history="1">
        <w:r w:rsidRPr="00335EDD">
          <w:rPr>
            <w:rStyle w:val="a6"/>
            <w:color w:val="auto"/>
            <w:u w:val="none"/>
          </w:rPr>
          <w:t>LIBSVM Data</w:t>
        </w:r>
      </w:hyperlink>
      <w:r w:rsidR="00335EDD">
        <w:rPr>
          <w:rStyle w:val="a6"/>
          <w:color w:val="auto"/>
          <w:u w:val="none"/>
        </w:rPr>
        <w:t>.</w:t>
      </w:r>
    </w:p>
    <w:p w:rsidR="00A87867" w:rsidRDefault="00335EDD" w:rsidP="00B00CDD">
      <w:pPr>
        <w:ind w:firstLineChars="100" w:firstLine="240"/>
        <w:jc w:val="left"/>
        <w:rPr>
          <w:rFonts w:eastAsia="黑体" w:cs="Times New Roman"/>
          <w:b/>
          <w:bCs/>
          <w:sz w:val="28"/>
          <w:szCs w:val="32"/>
        </w:rPr>
      </w:pPr>
      <w:proofErr w:type="gramStart"/>
      <w:r>
        <w:t>,</w:t>
      </w:r>
      <w:r w:rsidR="00B00CDD">
        <w:t xml:space="preserve">  </w:t>
      </w:r>
      <w:r w:rsidR="00A87867">
        <w:t>Linear</w:t>
      </w:r>
      <w:proofErr w:type="gramEnd"/>
      <w:r w:rsidR="00A87867">
        <w:t xml:space="preserve"> classification uses </w:t>
      </w:r>
      <w:hyperlink r:id="rId14" w:anchor="australian" w:tgtFrame="_blank" w:history="1">
        <w:r w:rsidR="00A87867" w:rsidRPr="00335EDD">
          <w:rPr>
            <w:rStyle w:val="a6"/>
            <w:color w:val="auto"/>
            <w:u w:val="none"/>
          </w:rPr>
          <w:t>australian</w:t>
        </w:r>
      </w:hyperlink>
      <w:r w:rsidR="00A87867" w:rsidRPr="00335EDD">
        <w:t xml:space="preserve"> in </w:t>
      </w:r>
      <w:hyperlink r:id="rId15" w:tgtFrame="_blank" w:history="1">
        <w:r w:rsidR="00A87867" w:rsidRPr="00335EDD">
          <w:rPr>
            <w:rStyle w:val="a6"/>
            <w:color w:val="auto"/>
            <w:u w:val="none"/>
          </w:rPr>
          <w:t>LIBSVM Data</w:t>
        </w:r>
      </w:hyperlink>
      <w:r>
        <w:t>.</w:t>
      </w:r>
    </w:p>
    <w:p w:rsidR="008A7A97" w:rsidRDefault="00DC2300">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F91A35" w:rsidRPr="00F91A35" w:rsidRDefault="00F91A35" w:rsidP="00F91A35">
      <w:pPr>
        <w:pStyle w:val="a7"/>
        <w:ind w:firstLineChars="150" w:firstLine="360"/>
        <w:rPr>
          <w:rFonts w:ascii="Times New Roman" w:hAnsi="Times New Roman" w:cs="Times New Roman"/>
          <w:i/>
        </w:rPr>
      </w:pPr>
      <w:r w:rsidRPr="00F91A35">
        <w:rPr>
          <w:rStyle w:val="a8"/>
          <w:rFonts w:ascii="Times New Roman" w:hAnsi="Times New Roman" w:cs="Times New Roman"/>
          <w:i w:val="0"/>
        </w:rPr>
        <w:t>Linear Regression and Gradient Descent</w:t>
      </w:r>
    </w:p>
    <w:p w:rsidR="00F91A35" w:rsidRDefault="00DA5726" w:rsidP="007C114A">
      <w:pPr>
        <w:widowControl/>
        <w:numPr>
          <w:ilvl w:val="0"/>
          <w:numId w:val="2"/>
        </w:numPr>
        <w:spacing w:before="100" w:beforeAutospacing="1" w:after="100" w:afterAutospacing="1"/>
        <w:jc w:val="left"/>
      </w:pPr>
      <w:r>
        <w:rPr>
          <w:rFonts w:hint="eastAsia"/>
        </w:rPr>
        <w:t xml:space="preserve">Load the experiment data. We use </w:t>
      </w:r>
      <w:proofErr w:type="spellStart"/>
      <w:r>
        <w:rPr>
          <w:rFonts w:hint="eastAsia"/>
        </w:rPr>
        <w:t>load_svmlight_</w:t>
      </w:r>
      <w:r>
        <w:t>file</w:t>
      </w:r>
      <w:proofErr w:type="spellEnd"/>
      <w:r>
        <w:t xml:space="preserve"> function in </w:t>
      </w:r>
      <w:proofErr w:type="spellStart"/>
      <w:r>
        <w:t>skearn</w:t>
      </w:r>
      <w:proofErr w:type="spellEnd"/>
      <w:r>
        <w:t xml:space="preserve"> library to load the data.</w:t>
      </w:r>
    </w:p>
    <w:p w:rsidR="00F91A35" w:rsidRDefault="00DA5726" w:rsidP="007C114A">
      <w:pPr>
        <w:widowControl/>
        <w:numPr>
          <w:ilvl w:val="0"/>
          <w:numId w:val="2"/>
        </w:numPr>
        <w:spacing w:before="100" w:beforeAutospacing="1" w:after="100" w:afterAutospacing="1"/>
        <w:jc w:val="left"/>
      </w:pPr>
      <w:r>
        <w:t>Di</w:t>
      </w:r>
      <w:r w:rsidR="00F91A35">
        <w:t xml:space="preserve">vide dataset. We divide dataset into training set and validation set using </w:t>
      </w:r>
      <w:hyperlink r:id="rId16" w:tgtFrame="_blank" w:history="1">
        <w:r w:rsidR="00F91A35" w:rsidRPr="005215FD">
          <w:rPr>
            <w:rStyle w:val="a6"/>
            <w:color w:val="auto"/>
            <w:u w:val="none"/>
          </w:rPr>
          <w:t>train_test_split</w:t>
        </w:r>
      </w:hyperlink>
      <w:r w:rsidR="00F91A35">
        <w:t xml:space="preserve"> function. </w:t>
      </w:r>
    </w:p>
    <w:p w:rsidR="00F91A35" w:rsidRDefault="00F91A35" w:rsidP="00F91A35">
      <w:pPr>
        <w:widowControl/>
        <w:numPr>
          <w:ilvl w:val="0"/>
          <w:numId w:val="2"/>
        </w:numPr>
        <w:spacing w:before="100" w:beforeAutospacing="1" w:after="100" w:afterAutospacing="1"/>
        <w:jc w:val="left"/>
      </w:pPr>
      <w:r>
        <w:t>Initialize linear model parame</w:t>
      </w:r>
      <w:bookmarkStart w:id="0" w:name="_GoBack"/>
      <w:bookmarkEnd w:id="0"/>
      <w:r>
        <w:t>ters.</w:t>
      </w:r>
      <w:r w:rsidR="00DA5726">
        <w:t xml:space="preserve"> </w:t>
      </w:r>
      <w:r>
        <w:t>We choose to set all parameter into zero, initialize it randomly or with normal distribution.</w:t>
      </w:r>
    </w:p>
    <w:p w:rsidR="00F91A35" w:rsidRDefault="00F91A35" w:rsidP="00F91A35">
      <w:pPr>
        <w:widowControl/>
        <w:numPr>
          <w:ilvl w:val="0"/>
          <w:numId w:val="2"/>
        </w:numPr>
        <w:spacing w:before="100" w:beforeAutospacing="1" w:after="100" w:afterAutospacing="1"/>
        <w:jc w:val="left"/>
      </w:pPr>
      <w:r>
        <w:t xml:space="preserve">Choose loss function and derivation: </w:t>
      </w:r>
    </w:p>
    <w:p w:rsidR="00F91A35" w:rsidRDefault="00F91A35" w:rsidP="00F91A35">
      <w:pPr>
        <w:widowControl/>
        <w:numPr>
          <w:ilvl w:val="0"/>
          <w:numId w:val="2"/>
        </w:numPr>
        <w:spacing w:beforeAutospacing="1" w:afterAutospacing="1"/>
        <w:jc w:val="left"/>
      </w:pPr>
      <w:r>
        <w:t xml:space="preserve">Calculate gradient </w:t>
      </w:r>
      <w:r w:rsidR="00EB4576">
        <w:t xml:space="preserve">G </w:t>
      </w:r>
      <w:r>
        <w:t>toward loss function from all samples.</w:t>
      </w:r>
    </w:p>
    <w:p w:rsidR="00F91A35" w:rsidRDefault="00F91A35" w:rsidP="00F91A35">
      <w:pPr>
        <w:widowControl/>
        <w:numPr>
          <w:ilvl w:val="0"/>
          <w:numId w:val="2"/>
        </w:numPr>
        <w:spacing w:beforeAutospacing="1" w:afterAutospacing="1"/>
        <w:jc w:val="left"/>
      </w:pPr>
      <w:r>
        <w:t xml:space="preserve">Denote the opposite direction of gradient as </w:t>
      </w:r>
      <w:r w:rsidR="001A3374">
        <w:t>D</w:t>
      </w:r>
      <w:r>
        <w:t>.</w:t>
      </w:r>
    </w:p>
    <w:p w:rsidR="00F91A35" w:rsidRDefault="00F91A35" w:rsidP="00F91A35">
      <w:pPr>
        <w:widowControl/>
        <w:numPr>
          <w:ilvl w:val="0"/>
          <w:numId w:val="2"/>
        </w:numPr>
        <w:spacing w:beforeAutospacing="1" w:afterAutospacing="1"/>
        <w:jc w:val="left"/>
      </w:pPr>
      <w:r>
        <w:t>Update model</w:t>
      </w:r>
      <w:r w:rsidR="001A3374" w:rsidRPr="001A3374">
        <w:t xml:space="preserve"> </w:t>
      </w:r>
      <w:proofErr w:type="gramStart"/>
      <w:r w:rsidR="001A3374">
        <w:t>w(</w:t>
      </w:r>
      <w:proofErr w:type="gramEnd"/>
      <w:r w:rsidR="001A3374">
        <w:t>t)=w(t-1)+a D</w:t>
      </w:r>
      <w:r>
        <w:t>.</w:t>
      </w:r>
      <w:r w:rsidR="001A3374">
        <w:t xml:space="preserve"> a</w:t>
      </w:r>
      <w:r>
        <w:t xml:space="preserve"> is learning rate, a hyper-parameter that we can adjust.</w:t>
      </w:r>
    </w:p>
    <w:p w:rsidR="00F91A35" w:rsidRDefault="00F91A35" w:rsidP="00F91A35">
      <w:pPr>
        <w:widowControl/>
        <w:numPr>
          <w:ilvl w:val="0"/>
          <w:numId w:val="2"/>
        </w:numPr>
        <w:spacing w:beforeAutospacing="1" w:afterAutospacing="1"/>
        <w:jc w:val="left"/>
      </w:pPr>
      <w:r>
        <w:t>Get the loss under the training set and by validating under validation set.</w:t>
      </w:r>
    </w:p>
    <w:p w:rsidR="00F91A35" w:rsidRPr="001A3374" w:rsidRDefault="00B00CDD" w:rsidP="00F91A35">
      <w:pPr>
        <w:widowControl/>
        <w:numPr>
          <w:ilvl w:val="0"/>
          <w:numId w:val="2"/>
        </w:numPr>
        <w:spacing w:beforeAutospacing="1" w:afterAutospacing="1"/>
        <w:jc w:val="left"/>
        <w:rPr>
          <w:b/>
        </w:rPr>
      </w:pPr>
      <w:r>
        <w:t>Repeat</w:t>
      </w:r>
      <w:r w:rsidR="00F91A35" w:rsidRPr="001A3374">
        <w:t xml:space="preserve"> step 5 to 8 for several times, and </w:t>
      </w:r>
      <w:r w:rsidR="00F91A35" w:rsidRPr="001A3374">
        <w:rPr>
          <w:rStyle w:val="a9"/>
          <w:b w:val="0"/>
        </w:rPr>
        <w:t xml:space="preserve">drawing graph of </w:t>
      </w:r>
      <w:r>
        <w:rPr>
          <w:rStyle w:val="a9"/>
          <w:b w:val="0"/>
        </w:rPr>
        <w:t xml:space="preserve">the training loss </w:t>
      </w:r>
      <w:r w:rsidR="00F91A35" w:rsidRPr="001A3374">
        <w:rPr>
          <w:rStyle w:val="a9"/>
          <w:b w:val="0"/>
        </w:rPr>
        <w:t xml:space="preserve">as well as </w:t>
      </w:r>
      <w:r>
        <w:rPr>
          <w:rStyle w:val="a9"/>
          <w:b w:val="0"/>
        </w:rPr>
        <w:t xml:space="preserve">the testing loss </w:t>
      </w:r>
      <w:r w:rsidR="00F91A35" w:rsidRPr="001A3374">
        <w:rPr>
          <w:rStyle w:val="a9"/>
          <w:b w:val="0"/>
        </w:rPr>
        <w:t>with the number of iterations</w:t>
      </w:r>
      <w:r w:rsidR="00F91A35" w:rsidRPr="001A3374">
        <w:rPr>
          <w:b/>
        </w:rPr>
        <w:t>.</w:t>
      </w:r>
    </w:p>
    <w:p w:rsidR="00F91A35" w:rsidRPr="00F91A35" w:rsidRDefault="00F91A35" w:rsidP="00F91A35">
      <w:pPr>
        <w:pStyle w:val="a7"/>
        <w:ind w:firstLineChars="150" w:firstLine="360"/>
        <w:rPr>
          <w:rFonts w:ascii="Times New Roman" w:hAnsi="Times New Roman" w:cs="Times New Roman"/>
          <w:i/>
        </w:rPr>
      </w:pPr>
      <w:r w:rsidRPr="00F91A35">
        <w:rPr>
          <w:rStyle w:val="a8"/>
          <w:rFonts w:ascii="Times New Roman" w:hAnsi="Times New Roman" w:cs="Times New Roman"/>
          <w:i w:val="0"/>
        </w:rPr>
        <w:t>Linear Classification and Gradient Descent</w:t>
      </w:r>
    </w:p>
    <w:p w:rsidR="00F91A35" w:rsidRDefault="00F91A35" w:rsidP="00F91A35">
      <w:pPr>
        <w:widowControl/>
        <w:numPr>
          <w:ilvl w:val="0"/>
          <w:numId w:val="3"/>
        </w:numPr>
        <w:spacing w:before="100" w:beforeAutospacing="1" w:after="100" w:afterAutospacing="1"/>
        <w:jc w:val="left"/>
      </w:pPr>
      <w:r>
        <w:t>Load the experiment data.</w:t>
      </w:r>
    </w:p>
    <w:p w:rsidR="00F91A35" w:rsidRDefault="00F91A35" w:rsidP="00F91A35">
      <w:pPr>
        <w:widowControl/>
        <w:numPr>
          <w:ilvl w:val="0"/>
          <w:numId w:val="3"/>
        </w:numPr>
        <w:spacing w:before="100" w:beforeAutospacing="1" w:after="100" w:afterAutospacing="1"/>
        <w:jc w:val="left"/>
      </w:pPr>
      <w:r>
        <w:t>Divide dataset into training set and validation set.</w:t>
      </w:r>
    </w:p>
    <w:p w:rsidR="00F91A35" w:rsidRDefault="00F91A35" w:rsidP="00F91A35">
      <w:pPr>
        <w:widowControl/>
        <w:numPr>
          <w:ilvl w:val="0"/>
          <w:numId w:val="3"/>
        </w:numPr>
        <w:spacing w:before="100" w:beforeAutospacing="1" w:after="100" w:afterAutospacing="1"/>
        <w:jc w:val="left"/>
      </w:pPr>
      <w:r>
        <w:lastRenderedPageBreak/>
        <w:t>Initialize SVM model parameters.</w:t>
      </w:r>
      <w:r w:rsidR="00CE41CD">
        <w:t xml:space="preserve"> We</w:t>
      </w:r>
      <w:r>
        <w:t xml:space="preserve"> choose to set all parameter into zero, initialize it randomly or with normal distribution.</w:t>
      </w:r>
    </w:p>
    <w:p w:rsidR="00F91A35" w:rsidRDefault="00F91A35" w:rsidP="00F91A35">
      <w:pPr>
        <w:widowControl/>
        <w:numPr>
          <w:ilvl w:val="0"/>
          <w:numId w:val="3"/>
        </w:numPr>
        <w:spacing w:before="100" w:beforeAutospacing="1" w:after="100" w:afterAutospacing="1"/>
        <w:jc w:val="left"/>
      </w:pPr>
      <w:r>
        <w:t xml:space="preserve">Choose loss function and derivation: </w:t>
      </w:r>
      <w:r w:rsidR="001A3374">
        <w:t>loss=</w:t>
      </w:r>
      <w:r w:rsidR="00EB4576">
        <w:t>1.0/float(num_records)</w:t>
      </w:r>
      <w:r w:rsidR="00E37CA0">
        <w:t>*e.sum()+1.0/2*lambda*w</w:t>
      </w:r>
      <w:r w:rsidR="00B00CDD">
        <w:t>.transspose()</w:t>
      </w:r>
      <w:r w:rsidR="00E37CA0">
        <w:t>*</w:t>
      </w:r>
      <w:r w:rsidR="00B00CDD">
        <w:t>dot.</w:t>
      </w:r>
      <w:r w:rsidR="00E37CA0">
        <w:t>w</w:t>
      </w:r>
    </w:p>
    <w:p w:rsidR="00F91A35" w:rsidRDefault="00F91A35" w:rsidP="00F91A35">
      <w:pPr>
        <w:widowControl/>
        <w:numPr>
          <w:ilvl w:val="0"/>
          <w:numId w:val="3"/>
        </w:numPr>
        <w:spacing w:beforeAutospacing="1" w:afterAutospacing="1"/>
        <w:jc w:val="left"/>
      </w:pPr>
      <w:r>
        <w:t xml:space="preserve">Calculate gradient </w:t>
      </w:r>
      <w:r w:rsidR="00EB4576">
        <w:t xml:space="preserve">G </w:t>
      </w:r>
      <w:r>
        <w:t>toward loss function from all samples.</w:t>
      </w:r>
    </w:p>
    <w:p w:rsidR="00F91A35" w:rsidRDefault="00F91A35" w:rsidP="00F91A35">
      <w:pPr>
        <w:widowControl/>
        <w:numPr>
          <w:ilvl w:val="0"/>
          <w:numId w:val="3"/>
        </w:numPr>
        <w:spacing w:beforeAutospacing="1" w:afterAutospacing="1"/>
        <w:jc w:val="left"/>
      </w:pPr>
      <w:r>
        <w:t>Denote the opp</w:t>
      </w:r>
      <w:r w:rsidR="001A3374">
        <w:t>osite direction of gradient as D.</w:t>
      </w:r>
    </w:p>
    <w:p w:rsidR="00F91A35" w:rsidRDefault="001A3374" w:rsidP="00F91A35">
      <w:pPr>
        <w:widowControl/>
        <w:numPr>
          <w:ilvl w:val="0"/>
          <w:numId w:val="3"/>
        </w:numPr>
        <w:spacing w:beforeAutospacing="1" w:afterAutospacing="1"/>
        <w:jc w:val="left"/>
      </w:pPr>
      <w:r>
        <w:t xml:space="preserve">Update model </w:t>
      </w:r>
      <w:proofErr w:type="gramStart"/>
      <w:r>
        <w:t>w(</w:t>
      </w:r>
      <w:proofErr w:type="gramEnd"/>
      <w:r>
        <w:t xml:space="preserve">t)=w(t-1)+a D ,a </w:t>
      </w:r>
      <w:r w:rsidR="00F91A35">
        <w:t>is learning rate, a hyper-parameter that we can adjust.</w:t>
      </w:r>
    </w:p>
    <w:p w:rsidR="001A3374" w:rsidRPr="001A3374" w:rsidRDefault="00F91A35" w:rsidP="007C114A">
      <w:pPr>
        <w:widowControl/>
        <w:numPr>
          <w:ilvl w:val="0"/>
          <w:numId w:val="3"/>
        </w:numPr>
        <w:spacing w:beforeAutospacing="1" w:afterAutospacing="1"/>
        <w:jc w:val="left"/>
      </w:pPr>
      <w:r w:rsidRPr="001A3374">
        <w:rPr>
          <w:rStyle w:val="a9"/>
          <w:b w:val="0"/>
        </w:rPr>
        <w:t>Select the appropriate threshold, mark the sample whose predict scores greater than the threshold as positive, on the contrary as negative.</w:t>
      </w:r>
      <w:r w:rsidRPr="001A3374">
        <w:t xml:space="preserve"> </w:t>
      </w:r>
    </w:p>
    <w:p w:rsidR="0086736C" w:rsidRPr="00B00CDD" w:rsidRDefault="00B00CDD" w:rsidP="00B00CDD">
      <w:pPr>
        <w:widowControl/>
        <w:numPr>
          <w:ilvl w:val="0"/>
          <w:numId w:val="3"/>
        </w:numPr>
        <w:spacing w:beforeAutospacing="1" w:afterAutospacing="1"/>
        <w:jc w:val="left"/>
      </w:pPr>
      <w:r>
        <w:t>Repeat</w:t>
      </w:r>
      <w:r w:rsidR="00F91A35" w:rsidRPr="001A3374">
        <w:t xml:space="preserve"> step 5 to 8 for several times, and </w:t>
      </w:r>
      <w:r w:rsidR="00F91A35" w:rsidRPr="001A3374">
        <w:rPr>
          <w:rStyle w:val="a9"/>
          <w:b w:val="0"/>
        </w:rPr>
        <w:t>drawing graph of</w:t>
      </w:r>
      <w:r>
        <w:rPr>
          <w:rStyle w:val="a9"/>
          <w:b w:val="0"/>
        </w:rPr>
        <w:t xml:space="preserve"> the training loss</w:t>
      </w:r>
      <w:r w:rsidR="00F91A35" w:rsidRPr="001A3374">
        <w:rPr>
          <w:rStyle w:val="a9"/>
          <w:b w:val="0"/>
        </w:rPr>
        <w:t xml:space="preserve"> as well as </w:t>
      </w:r>
      <w:r>
        <w:rPr>
          <w:rStyle w:val="a9"/>
          <w:b w:val="0"/>
        </w:rPr>
        <w:t xml:space="preserve">the testing loss </w:t>
      </w:r>
      <w:r w:rsidR="00F91A35" w:rsidRPr="001A3374">
        <w:rPr>
          <w:rStyle w:val="a9"/>
          <w:b w:val="0"/>
        </w:rPr>
        <w:t>with the number of iterations</w:t>
      </w:r>
      <w:r w:rsidR="00F91A35" w:rsidRPr="001A3374">
        <w:t>.</w:t>
      </w:r>
    </w:p>
    <w:p w:rsidR="008A7A97" w:rsidRDefault="00DC2300">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8A7A97" w:rsidRDefault="00DC2300">
      <w:pPr>
        <w:jc w:val="left"/>
        <w:rPr>
          <w:rFonts w:eastAsia="黑体" w:cs="Times New Roman"/>
          <w:color w:val="0000FF"/>
          <w:sz w:val="28"/>
          <w:szCs w:val="32"/>
        </w:rPr>
      </w:pPr>
      <w:r>
        <w:rPr>
          <w:rFonts w:eastAsia="黑体" w:cs="Times New Roman" w:hint="eastAsia"/>
          <w:color w:val="0000FF"/>
          <w:sz w:val="28"/>
          <w:szCs w:val="32"/>
        </w:rPr>
        <w:t>(Fill in the contents of 8-12 respectively for linear regression and linear classification)</w:t>
      </w:r>
    </w:p>
    <w:p w:rsidR="008A7A97" w:rsidRDefault="00DC2300">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EB4576" w:rsidRPr="00B00CDD" w:rsidRDefault="00DA5726">
      <w:pPr>
        <w:jc w:val="left"/>
        <w:rPr>
          <w:rFonts w:eastAsia="黑体" w:cs="Times New Roman"/>
          <w:bCs/>
        </w:rPr>
      </w:pPr>
      <w:r>
        <w:rPr>
          <w:rFonts w:eastAsia="黑体" w:cs="Times New Roman"/>
          <w:bCs/>
        </w:rPr>
        <w:t>We hold out a test set of 25</w:t>
      </w:r>
      <w:r w:rsidR="00EB4576" w:rsidRPr="00B00CDD">
        <w:rPr>
          <w:rFonts w:eastAsia="黑体" w:cs="Times New Roman"/>
          <w:bCs/>
        </w:rPr>
        <w:t>% of the whole dataset.</w:t>
      </w:r>
    </w:p>
    <w:p w:rsidR="008A7A97" w:rsidRDefault="00DC2300">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DA5726" w:rsidRPr="00DA5726" w:rsidRDefault="00DA5726" w:rsidP="00DA5726">
      <w:pPr>
        <w:pStyle w:val="aa"/>
        <w:ind w:left="840" w:firstLineChars="0" w:firstLine="0"/>
        <w:jc w:val="left"/>
        <w:rPr>
          <w:rFonts w:eastAsia="黑体" w:cs="Times New Roman"/>
          <w:bCs/>
        </w:rPr>
      </w:pPr>
      <w:r w:rsidRPr="00DA5726">
        <w:rPr>
          <w:rFonts w:eastAsia="黑体" w:cs="Times New Roman"/>
          <w:bCs/>
        </w:rPr>
        <w:t xml:space="preserve">For linear regression and linear </w:t>
      </w:r>
      <w:r>
        <w:rPr>
          <w:rFonts w:eastAsia="黑体" w:cs="Times New Roman"/>
          <w:bCs/>
        </w:rPr>
        <w:t>classification,</w:t>
      </w:r>
    </w:p>
    <w:p w:rsidR="00DA5726" w:rsidRPr="00DA5726" w:rsidRDefault="00DA5726" w:rsidP="00DA5726">
      <w:pPr>
        <w:pStyle w:val="aa"/>
        <w:ind w:left="840" w:firstLineChars="0" w:firstLine="0"/>
        <w:jc w:val="left"/>
        <w:rPr>
          <w:rFonts w:eastAsia="黑体" w:cs="Times New Roman"/>
          <w:bCs/>
        </w:rPr>
      </w:pPr>
      <w:r w:rsidRPr="00DA5726">
        <w:rPr>
          <w:rFonts w:eastAsia="黑体" w:cs="Times New Roman"/>
          <w:bCs/>
        </w:rPr>
        <w:t xml:space="preserve">w = </w:t>
      </w:r>
      <w:proofErr w:type="spellStart"/>
      <w:proofErr w:type="gramStart"/>
      <w:r w:rsidRPr="00DA5726">
        <w:rPr>
          <w:rFonts w:eastAsia="黑体" w:cs="Times New Roman"/>
          <w:bCs/>
        </w:rPr>
        <w:t>np.random.normal</w:t>
      </w:r>
      <w:proofErr w:type="spellEnd"/>
      <w:r w:rsidRPr="00DA5726">
        <w:rPr>
          <w:rFonts w:eastAsia="黑体" w:cs="Times New Roman"/>
          <w:bCs/>
        </w:rPr>
        <w:t>(</w:t>
      </w:r>
      <w:proofErr w:type="gramEnd"/>
      <w:r w:rsidRPr="00DA5726">
        <w:rPr>
          <w:rFonts w:eastAsia="黑体" w:cs="Times New Roman"/>
          <w:bCs/>
        </w:rPr>
        <w:t>size=(num_features,1))</w:t>
      </w:r>
    </w:p>
    <w:p w:rsidR="00776421" w:rsidRDefault="00DC2300" w:rsidP="00B00CDD">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w:t>
      </w:r>
      <w:r w:rsidR="00B00CDD">
        <w:rPr>
          <w:rFonts w:eastAsia="黑体" w:cs="Times New Roman"/>
          <w:b/>
          <w:bCs/>
          <w:sz w:val="28"/>
          <w:szCs w:val="32"/>
        </w:rPr>
        <w:t>ss function and its derivatives</w:t>
      </w:r>
    </w:p>
    <w:p w:rsidR="00AA3C6B" w:rsidRPr="006017F6" w:rsidRDefault="00AA3C6B" w:rsidP="00AA3C6B">
      <w:pPr>
        <w:pStyle w:val="aa"/>
        <w:ind w:left="840" w:firstLineChars="0" w:firstLine="0"/>
        <w:jc w:val="left"/>
        <w:rPr>
          <w:rFonts w:eastAsia="黑体" w:cs="Times New Roman"/>
          <w:bCs/>
        </w:rPr>
      </w:pPr>
      <w:r w:rsidRPr="006017F6">
        <w:rPr>
          <w:rFonts w:eastAsia="黑体" w:cs="Times New Roman"/>
          <w:bCs/>
        </w:rPr>
        <w:t xml:space="preserve">For linear </w:t>
      </w:r>
      <w:proofErr w:type="gramStart"/>
      <w:r w:rsidRPr="006017F6">
        <w:rPr>
          <w:rFonts w:eastAsia="黑体" w:cs="Times New Roman"/>
          <w:bCs/>
        </w:rPr>
        <w:t>regression ,</w:t>
      </w:r>
      <w:proofErr w:type="gramEnd"/>
    </w:p>
    <w:p w:rsidR="00AA3C6B" w:rsidRPr="006017F6" w:rsidRDefault="006017F6" w:rsidP="00AA3C6B">
      <w:pPr>
        <w:jc w:val="left"/>
        <w:rPr>
          <w:rFonts w:eastAsia="黑体" w:cs="Times New Roman"/>
          <w:bCs/>
        </w:rPr>
      </w:pPr>
      <m:oMathPara>
        <m:oMath>
          <m:r>
            <w:rPr>
              <w:rFonts w:ascii="Cambria Math" w:eastAsia="黑体" w:hAnsi="Cambria Math" w:cs="Times New Roman"/>
            </w:rPr>
            <m:t>l=</m:t>
          </m:r>
          <m:f>
            <m:fPr>
              <m:ctrlPr>
                <w:rPr>
                  <w:rFonts w:ascii="Cambria Math" w:eastAsia="黑体" w:hAnsi="Cambria Math"/>
                  <w:bCs/>
                </w:rPr>
              </m:ctrlPr>
            </m:fPr>
            <m:num>
              <m:r>
                <w:rPr>
                  <w:rFonts w:ascii="Cambria Math" w:eastAsia="黑体" w:hAnsi="Cambria Math" w:cs="Times New Roman"/>
                </w:rPr>
                <m:t>1</m:t>
              </m:r>
            </m:num>
            <m:den>
              <m:r>
                <w:rPr>
                  <w:rFonts w:ascii="Cambria Math" w:eastAsia="黑体" w:hAnsi="Cambria Math" w:cs="Times New Roman"/>
                </w:rPr>
                <m:t>2</m:t>
              </m:r>
            </m:den>
          </m:f>
          <m:f>
            <m:fPr>
              <m:ctrlPr>
                <w:rPr>
                  <w:rFonts w:ascii="Cambria Math" w:eastAsia="黑体" w:hAnsi="Cambria Math"/>
                  <w:bCs/>
                  <w:i/>
                </w:rPr>
              </m:ctrlPr>
            </m:fPr>
            <m:num>
              <m:r>
                <w:rPr>
                  <w:rFonts w:ascii="Cambria Math" w:eastAsia="黑体" w:hAnsi="Cambria Math" w:cs="Times New Roman"/>
                </w:rPr>
                <m:t>1</m:t>
              </m:r>
            </m:num>
            <m:den>
              <m:r>
                <w:rPr>
                  <w:rFonts w:ascii="Cambria Math" w:eastAsia="黑体" w:hAnsi="Cambria Math" w:cs="Times New Roman"/>
                </w:rPr>
                <m:t>N</m:t>
              </m:r>
            </m:den>
          </m:f>
          <m:nary>
            <m:naryPr>
              <m:chr m:val="∑"/>
              <m:limLoc m:val="undOvr"/>
              <m:ctrlPr>
                <w:rPr>
                  <w:rFonts w:ascii="Cambria Math" w:eastAsia="黑体" w:hAnsi="Cambria Math"/>
                  <w:bCs/>
                  <w:i/>
                </w:rPr>
              </m:ctrlPr>
            </m:naryPr>
            <m:sub>
              <m:r>
                <w:rPr>
                  <w:rFonts w:ascii="Cambria Math" w:eastAsia="黑体" w:hAnsi="Cambria Math" w:cs="Times New Roman"/>
                </w:rPr>
                <m:t>i</m:t>
              </m:r>
              <m:r>
                <w:rPr>
                  <w:rFonts w:ascii="Cambria Math" w:eastAsia="微软雅黑" w:hAnsi="Cambria Math" w:cs="微软雅黑"/>
                </w:rPr>
                <m:t>=</m:t>
              </m:r>
              <m:r>
                <w:rPr>
                  <w:rFonts w:ascii="Cambria Math" w:eastAsia="微软雅黑" w:hAnsi="微软雅黑" w:cs="微软雅黑"/>
                </w:rPr>
                <m:t>1</m:t>
              </m:r>
            </m:sub>
            <m:sup>
              <m:r>
                <w:rPr>
                  <w:rFonts w:ascii="Cambria Math" w:eastAsia="黑体" w:hAnsi="Cambria Math" w:cs="Times New Roman"/>
                </w:rPr>
                <m:t>N</m:t>
              </m:r>
            </m:sup>
            <m:e>
              <m:sSup>
                <m:sSupPr>
                  <m:ctrlPr>
                    <w:rPr>
                      <w:rFonts w:ascii="Cambria Math" w:eastAsia="黑体" w:hAnsi="Cambria Math"/>
                      <w:bCs/>
                      <w:i/>
                    </w:rPr>
                  </m:ctrlPr>
                </m:sSupPr>
                <m:e>
                  <m:r>
                    <w:rPr>
                      <w:rFonts w:ascii="Cambria Math" w:eastAsia="黑体" w:hAnsi="Cambria Math" w:cs="Times New Roman"/>
                    </w:rPr>
                    <m:t>(</m:t>
                  </m:r>
                  <m:sSup>
                    <m:sSupPr>
                      <m:ctrlPr>
                        <w:rPr>
                          <w:rFonts w:ascii="Cambria Math" w:eastAsia="黑体" w:hAnsi="Cambria Math"/>
                          <w:bCs/>
                          <w:i/>
                        </w:rPr>
                      </m:ctrlPr>
                    </m:sSupPr>
                    <m:e>
                      <m:r>
                        <w:rPr>
                          <w:rFonts w:ascii="Cambria Math" w:eastAsia="黑体" w:hAnsi="Cambria Math" w:cs="Times New Roman"/>
                        </w:rPr>
                        <m:t>w</m:t>
                      </m:r>
                    </m:e>
                    <m:sup>
                      <m:r>
                        <w:rPr>
                          <w:rFonts w:ascii="Cambria Math" w:eastAsia="黑体" w:hAnsi="Cambria Math" w:cs="Times New Roman"/>
                        </w:rPr>
                        <m:t>T</m:t>
                      </m:r>
                    </m:sup>
                  </m:sSup>
                  <m:sSub>
                    <m:sSubPr>
                      <m:ctrlPr>
                        <w:rPr>
                          <w:rFonts w:ascii="Cambria Math" w:eastAsia="黑体" w:hAnsi="Cambria Math"/>
                          <w:bCs/>
                          <w:i/>
                        </w:rPr>
                      </m:ctrlPr>
                    </m:sSubPr>
                    <m:e>
                      <m:r>
                        <w:rPr>
                          <w:rFonts w:ascii="Cambria Math" w:eastAsia="黑体" w:hAnsi="Cambria Math" w:cs="Times New Roman"/>
                        </w:rPr>
                        <m:t>x</m:t>
                      </m:r>
                    </m:e>
                    <m:sub>
                      <m:r>
                        <w:rPr>
                          <w:rFonts w:ascii="Cambria Math" w:eastAsia="黑体" w:hAnsi="Cambria Math" w:cs="Times New Roman"/>
                        </w:rPr>
                        <m:t>i</m:t>
                      </m:r>
                    </m:sub>
                  </m:sSub>
                  <m:r>
                    <w:rPr>
                      <w:rFonts w:ascii="Cambria Math" w:eastAsia="黑体" w:hAnsi="Cambria Math" w:cs="Times New Roman"/>
                    </w:rPr>
                    <m:t>-</m:t>
                  </m:r>
                  <m:sSub>
                    <m:sSubPr>
                      <m:ctrlPr>
                        <w:rPr>
                          <w:rFonts w:ascii="Cambria Math" w:eastAsia="黑体" w:hAnsi="Cambria Math"/>
                          <w:bCs/>
                          <w:i/>
                        </w:rPr>
                      </m:ctrlPr>
                    </m:sSubPr>
                    <m:e>
                      <m:r>
                        <w:rPr>
                          <w:rFonts w:ascii="Cambria Math" w:eastAsia="黑体" w:hAnsi="Cambria Math" w:cs="Times New Roman"/>
                        </w:rPr>
                        <m:t>y</m:t>
                      </m:r>
                    </m:e>
                    <m:sub>
                      <m:r>
                        <w:rPr>
                          <w:rFonts w:ascii="Cambria Math" w:eastAsia="黑体" w:hAnsi="Cambria Math" w:cs="Times New Roman"/>
                        </w:rPr>
                        <m:t>i</m:t>
                      </m:r>
                    </m:sub>
                  </m:sSub>
                  <m:r>
                    <w:rPr>
                      <w:rFonts w:ascii="Cambria Math" w:eastAsia="黑体" w:hAnsi="Cambria Math" w:cs="Times New Roman"/>
                    </w:rPr>
                    <m:t>)</m:t>
                  </m:r>
                </m:e>
                <m:sup>
                  <m:r>
                    <w:rPr>
                      <w:rFonts w:ascii="Cambria Math" w:eastAsia="黑体" w:hAnsi="Cambria Math" w:cs="Times New Roman"/>
                    </w:rPr>
                    <m:t>2</m:t>
                  </m:r>
                </m:sup>
              </m:sSup>
            </m:e>
          </m:nary>
          <m:r>
            <m:rPr>
              <m:sty m:val="p"/>
            </m:rPr>
            <w:rPr>
              <w:rFonts w:ascii="Cambria Math" w:eastAsia="黑体" w:hAnsi="Cambria Math" w:cs="Times New Roman"/>
            </w:rPr>
            <m:t>+</m:t>
          </m:r>
          <m:f>
            <m:fPr>
              <m:ctrlPr>
                <w:rPr>
                  <w:rFonts w:ascii="Cambria Math" w:eastAsia="黑体" w:hAnsi="Cambria Math"/>
                  <w:bCs/>
                </w:rPr>
              </m:ctrlPr>
            </m:fPr>
            <m:num>
              <m:r>
                <w:rPr>
                  <w:rFonts w:ascii="Cambria Math" w:eastAsia="黑体" w:hAnsi="Cambria Math" w:cs="Times New Roman"/>
                </w:rPr>
                <m:t>1</m:t>
              </m:r>
            </m:num>
            <m:den>
              <m:r>
                <w:rPr>
                  <w:rFonts w:ascii="Cambria Math" w:eastAsia="黑体" w:hAnsi="Cambria Math" w:cs="Times New Roman"/>
                </w:rPr>
                <m:t>2</m:t>
              </m:r>
            </m:den>
          </m:f>
          <m:r>
            <w:rPr>
              <w:rFonts w:ascii="Cambria Math" w:eastAsia="黑体" w:hAnsi="Cambria Math" w:cs="Times New Roman"/>
            </w:rPr>
            <m:t>λ</m:t>
          </m:r>
          <m:sSup>
            <m:sSupPr>
              <m:ctrlPr>
                <w:rPr>
                  <w:rFonts w:ascii="Cambria Math" w:eastAsia="黑体" w:hAnsi="Cambria Math"/>
                  <w:bCs/>
                  <w:i/>
                </w:rPr>
              </m:ctrlPr>
            </m:sSupPr>
            <m:e>
              <m:d>
                <m:dPr>
                  <m:begChr m:val="‖"/>
                  <m:endChr m:val="‖"/>
                  <m:ctrlPr>
                    <w:rPr>
                      <w:rFonts w:ascii="Cambria Math" w:eastAsia="黑体" w:hAnsi="Cambria Math"/>
                      <w:bCs/>
                      <w:i/>
                    </w:rPr>
                  </m:ctrlPr>
                </m:dPr>
                <m:e>
                  <m:r>
                    <w:rPr>
                      <w:rFonts w:ascii="Cambria Math" w:eastAsia="黑体" w:hAnsi="Cambria Math" w:cs="Times New Roman"/>
                    </w:rPr>
                    <m:t>w</m:t>
                  </m:r>
                </m:e>
              </m:d>
            </m:e>
            <m:sup>
              <m:r>
                <w:rPr>
                  <w:rFonts w:ascii="Cambria Math" w:eastAsia="黑体" w:hAnsi="Cambria Math" w:cs="Times New Roman"/>
                </w:rPr>
                <m:t>2</m:t>
              </m:r>
            </m:sup>
          </m:sSup>
        </m:oMath>
      </m:oMathPara>
    </w:p>
    <w:p w:rsidR="00AA3C6B" w:rsidRPr="006017F6" w:rsidRDefault="00AA3C6B" w:rsidP="006017F6">
      <w:pPr>
        <w:pStyle w:val="aa"/>
        <w:ind w:left="840" w:firstLineChars="50" w:firstLine="120"/>
        <w:jc w:val="left"/>
        <w:rPr>
          <w:rFonts w:eastAsia="黑体" w:cs="Times New Roman"/>
          <w:bCs/>
        </w:rPr>
      </w:pPr>
      <w:r w:rsidRPr="006017F6">
        <w:rPr>
          <w:rFonts w:eastAsia="黑体" w:cs="Times New Roman"/>
          <w:bCs/>
        </w:rPr>
        <w:t>For linear classification,</w:t>
      </w:r>
    </w:p>
    <w:p w:rsidR="00AA3C6B" w:rsidRPr="006017F6" w:rsidRDefault="006017F6" w:rsidP="00AA3C6B">
      <w:pPr>
        <w:ind w:left="420" w:firstLine="0"/>
        <w:jc w:val="left"/>
        <w:rPr>
          <w:rFonts w:eastAsia="黑体" w:cs="Times New Roman"/>
          <w:bCs/>
        </w:rPr>
      </w:pPr>
      <m:oMathPara>
        <m:oMath>
          <m:r>
            <m:rPr>
              <m:sty m:val="p"/>
            </m:rPr>
            <w:rPr>
              <w:rFonts w:ascii="Cambria Math" w:eastAsia="黑体" w:hAnsi="Cambria Math" w:cs="Times New Roman"/>
            </w:rPr>
            <m:t>hing</m:t>
          </m:r>
          <m:r>
            <m:rPr>
              <m:lit/>
              <m:sty m:val="p"/>
            </m:rPr>
            <w:rPr>
              <w:rFonts w:ascii="Cambria Math" w:eastAsia="黑体" w:hAnsi="Cambria Math" w:cs="Times New Roman"/>
            </w:rPr>
            <m:t>_</m:t>
          </m:r>
          <m:r>
            <m:rPr>
              <m:sty m:val="p"/>
            </m:rPr>
            <w:rPr>
              <w:rFonts w:ascii="Cambria Math" w:eastAsia="黑体" w:hAnsi="Cambria Math" w:cs="Times New Roman"/>
            </w:rPr>
            <m:t>loss</m:t>
          </m:r>
          <m:d>
            <m:dPr>
              <m:ctrlPr>
                <w:rPr>
                  <w:rFonts w:ascii="Cambria Math" w:eastAsia="黑体" w:hAnsi="Cambria Math" w:cs="Times New Roman"/>
                </w:rPr>
              </m:ctrlPr>
            </m:dPr>
            <m:e>
              <m:r>
                <m:rPr>
                  <m:sty m:val="p"/>
                </m:rPr>
                <w:rPr>
                  <w:rFonts w:ascii="Cambria Math" w:eastAsia="黑体" w:hAnsi="Cambria Math" w:cs="Times New Roman"/>
                </w:rPr>
                <m:t>w,X,Y,C=1</m:t>
              </m:r>
            </m:e>
          </m:d>
          <m:r>
            <m:rPr>
              <m:sty m:val="p"/>
            </m:rPr>
            <w:rPr>
              <w:rFonts w:ascii="Cambria Math" w:eastAsia="黑体" w:hAnsi="Cambria Math" w:cs="Times New Roman"/>
            </w:rPr>
            <m:t>=max(0,1-C*Y*h</m:t>
          </m:r>
          <m:d>
            <m:dPr>
              <m:ctrlPr>
                <w:rPr>
                  <w:rFonts w:ascii="Cambria Math" w:eastAsia="黑体" w:hAnsi="Cambria Math" w:cs="Times New Roman"/>
                </w:rPr>
              </m:ctrlPr>
            </m:dPr>
            <m:e>
              <m:r>
                <m:rPr>
                  <m:sty m:val="p"/>
                </m:rPr>
                <w:rPr>
                  <w:rFonts w:ascii="Cambria Math" w:eastAsia="黑体" w:hAnsi="Cambria Math" w:cs="Times New Roman"/>
                </w:rPr>
                <m:t>w,X</m:t>
              </m:r>
            </m:e>
          </m:d>
          <m:r>
            <m:rPr>
              <m:sty m:val="p"/>
            </m:rPr>
            <w:rPr>
              <w:rFonts w:ascii="Cambria Math" w:eastAsia="黑体" w:hAnsi="Cambria Math" w:cs="Times New Roman"/>
            </w:rPr>
            <m:t>)</m:t>
          </m:r>
        </m:oMath>
      </m:oMathPara>
    </w:p>
    <w:p w:rsidR="00AA3C6B" w:rsidRPr="006017F6" w:rsidRDefault="006017F6" w:rsidP="00AA3C6B">
      <w:pPr>
        <w:ind w:left="420" w:firstLine="0"/>
        <w:jc w:val="left"/>
        <w:rPr>
          <w:rFonts w:eastAsia="黑体" w:cs="Times New Roman"/>
          <w:bCs/>
        </w:rPr>
      </w:pPr>
      <m:oMathPara>
        <m:oMathParaPr>
          <m:jc m:val="center"/>
        </m:oMathParaPr>
        <m:oMath>
          <m:r>
            <w:rPr>
              <w:rFonts w:ascii="Cambria Math" w:eastAsia="黑体" w:hAnsi="Cambria Math" w:cs="Times New Roman"/>
            </w:rPr>
            <m:t>l=</m:t>
          </m:r>
          <m:f>
            <m:fPr>
              <m:ctrlPr>
                <w:rPr>
                  <w:rFonts w:ascii="Cambria Math" w:eastAsia="黑体" w:hAnsi="Cambria Math"/>
                  <w:bCs/>
                  <w:i/>
                </w:rPr>
              </m:ctrlPr>
            </m:fPr>
            <m:num>
              <m:r>
                <w:rPr>
                  <w:rFonts w:ascii="Cambria Math" w:eastAsia="黑体" w:hAnsi="Cambria Math" w:cs="Times New Roman"/>
                </w:rPr>
                <m:t>1</m:t>
              </m:r>
            </m:num>
            <m:den>
              <m:r>
                <w:rPr>
                  <w:rFonts w:ascii="Cambria Math" w:eastAsia="黑体" w:hAnsi="Cambria Math" w:cs="Times New Roman"/>
                </w:rPr>
                <m:t>N</m:t>
              </m:r>
            </m:den>
          </m:f>
          <m:nary>
            <m:naryPr>
              <m:chr m:val="∑"/>
              <m:limLoc m:val="undOvr"/>
              <m:ctrlPr>
                <w:rPr>
                  <w:rFonts w:ascii="Cambria Math" w:eastAsia="黑体" w:hAnsi="Cambria Math"/>
                  <w:bCs/>
                  <w:i/>
                </w:rPr>
              </m:ctrlPr>
            </m:naryPr>
            <m:sub>
              <m:r>
                <w:rPr>
                  <w:rFonts w:ascii="Cambria Math" w:eastAsia="黑体" w:hAnsi="Cambria Math" w:cs="Times New Roman"/>
                </w:rPr>
                <m:t>i</m:t>
              </m:r>
              <m:r>
                <w:rPr>
                  <w:rFonts w:ascii="Cambria Math" w:eastAsia="微软雅黑" w:hAnsi="Cambria Math" w:cs="微软雅黑"/>
                </w:rPr>
                <m:t>=</m:t>
              </m:r>
              <m:r>
                <w:rPr>
                  <w:rFonts w:ascii="Cambria Math" w:eastAsia="微软雅黑" w:hAnsi="微软雅黑" w:cs="微软雅黑"/>
                </w:rPr>
                <m:t>1</m:t>
              </m:r>
            </m:sub>
            <m:sup>
              <m:r>
                <w:rPr>
                  <w:rFonts w:ascii="Cambria Math" w:eastAsia="黑体" w:hAnsi="Cambria Math" w:cs="Times New Roman"/>
                </w:rPr>
                <m:t>N</m:t>
              </m:r>
            </m:sup>
            <m:e>
              <m:r>
                <m:rPr>
                  <m:sty m:val="p"/>
                </m:rPr>
                <w:rPr>
                  <w:rFonts w:ascii="Cambria Math" w:eastAsia="黑体" w:hAnsi="Cambria Math" w:cs="Times New Roman"/>
                </w:rPr>
                <m:t>hing</m:t>
              </m:r>
              <m:r>
                <m:rPr>
                  <m:lit/>
                  <m:sty m:val="p"/>
                </m:rPr>
                <w:rPr>
                  <w:rFonts w:ascii="Cambria Math" w:eastAsia="黑体" w:hAnsi="Cambria Math" w:cs="Times New Roman"/>
                </w:rPr>
                <m:t>_</m:t>
              </m:r>
              <m:r>
                <m:rPr>
                  <m:sty m:val="p"/>
                </m:rPr>
                <w:rPr>
                  <w:rFonts w:ascii="Cambria Math" w:eastAsia="黑体" w:hAnsi="Cambria Math" w:cs="Times New Roman"/>
                </w:rPr>
                <m:t>loss</m:t>
              </m:r>
              <m:d>
                <m:dPr>
                  <m:ctrlPr>
                    <w:rPr>
                      <w:rFonts w:ascii="Cambria Math" w:eastAsia="黑体" w:hAnsi="Cambria Math"/>
                      <w:bCs/>
                    </w:rPr>
                  </m:ctrlPr>
                </m:dPr>
                <m:e>
                  <m:sSub>
                    <m:sSubPr>
                      <m:ctrlPr>
                        <w:rPr>
                          <w:rFonts w:ascii="Cambria Math" w:eastAsia="黑体" w:hAnsi="Cambria Math"/>
                          <w:bCs/>
                        </w:rPr>
                      </m:ctrlPr>
                    </m:sSubPr>
                    <m:e>
                      <m:r>
                        <w:rPr>
                          <w:rFonts w:ascii="Cambria Math" w:eastAsia="黑体" w:hAnsi="Cambria Math" w:cs="Times New Roman"/>
                        </w:rPr>
                        <m:t>x</m:t>
                      </m:r>
                    </m:e>
                    <m:sub>
                      <m:r>
                        <w:rPr>
                          <w:rFonts w:ascii="Cambria Math" w:eastAsia="黑体" w:hAnsi="Cambria Math" w:cs="Times New Roman"/>
                        </w:rPr>
                        <m:t>i</m:t>
                      </m:r>
                    </m:sub>
                  </m:sSub>
                  <m:r>
                    <m:rPr>
                      <m:sty m:val="p"/>
                    </m:rPr>
                    <w:rPr>
                      <w:rFonts w:ascii="Cambria Math" w:eastAsia="黑体" w:hAnsi="Cambria Math" w:cs="Times New Roman"/>
                    </w:rPr>
                    <m:t>,</m:t>
                  </m:r>
                  <m:sSub>
                    <m:sSubPr>
                      <m:ctrlPr>
                        <w:rPr>
                          <w:rFonts w:ascii="Cambria Math" w:eastAsia="黑体" w:hAnsi="Cambria Math"/>
                          <w:bCs/>
                        </w:rPr>
                      </m:ctrlPr>
                    </m:sSubPr>
                    <m:e>
                      <m:r>
                        <w:rPr>
                          <w:rFonts w:ascii="Cambria Math" w:eastAsia="黑体" w:hAnsi="Cambria Math" w:cs="Times New Roman"/>
                        </w:rPr>
                        <m:t>y</m:t>
                      </m:r>
                    </m:e>
                    <m:sub>
                      <m:r>
                        <w:rPr>
                          <w:rFonts w:ascii="Cambria Math" w:eastAsia="黑体" w:hAnsi="Cambria Math" w:cs="Times New Roman"/>
                        </w:rPr>
                        <m:t>i</m:t>
                      </m:r>
                    </m:sub>
                  </m:sSub>
                </m:e>
              </m:d>
            </m:e>
          </m:nary>
          <m:r>
            <m:rPr>
              <m:sty m:val="p"/>
            </m:rPr>
            <w:rPr>
              <w:rFonts w:ascii="Cambria Math" w:eastAsia="黑体" w:hAnsi="Cambria Math" w:cs="Times New Roman"/>
            </w:rPr>
            <m:t>+</m:t>
          </m:r>
          <m:f>
            <m:fPr>
              <m:ctrlPr>
                <w:rPr>
                  <w:rFonts w:ascii="Cambria Math" w:eastAsia="黑体" w:hAnsi="Cambria Math"/>
                  <w:bCs/>
                </w:rPr>
              </m:ctrlPr>
            </m:fPr>
            <m:num>
              <m:r>
                <w:rPr>
                  <w:rFonts w:ascii="Cambria Math" w:eastAsia="黑体" w:hAnsi="Cambria Math" w:cs="Times New Roman"/>
                </w:rPr>
                <m:t>1</m:t>
              </m:r>
            </m:num>
            <m:den>
              <m:r>
                <w:rPr>
                  <w:rFonts w:ascii="Cambria Math" w:eastAsia="黑体" w:hAnsi="Cambria Math" w:cs="Times New Roman"/>
                </w:rPr>
                <m:t>2</m:t>
              </m:r>
            </m:den>
          </m:f>
          <m:r>
            <w:rPr>
              <w:rFonts w:ascii="Cambria Math" w:eastAsia="黑体" w:hAnsi="Cambria Math" w:cs="Times New Roman"/>
            </w:rPr>
            <m:t>λ</m:t>
          </m:r>
          <m:sSup>
            <m:sSupPr>
              <m:ctrlPr>
                <w:rPr>
                  <w:rFonts w:ascii="Cambria Math" w:eastAsia="黑体" w:hAnsi="Cambria Math"/>
                  <w:bCs/>
                  <w:i/>
                </w:rPr>
              </m:ctrlPr>
            </m:sSupPr>
            <m:e>
              <m:d>
                <m:dPr>
                  <m:begChr m:val="‖"/>
                  <m:endChr m:val="‖"/>
                  <m:ctrlPr>
                    <w:rPr>
                      <w:rFonts w:ascii="Cambria Math" w:eastAsia="黑体" w:hAnsi="Cambria Math"/>
                      <w:bCs/>
                      <w:i/>
                    </w:rPr>
                  </m:ctrlPr>
                </m:dPr>
                <m:e>
                  <m:r>
                    <w:rPr>
                      <w:rFonts w:ascii="Cambria Math" w:eastAsia="黑体" w:hAnsi="Cambria Math" w:cs="Times New Roman"/>
                    </w:rPr>
                    <m:t>w</m:t>
                  </m:r>
                </m:e>
              </m:d>
            </m:e>
            <m:sup>
              <m:r>
                <w:rPr>
                  <w:rFonts w:ascii="Cambria Math" w:eastAsia="黑体" w:hAnsi="Cambria Math" w:cs="Times New Roman"/>
                </w:rPr>
                <m:t>2</m:t>
              </m:r>
            </m:sup>
          </m:sSup>
        </m:oMath>
      </m:oMathPara>
    </w:p>
    <w:p w:rsidR="00AA3C6B" w:rsidRPr="006017F6" w:rsidRDefault="00FB0593" w:rsidP="00AA3C6B">
      <w:pPr>
        <w:pStyle w:val="aa"/>
        <w:ind w:left="840" w:firstLineChars="0" w:firstLine="0"/>
        <w:jc w:val="left"/>
        <w:rPr>
          <w:rFonts w:eastAsia="黑体" w:cs="Times New Roman"/>
          <w:bCs/>
        </w:rPr>
      </w:pPr>
      <m:oMathPara>
        <m:oMath>
          <m:sSup>
            <m:sSupPr>
              <m:ctrlPr>
                <w:rPr>
                  <w:rFonts w:ascii="Cambria Math" w:eastAsia="黑体" w:hAnsi="Cambria Math"/>
                  <w:bCs/>
                  <w:i/>
                </w:rPr>
              </m:ctrlPr>
            </m:sSupPr>
            <m:e>
              <m:r>
                <w:rPr>
                  <w:rFonts w:ascii="Cambria Math" w:eastAsia="黑体" w:hAnsi="Cambria Math" w:cs="Times New Roman"/>
                </w:rPr>
                <m:t>l</m:t>
              </m:r>
            </m:e>
            <m:sup>
              <m:r>
                <w:rPr>
                  <w:rFonts w:ascii="Cambria Math" w:eastAsia="黑体" w:hAnsi="Cambria Math" w:cs="Times New Roman"/>
                </w:rPr>
                <m:t>'</m:t>
              </m:r>
            </m:sup>
          </m:sSup>
          <m:r>
            <w:rPr>
              <w:rFonts w:ascii="Cambria Math" w:eastAsia="黑体" w:hAnsi="Cambria Math" w:cs="Times New Roman"/>
            </w:rPr>
            <m:t>=-</m:t>
          </m:r>
          <m:f>
            <m:fPr>
              <m:ctrlPr>
                <w:rPr>
                  <w:rFonts w:ascii="Cambria Math" w:eastAsia="黑体" w:hAnsi="Cambria Math"/>
                  <w:bCs/>
                  <w:i/>
                </w:rPr>
              </m:ctrlPr>
            </m:fPr>
            <m:num>
              <m:r>
                <w:rPr>
                  <w:rFonts w:ascii="Cambria Math" w:eastAsia="黑体" w:hAnsi="Cambria Math" w:cs="Times New Roman"/>
                </w:rPr>
                <m:t>C</m:t>
              </m:r>
            </m:num>
            <m:den>
              <m:r>
                <w:rPr>
                  <w:rFonts w:ascii="Cambria Math" w:eastAsia="黑体" w:hAnsi="Cambria Math" w:cs="Times New Roman"/>
                </w:rPr>
                <m:t>N</m:t>
              </m:r>
            </m:den>
          </m:f>
          <m:nary>
            <m:naryPr>
              <m:chr m:val="∑"/>
              <m:limLoc m:val="undOvr"/>
              <m:ctrlPr>
                <w:rPr>
                  <w:rFonts w:ascii="Cambria Math" w:eastAsia="黑体" w:hAnsi="Cambria Math"/>
                  <w:bCs/>
                  <w:i/>
                </w:rPr>
              </m:ctrlPr>
            </m:naryPr>
            <m:sub>
              <m:r>
                <w:rPr>
                  <w:rFonts w:ascii="Cambria Math" w:eastAsia="黑体" w:hAnsi="Cambria Math" w:cs="Times New Roman"/>
                </w:rPr>
                <m:t>i</m:t>
              </m:r>
              <m:r>
                <w:rPr>
                  <w:rFonts w:ascii="Cambria Math" w:eastAsia="微软雅黑" w:hAnsi="Cambria Math" w:cs="微软雅黑"/>
                </w:rPr>
                <m:t>=</m:t>
              </m:r>
              <m:r>
                <w:rPr>
                  <w:rFonts w:ascii="Cambria Math" w:eastAsia="微软雅黑" w:hAnsi="微软雅黑" w:cs="微软雅黑"/>
                </w:rPr>
                <m:t>1</m:t>
              </m:r>
            </m:sub>
            <m:sup>
              <m:r>
                <w:rPr>
                  <w:rFonts w:ascii="Cambria Math" w:eastAsia="黑体" w:hAnsi="Cambria Math" w:cs="Times New Roman"/>
                </w:rPr>
                <m:t>N</m:t>
              </m:r>
            </m:sup>
            <m:e>
              <m:sSub>
                <m:sSubPr>
                  <m:ctrlPr>
                    <w:rPr>
                      <w:rFonts w:ascii="Cambria Math" w:eastAsia="黑体" w:hAnsi="Cambria Math"/>
                      <w:bCs/>
                      <w:i/>
                    </w:rPr>
                  </m:ctrlPr>
                </m:sSubPr>
                <m:e>
                  <m:r>
                    <w:rPr>
                      <w:rFonts w:ascii="Cambria Math" w:eastAsia="黑体" w:hAnsi="Cambria Math" w:cs="Times New Roman"/>
                    </w:rPr>
                    <m:t>x</m:t>
                  </m:r>
                </m:e>
                <m:sub>
                  <m:r>
                    <w:rPr>
                      <w:rFonts w:ascii="Cambria Math" w:eastAsia="黑体" w:hAnsi="Cambria Math" w:cs="Times New Roman"/>
                    </w:rPr>
                    <m:t>i</m:t>
                  </m:r>
                </m:sub>
              </m:sSub>
            </m:e>
          </m:nary>
          <m:sSub>
            <m:sSubPr>
              <m:ctrlPr>
                <w:rPr>
                  <w:rFonts w:ascii="Cambria Math" w:eastAsia="黑体" w:hAnsi="Cambria Math"/>
                  <w:bCs/>
                  <w:i/>
                </w:rPr>
              </m:ctrlPr>
            </m:sSubPr>
            <m:e>
              <m:r>
                <w:rPr>
                  <w:rFonts w:ascii="Cambria Math" w:eastAsia="黑体" w:hAnsi="Cambria Math" w:cs="Times New Roman"/>
                </w:rPr>
                <m:t>y</m:t>
              </m:r>
            </m:e>
            <m:sub>
              <m:r>
                <w:rPr>
                  <w:rFonts w:ascii="Cambria Math" w:eastAsia="黑体" w:hAnsi="Cambria Math" w:cs="Times New Roman"/>
                </w:rPr>
                <m:t>i</m:t>
              </m:r>
            </m:sub>
          </m:sSub>
          <m:r>
            <m:rPr>
              <m:sty m:val="p"/>
            </m:rPr>
            <w:rPr>
              <w:rFonts w:ascii="Cambria Math" w:eastAsia="黑体" w:hAnsi="Cambria Math" w:cs="Times New Roman"/>
            </w:rPr>
            <m:t>I[hing</m:t>
          </m:r>
          <m:r>
            <m:rPr>
              <m:lit/>
              <m:sty m:val="p"/>
            </m:rPr>
            <w:rPr>
              <w:rFonts w:ascii="Cambria Math" w:eastAsia="黑体" w:hAnsi="Cambria Math" w:cs="Times New Roman"/>
            </w:rPr>
            <m:t>_</m:t>
          </m:r>
          <m:r>
            <m:rPr>
              <m:sty m:val="p"/>
            </m:rPr>
            <w:rPr>
              <w:rFonts w:ascii="Cambria Math" w:eastAsia="黑体" w:hAnsi="Cambria Math" w:cs="Times New Roman"/>
            </w:rPr>
            <m:t>loss</m:t>
          </m:r>
          <m:d>
            <m:dPr>
              <m:ctrlPr>
                <w:rPr>
                  <w:rFonts w:ascii="Cambria Math" w:eastAsia="黑体" w:hAnsi="Cambria Math"/>
                  <w:bCs/>
                </w:rPr>
              </m:ctrlPr>
            </m:dPr>
            <m:e>
              <m:sSub>
                <m:sSubPr>
                  <m:ctrlPr>
                    <w:rPr>
                      <w:rFonts w:ascii="Cambria Math" w:eastAsia="黑体" w:hAnsi="Cambria Math"/>
                      <w:bCs/>
                    </w:rPr>
                  </m:ctrlPr>
                </m:sSubPr>
                <m:e>
                  <m:r>
                    <w:rPr>
                      <w:rFonts w:ascii="Cambria Math" w:eastAsia="黑体" w:hAnsi="Cambria Math" w:cs="Times New Roman"/>
                    </w:rPr>
                    <m:t>x</m:t>
                  </m:r>
                </m:e>
                <m:sub>
                  <m:r>
                    <w:rPr>
                      <w:rFonts w:ascii="Cambria Math" w:eastAsia="黑体" w:hAnsi="Cambria Math" w:cs="Times New Roman"/>
                    </w:rPr>
                    <m:t>i</m:t>
                  </m:r>
                </m:sub>
              </m:sSub>
              <m:r>
                <m:rPr>
                  <m:sty m:val="p"/>
                </m:rPr>
                <w:rPr>
                  <w:rFonts w:ascii="Cambria Math" w:eastAsia="黑体" w:hAnsi="Cambria Math" w:cs="Times New Roman"/>
                </w:rPr>
                <m:t>,</m:t>
              </m:r>
              <m:sSub>
                <m:sSubPr>
                  <m:ctrlPr>
                    <w:rPr>
                      <w:rFonts w:ascii="Cambria Math" w:eastAsia="黑体" w:hAnsi="Cambria Math"/>
                      <w:bCs/>
                    </w:rPr>
                  </m:ctrlPr>
                </m:sSubPr>
                <m:e>
                  <m:r>
                    <w:rPr>
                      <w:rFonts w:ascii="Cambria Math" w:eastAsia="黑体" w:hAnsi="Cambria Math" w:cs="Times New Roman"/>
                    </w:rPr>
                    <m:t>y</m:t>
                  </m:r>
                </m:e>
                <m:sub>
                  <m:r>
                    <w:rPr>
                      <w:rFonts w:ascii="Cambria Math" w:eastAsia="黑体" w:hAnsi="Cambria Math" w:cs="Times New Roman"/>
                    </w:rPr>
                    <m:t>i</m:t>
                  </m:r>
                </m:sub>
              </m:sSub>
            </m:e>
          </m:d>
          <m:r>
            <w:rPr>
              <w:rFonts w:ascii="Cambria Math" w:eastAsia="黑体" w:hAnsi="Cambria Math" w:cs="Times New Roman"/>
            </w:rPr>
            <m:t>&gt;0]</m:t>
          </m:r>
          <m:r>
            <m:rPr>
              <m:sty m:val="p"/>
            </m:rPr>
            <w:rPr>
              <w:rFonts w:ascii="Cambria Math" w:eastAsia="黑体" w:hAnsi="Cambria Math" w:cs="Times New Roman"/>
            </w:rPr>
            <m:t>+</m:t>
          </m:r>
          <m:r>
            <w:rPr>
              <w:rFonts w:ascii="Cambria Math" w:eastAsia="黑体" w:hAnsi="Cambria Math" w:cs="Times New Roman"/>
            </w:rPr>
            <m:t>λ</m:t>
          </m:r>
          <m:r>
            <w:rPr>
              <w:rFonts w:ascii="Cambria Math" w:eastAsia="黑体" w:hAnsi="Cambria Math"/>
            </w:rPr>
            <m:t>w</m:t>
          </m:r>
        </m:oMath>
      </m:oMathPara>
    </w:p>
    <w:p w:rsidR="00AA3C6B" w:rsidRDefault="00AA3C6B" w:rsidP="00E269E8">
      <w:pPr>
        <w:jc w:val="left"/>
        <w:rPr>
          <w:rFonts w:eastAsia="黑体" w:cs="Times New Roman"/>
          <w:b/>
          <w:bCs/>
          <w:sz w:val="28"/>
          <w:szCs w:val="32"/>
        </w:rPr>
      </w:pPr>
      <w:r>
        <w:rPr>
          <w:rFonts w:eastAsia="黑体" w:cs="Times New Roman"/>
          <w:b/>
          <w:bCs/>
          <w:sz w:val="28"/>
          <w:szCs w:val="32"/>
        </w:rPr>
        <w:t>11.</w:t>
      </w:r>
      <w:r w:rsidRPr="00AA3C6B">
        <w:rPr>
          <w:rFonts w:eastAsia="黑体" w:cs="Times New Roman"/>
          <w:b/>
          <w:bCs/>
          <w:sz w:val="28"/>
          <w:szCs w:val="32"/>
        </w:rPr>
        <w:t xml:space="preserve"> </w:t>
      </w:r>
      <w:r w:rsidR="00E269E8">
        <w:rPr>
          <w:rFonts w:eastAsia="黑体" w:cs="Times New Roman"/>
          <w:b/>
          <w:bCs/>
          <w:sz w:val="28"/>
          <w:szCs w:val="32"/>
        </w:rPr>
        <w:t>Experimental results and curve:</w:t>
      </w:r>
    </w:p>
    <w:p w:rsidR="00147489" w:rsidRDefault="00C423F6" w:rsidP="00147489">
      <w:r w:rsidRPr="006017F6">
        <w:rPr>
          <w:rFonts w:eastAsia="黑体" w:cs="Times New Roman"/>
          <w:bCs/>
        </w:rPr>
        <w:lastRenderedPageBreak/>
        <w:t xml:space="preserve">For linear </w:t>
      </w:r>
      <w:r w:rsidR="004B6A77">
        <w:rPr>
          <w:rFonts w:eastAsia="黑体" w:cs="Times New Roman"/>
          <w:bCs/>
        </w:rPr>
        <w:t>regression</w:t>
      </w:r>
      <w:r w:rsidRPr="006017F6">
        <w:rPr>
          <w:rFonts w:eastAsia="黑体" w:cs="Times New Roman"/>
          <w:bCs/>
        </w:rPr>
        <w:t>,</w:t>
      </w:r>
      <m:oMath>
        <m:r>
          <m:rPr>
            <m:sty m:val="p"/>
          </m:rPr>
          <w:rPr>
            <w:rFonts w:ascii="Cambria Math" w:hAnsi="Cambria Math"/>
          </w:rPr>
          <m:t xml:space="preserve"> λ=0.1 η=0.1 C=1 max</m:t>
        </m:r>
        <m:r>
          <m:rPr>
            <m:lit/>
            <m:sty m:val="p"/>
          </m:rPr>
          <w:rPr>
            <w:rFonts w:ascii="Cambria Math" w:hAnsi="Cambria Math"/>
          </w:rPr>
          <m:t>_</m:t>
        </m:r>
        <m:r>
          <m:rPr>
            <m:sty m:val="p"/>
          </m:rPr>
          <w:rPr>
            <w:rFonts w:ascii="Cambria Math" w:hAnsi="Cambria Math"/>
          </w:rPr>
          <m:t>epoch=30</m:t>
        </m:r>
      </m:oMath>
    </w:p>
    <w:p w:rsidR="00C423F6" w:rsidRPr="00147489" w:rsidRDefault="00147489" w:rsidP="00147489">
      <w:proofErr w:type="gramStart"/>
      <w:r>
        <w:t>threshold</w:t>
      </w:r>
      <w:proofErr w:type="gramEnd"/>
      <w:r>
        <w:t xml:space="preserve"> = 0.5</w:t>
      </w:r>
    </w:p>
    <w:p w:rsidR="00776421" w:rsidRDefault="004B6A77" w:rsidP="00C423F6">
      <w:pPr>
        <w:jc w:val="left"/>
        <w:rPr>
          <w:rFonts w:eastAsia="黑体" w:cs="Times New Roman"/>
          <w:b/>
          <w:bCs/>
          <w:sz w:val="28"/>
          <w:szCs w:val="32"/>
        </w:rPr>
      </w:pPr>
      <w:r>
        <w:rPr>
          <w:noProof/>
        </w:rPr>
        <w:drawing>
          <wp:inline distT="0" distB="0" distL="0" distR="0" wp14:anchorId="6F4BDDBE" wp14:editId="4C86C1C7">
            <wp:extent cx="3733800" cy="2533650"/>
            <wp:effectExtent l="0" t="0" r="0" b="0"/>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7"/>
                    <a:stretch>
                      <a:fillRect/>
                    </a:stretch>
                  </pic:blipFill>
                  <pic:spPr>
                    <a:xfrm>
                      <a:off x="0" y="0"/>
                      <a:ext cx="3733800" cy="2533650"/>
                    </a:xfrm>
                    <a:prstGeom prst="rect">
                      <a:avLst/>
                    </a:prstGeom>
                  </pic:spPr>
                </pic:pic>
              </a:graphicData>
            </a:graphic>
          </wp:inline>
        </w:drawing>
      </w:r>
      <w:r w:rsidR="00DC2300">
        <w:rPr>
          <w:rFonts w:eastAsia="黑体" w:cs="Times New Roman" w:hint="eastAsia"/>
          <w:b/>
          <w:bCs/>
          <w:sz w:val="28"/>
          <w:szCs w:val="32"/>
        </w:rPr>
        <w:t xml:space="preserve"> </w:t>
      </w:r>
    </w:p>
    <w:p w:rsidR="001D53DA" w:rsidRDefault="001D53DA" w:rsidP="00147489">
      <w:pPr>
        <w:rPr>
          <w:rFonts w:eastAsia="黑体" w:cs="Times New Roman"/>
          <w:bCs/>
        </w:rPr>
      </w:pPr>
    </w:p>
    <w:p w:rsidR="00147489" w:rsidRDefault="00147489" w:rsidP="00147489">
      <w:r w:rsidRPr="006017F6">
        <w:rPr>
          <w:rFonts w:eastAsia="黑体" w:cs="Times New Roman"/>
          <w:bCs/>
        </w:rPr>
        <w:t xml:space="preserve">For linear </w:t>
      </w:r>
      <w:r w:rsidR="004B6A77" w:rsidRPr="006017F6">
        <w:rPr>
          <w:rFonts w:eastAsia="黑体" w:cs="Times New Roman"/>
          <w:bCs/>
        </w:rPr>
        <w:t>classification</w:t>
      </w:r>
      <w:r w:rsidRPr="006017F6">
        <w:rPr>
          <w:rFonts w:eastAsia="黑体" w:cs="Times New Roman"/>
          <w:bCs/>
        </w:rPr>
        <w:t>,</w:t>
      </w:r>
      <m:oMath>
        <m:r>
          <m:rPr>
            <m:sty m:val="p"/>
          </m:rPr>
          <w:rPr>
            <w:rFonts w:ascii="Cambria Math" w:hAnsi="Cambria Math"/>
          </w:rPr>
          <m:t xml:space="preserve"> λ=0.1 η=0.1 C=1 max</m:t>
        </m:r>
        <m:r>
          <m:rPr>
            <m:lit/>
            <m:sty m:val="p"/>
          </m:rPr>
          <w:rPr>
            <w:rFonts w:ascii="Cambria Math" w:hAnsi="Cambria Math"/>
          </w:rPr>
          <m:t>_</m:t>
        </m:r>
        <m:r>
          <m:rPr>
            <m:sty m:val="p"/>
          </m:rPr>
          <w:rPr>
            <w:rFonts w:ascii="Cambria Math" w:hAnsi="Cambria Math"/>
          </w:rPr>
          <m:t>epoch=30</m:t>
        </m:r>
      </m:oMath>
    </w:p>
    <w:p w:rsidR="00147489" w:rsidRDefault="00147489" w:rsidP="00147489">
      <w:proofErr w:type="gramStart"/>
      <w:r>
        <w:t>threshold</w:t>
      </w:r>
      <w:proofErr w:type="gramEnd"/>
      <w:r>
        <w:t xml:space="preserve"> = 0.5</w:t>
      </w:r>
    </w:p>
    <w:p w:rsidR="00147489" w:rsidRPr="00147489" w:rsidRDefault="00147489" w:rsidP="00147489"/>
    <w:p w:rsidR="001D53DA" w:rsidRDefault="001D53DA">
      <w:pPr>
        <w:jc w:val="left"/>
        <w:rPr>
          <w:rFonts w:eastAsia="黑体" w:cs="Times New Roman"/>
          <w:b/>
          <w:bCs/>
          <w:sz w:val="28"/>
          <w:szCs w:val="32"/>
        </w:rPr>
      </w:pPr>
      <w:r w:rsidRPr="001D53DA">
        <w:rPr>
          <w:rFonts w:eastAsia="黑体" w:cs="Times New Roman"/>
          <w:b/>
          <w:bCs/>
          <w:noProof/>
          <w:sz w:val="28"/>
          <w:szCs w:val="32"/>
        </w:rPr>
        <w:drawing>
          <wp:inline distT="0" distB="0" distL="0" distR="0">
            <wp:extent cx="3678555" cy="2531745"/>
            <wp:effectExtent l="0" t="0" r="0" b="0"/>
            <wp:docPr id="2" name="图片 2" descr="C:\Users\chenyingying\Desktop\untitled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nyingying\Desktop\untitled2(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8555" cy="2531745"/>
                    </a:xfrm>
                    <a:prstGeom prst="rect">
                      <a:avLst/>
                    </a:prstGeom>
                    <a:noFill/>
                    <a:ln>
                      <a:noFill/>
                    </a:ln>
                  </pic:spPr>
                </pic:pic>
              </a:graphicData>
            </a:graphic>
          </wp:inline>
        </w:drawing>
      </w:r>
    </w:p>
    <w:p w:rsidR="008A7A97" w:rsidRDefault="00DC2300">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D60245" w:rsidRPr="00A40B2A" w:rsidRDefault="00D60245" w:rsidP="00A40B2A">
      <w:pPr>
        <w:jc w:val="left"/>
      </w:pPr>
      <w:r>
        <w:t xml:space="preserve">From figure, we can see that the fitting of the MSE is better than the </w:t>
      </w:r>
      <w:r w:rsidR="00A40B2A">
        <w:t>loss with 12 norm for the linear regression and the fitting of loss with 12 norm is good for the linear classification.</w:t>
      </w:r>
      <w:r w:rsidR="00A40B2A" w:rsidRPr="00A40B2A">
        <w:t xml:space="preserve"> </w:t>
      </w:r>
      <w:r w:rsidR="00A40B2A">
        <w:t>Gradient decent is a valid method to optimize both regression problem and classification problem.</w:t>
      </w:r>
    </w:p>
    <w:p w:rsidR="008A7A97" w:rsidRDefault="00DC2300">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745D6F" w:rsidRPr="00E269E8" w:rsidRDefault="00470177" w:rsidP="00745D6F">
      <w:pPr>
        <w:jc w:val="left"/>
      </w:pPr>
      <w:r w:rsidRPr="00C1109E">
        <w:rPr>
          <w:rFonts w:eastAsia="黑体" w:cs="Times New Roman"/>
          <w:bCs/>
        </w:rPr>
        <w:t xml:space="preserve">To sum up, the essence of the two problems is the same, they are all the fitting of the model. But for the linear classification, the label is more discrete and the same x </w:t>
      </w:r>
      <w:r w:rsidRPr="00C1109E">
        <w:rPr>
          <w:rFonts w:eastAsia="黑体" w:cs="Times New Roman"/>
          <w:bCs/>
        </w:rPr>
        <w:lastRenderedPageBreak/>
        <w:t>corresponds to multipl</w:t>
      </w:r>
      <w:r w:rsidR="00C1109E" w:rsidRPr="00C1109E">
        <w:rPr>
          <w:rFonts w:eastAsia="黑体" w:cs="Times New Roman"/>
          <w:bCs/>
        </w:rPr>
        <w:t>y y</w:t>
      </w:r>
      <w:r w:rsidR="00745D6F">
        <w:rPr>
          <w:rFonts w:eastAsia="黑体" w:cs="Times New Roman"/>
          <w:bCs/>
        </w:rPr>
        <w:t xml:space="preserve"> </w:t>
      </w:r>
      <w:r w:rsidR="00745D6F">
        <w:t>and the threshold is an important factor to influence the accuracy.</w:t>
      </w:r>
    </w:p>
    <w:p w:rsidR="00470177" w:rsidRDefault="00C1109E">
      <w:pPr>
        <w:jc w:val="left"/>
        <w:rPr>
          <w:rFonts w:eastAsia="黑体" w:cs="Times New Roman"/>
          <w:bCs/>
        </w:rPr>
      </w:pPr>
      <w:r w:rsidRPr="00C1109E">
        <w:rPr>
          <w:rFonts w:eastAsia="黑体" w:cs="Times New Roman"/>
          <w:bCs/>
        </w:rPr>
        <w:t>. However, for the linear regression, one x always corresponds to one y</w:t>
      </w:r>
      <w:r w:rsidR="00745D6F">
        <w:rPr>
          <w:rFonts w:eastAsia="黑体" w:cs="Times New Roman"/>
          <w:bCs/>
        </w:rPr>
        <w:t xml:space="preserve"> and </w:t>
      </w:r>
      <w:r w:rsidR="00745D6F">
        <w:t>the evaluation metric is mean square error.</w:t>
      </w:r>
    </w:p>
    <w:p w:rsidR="008A7A97" w:rsidRDefault="00DC2300" w:rsidP="00745D6F">
      <w:pPr>
        <w:tabs>
          <w:tab w:val="center" w:pos="4363"/>
        </w:tabs>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r w:rsidR="00745D6F">
        <w:rPr>
          <w:rFonts w:eastAsia="黑体" w:cs="Times New Roman"/>
          <w:b/>
          <w:bCs/>
          <w:sz w:val="28"/>
          <w:szCs w:val="32"/>
        </w:rPr>
        <w:tab/>
      </w:r>
    </w:p>
    <w:p w:rsidR="00C1109E" w:rsidRPr="00716429" w:rsidRDefault="00C1109E" w:rsidP="00716429">
      <w:pPr>
        <w:jc w:val="left"/>
      </w:pPr>
      <w:r w:rsidRPr="00614652">
        <w:rPr>
          <w:rFonts w:eastAsia="黑体" w:cs="Times New Roman"/>
          <w:bCs/>
        </w:rPr>
        <w:t xml:space="preserve">In machine learning, linear classification and regression are the two basic knowledge. </w:t>
      </w:r>
      <w:r w:rsidR="00C423F6">
        <w:t>Gradient decent is a valid method to optimize both regression problem and classification problem.</w:t>
      </w:r>
      <w:r w:rsidR="00531E48">
        <w:t xml:space="preserve"> </w:t>
      </w:r>
      <w:r w:rsidRPr="00614652">
        <w:rPr>
          <w:rFonts w:eastAsia="黑体" w:cs="Times New Roman"/>
          <w:bCs/>
        </w:rPr>
        <w:t xml:space="preserve">For these two linear problems, </w:t>
      </w:r>
      <w:r w:rsidR="00614652" w:rsidRPr="00614652">
        <w:rPr>
          <w:rFonts w:eastAsia="黑体" w:cs="Times New Roman"/>
          <w:bCs/>
        </w:rPr>
        <w:t>we can write the following two</w:t>
      </w:r>
      <w:r w:rsidRPr="00614652">
        <w:rPr>
          <w:rFonts w:eastAsia="黑体" w:cs="Times New Roman"/>
          <w:bCs/>
        </w:rPr>
        <w:t xml:space="preserve"> steps</w:t>
      </w:r>
      <w:r w:rsidRPr="00614652">
        <w:rPr>
          <w:rFonts w:eastAsia="黑体" w:cs="Times New Roman" w:hint="eastAsia"/>
          <w:bCs/>
        </w:rPr>
        <w:t>：</w:t>
      </w:r>
    </w:p>
    <w:p w:rsidR="00C1109E" w:rsidRPr="00614652" w:rsidRDefault="00C1109E">
      <w:pPr>
        <w:jc w:val="left"/>
        <w:rPr>
          <w:rFonts w:eastAsia="黑体" w:cs="Times New Roman"/>
          <w:bCs/>
        </w:rPr>
      </w:pPr>
      <w:r w:rsidRPr="00614652">
        <w:rPr>
          <w:rFonts w:eastAsia="黑体" w:cs="Times New Roman"/>
          <w:bCs/>
        </w:rPr>
        <w:t>1) How can we get a good loss function which assesses fitting degree and should be convex?</w:t>
      </w:r>
    </w:p>
    <w:p w:rsidR="00C1109E" w:rsidRDefault="00C1109E">
      <w:pPr>
        <w:jc w:val="left"/>
        <w:rPr>
          <w:rFonts w:eastAsia="黑体" w:cs="Times New Roman"/>
          <w:bCs/>
        </w:rPr>
      </w:pPr>
      <w:r w:rsidRPr="00614652">
        <w:rPr>
          <w:rFonts w:eastAsia="黑体" w:cs="Times New Roman"/>
          <w:bCs/>
        </w:rPr>
        <w:t xml:space="preserve">2) </w:t>
      </w:r>
      <w:r w:rsidR="00614652" w:rsidRPr="00614652">
        <w:rPr>
          <w:rFonts w:eastAsia="黑体" w:cs="Times New Roman"/>
          <w:bCs/>
        </w:rPr>
        <w:t>How can we choose a best model parameter?</w:t>
      </w:r>
    </w:p>
    <w:p w:rsidR="00C423F6" w:rsidRDefault="00C423F6" w:rsidP="00C423F6">
      <w:pPr>
        <w:jc w:val="left"/>
      </w:pPr>
    </w:p>
    <w:p w:rsidR="00C423F6" w:rsidRPr="00C423F6" w:rsidRDefault="00C423F6">
      <w:pPr>
        <w:jc w:val="left"/>
        <w:rPr>
          <w:rFonts w:eastAsia="黑体" w:cs="Times New Roman"/>
          <w:bCs/>
        </w:rPr>
      </w:pPr>
    </w:p>
    <w:sectPr w:rsidR="00C423F6" w:rsidRPr="00C423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593" w:rsidRDefault="00FB0593">
      <w:r>
        <w:separator/>
      </w:r>
    </w:p>
  </w:endnote>
  <w:endnote w:type="continuationSeparator" w:id="0">
    <w:p w:rsidR="00FB0593" w:rsidRDefault="00FB0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14A" w:rsidRDefault="007C114A">
    <w:pPr>
      <w:pStyle w:val="a3"/>
      <w:framePr w:wrap="around" w:vAnchor="text" w:hAnchor="margin" w:xAlign="center" w:y="1"/>
      <w:rPr>
        <w:rStyle w:val="a5"/>
      </w:rPr>
    </w:pPr>
    <w:r>
      <w:fldChar w:fldCharType="begin"/>
    </w:r>
    <w:r>
      <w:rPr>
        <w:rStyle w:val="a5"/>
      </w:rPr>
      <w:instrText xml:space="preserve">PAGE  </w:instrText>
    </w:r>
    <w:r>
      <w:fldChar w:fldCharType="end"/>
    </w:r>
  </w:p>
  <w:p w:rsidR="007C114A" w:rsidRDefault="007C114A">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14A" w:rsidRDefault="007C114A">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593" w:rsidRDefault="00FB0593">
      <w:r>
        <w:separator/>
      </w:r>
    </w:p>
  </w:footnote>
  <w:footnote w:type="continuationSeparator" w:id="0">
    <w:p w:rsidR="00FB0593" w:rsidRDefault="00FB05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14A" w:rsidRDefault="007C114A">
    <w:pPr>
      <w:pStyle w:val="a4"/>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9B36E2"/>
    <w:multiLevelType w:val="multilevel"/>
    <w:tmpl w:val="98FC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000D4D"/>
    <w:multiLevelType w:val="multilevel"/>
    <w:tmpl w:val="E4F65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D91806"/>
    <w:multiLevelType w:val="hybridMultilevel"/>
    <w:tmpl w:val="290CF580"/>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nsid w:val="6DF50CD6"/>
    <w:multiLevelType w:val="multilevel"/>
    <w:tmpl w:val="26944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CD250F"/>
    <w:multiLevelType w:val="hybridMultilevel"/>
    <w:tmpl w:val="804C69C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147489"/>
    <w:rsid w:val="001661D3"/>
    <w:rsid w:val="001A3374"/>
    <w:rsid w:val="001D53DA"/>
    <w:rsid w:val="00335EDD"/>
    <w:rsid w:val="00426AA8"/>
    <w:rsid w:val="0044368B"/>
    <w:rsid w:val="00470177"/>
    <w:rsid w:val="004B6A77"/>
    <w:rsid w:val="005215FD"/>
    <w:rsid w:val="00531E48"/>
    <w:rsid w:val="006017F6"/>
    <w:rsid w:val="00614652"/>
    <w:rsid w:val="00716429"/>
    <w:rsid w:val="00745D6F"/>
    <w:rsid w:val="00776421"/>
    <w:rsid w:val="007C114A"/>
    <w:rsid w:val="0086736C"/>
    <w:rsid w:val="008A7A97"/>
    <w:rsid w:val="008F05F1"/>
    <w:rsid w:val="00A40B2A"/>
    <w:rsid w:val="00A87867"/>
    <w:rsid w:val="00AA3C6B"/>
    <w:rsid w:val="00B00CDD"/>
    <w:rsid w:val="00BC025D"/>
    <w:rsid w:val="00C1109E"/>
    <w:rsid w:val="00C423F6"/>
    <w:rsid w:val="00CE41CD"/>
    <w:rsid w:val="00D60245"/>
    <w:rsid w:val="00DA5726"/>
    <w:rsid w:val="00DC2300"/>
    <w:rsid w:val="00E269E8"/>
    <w:rsid w:val="00E37CA0"/>
    <w:rsid w:val="00EB4576"/>
    <w:rsid w:val="00F91A35"/>
    <w:rsid w:val="00FB0593"/>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92AC4F-905D-4DD8-9D99-0DF8E9FF3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Char"/>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Char">
    <w:name w:val="标题 1 Char"/>
    <w:link w:val="1"/>
    <w:qFormat/>
    <w:rPr>
      <w:rFonts w:ascii="宋体" w:eastAsia="黑体" w:hAnsi="宋体" w:cs="宋体" w:hint="eastAsia"/>
      <w:b/>
      <w:kern w:val="44"/>
      <w:sz w:val="36"/>
      <w:szCs w:val="48"/>
      <w:lang w:val="en-US" w:eastAsia="zh-CN" w:bidi="ar"/>
    </w:rPr>
  </w:style>
  <w:style w:type="character" w:styleId="a6">
    <w:name w:val="Hyperlink"/>
    <w:basedOn w:val="a0"/>
    <w:uiPriority w:val="99"/>
    <w:unhideWhenUsed/>
    <w:rsid w:val="00A87867"/>
    <w:rPr>
      <w:color w:val="0000FF"/>
      <w:u w:val="single"/>
    </w:rPr>
  </w:style>
  <w:style w:type="paragraph" w:styleId="a7">
    <w:name w:val="Normal (Web)"/>
    <w:basedOn w:val="a"/>
    <w:uiPriority w:val="99"/>
    <w:unhideWhenUsed/>
    <w:rsid w:val="00F91A35"/>
    <w:pPr>
      <w:widowControl/>
      <w:spacing w:before="100" w:beforeAutospacing="1" w:after="100" w:afterAutospacing="1"/>
      <w:ind w:firstLine="0"/>
      <w:jc w:val="left"/>
    </w:pPr>
    <w:rPr>
      <w:rFonts w:ascii="宋体" w:eastAsia="宋体" w:hAnsi="宋体" w:cs="宋体"/>
      <w:kern w:val="0"/>
    </w:rPr>
  </w:style>
  <w:style w:type="character" w:styleId="a8">
    <w:name w:val="Emphasis"/>
    <w:basedOn w:val="a0"/>
    <w:uiPriority w:val="20"/>
    <w:qFormat/>
    <w:rsid w:val="00F91A35"/>
    <w:rPr>
      <w:i/>
      <w:iCs/>
    </w:rPr>
  </w:style>
  <w:style w:type="character" w:styleId="a9">
    <w:name w:val="Strong"/>
    <w:basedOn w:val="a0"/>
    <w:uiPriority w:val="22"/>
    <w:qFormat/>
    <w:rsid w:val="00F91A35"/>
    <w:rPr>
      <w:b/>
      <w:bCs/>
    </w:rPr>
  </w:style>
  <w:style w:type="paragraph" w:styleId="aa">
    <w:name w:val="List Paragraph"/>
    <w:basedOn w:val="a"/>
    <w:uiPriority w:val="99"/>
    <w:qFormat/>
    <w:rsid w:val="00DA5726"/>
    <w:pPr>
      <w:ind w:firstLineChars="200" w:firstLin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7781">
      <w:bodyDiv w:val="1"/>
      <w:marLeft w:val="0"/>
      <w:marRight w:val="0"/>
      <w:marTop w:val="0"/>
      <w:marBottom w:val="0"/>
      <w:divBdr>
        <w:top w:val="none" w:sz="0" w:space="0" w:color="auto"/>
        <w:left w:val="none" w:sz="0" w:space="0" w:color="auto"/>
        <w:bottom w:val="none" w:sz="0" w:space="0" w:color="auto"/>
        <w:right w:val="none" w:sz="0" w:space="0" w:color="auto"/>
      </w:divBdr>
    </w:div>
    <w:div w:id="117800131">
      <w:bodyDiv w:val="1"/>
      <w:marLeft w:val="0"/>
      <w:marRight w:val="0"/>
      <w:marTop w:val="0"/>
      <w:marBottom w:val="0"/>
      <w:divBdr>
        <w:top w:val="none" w:sz="0" w:space="0" w:color="auto"/>
        <w:left w:val="none" w:sz="0" w:space="0" w:color="auto"/>
        <w:bottom w:val="none" w:sz="0" w:space="0" w:color="auto"/>
        <w:right w:val="none" w:sz="0" w:space="0" w:color="auto"/>
      </w:divBdr>
    </w:div>
    <w:div w:id="599794556">
      <w:bodyDiv w:val="1"/>
      <w:marLeft w:val="0"/>
      <w:marRight w:val="0"/>
      <w:marTop w:val="0"/>
      <w:marBottom w:val="0"/>
      <w:divBdr>
        <w:top w:val="none" w:sz="0" w:space="0" w:color="auto"/>
        <w:left w:val="none" w:sz="0" w:space="0" w:color="auto"/>
        <w:bottom w:val="none" w:sz="0" w:space="0" w:color="auto"/>
        <w:right w:val="none" w:sz="0" w:space="0" w:color="auto"/>
      </w:divBdr>
    </w:div>
    <w:div w:id="708994903">
      <w:bodyDiv w:val="1"/>
      <w:marLeft w:val="0"/>
      <w:marRight w:val="0"/>
      <w:marTop w:val="0"/>
      <w:marBottom w:val="0"/>
      <w:divBdr>
        <w:top w:val="none" w:sz="0" w:space="0" w:color="auto"/>
        <w:left w:val="none" w:sz="0" w:space="0" w:color="auto"/>
        <w:bottom w:val="none" w:sz="0" w:space="0" w:color="auto"/>
        <w:right w:val="none" w:sz="0" w:space="0" w:color="auto"/>
      </w:divBdr>
    </w:div>
    <w:div w:id="1002851931">
      <w:bodyDiv w:val="1"/>
      <w:marLeft w:val="0"/>
      <w:marRight w:val="0"/>
      <w:marTop w:val="0"/>
      <w:marBottom w:val="0"/>
      <w:divBdr>
        <w:top w:val="none" w:sz="0" w:space="0" w:color="auto"/>
        <w:left w:val="none" w:sz="0" w:space="0" w:color="auto"/>
        <w:bottom w:val="none" w:sz="0" w:space="0" w:color="auto"/>
        <w:right w:val="none" w:sz="0" w:space="0" w:color="auto"/>
      </w:divBdr>
      <w:divsChild>
        <w:div w:id="1099636826">
          <w:marLeft w:val="0"/>
          <w:marRight w:val="0"/>
          <w:marTop w:val="0"/>
          <w:marBottom w:val="0"/>
          <w:divBdr>
            <w:top w:val="none" w:sz="0" w:space="0" w:color="auto"/>
            <w:left w:val="none" w:sz="0" w:space="0" w:color="auto"/>
            <w:bottom w:val="none" w:sz="0" w:space="0" w:color="auto"/>
            <w:right w:val="none" w:sz="0" w:space="0" w:color="auto"/>
          </w:divBdr>
          <w:divsChild>
            <w:div w:id="7748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4666">
      <w:bodyDiv w:val="1"/>
      <w:marLeft w:val="0"/>
      <w:marRight w:val="0"/>
      <w:marTop w:val="0"/>
      <w:marBottom w:val="0"/>
      <w:divBdr>
        <w:top w:val="none" w:sz="0" w:space="0" w:color="auto"/>
        <w:left w:val="none" w:sz="0" w:space="0" w:color="auto"/>
        <w:bottom w:val="none" w:sz="0" w:space="0" w:color="auto"/>
        <w:right w:val="none" w:sz="0" w:space="0" w:color="auto"/>
      </w:divBdr>
      <w:divsChild>
        <w:div w:id="1947958029">
          <w:marLeft w:val="0"/>
          <w:marRight w:val="0"/>
          <w:marTop w:val="0"/>
          <w:marBottom w:val="0"/>
          <w:divBdr>
            <w:top w:val="none" w:sz="0" w:space="0" w:color="auto"/>
            <w:left w:val="none" w:sz="0" w:space="0" w:color="auto"/>
            <w:bottom w:val="none" w:sz="0" w:space="0" w:color="auto"/>
            <w:right w:val="none" w:sz="0" w:space="0" w:color="auto"/>
          </w:divBdr>
          <w:divsChild>
            <w:div w:id="2036811397">
              <w:marLeft w:val="0"/>
              <w:marRight w:val="0"/>
              <w:marTop w:val="0"/>
              <w:marBottom w:val="0"/>
              <w:divBdr>
                <w:top w:val="none" w:sz="0" w:space="0" w:color="auto"/>
                <w:left w:val="none" w:sz="0" w:space="0" w:color="auto"/>
                <w:bottom w:val="none" w:sz="0" w:space="0" w:color="auto"/>
                <w:right w:val="none" w:sz="0" w:space="0" w:color="auto"/>
              </w:divBdr>
              <w:divsChild>
                <w:div w:id="1320228975">
                  <w:marLeft w:val="0"/>
                  <w:marRight w:val="0"/>
                  <w:marTop w:val="0"/>
                  <w:marBottom w:val="0"/>
                  <w:divBdr>
                    <w:top w:val="none" w:sz="0" w:space="0" w:color="auto"/>
                    <w:left w:val="none" w:sz="0" w:space="0" w:color="auto"/>
                    <w:bottom w:val="none" w:sz="0" w:space="0" w:color="auto"/>
                    <w:right w:val="none" w:sz="0" w:space="0" w:color="auto"/>
                  </w:divBdr>
                  <w:divsChild>
                    <w:div w:id="1731147645">
                      <w:marLeft w:val="0"/>
                      <w:marRight w:val="0"/>
                      <w:marTop w:val="0"/>
                      <w:marBottom w:val="0"/>
                      <w:divBdr>
                        <w:top w:val="none" w:sz="0" w:space="0" w:color="auto"/>
                        <w:left w:val="none" w:sz="0" w:space="0" w:color="auto"/>
                        <w:bottom w:val="none" w:sz="0" w:space="0" w:color="auto"/>
                        <w:right w:val="none" w:sz="0" w:space="0" w:color="auto"/>
                      </w:divBdr>
                      <w:divsChild>
                        <w:div w:id="1713841040">
                          <w:marLeft w:val="0"/>
                          <w:marRight w:val="0"/>
                          <w:marTop w:val="0"/>
                          <w:marBottom w:val="0"/>
                          <w:divBdr>
                            <w:top w:val="none" w:sz="0" w:space="0" w:color="auto"/>
                            <w:left w:val="none" w:sz="0" w:space="0" w:color="auto"/>
                            <w:bottom w:val="none" w:sz="0" w:space="0" w:color="auto"/>
                            <w:right w:val="none" w:sz="0" w:space="0" w:color="auto"/>
                          </w:divBdr>
                          <w:divsChild>
                            <w:div w:id="1424956928">
                              <w:marLeft w:val="0"/>
                              <w:marRight w:val="0"/>
                              <w:marTop w:val="240"/>
                              <w:marBottom w:val="240"/>
                              <w:divBdr>
                                <w:top w:val="single" w:sz="6" w:space="0" w:color="DDDDDD"/>
                                <w:left w:val="single" w:sz="6" w:space="0" w:color="DDDDDD"/>
                                <w:bottom w:val="single" w:sz="6" w:space="0" w:color="DDDDDD"/>
                                <w:right w:val="single" w:sz="6" w:space="0" w:color="DDDDDD"/>
                              </w:divBdr>
                              <w:divsChild>
                                <w:div w:id="6458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174876">
      <w:bodyDiv w:val="1"/>
      <w:marLeft w:val="0"/>
      <w:marRight w:val="0"/>
      <w:marTop w:val="0"/>
      <w:marBottom w:val="0"/>
      <w:divBdr>
        <w:top w:val="none" w:sz="0" w:space="0" w:color="auto"/>
        <w:left w:val="none" w:sz="0" w:space="0" w:color="auto"/>
        <w:bottom w:val="none" w:sz="0" w:space="0" w:color="auto"/>
        <w:right w:val="none" w:sz="0" w:space="0" w:color="auto"/>
      </w:divBdr>
    </w:div>
    <w:div w:id="1454716367">
      <w:bodyDiv w:val="1"/>
      <w:marLeft w:val="0"/>
      <w:marRight w:val="0"/>
      <w:marTop w:val="0"/>
      <w:marBottom w:val="0"/>
      <w:divBdr>
        <w:top w:val="none" w:sz="0" w:space="0" w:color="auto"/>
        <w:left w:val="none" w:sz="0" w:space="0" w:color="auto"/>
        <w:bottom w:val="none" w:sz="0" w:space="0" w:color="auto"/>
        <w:right w:val="none" w:sz="0" w:space="0" w:color="auto"/>
      </w:divBdr>
      <w:divsChild>
        <w:div w:id="179979564">
          <w:marLeft w:val="0"/>
          <w:marRight w:val="0"/>
          <w:marTop w:val="0"/>
          <w:marBottom w:val="0"/>
          <w:divBdr>
            <w:top w:val="none" w:sz="0" w:space="0" w:color="auto"/>
            <w:left w:val="none" w:sz="0" w:space="0" w:color="auto"/>
            <w:bottom w:val="none" w:sz="0" w:space="0" w:color="auto"/>
            <w:right w:val="none" w:sz="0" w:space="0" w:color="auto"/>
          </w:divBdr>
          <w:divsChild>
            <w:div w:id="8550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2100">
      <w:bodyDiv w:val="1"/>
      <w:marLeft w:val="0"/>
      <w:marRight w:val="0"/>
      <w:marTop w:val="0"/>
      <w:marBottom w:val="0"/>
      <w:divBdr>
        <w:top w:val="none" w:sz="0" w:space="0" w:color="auto"/>
        <w:left w:val="none" w:sz="0" w:space="0" w:color="auto"/>
        <w:bottom w:val="none" w:sz="0" w:space="0" w:color="auto"/>
        <w:right w:val="none" w:sz="0" w:space="0" w:color="auto"/>
      </w:divBdr>
    </w:div>
    <w:div w:id="1918635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sie.ntu.edu.tw/~cjlin/libsvmtools/datasets/"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ie.ntu.edu.tw/~cjlin/libsvmtools/datasets/regression.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cikit-learn.org/stable/modules/generated/sklearn.model_selection.train_test_spli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csie.ntu.edu.tw/~cjlin/libsvmtools/datasets/"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sie.ntu.edu.tw/~cjlin/libsvmtools/datasets/binar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5</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Microsoft 帐户</cp:lastModifiedBy>
  <cp:revision>11</cp:revision>
  <dcterms:created xsi:type="dcterms:W3CDTF">2017-11-13T06:32:00Z</dcterms:created>
  <dcterms:modified xsi:type="dcterms:W3CDTF">2017-12-09T05:55:00Z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