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16F2" w14:textId="1AFBEA69" w:rsidR="00095292" w:rsidRDefault="00812B5A">
      <w:pPr>
        <w:spacing w:after="100"/>
        <w:jc w:val="center"/>
        <w:rPr>
          <w:rFonts w:hint="eastAsia"/>
        </w:rPr>
      </w:pPr>
      <w:r>
        <w:rPr>
          <w:rFonts w:eastAsia="Arial" w:hint="eastAsia"/>
          <w:b/>
          <w:bCs/>
          <w:color w:val="1A237E"/>
          <w:sz w:val="52"/>
          <w:szCs w:val="52"/>
        </w:rPr>
        <w:t>TripCanvas</w:t>
      </w:r>
    </w:p>
    <w:p w14:paraId="1FE72426" w14:textId="77777777" w:rsidR="00095292" w:rsidRDefault="00000000">
      <w:pPr>
        <w:spacing w:after="60"/>
        <w:jc w:val="center"/>
      </w:pPr>
      <w:r>
        <w:rPr>
          <w:rFonts w:eastAsia="Arial"/>
          <w:color w:val="546E7A"/>
          <w:sz w:val="32"/>
          <w:szCs w:val="32"/>
        </w:rPr>
        <w:t>服务器部署与运维手册</w:t>
      </w:r>
    </w:p>
    <w:p w14:paraId="01627E4E" w14:textId="77777777" w:rsidR="00095292" w:rsidRDefault="00000000">
      <w:pPr>
        <w:spacing w:after="400"/>
        <w:jc w:val="center"/>
      </w:pPr>
      <w:r>
        <w:rPr>
          <w:rFonts w:eastAsia="Arial"/>
          <w:color w:val="90A4AE"/>
          <w:sz w:val="20"/>
          <w:szCs w:val="20"/>
        </w:rPr>
        <w:t>更新日期：2026年5月16日</w:t>
      </w:r>
    </w:p>
    <w:p w14:paraId="3A94282A" w14:textId="77777777" w:rsidR="00095292" w:rsidRDefault="00000000">
      <w:pPr>
        <w:pStyle w:val="Heading1"/>
        <w:spacing w:before="240" w:after="120"/>
      </w:pPr>
      <w:r>
        <w:t>1. 服务器信息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95292" w14:paraId="2B557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A514" w14:textId="77777777" w:rsidR="00095292" w:rsidRDefault="00000000">
            <w:r>
              <w:rPr>
                <w:rFonts w:eastAsia="Arial"/>
                <w:b/>
                <w:bCs/>
              </w:rPr>
              <w:t>项目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E30D" w14:textId="77777777" w:rsidR="00095292" w:rsidRDefault="00000000">
            <w:r>
              <w:rPr>
                <w:rFonts w:eastAsia="Arial"/>
                <w:b/>
                <w:bCs/>
              </w:rPr>
              <w:t>详情</w:t>
            </w:r>
          </w:p>
        </w:tc>
      </w:tr>
      <w:tr w:rsidR="00095292" w14:paraId="0FF2B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E8BE" w14:textId="77777777" w:rsidR="00095292" w:rsidRDefault="00000000">
            <w:r>
              <w:rPr>
                <w:rFonts w:eastAsia="Arial"/>
                <w:sz w:val="21"/>
                <w:szCs w:val="21"/>
              </w:rPr>
              <w:t>云服务商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7985" w14:textId="77777777" w:rsidR="00095292" w:rsidRDefault="00000000">
            <w:r>
              <w:rPr>
                <w:rFonts w:eastAsia="Arial"/>
                <w:sz w:val="21"/>
                <w:szCs w:val="21"/>
              </w:rPr>
              <w:t>阿里云 ECS (Elastic Compute Service)</w:t>
            </w:r>
          </w:p>
        </w:tc>
      </w:tr>
      <w:tr w:rsidR="00095292" w14:paraId="491B4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3C0C" w14:textId="77777777" w:rsidR="00095292" w:rsidRDefault="00000000">
            <w:r>
              <w:rPr>
                <w:rFonts w:eastAsia="Arial"/>
                <w:sz w:val="21"/>
                <w:szCs w:val="21"/>
              </w:rPr>
              <w:t>可访问 IP (主)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7FAF" w14:textId="77777777" w:rsidR="00095292" w:rsidRDefault="00000000">
            <w:r>
              <w:rPr>
                <w:rFonts w:eastAsia="Arial"/>
                <w:sz w:val="21"/>
                <w:szCs w:val="21"/>
              </w:rPr>
              <w:t>8.136.192.163</w:t>
            </w:r>
          </w:p>
        </w:tc>
      </w:tr>
      <w:tr w:rsidR="00095292" w14:paraId="77CA3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322F" w14:textId="77777777" w:rsidR="00095292" w:rsidRDefault="00000000">
            <w:r>
              <w:rPr>
                <w:rFonts w:eastAsia="Arial"/>
                <w:sz w:val="21"/>
                <w:szCs w:val="21"/>
              </w:rPr>
              <w:t>备用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FCDB" w14:textId="77777777" w:rsidR="00095292" w:rsidRDefault="00000000">
            <w:r>
              <w:rPr>
                <w:rFonts w:eastAsia="Arial"/>
                <w:sz w:val="21"/>
                <w:szCs w:val="21"/>
              </w:rPr>
              <w:t>47.236.18.216</w:t>
            </w:r>
          </w:p>
        </w:tc>
      </w:tr>
      <w:tr w:rsidR="00095292" w14:paraId="2D43E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54F4" w14:textId="77777777" w:rsidR="00095292" w:rsidRDefault="00000000">
            <w:r>
              <w:rPr>
                <w:rFonts w:eastAsia="Arial"/>
                <w:sz w:val="21"/>
                <w:szCs w:val="21"/>
              </w:rPr>
              <w:t>域名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D54E" w14:textId="77777777" w:rsidR="00095292" w:rsidRDefault="00000000">
            <w:r>
              <w:rPr>
                <w:rFonts w:eastAsia="Arial"/>
                <w:sz w:val="21"/>
                <w:szCs w:val="21"/>
              </w:rPr>
              <w:t>routey.top</w:t>
            </w:r>
          </w:p>
        </w:tc>
      </w:tr>
      <w:tr w:rsidR="00095292" w14:paraId="1E0FD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9F30" w14:textId="77777777" w:rsidR="00095292" w:rsidRDefault="00000000">
            <w:r>
              <w:rPr>
                <w:rFonts w:eastAsia="Arial"/>
                <w:sz w:val="21"/>
                <w:szCs w:val="21"/>
              </w:rPr>
              <w:t>操作系统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B7E1" w14:textId="77777777" w:rsidR="00095292" w:rsidRDefault="00000000">
            <w:r>
              <w:rPr>
                <w:rFonts w:eastAsia="Arial"/>
                <w:sz w:val="21"/>
                <w:szCs w:val="21"/>
              </w:rPr>
              <w:t>Ubuntu (Linux)</w:t>
            </w:r>
          </w:p>
        </w:tc>
      </w:tr>
      <w:tr w:rsidR="00095292" w14:paraId="37C8BC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404F" w14:textId="77777777" w:rsidR="00095292" w:rsidRDefault="00000000">
            <w:r>
              <w:rPr>
                <w:rFonts w:eastAsia="Arial"/>
                <w:sz w:val="21"/>
                <w:szCs w:val="21"/>
              </w:rPr>
              <w:t>SSH 端口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0E5D" w14:textId="77777777" w:rsidR="00095292" w:rsidRDefault="00000000">
            <w:r>
              <w:rPr>
                <w:rFonts w:eastAsia="Arial"/>
                <w:sz w:val="21"/>
                <w:szCs w:val="21"/>
              </w:rPr>
              <w:t>22</w:t>
            </w:r>
          </w:p>
        </w:tc>
      </w:tr>
      <w:tr w:rsidR="00095292" w14:paraId="1B470A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EBB6" w14:textId="77777777" w:rsidR="00095292" w:rsidRDefault="00000000">
            <w:r>
              <w:rPr>
                <w:rFonts w:eastAsia="Arial"/>
                <w:sz w:val="21"/>
                <w:szCs w:val="21"/>
              </w:rPr>
              <w:t>SSH 用户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6F00" w14:textId="77777777" w:rsidR="00095292" w:rsidRDefault="00000000">
            <w:r>
              <w:rPr>
                <w:rFonts w:eastAsia="Arial"/>
                <w:sz w:val="21"/>
                <w:szCs w:val="21"/>
              </w:rPr>
              <w:t>root</w:t>
            </w:r>
          </w:p>
        </w:tc>
      </w:tr>
      <w:tr w:rsidR="00095292" w14:paraId="0F1556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0187" w14:textId="77777777" w:rsidR="00095292" w:rsidRDefault="00000000">
            <w:r>
              <w:rPr>
                <w:rFonts w:eastAsia="Arial"/>
                <w:sz w:val="21"/>
                <w:szCs w:val="21"/>
              </w:rPr>
              <w:t>安全组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6332" w14:textId="77777777" w:rsidR="00095292" w:rsidRDefault="00000000">
            <w:r>
              <w:rPr>
                <w:rFonts w:eastAsia="Arial"/>
                <w:sz w:val="21"/>
                <w:szCs w:val="21"/>
              </w:rPr>
              <w:t>sg-bp1fz3r1w2tnkoti44ti</w:t>
            </w:r>
          </w:p>
        </w:tc>
      </w:tr>
      <w:tr w:rsidR="00095292" w14:paraId="2A755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BEC0" w14:textId="77777777" w:rsidR="00095292" w:rsidRDefault="00000000">
            <w:r>
              <w:rPr>
                <w:rFonts w:eastAsia="Arial"/>
                <w:sz w:val="21"/>
                <w:szCs w:val="21"/>
              </w:rPr>
              <w:t>应用端口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9D46" w14:textId="77777777" w:rsidR="00095292" w:rsidRDefault="00000000">
            <w:r>
              <w:rPr>
                <w:rFonts w:eastAsia="Arial"/>
                <w:sz w:val="21"/>
                <w:szCs w:val="21"/>
              </w:rPr>
              <w:t>3002 (PM2 Node.js)</w:t>
            </w:r>
          </w:p>
        </w:tc>
      </w:tr>
      <w:tr w:rsidR="00095292" w14:paraId="7950D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2191" w14:textId="77777777" w:rsidR="00095292" w:rsidRDefault="00000000">
            <w:r>
              <w:rPr>
                <w:rFonts w:eastAsia="Arial"/>
                <w:sz w:val="21"/>
                <w:szCs w:val="21"/>
              </w:rPr>
              <w:t>Nginx 端口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A90B" w14:textId="77777777" w:rsidR="00095292" w:rsidRDefault="00000000">
            <w:r>
              <w:rPr>
                <w:rFonts w:eastAsia="Arial"/>
                <w:sz w:val="21"/>
                <w:szCs w:val="21"/>
              </w:rPr>
              <w:t>80 (HTTP) / 443 (HTTPS)</w:t>
            </w:r>
          </w:p>
        </w:tc>
      </w:tr>
      <w:tr w:rsidR="00095292" w14:paraId="6316B1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030E" w14:textId="77777777" w:rsidR="00095292" w:rsidRDefault="00000000">
            <w:r>
              <w:rPr>
                <w:rFonts w:eastAsia="Arial"/>
                <w:sz w:val="21"/>
                <w:szCs w:val="21"/>
              </w:rPr>
              <w:t>数据库端口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FCBC" w14:textId="77777777" w:rsidR="00095292" w:rsidRDefault="00000000">
            <w:r>
              <w:rPr>
                <w:rFonts w:eastAsia="Arial"/>
                <w:sz w:val="21"/>
                <w:szCs w:val="21"/>
              </w:rPr>
              <w:t>5433 (PostgreSQL via Docker)</w:t>
            </w:r>
          </w:p>
        </w:tc>
      </w:tr>
      <w:tr w:rsidR="00095292" w14:paraId="6489B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8432" w14:textId="77777777" w:rsidR="00095292" w:rsidRDefault="00000000">
            <w:r>
              <w:rPr>
                <w:rFonts w:eastAsia="Arial"/>
                <w:sz w:val="21"/>
                <w:szCs w:val="21"/>
              </w:rPr>
              <w:t>n8n 端口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718C" w14:textId="77777777" w:rsidR="00095292" w:rsidRDefault="00000000">
            <w:r>
              <w:rPr>
                <w:rFonts w:eastAsia="Arial"/>
                <w:sz w:val="21"/>
                <w:szCs w:val="21"/>
              </w:rPr>
              <w:t>5678</w:t>
            </w:r>
          </w:p>
        </w:tc>
      </w:tr>
    </w:tbl>
    <w:p w14:paraId="11AE31E3" w14:textId="77777777" w:rsidR="00095292" w:rsidRDefault="00000000">
      <w:pPr>
        <w:pStyle w:val="Heading1"/>
        <w:spacing w:before="240" w:after="120"/>
      </w:pPr>
      <w:r>
        <w:t>2. 服务器目录结构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95292" w14:paraId="612047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80AB" w14:textId="77777777" w:rsidR="00095292" w:rsidRDefault="00000000">
            <w:r>
              <w:rPr>
                <w:rFonts w:eastAsia="Arial"/>
                <w:b/>
                <w:bCs/>
              </w:rPr>
              <w:t>路径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0A97" w14:textId="77777777" w:rsidR="00095292" w:rsidRDefault="00000000">
            <w:r>
              <w:rPr>
                <w:rFonts w:eastAsia="Arial"/>
                <w:b/>
                <w:bCs/>
              </w:rPr>
              <w:t>说明</w:t>
            </w:r>
          </w:p>
        </w:tc>
      </w:tr>
      <w:tr w:rsidR="00095292" w14:paraId="258D1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40C0" w14:textId="77777777" w:rsidR="00095292" w:rsidRDefault="00000000">
            <w:r>
              <w:rPr>
                <w:rFonts w:eastAsia="Arial"/>
                <w:sz w:val="21"/>
                <w:szCs w:val="21"/>
              </w:rPr>
              <w:t>/opt/routey/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DA6B" w14:textId="77777777" w:rsidR="00095292" w:rsidRDefault="00000000">
            <w:r>
              <w:rPr>
                <w:rFonts w:eastAsia="Arial"/>
                <w:sz w:val="21"/>
                <w:szCs w:val="21"/>
              </w:rPr>
              <w:t>项目根目录</w:t>
            </w:r>
          </w:p>
        </w:tc>
      </w:tr>
      <w:tr w:rsidR="00095292" w14:paraId="10DF8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0AFA" w14:textId="77777777" w:rsidR="00095292" w:rsidRDefault="00000000">
            <w:r>
              <w:rPr>
                <w:rFonts w:eastAsia="Arial"/>
                <w:sz w:val="21"/>
                <w:szCs w:val="21"/>
              </w:rPr>
              <w:t>/opt/routey/dist/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F38E" w14:textId="77777777" w:rsidR="00095292" w:rsidRDefault="00000000">
            <w:r>
              <w:rPr>
                <w:rFonts w:eastAsia="Arial"/>
                <w:sz w:val="21"/>
                <w:szCs w:val="21"/>
              </w:rPr>
              <w:t>构建产物（前后端）</w:t>
            </w:r>
          </w:p>
        </w:tc>
      </w:tr>
      <w:tr w:rsidR="00095292" w14:paraId="42858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CF40" w14:textId="77777777" w:rsidR="00095292" w:rsidRDefault="00000000">
            <w:r>
              <w:rPr>
                <w:rFonts w:eastAsia="Arial"/>
                <w:sz w:val="21"/>
                <w:szCs w:val="21"/>
              </w:rPr>
              <w:t>/opt/routey/dist/client/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C355" w14:textId="77777777" w:rsidR="00095292" w:rsidRDefault="00000000">
            <w:r>
              <w:rPr>
                <w:rFonts w:eastAsia="Arial"/>
                <w:sz w:val="21"/>
                <w:szCs w:val="21"/>
              </w:rPr>
              <w:t>前端静态文件 (JS/CSS/图片)</w:t>
            </w:r>
          </w:p>
        </w:tc>
      </w:tr>
      <w:tr w:rsidR="00095292" w14:paraId="703D57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DA57" w14:textId="77777777" w:rsidR="00095292" w:rsidRDefault="00000000">
            <w:r>
              <w:rPr>
                <w:rFonts w:eastAsia="Arial"/>
                <w:sz w:val="21"/>
                <w:szCs w:val="21"/>
              </w:rPr>
              <w:t>/opt/routey/dist/server/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0C9B" w14:textId="77777777" w:rsidR="00095292" w:rsidRDefault="00000000">
            <w:r>
              <w:rPr>
                <w:rFonts w:eastAsia="Arial"/>
                <w:sz w:val="21"/>
                <w:szCs w:val="21"/>
              </w:rPr>
              <w:t>服务端 SSR 代码</w:t>
            </w:r>
          </w:p>
        </w:tc>
      </w:tr>
      <w:tr w:rsidR="00095292" w14:paraId="7AA749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BE48" w14:textId="77777777" w:rsidR="00095292" w:rsidRDefault="00000000">
            <w:r>
              <w:rPr>
                <w:rFonts w:eastAsia="Arial"/>
                <w:sz w:val="21"/>
                <w:szCs w:val="21"/>
              </w:rPr>
              <w:t>/opt/routey/scripts/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BEFA" w14:textId="77777777" w:rsidR="00095292" w:rsidRDefault="00000000">
            <w:r>
              <w:rPr>
                <w:rFonts w:eastAsia="Arial"/>
                <w:sz w:val="21"/>
                <w:szCs w:val="21"/>
              </w:rPr>
              <w:t>启动脚本</w:t>
            </w:r>
          </w:p>
        </w:tc>
      </w:tr>
      <w:tr w:rsidR="00095292" w14:paraId="7EC89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FA57" w14:textId="77777777" w:rsidR="00095292" w:rsidRDefault="00000000">
            <w:r>
              <w:rPr>
                <w:rFonts w:eastAsia="Arial"/>
                <w:sz w:val="21"/>
                <w:szCs w:val="21"/>
              </w:rPr>
              <w:t>/opt/routey/node_modules/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E840" w14:textId="77777777" w:rsidR="00095292" w:rsidRDefault="00000000">
            <w:r>
              <w:rPr>
                <w:rFonts w:eastAsia="Arial"/>
                <w:sz w:val="21"/>
                <w:szCs w:val="21"/>
              </w:rPr>
              <w:t>Node.js 依赖</w:t>
            </w:r>
          </w:p>
        </w:tc>
      </w:tr>
      <w:tr w:rsidR="00095292" w14:paraId="471603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7F1F" w14:textId="77777777" w:rsidR="00095292" w:rsidRDefault="00000000">
            <w:r>
              <w:rPr>
                <w:rFonts w:eastAsia="Arial"/>
                <w:sz w:val="21"/>
                <w:szCs w:val="21"/>
              </w:rPr>
              <w:t>/opt/routey/.env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AA32" w14:textId="77777777" w:rsidR="00095292" w:rsidRDefault="00000000">
            <w:r>
              <w:rPr>
                <w:rFonts w:eastAsia="Arial"/>
                <w:sz w:val="21"/>
                <w:szCs w:val="21"/>
              </w:rPr>
              <w:t>环境变量配置</w:t>
            </w:r>
          </w:p>
        </w:tc>
      </w:tr>
      <w:tr w:rsidR="00095292" w14:paraId="0E204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915A" w14:textId="77777777" w:rsidR="00095292" w:rsidRDefault="00000000">
            <w:r>
              <w:rPr>
                <w:rFonts w:eastAsia="Arial"/>
                <w:sz w:val="21"/>
                <w:szCs w:val="21"/>
              </w:rPr>
              <w:t>/opt/routey/package.json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F5E5" w14:textId="77777777" w:rsidR="00095292" w:rsidRDefault="00000000">
            <w:r>
              <w:rPr>
                <w:rFonts w:eastAsia="Arial"/>
                <w:sz w:val="21"/>
                <w:szCs w:val="21"/>
              </w:rPr>
              <w:t>项目配置</w:t>
            </w:r>
          </w:p>
        </w:tc>
      </w:tr>
      <w:tr w:rsidR="00095292" w14:paraId="37FD3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3058" w14:textId="77777777" w:rsidR="00095292" w:rsidRDefault="00000000">
            <w:r>
              <w:rPr>
                <w:rFonts w:eastAsia="Arial"/>
                <w:sz w:val="21"/>
                <w:szCs w:val="21"/>
              </w:rPr>
              <w:lastRenderedPageBreak/>
              <w:t>/etc/nginx/conf.d/routey.conf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505F" w14:textId="77777777" w:rsidR="00095292" w:rsidRDefault="00000000">
            <w:r>
              <w:rPr>
                <w:rFonts w:eastAsia="Arial"/>
                <w:sz w:val="21"/>
                <w:szCs w:val="21"/>
              </w:rPr>
              <w:t>Nginx 反向代理配置</w:t>
            </w:r>
          </w:p>
        </w:tc>
      </w:tr>
    </w:tbl>
    <w:p w14:paraId="07A945DE" w14:textId="77777777" w:rsidR="00095292" w:rsidRDefault="00000000">
      <w:pPr>
        <w:pStyle w:val="Heading1"/>
        <w:spacing w:before="240" w:after="120"/>
      </w:pPr>
      <w:r>
        <w:t>3. 环境变量 (.env)</w:t>
      </w:r>
    </w:p>
    <w:p w14:paraId="03EA1484" w14:textId="77777777" w:rsidR="00095292" w:rsidRDefault="00000000">
      <w:pPr>
        <w:spacing w:before="60" w:after="60"/>
      </w:pPr>
      <w:r>
        <w:rPr>
          <w:rFonts w:eastAsia="Arial"/>
        </w:rPr>
        <w:t>文件位置：/opt/routey/.env</w:t>
      </w:r>
    </w:p>
    <w:p w14:paraId="4621CEA4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# 服务端专用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DEEPSEEK_API_KEY=sk-30407fd99d4941179a52c606915f887f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AMAP_WEB_KEY=fef5c58833fd26478d9f75607437d7e2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AMAP_KEY=4b5569b0208745e7de562750582d355b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ENABLE_LIVE_ROUTE_PLANNING=true </w:t>
      </w:r>
      <w:r>
        <w:rPr>
          <w:rFonts w:ascii="Courier New" w:eastAsia="Courier New" w:hAnsi="Courier New" w:cs="Courier New"/>
          <w:sz w:val="20"/>
          <w:szCs w:val="20"/>
        </w:rPr>
        <w:br/>
        <w:t>N8N_DATABASE_URL=postgresql://postgres:123456@localhost:5433/tripcanvas</w:t>
      </w:r>
    </w:p>
    <w:p w14:paraId="1A013662" w14:textId="77777777" w:rsidR="00095292" w:rsidRDefault="00000000">
      <w:pPr>
        <w:pStyle w:val="Heading1"/>
        <w:spacing w:before="240" w:after="120"/>
      </w:pPr>
      <w:r>
        <w:t>4. Nginx 配置</w:t>
      </w:r>
    </w:p>
    <w:p w14:paraId="3B90080C" w14:textId="77777777" w:rsidR="00095292" w:rsidRDefault="00000000">
      <w:pPr>
        <w:spacing w:before="60" w:after="60"/>
      </w:pPr>
      <w:r>
        <w:rPr>
          <w:rFonts w:eastAsia="Arial"/>
        </w:rPr>
        <w:t>文件位置：/etc/nginx/conf.d/routey.conf</w:t>
      </w:r>
    </w:p>
    <w:p w14:paraId="1F9181EA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server {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listen 80;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server_name routey.top 8.136.192.163 47.236.18.216;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location / {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proxy_pass http://127.0.0.1:3002;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proxy_http_version 1.1;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Upgrade $http_upgrade;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Connection "upgrade";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Host $host;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X-Real-IP $remote_addr;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X-Forwarded-For $proxy_add_x_forwarded_for;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X-Forwarded-Proto $scheme;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} 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</w:p>
    <w:p w14:paraId="2C31A169" w14:textId="77777777" w:rsidR="00095292" w:rsidRDefault="00000000">
      <w:pPr>
        <w:pStyle w:val="Heading1"/>
        <w:spacing w:before="240" w:after="120"/>
      </w:pPr>
      <w:r>
        <w:t>5. Docker 服务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95292" w14:paraId="5F35F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03DA" w14:textId="77777777" w:rsidR="00095292" w:rsidRDefault="00000000">
            <w:r>
              <w:rPr>
                <w:rFonts w:eastAsia="Arial"/>
                <w:b/>
                <w:bCs/>
              </w:rPr>
              <w:t>容器名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7958" w14:textId="77777777" w:rsidR="00095292" w:rsidRDefault="00000000">
            <w:r>
              <w:rPr>
                <w:rFonts w:eastAsia="Arial"/>
                <w:b/>
                <w:bCs/>
              </w:rPr>
              <w:t>端口映射 / 说明</w:t>
            </w:r>
          </w:p>
        </w:tc>
      </w:tr>
      <w:tr w:rsidR="00095292" w14:paraId="0A37C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3190" w14:textId="77777777" w:rsidR="00095292" w:rsidRDefault="00000000">
            <w:r>
              <w:rPr>
                <w:rFonts w:eastAsia="Arial"/>
                <w:sz w:val="21"/>
                <w:szCs w:val="21"/>
              </w:rPr>
              <w:t>tripcanvas-postgres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41E5" w14:textId="77777777" w:rsidR="00095292" w:rsidRDefault="00000000">
            <w:r>
              <w:rPr>
                <w:rFonts w:eastAsia="Arial"/>
                <w:sz w:val="21"/>
                <w:szCs w:val="21"/>
              </w:rPr>
              <w:t>5433:5432 — PostgreSQL 主数据库</w:t>
            </w:r>
          </w:p>
        </w:tc>
      </w:tr>
      <w:tr w:rsidR="00095292" w14:paraId="3FB40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03A8" w14:textId="77777777" w:rsidR="00095292" w:rsidRDefault="00000000">
            <w:r>
              <w:rPr>
                <w:rFonts w:eastAsia="Arial"/>
                <w:sz w:val="21"/>
                <w:szCs w:val="21"/>
              </w:rPr>
              <w:t>linktap-postgres-1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0D9D" w14:textId="77777777" w:rsidR="00095292" w:rsidRDefault="00000000">
            <w:r>
              <w:rPr>
                <w:rFonts w:eastAsia="Arial"/>
                <w:sz w:val="21"/>
                <w:szCs w:val="21"/>
              </w:rPr>
              <w:t>5432:5432 — LinkTap 数据库</w:t>
            </w:r>
          </w:p>
        </w:tc>
      </w:tr>
      <w:tr w:rsidR="00095292" w14:paraId="768BD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E1B0" w14:textId="77777777" w:rsidR="00095292" w:rsidRDefault="00000000">
            <w:r>
              <w:rPr>
                <w:rFonts w:eastAsia="Arial"/>
                <w:sz w:val="21"/>
                <w:szCs w:val="21"/>
              </w:rPr>
              <w:t>linktap-umami-1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0CF4" w14:textId="77777777" w:rsidR="00095292" w:rsidRDefault="00000000">
            <w:r>
              <w:rPr>
                <w:rFonts w:eastAsia="Arial"/>
                <w:sz w:val="21"/>
                <w:szCs w:val="21"/>
              </w:rPr>
              <w:t>3001:3000 — Umami 统计</w:t>
            </w:r>
          </w:p>
        </w:tc>
      </w:tr>
    </w:tbl>
    <w:p w14:paraId="6E7A89A0" w14:textId="77777777" w:rsidR="00095292" w:rsidRDefault="00000000">
      <w:pPr>
        <w:spacing w:before="60" w:after="60"/>
      </w:pPr>
      <w:r>
        <w:rPr>
          <w:rFonts w:eastAsia="Arial"/>
        </w:rPr>
        <w:t>查看 Docker 状态：</w:t>
      </w:r>
    </w:p>
    <w:p w14:paraId="6DFEAB65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>docker ps</w:t>
      </w:r>
    </w:p>
    <w:p w14:paraId="5E022DA9" w14:textId="77777777" w:rsidR="00095292" w:rsidRDefault="00000000">
      <w:pPr>
        <w:pStyle w:val="Heading1"/>
        <w:spacing w:before="240" w:after="120"/>
      </w:pPr>
      <w:r>
        <w:t>6. PM2 进程管理</w:t>
      </w:r>
    </w:p>
    <w:p w14:paraId="149EA2DC" w14:textId="77777777" w:rsidR="00095292" w:rsidRDefault="00000000">
      <w:pPr>
        <w:spacing w:before="60" w:after="60"/>
      </w:pPr>
      <w:r>
        <w:rPr>
          <w:rFonts w:eastAsia="Arial"/>
        </w:rPr>
        <w:t>PM2 配置（ecosystem.config.cjs）：</w:t>
      </w:r>
    </w:p>
    <w:p w14:paraId="24DA8C11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module.exports = {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apps: [{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name: "routey",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script: "scripts/serve-aliyun.mjs",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interpreter: "node",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instances: 1,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exec_mode: "fork",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env: {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NODE_ENV: "production",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HOST: "0.0.0.0",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PORT: "3002",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},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max_memory_restart: "512M",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watch: false,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}] </w:t>
      </w:r>
      <w:r>
        <w:rPr>
          <w:rFonts w:ascii="Courier New" w:eastAsia="Courier New" w:hAnsi="Courier New" w:cs="Courier New"/>
          <w:sz w:val="20"/>
          <w:szCs w:val="20"/>
        </w:rPr>
        <w:br/>
        <w:t>};</w:t>
      </w:r>
    </w:p>
    <w:p w14:paraId="6F3C4037" w14:textId="77777777" w:rsidR="00095292" w:rsidRDefault="00000000">
      <w:pPr>
        <w:spacing w:before="60" w:after="60"/>
      </w:pPr>
      <w:r>
        <w:rPr>
          <w:rFonts w:eastAsia="Arial"/>
        </w:rPr>
        <w:t>常用 PM2 命令：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95292" w14:paraId="60122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683A" w14:textId="77777777" w:rsidR="00095292" w:rsidRDefault="00000000">
            <w:r>
              <w:rPr>
                <w:rFonts w:eastAsia="Arial"/>
                <w:b/>
                <w:bCs/>
              </w:rPr>
              <w:t>命令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68A4" w14:textId="77777777" w:rsidR="00095292" w:rsidRDefault="00000000">
            <w:r>
              <w:rPr>
                <w:rFonts w:eastAsia="Arial"/>
                <w:b/>
                <w:bCs/>
              </w:rPr>
              <w:t>说明</w:t>
            </w:r>
          </w:p>
        </w:tc>
      </w:tr>
      <w:tr w:rsidR="00095292" w14:paraId="73C707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7EFB" w14:textId="77777777" w:rsidR="00095292" w:rsidRDefault="00000000">
            <w:r>
              <w:rPr>
                <w:rFonts w:eastAsia="Arial"/>
                <w:sz w:val="21"/>
                <w:szCs w:val="21"/>
              </w:rPr>
              <w:t>pm2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26D9" w14:textId="77777777" w:rsidR="00095292" w:rsidRDefault="00000000">
            <w:r>
              <w:rPr>
                <w:rFonts w:eastAsia="Arial"/>
                <w:sz w:val="21"/>
                <w:szCs w:val="21"/>
              </w:rPr>
              <w:t>查看进程状态</w:t>
            </w:r>
          </w:p>
        </w:tc>
      </w:tr>
      <w:tr w:rsidR="00095292" w14:paraId="21656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74F3" w14:textId="77777777" w:rsidR="00095292" w:rsidRDefault="00000000">
            <w:r>
              <w:rPr>
                <w:rFonts w:eastAsia="Arial"/>
                <w:sz w:val="21"/>
                <w:szCs w:val="21"/>
              </w:rPr>
              <w:t>pm2 restart routey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60C6" w14:textId="77777777" w:rsidR="00095292" w:rsidRDefault="00000000">
            <w:r>
              <w:rPr>
                <w:rFonts w:eastAsia="Arial"/>
                <w:sz w:val="21"/>
                <w:szCs w:val="21"/>
              </w:rPr>
              <w:t>重启应用</w:t>
            </w:r>
          </w:p>
        </w:tc>
      </w:tr>
      <w:tr w:rsidR="00095292" w14:paraId="3AF2E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E925" w14:textId="77777777" w:rsidR="00095292" w:rsidRDefault="00000000">
            <w:r>
              <w:rPr>
                <w:rFonts w:eastAsia="Arial"/>
                <w:sz w:val="21"/>
                <w:szCs w:val="21"/>
              </w:rPr>
              <w:t>pm2 logs routey --lines 30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0051" w14:textId="77777777" w:rsidR="00095292" w:rsidRDefault="00000000">
            <w:r>
              <w:rPr>
                <w:rFonts w:eastAsia="Arial"/>
                <w:sz w:val="21"/>
                <w:szCs w:val="21"/>
              </w:rPr>
              <w:t>查看最近30行日志</w:t>
            </w:r>
          </w:p>
        </w:tc>
      </w:tr>
      <w:tr w:rsidR="00095292" w14:paraId="4F31C7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C3F3" w14:textId="77777777" w:rsidR="00095292" w:rsidRDefault="00000000">
            <w:r>
              <w:rPr>
                <w:rFonts w:eastAsia="Arial"/>
                <w:sz w:val="21"/>
                <w:szCs w:val="21"/>
              </w:rPr>
              <w:t>pm2 stop routey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0409" w14:textId="77777777" w:rsidR="00095292" w:rsidRDefault="00000000">
            <w:r>
              <w:rPr>
                <w:rFonts w:eastAsia="Arial"/>
                <w:sz w:val="21"/>
                <w:szCs w:val="21"/>
              </w:rPr>
              <w:t>停止应用</w:t>
            </w:r>
          </w:p>
        </w:tc>
      </w:tr>
      <w:tr w:rsidR="00095292" w14:paraId="464266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971B" w14:textId="77777777" w:rsidR="00095292" w:rsidRDefault="00000000">
            <w:r>
              <w:rPr>
                <w:rFonts w:eastAsia="Arial"/>
                <w:sz w:val="21"/>
                <w:szCs w:val="21"/>
              </w:rPr>
              <w:t>pm2 delete routey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B4BD" w14:textId="77777777" w:rsidR="00095292" w:rsidRDefault="00000000">
            <w:r>
              <w:rPr>
                <w:rFonts w:eastAsia="Arial"/>
                <w:sz w:val="21"/>
                <w:szCs w:val="21"/>
              </w:rPr>
              <w:t>删除进程</w:t>
            </w:r>
          </w:p>
        </w:tc>
      </w:tr>
      <w:tr w:rsidR="00095292" w14:paraId="18EE9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9897" w14:textId="77777777" w:rsidR="00095292" w:rsidRDefault="00000000">
            <w:r>
              <w:rPr>
                <w:rFonts w:eastAsia="Arial"/>
                <w:sz w:val="21"/>
                <w:szCs w:val="21"/>
              </w:rPr>
              <w:t>pm2 save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DE9A" w14:textId="77777777" w:rsidR="00095292" w:rsidRDefault="00000000">
            <w:r>
              <w:rPr>
                <w:rFonts w:eastAsia="Arial"/>
                <w:sz w:val="21"/>
                <w:szCs w:val="21"/>
              </w:rPr>
              <w:t>保存进程列表</w:t>
            </w:r>
          </w:p>
        </w:tc>
      </w:tr>
      <w:tr w:rsidR="00095292" w14:paraId="76231E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886F" w14:textId="77777777" w:rsidR="00095292" w:rsidRDefault="00000000">
            <w:r>
              <w:rPr>
                <w:rFonts w:eastAsia="Arial"/>
                <w:sz w:val="21"/>
                <w:szCs w:val="21"/>
              </w:rPr>
              <w:t>pm2 startup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C9CB" w14:textId="77777777" w:rsidR="00095292" w:rsidRDefault="00000000">
            <w:r>
              <w:rPr>
                <w:rFonts w:eastAsia="Arial"/>
                <w:sz w:val="21"/>
                <w:szCs w:val="21"/>
              </w:rPr>
              <w:t>设置开机自启</w:t>
            </w:r>
          </w:p>
        </w:tc>
      </w:tr>
    </w:tbl>
    <w:p w14:paraId="3C541A56" w14:textId="77777777" w:rsidR="00095292" w:rsidRDefault="00000000">
      <w:pPr>
        <w:pStyle w:val="Heading1"/>
        <w:spacing w:before="240" w:after="120"/>
      </w:pPr>
      <w:r>
        <w:t>7. 阿里云安全组规则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95292" w14:paraId="221D7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3920" w14:textId="77777777" w:rsidR="00095292" w:rsidRDefault="00000000">
            <w:r>
              <w:rPr>
                <w:rFonts w:eastAsia="Arial"/>
                <w:b/>
                <w:bCs/>
              </w:rPr>
              <w:t>端口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38F9" w14:textId="77777777" w:rsidR="00095292" w:rsidRDefault="00000000">
            <w:r>
              <w:rPr>
                <w:rFonts w:eastAsia="Arial"/>
                <w:b/>
                <w:bCs/>
              </w:rPr>
              <w:t>说明</w:t>
            </w:r>
          </w:p>
        </w:tc>
      </w:tr>
      <w:tr w:rsidR="00095292" w14:paraId="74677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95AE" w14:textId="77777777" w:rsidR="00095292" w:rsidRDefault="00000000">
            <w:r>
              <w:rPr>
                <w:rFonts w:eastAsia="Arial"/>
                <w:sz w:val="21"/>
                <w:szCs w:val="21"/>
              </w:rPr>
              <w:t>TCP 22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2971" w14:textId="77777777" w:rsidR="00095292" w:rsidRDefault="00000000">
            <w:r>
              <w:rPr>
                <w:rFonts w:eastAsia="Arial"/>
                <w:sz w:val="21"/>
                <w:szCs w:val="21"/>
              </w:rPr>
              <w:t>SSH 连接</w:t>
            </w:r>
          </w:p>
        </w:tc>
      </w:tr>
      <w:tr w:rsidR="00095292" w14:paraId="662C8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CD0E" w14:textId="77777777" w:rsidR="00095292" w:rsidRDefault="00000000">
            <w:r>
              <w:rPr>
                <w:rFonts w:eastAsia="Arial"/>
                <w:sz w:val="21"/>
                <w:szCs w:val="21"/>
              </w:rPr>
              <w:t>TCP 80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60FC" w14:textId="77777777" w:rsidR="00095292" w:rsidRDefault="00000000">
            <w:r>
              <w:rPr>
                <w:rFonts w:eastAsia="Arial"/>
                <w:sz w:val="21"/>
                <w:szCs w:val="21"/>
              </w:rPr>
              <w:t>HTTP Web 访问</w:t>
            </w:r>
          </w:p>
        </w:tc>
      </w:tr>
      <w:tr w:rsidR="00095292" w14:paraId="5770F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DEEB" w14:textId="77777777" w:rsidR="00095292" w:rsidRDefault="00000000">
            <w:r>
              <w:rPr>
                <w:rFonts w:eastAsia="Arial"/>
                <w:sz w:val="21"/>
                <w:szCs w:val="21"/>
              </w:rPr>
              <w:t>TCP 443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C1A0" w14:textId="77777777" w:rsidR="00095292" w:rsidRDefault="00000000">
            <w:r>
              <w:rPr>
                <w:rFonts w:eastAsia="Arial"/>
                <w:sz w:val="21"/>
                <w:szCs w:val="21"/>
              </w:rPr>
              <w:t>HTTPS Web 访问</w:t>
            </w:r>
          </w:p>
        </w:tc>
      </w:tr>
      <w:tr w:rsidR="00095292" w14:paraId="32958C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C314" w14:textId="77777777" w:rsidR="00095292" w:rsidRDefault="00000000">
            <w:r>
              <w:rPr>
                <w:rFonts w:eastAsia="Arial"/>
                <w:sz w:val="21"/>
                <w:szCs w:val="21"/>
              </w:rPr>
              <w:t>TCP 3002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8BD7" w14:textId="77777777" w:rsidR="00095292" w:rsidRDefault="00000000">
            <w:r>
              <w:rPr>
                <w:rFonts w:eastAsia="Arial"/>
                <w:sz w:val="21"/>
                <w:szCs w:val="21"/>
              </w:rPr>
              <w:t>Node.js 应用直接访问</w:t>
            </w:r>
          </w:p>
        </w:tc>
      </w:tr>
      <w:tr w:rsidR="00095292" w14:paraId="256BC3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8DFE" w14:textId="77777777" w:rsidR="00095292" w:rsidRDefault="00000000">
            <w:r>
              <w:rPr>
                <w:rFonts w:eastAsia="Arial"/>
                <w:sz w:val="21"/>
                <w:szCs w:val="21"/>
              </w:rPr>
              <w:t>TCP 5678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21FD" w14:textId="77777777" w:rsidR="00095292" w:rsidRDefault="00000000">
            <w:r>
              <w:rPr>
                <w:rFonts w:eastAsia="Arial"/>
                <w:sz w:val="21"/>
                <w:szCs w:val="21"/>
              </w:rPr>
              <w:t>n8n 工作流</w:t>
            </w:r>
          </w:p>
        </w:tc>
      </w:tr>
      <w:tr w:rsidR="00095292" w14:paraId="07A805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5349" w14:textId="77777777" w:rsidR="00095292" w:rsidRDefault="00000000">
            <w:r>
              <w:rPr>
                <w:rFonts w:eastAsia="Arial"/>
                <w:sz w:val="21"/>
                <w:szCs w:val="21"/>
              </w:rPr>
              <w:t>TCP 3389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E021" w14:textId="77777777" w:rsidR="00095292" w:rsidRDefault="00000000">
            <w:r>
              <w:rPr>
                <w:rFonts w:eastAsia="Arial"/>
                <w:sz w:val="21"/>
                <w:szCs w:val="21"/>
              </w:rPr>
              <w:t>RDP 远程桌面</w:t>
            </w:r>
          </w:p>
        </w:tc>
      </w:tr>
      <w:tr w:rsidR="00095292" w14:paraId="664CDF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D741" w14:textId="77777777" w:rsidR="00095292" w:rsidRDefault="00000000">
            <w:r>
              <w:rPr>
                <w:rFonts w:eastAsia="Arial"/>
                <w:sz w:val="21"/>
                <w:szCs w:val="21"/>
              </w:rPr>
              <w:t>ICMP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C3C2" w14:textId="77777777" w:rsidR="00095292" w:rsidRDefault="00000000">
            <w:r>
              <w:rPr>
                <w:rFonts w:eastAsia="Arial"/>
                <w:sz w:val="21"/>
                <w:szCs w:val="21"/>
              </w:rPr>
              <w:t>Ping</w:t>
            </w:r>
          </w:p>
        </w:tc>
      </w:tr>
    </w:tbl>
    <w:p w14:paraId="2E37DAC5" w14:textId="77777777" w:rsidR="00095292" w:rsidRDefault="00000000">
      <w:pPr>
        <w:spacing w:before="60" w:after="60"/>
      </w:pPr>
      <w:r>
        <w:rPr>
          <w:rFonts w:eastAsia="Arial"/>
        </w:rPr>
        <w:t>所有规则的访问来源均为 0.0.0.0/0（允许任何 IP）</w:t>
      </w:r>
    </w:p>
    <w:p w14:paraId="2FD09694" w14:textId="77777777" w:rsidR="00095292" w:rsidRDefault="00000000">
      <w:pPr>
        <w:pStyle w:val="Heading1"/>
        <w:spacing w:before="240" w:after="120"/>
      </w:pPr>
      <w:r>
        <w:t>8. 连接服务器</w:t>
      </w:r>
    </w:p>
    <w:p w14:paraId="702D6B87" w14:textId="77777777" w:rsidR="00095292" w:rsidRDefault="00000000">
      <w:pPr>
        <w:pStyle w:val="Heading3"/>
        <w:spacing w:before="240" w:after="120"/>
      </w:pPr>
      <w:r>
        <w:t>8.1 SSH 连接（推荐）</w:t>
      </w:r>
    </w:p>
    <w:p w14:paraId="198309FD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ssh root@8.136.192.163</w:t>
      </w:r>
    </w:p>
    <w:p w14:paraId="5322F09F" w14:textId="77777777" w:rsidR="00095292" w:rsidRDefault="00000000">
      <w:pPr>
        <w:spacing w:before="60" w:after="60"/>
      </w:pPr>
      <w:r>
        <w:rPr>
          <w:rFonts w:eastAsia="Arial"/>
        </w:rPr>
        <w:t>注意：某些 VPN 可能导致 SSH 连接失败，建议关闭 VPN 后连接。</w:t>
      </w:r>
    </w:p>
    <w:p w14:paraId="7E75E910" w14:textId="77777777" w:rsidR="00095292" w:rsidRDefault="00000000">
      <w:pPr>
        <w:pStyle w:val="Heading3"/>
        <w:spacing w:before="240" w:after="120"/>
      </w:pPr>
      <w:r>
        <w:t>8.2 阿里云 VNC 连接（备用）</w:t>
      </w:r>
    </w:p>
    <w:p w14:paraId="0C7AFAD5" w14:textId="77777777" w:rsidR="00095292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登录阿里云控制台 → ECS 实例列表</w:t>
      </w:r>
    </w:p>
    <w:p w14:paraId="64F58622" w14:textId="77777777" w:rsidR="00095292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点击实例名称 → 远程连接 → VNC 连接</w:t>
      </w:r>
    </w:p>
    <w:p w14:paraId="3A27AE81" w14:textId="77777777" w:rsidR="00095292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输入 root 密码登录</w:t>
      </w:r>
    </w:p>
    <w:p w14:paraId="1F5E50C6" w14:textId="77777777" w:rsidR="00095292" w:rsidRDefault="00000000">
      <w:pPr>
        <w:pStyle w:val="Heading1"/>
        <w:spacing w:before="240" w:after="120"/>
      </w:pPr>
      <w:r>
        <w:t>9. 部署流程（完整步骤）</w:t>
      </w:r>
    </w:p>
    <w:p w14:paraId="004D8178" w14:textId="77777777" w:rsidR="00095292" w:rsidRDefault="00000000">
      <w:pPr>
        <w:pStyle w:val="Heading2"/>
        <w:spacing w:before="240" w:after="120"/>
      </w:pPr>
      <w:r>
        <w:t>9.1 本地构建</w:t>
      </w:r>
    </w:p>
    <w:p w14:paraId="386C7B49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cd /Users/zhangchenyuan/Desktop/Routey </w:t>
      </w:r>
      <w:r>
        <w:rPr>
          <w:rFonts w:ascii="Courier New" w:eastAsia="Courier New" w:hAnsi="Courier New" w:cs="Courier New"/>
          <w:sz w:val="20"/>
          <w:szCs w:val="20"/>
        </w:rPr>
        <w:br/>
        <w:t>npm run build</w:t>
      </w:r>
    </w:p>
    <w:p w14:paraId="34C27D2F" w14:textId="77777777" w:rsidR="00095292" w:rsidRDefault="00000000">
      <w:pPr>
        <w:pStyle w:val="Heading2"/>
        <w:spacing w:before="240" w:after="120"/>
      </w:pPr>
      <w:r>
        <w:t>9.2 推送到 GitHub</w:t>
      </w:r>
    </w:p>
    <w:p w14:paraId="244937E3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# 切换到 deploy 分支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checkout deploy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强制添加 dist 目录（.gitignore 忽略了 dist）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add -f dist/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提交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commit -m "update dist"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推送 </w:t>
      </w:r>
      <w:r>
        <w:rPr>
          <w:rFonts w:ascii="Courier New" w:eastAsia="Courier New" w:hAnsi="Courier New" w:cs="Courier New"/>
          <w:sz w:val="20"/>
          <w:szCs w:val="20"/>
        </w:rPr>
        <w:br/>
        <w:t>git push origin deploy</w:t>
      </w:r>
    </w:p>
    <w:p w14:paraId="27F1C1B4" w14:textId="77777777" w:rsidR="00095292" w:rsidRDefault="00000000">
      <w:pPr>
        <w:spacing w:before="60" w:after="60"/>
      </w:pPr>
      <w:r>
        <w:rPr>
          <w:rFonts w:eastAsia="Arial"/>
        </w:rPr>
        <w:t>GitHub 仓库地址：https://github.com/cyzhang2023-gif/TripCanvas.git</w:t>
      </w:r>
    </w:p>
    <w:p w14:paraId="00A0DFC0" w14:textId="77777777" w:rsidR="00095292" w:rsidRDefault="00000000">
      <w:pPr>
        <w:pStyle w:val="Heading2"/>
        <w:spacing w:before="240" w:after="120"/>
      </w:pPr>
      <w:r>
        <w:t>9.3 服务器拉取并重启</w:t>
      </w:r>
    </w:p>
    <w:p w14:paraId="36B4758F" w14:textId="77777777" w:rsidR="00095292" w:rsidRDefault="00000000">
      <w:pPr>
        <w:spacing w:before="60" w:after="60"/>
      </w:pPr>
      <w:r>
        <w:rPr>
          <w:rFonts w:eastAsia="Arial"/>
        </w:rPr>
        <w:t>通过 SSH 或 VNC 连接服务器后执行：</w:t>
      </w:r>
    </w:p>
    <w:p w14:paraId="440EBA41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cd /opt/routey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fetch origin deploy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checkout origin/deploy -- dist/ </w:t>
      </w:r>
      <w:r>
        <w:rPr>
          <w:rFonts w:ascii="Courier New" w:eastAsia="Courier New" w:hAnsi="Courier New" w:cs="Courier New"/>
          <w:sz w:val="20"/>
          <w:szCs w:val="20"/>
        </w:rPr>
        <w:br/>
        <w:t>pm2 restart routey</w:t>
      </w:r>
    </w:p>
    <w:p w14:paraId="040C239D" w14:textId="77777777" w:rsidR="00095292" w:rsidRDefault="00000000">
      <w:pPr>
        <w:pStyle w:val="Heading2"/>
        <w:spacing w:before="240" w:after="120"/>
      </w:pPr>
      <w:r>
        <w:t>9.4 验证部署</w:t>
      </w:r>
    </w:p>
    <w:p w14:paraId="60BEE2E6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# 检查服务状态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pm2 status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检查本地响应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curl -I http://localhost:3002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检查 Nginx 反代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curl -I http://127.0.0.1:80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# 查看日志 </w:t>
      </w:r>
      <w:r>
        <w:rPr>
          <w:rFonts w:ascii="Courier New" w:eastAsia="Courier New" w:hAnsi="Courier New" w:cs="Courier New"/>
          <w:sz w:val="20"/>
          <w:szCs w:val="20"/>
        </w:rPr>
        <w:br/>
        <w:t>pm2 logs routey --lines 20</w:t>
      </w:r>
    </w:p>
    <w:p w14:paraId="1613797C" w14:textId="77777777" w:rsidR="00095292" w:rsidRDefault="00000000">
      <w:pPr>
        <w:pStyle w:val="Heading1"/>
        <w:spacing w:before="240" w:after="120"/>
      </w:pPr>
      <w:r>
        <w:t>10. 首次部署（从零开始）</w:t>
      </w:r>
    </w:p>
    <w:p w14:paraId="04283B0E" w14:textId="77777777" w:rsidR="00095292" w:rsidRDefault="00000000">
      <w:pPr>
        <w:spacing w:before="60" w:after="60"/>
      </w:pPr>
      <w:r>
        <w:rPr>
          <w:rFonts w:eastAsia="Arial"/>
        </w:rPr>
        <w:t>如果服务器是全新的，按以下步骤：</w:t>
      </w:r>
    </w:p>
    <w:p w14:paraId="166E339F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# 1. 服务器初始化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mkdir -p /opt/routey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cd /opt/routey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2. 初始化 Git 并拉取代码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init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remote add origin https://github.com/cyzhang2023-gif/TripCanvas.git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fetch origin deploy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checkout origin/deploy -- dist/ scripts/ package.json ecosystem.config.cjs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3. 安装依赖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npm install --production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4. 创建 .env 文件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cat &gt; .env &lt;&lt; 'EOF'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DEEPSEEK_API_KEY=sk-30407fd99d4941179a52c606915f887f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AMAP_WEB_KEY=fef5c58833fd26478d9f75607437d7e2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AMAP_KEY=4b5569b0208745e7de562750582d355b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ENABLE_LIVE_ROUTE_PLANNING=true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N8N_DATABASE_URL=postgresql://postgres:123456@localhost:5433/tripcanvas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EOF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5. 启动 PM2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pm2 start scripts/serve-aliyun.mjs --name routey \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--interpreter node \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-- --env NODE_ENV=production --env HOST=0.0.0.0 --env PORT=3002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或者用 ecosystem 配置启动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pm2 start ecosystem.config.cjs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6. 保存并设置开机自启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pm2 save </w:t>
      </w:r>
      <w:r>
        <w:rPr>
          <w:rFonts w:ascii="Courier New" w:eastAsia="Courier New" w:hAnsi="Courier New" w:cs="Courier New"/>
          <w:sz w:val="20"/>
          <w:szCs w:val="20"/>
        </w:rPr>
        <w:br/>
        <w:t>pm2 startup</w:t>
      </w:r>
    </w:p>
    <w:p w14:paraId="1CBF22B2" w14:textId="77777777" w:rsidR="00095292" w:rsidRDefault="00000000">
      <w:pPr>
        <w:pStyle w:val="Heading1"/>
        <w:spacing w:before="240" w:after="120"/>
      </w:pPr>
      <w:r>
        <w:t>11. Nginx 配置步骤</w:t>
      </w:r>
    </w:p>
    <w:p w14:paraId="6BA2C886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# 创建配置文件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cat &gt; /etc/nginx/conf.d/routey.conf &lt;&lt; 'EOF'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server {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listen 80;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server_name routey.top 8.136.192.163 47.236.18.216;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location / {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proxy_pass http://127.0.0.1:3002;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proxy_http_version 1.1;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Upgrade $http_upgrade;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proxy_set_header Connection "upgrade";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Host $host;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X-Real-IP $remote_addr;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X-Forwarded-For $proxy_add_x_forwarded_for;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proxy_set_header X-Forwarded-Proto $scheme;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}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}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EOF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测试配置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nginx -t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重载 Nginx </w:t>
      </w:r>
      <w:r>
        <w:rPr>
          <w:rFonts w:ascii="Courier New" w:eastAsia="Courier New" w:hAnsi="Courier New" w:cs="Courier New"/>
          <w:sz w:val="20"/>
          <w:szCs w:val="20"/>
        </w:rPr>
        <w:br/>
        <w:t>nginx -s reload</w:t>
      </w:r>
    </w:p>
    <w:p w14:paraId="5EF3AFEB" w14:textId="77777777" w:rsidR="00095292" w:rsidRDefault="00000000">
      <w:pPr>
        <w:pStyle w:val="Heading1"/>
        <w:spacing w:before="240" w:after="120"/>
      </w:pPr>
      <w:r>
        <w:t>12. 数据库管理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95292" w14:paraId="283448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B226" w14:textId="77777777" w:rsidR="00095292" w:rsidRDefault="00000000">
            <w:r>
              <w:rPr>
                <w:rFonts w:eastAsia="Arial"/>
                <w:b/>
                <w:bCs/>
              </w:rPr>
              <w:t>项目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253C" w14:textId="77777777" w:rsidR="00095292" w:rsidRDefault="00000000">
            <w:r>
              <w:rPr>
                <w:rFonts w:eastAsia="Arial"/>
                <w:b/>
                <w:bCs/>
              </w:rPr>
              <w:t>详情</w:t>
            </w:r>
          </w:p>
        </w:tc>
      </w:tr>
      <w:tr w:rsidR="00095292" w14:paraId="077C3F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E65E" w14:textId="77777777" w:rsidR="00095292" w:rsidRDefault="00000000">
            <w:r>
              <w:rPr>
                <w:rFonts w:eastAsia="Arial"/>
                <w:sz w:val="21"/>
                <w:szCs w:val="21"/>
              </w:rPr>
              <w:t>数据库类型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936B" w14:textId="77777777" w:rsidR="00095292" w:rsidRDefault="00000000">
            <w:r>
              <w:rPr>
                <w:rFonts w:eastAsia="Arial"/>
                <w:sz w:val="21"/>
                <w:szCs w:val="21"/>
              </w:rPr>
              <w:t>PostgreSQL (Docker)</w:t>
            </w:r>
          </w:p>
        </w:tc>
      </w:tr>
      <w:tr w:rsidR="00095292" w14:paraId="2440E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6E1E" w14:textId="77777777" w:rsidR="00095292" w:rsidRDefault="00000000">
            <w:r>
              <w:rPr>
                <w:rFonts w:eastAsia="Arial"/>
                <w:sz w:val="21"/>
                <w:szCs w:val="21"/>
              </w:rPr>
              <w:t>容器名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5D6C" w14:textId="77777777" w:rsidR="00095292" w:rsidRDefault="00000000">
            <w:r>
              <w:rPr>
                <w:rFonts w:eastAsia="Arial"/>
                <w:sz w:val="21"/>
                <w:szCs w:val="21"/>
              </w:rPr>
              <w:t>tripcanvas-postgres</w:t>
            </w:r>
          </w:p>
        </w:tc>
      </w:tr>
      <w:tr w:rsidR="00095292" w14:paraId="498B8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FAD6" w14:textId="77777777" w:rsidR="00095292" w:rsidRDefault="00000000">
            <w:r>
              <w:rPr>
                <w:rFonts w:eastAsia="Arial"/>
                <w:sz w:val="21"/>
                <w:szCs w:val="21"/>
              </w:rPr>
              <w:t>端口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D508" w14:textId="77777777" w:rsidR="00095292" w:rsidRDefault="00000000">
            <w:r>
              <w:rPr>
                <w:rFonts w:eastAsia="Arial"/>
                <w:sz w:val="21"/>
                <w:szCs w:val="21"/>
              </w:rPr>
              <w:t>5433 (映射到容器内 5432)</w:t>
            </w:r>
          </w:p>
        </w:tc>
      </w:tr>
      <w:tr w:rsidR="00095292" w14:paraId="441DC4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DFB8" w14:textId="77777777" w:rsidR="00095292" w:rsidRDefault="00000000">
            <w:r>
              <w:rPr>
                <w:rFonts w:eastAsia="Arial"/>
                <w:sz w:val="21"/>
                <w:szCs w:val="21"/>
              </w:rPr>
              <w:t>用户名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46D8" w14:textId="77777777" w:rsidR="00095292" w:rsidRDefault="00000000">
            <w:r>
              <w:rPr>
                <w:rFonts w:eastAsia="Arial"/>
                <w:sz w:val="21"/>
                <w:szCs w:val="21"/>
              </w:rPr>
              <w:t>postgres</w:t>
            </w:r>
          </w:p>
        </w:tc>
      </w:tr>
      <w:tr w:rsidR="00095292" w14:paraId="4519C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01F1" w14:textId="77777777" w:rsidR="00095292" w:rsidRDefault="00000000">
            <w:r>
              <w:rPr>
                <w:rFonts w:eastAsia="Arial"/>
                <w:sz w:val="21"/>
                <w:szCs w:val="21"/>
              </w:rPr>
              <w:t>密码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4362" w14:textId="77777777" w:rsidR="00095292" w:rsidRDefault="00000000">
            <w:r>
              <w:rPr>
                <w:rFonts w:eastAsia="Arial"/>
                <w:sz w:val="21"/>
                <w:szCs w:val="21"/>
              </w:rPr>
              <w:t>123456</w:t>
            </w:r>
          </w:p>
        </w:tc>
      </w:tr>
      <w:tr w:rsidR="00095292" w14:paraId="40327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BE36" w14:textId="77777777" w:rsidR="00095292" w:rsidRDefault="00000000">
            <w:r>
              <w:rPr>
                <w:rFonts w:eastAsia="Arial"/>
                <w:sz w:val="21"/>
                <w:szCs w:val="21"/>
              </w:rPr>
              <w:t>数据库名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E387" w14:textId="77777777" w:rsidR="00095292" w:rsidRDefault="00000000">
            <w:r>
              <w:rPr>
                <w:rFonts w:eastAsia="Arial"/>
                <w:sz w:val="21"/>
                <w:szCs w:val="21"/>
              </w:rPr>
              <w:t>tripcanvas</w:t>
            </w:r>
          </w:p>
        </w:tc>
      </w:tr>
      <w:tr w:rsidR="00095292" w14:paraId="79EFA0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31D2" w14:textId="77777777" w:rsidR="00095292" w:rsidRDefault="00000000">
            <w:r>
              <w:rPr>
                <w:rFonts w:eastAsia="Arial"/>
                <w:sz w:val="21"/>
                <w:szCs w:val="21"/>
              </w:rPr>
              <w:t>连接字符串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22F4" w14:textId="77777777" w:rsidR="00095292" w:rsidRDefault="00000000">
            <w:r>
              <w:rPr>
                <w:rFonts w:eastAsia="Arial"/>
                <w:sz w:val="21"/>
                <w:szCs w:val="21"/>
              </w:rPr>
              <w:t>postgresql://postgres:123456@localhost:5433/tripcanvas</w:t>
            </w:r>
          </w:p>
        </w:tc>
      </w:tr>
    </w:tbl>
    <w:p w14:paraId="78DC7334" w14:textId="77777777" w:rsidR="00095292" w:rsidRDefault="00000000">
      <w:pPr>
        <w:spacing w:before="60" w:after="60"/>
      </w:pPr>
      <w:r>
        <w:rPr>
          <w:rFonts w:eastAsia="Arial"/>
        </w:rPr>
        <w:t>常用数据库命令：</w:t>
      </w:r>
    </w:p>
    <w:p w14:paraId="3C3C9996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# 进入数据库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docker exec -it tripcanvas-postgres psql -U postgres -d tripcanvas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查看所有表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\dt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查看路线数量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SELECT COUNT(*) FROM routes WHERE status = 'published';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退出 </w:t>
      </w:r>
      <w:r>
        <w:rPr>
          <w:rFonts w:ascii="Courier New" w:eastAsia="Courier New" w:hAnsi="Courier New" w:cs="Courier New"/>
          <w:sz w:val="20"/>
          <w:szCs w:val="20"/>
        </w:rPr>
        <w:br/>
        <w:t>\q</w:t>
      </w:r>
    </w:p>
    <w:p w14:paraId="7BDCE788" w14:textId="77777777" w:rsidR="00095292" w:rsidRDefault="00000000">
      <w:pPr>
        <w:pStyle w:val="Heading1"/>
        <w:spacing w:before="240" w:after="120"/>
      </w:pPr>
      <w:r>
        <w:t>13. 常见问题排查</w:t>
      </w:r>
    </w:p>
    <w:p w14:paraId="64AB36A7" w14:textId="77777777" w:rsidR="00095292" w:rsidRDefault="00000000">
      <w:pPr>
        <w:pStyle w:val="Heading3"/>
        <w:spacing w:before="240" w:after="120"/>
      </w:pPr>
      <w:r>
        <w:t>13.1 网站无法访问 (502)</w:t>
      </w:r>
    </w:p>
    <w:p w14:paraId="175C943D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# 检查 PM2 状态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pm2 status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# 检查服务是否监听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curl -I http://localhost:3002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重启服务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pm2 restart routey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# 查看错误日志 </w:t>
      </w:r>
      <w:r>
        <w:rPr>
          <w:rFonts w:ascii="Courier New" w:eastAsia="Courier New" w:hAnsi="Courier New" w:cs="Courier New"/>
          <w:sz w:val="20"/>
          <w:szCs w:val="20"/>
        </w:rPr>
        <w:br/>
        <w:t>pm2 logs routey --lines 50</w:t>
      </w:r>
    </w:p>
    <w:p w14:paraId="55AFAD65" w14:textId="77777777" w:rsidR="00095292" w:rsidRDefault="00000000">
      <w:pPr>
        <w:pStyle w:val="Heading3"/>
        <w:spacing w:before="240" w:after="120"/>
      </w:pPr>
      <w:r>
        <w:t>13.2 SSH 连接失败</w:t>
      </w:r>
    </w:p>
    <w:p w14:paraId="4F9BCF3C" w14:textId="77777777" w:rsidR="00095292" w:rsidRDefault="00000000">
      <w:pPr>
        <w:pStyle w:val="ListParagraph"/>
        <w:numPr>
          <w:ilvl w:val="0"/>
          <w:numId w:val="3"/>
        </w:numPr>
      </w:pPr>
      <w:r>
        <w:rPr>
          <w:rFonts w:eastAsia="Arial"/>
        </w:rPr>
        <w:t>VPN 可能干扰 SSH 协议，关闭 VPN 重试</w:t>
      </w:r>
    </w:p>
    <w:p w14:paraId="276A1EF1" w14:textId="77777777" w:rsidR="00095292" w:rsidRDefault="00000000">
      <w:pPr>
        <w:pStyle w:val="ListParagraph"/>
        <w:numPr>
          <w:ilvl w:val="0"/>
          <w:numId w:val="3"/>
        </w:numPr>
      </w:pPr>
      <w:r>
        <w:rPr>
          <w:rFonts w:eastAsia="Arial"/>
        </w:rPr>
        <w:t>备用方案：阿里云控制台 VNC 连接</w:t>
      </w:r>
    </w:p>
    <w:p w14:paraId="2D31DDD7" w14:textId="77777777" w:rsidR="00095292" w:rsidRDefault="00000000">
      <w:pPr>
        <w:pStyle w:val="ListParagraph"/>
        <w:numPr>
          <w:ilvl w:val="0"/>
          <w:numId w:val="3"/>
        </w:numPr>
      </w:pPr>
      <w:r>
        <w:rPr>
          <w:rFonts w:eastAsia="Arial"/>
        </w:rPr>
        <w:t>检查安全组 22 端口是否开放</w:t>
      </w:r>
    </w:p>
    <w:p w14:paraId="6D185639" w14:textId="77777777" w:rsidR="00095292" w:rsidRDefault="00000000">
      <w:pPr>
        <w:pStyle w:val="Heading3"/>
        <w:spacing w:before="240" w:after="120"/>
      </w:pPr>
      <w:r>
        <w:t>13.3 Nginx 配置修改后</w:t>
      </w:r>
    </w:p>
    <w:p w14:paraId="59B0AFBB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nginx -t           # 测试配置语法 </w:t>
      </w:r>
      <w:r>
        <w:rPr>
          <w:rFonts w:ascii="Courier New" w:eastAsia="Courier New" w:hAnsi="Courier New" w:cs="Courier New"/>
          <w:sz w:val="20"/>
          <w:szCs w:val="20"/>
        </w:rPr>
        <w:br/>
        <w:t>nginx -s reload    # 重载配置</w:t>
      </w:r>
    </w:p>
    <w:p w14:paraId="6A528FD8" w14:textId="77777777" w:rsidR="00095292" w:rsidRDefault="00000000">
      <w:pPr>
        <w:pStyle w:val="Heading3"/>
        <w:spacing w:before="240" w:after="120"/>
      </w:pPr>
      <w:r>
        <w:t>13.4 Docker 容器问题</w:t>
      </w:r>
    </w:p>
    <w:p w14:paraId="7C65356B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docker ps -a              # 查看所有容器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docker restart tripcanvas-postgres  # 重启数据库 </w:t>
      </w:r>
      <w:r>
        <w:rPr>
          <w:rFonts w:ascii="Courier New" w:eastAsia="Courier New" w:hAnsi="Courier New" w:cs="Courier New"/>
          <w:sz w:val="20"/>
          <w:szCs w:val="20"/>
        </w:rPr>
        <w:br/>
        <w:t>docker logs tripcanvas-postgres     # 查看数据库日志</w:t>
      </w:r>
    </w:p>
    <w:p w14:paraId="51BF55E9" w14:textId="77777777" w:rsidR="00095292" w:rsidRDefault="00000000">
      <w:pPr>
        <w:pStyle w:val="Heading1"/>
        <w:spacing w:before="240" w:after="120"/>
      </w:pPr>
      <w:r>
        <w:t>14. 快速参考（一键部署）</w:t>
      </w:r>
    </w:p>
    <w:p w14:paraId="344FB837" w14:textId="77777777" w:rsidR="00095292" w:rsidRDefault="00000000">
      <w:pPr>
        <w:spacing w:before="60" w:after="60"/>
      </w:pPr>
      <w:r>
        <w:rPr>
          <w:rFonts w:eastAsia="Arial"/>
        </w:rPr>
        <w:t>本地 Mac 执行：</w:t>
      </w:r>
    </w:p>
    <w:p w14:paraId="715AF762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cd /Users/zhangchenyuan/Desktop/Routey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npm run build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checkout deploy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add -f dist/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git commit -m "update dist" </w:t>
      </w:r>
      <w:r>
        <w:rPr>
          <w:rFonts w:ascii="Courier New" w:eastAsia="Courier New" w:hAnsi="Courier New" w:cs="Courier New"/>
          <w:sz w:val="20"/>
          <w:szCs w:val="20"/>
        </w:rPr>
        <w:br/>
        <w:t>git push origin deploy</w:t>
      </w:r>
    </w:p>
    <w:p w14:paraId="49D16FE6" w14:textId="77777777" w:rsidR="00095292" w:rsidRDefault="00000000">
      <w:pPr>
        <w:spacing w:before="60" w:after="60"/>
      </w:pPr>
      <w:r>
        <w:rPr>
          <w:rFonts w:eastAsia="Arial"/>
        </w:rPr>
        <w:t>服务器执行：</w:t>
      </w:r>
    </w:p>
    <w:p w14:paraId="02BEA9CB" w14:textId="77777777" w:rsidR="00095292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>cd /opt/routey &amp;&amp; git fetch origin deploy &amp;&amp; git checkout origin/deploy -- dist/ &amp;&amp; pm2 restart routey</w:t>
      </w:r>
    </w:p>
    <w:p w14:paraId="67847F0D" w14:textId="77777777" w:rsidR="00095292" w:rsidRDefault="00000000">
      <w:pPr>
        <w:spacing w:before="60" w:after="60"/>
      </w:pPr>
      <w:r>
        <w:rPr>
          <w:rFonts w:eastAsia="Arial"/>
        </w:rPr>
        <w:t>访问地址：http://8.136.192.163</w:t>
      </w:r>
    </w:p>
    <w:p w14:paraId="610AF94E" w14:textId="77777777" w:rsidR="00095292" w:rsidRDefault="00095292">
      <w:pPr>
        <w:spacing w:before="600"/>
      </w:pPr>
    </w:p>
    <w:p w14:paraId="7D0AFF2C" w14:textId="77777777" w:rsidR="00095292" w:rsidRDefault="00000000">
      <w:pPr>
        <w:pBdr>
          <w:top w:val="single" w:sz="1" w:space="8" w:color="CCCCCC"/>
        </w:pBdr>
        <w:spacing w:before="200"/>
        <w:jc w:val="center"/>
      </w:pPr>
      <w:r>
        <w:rPr>
          <w:rFonts w:eastAsia="Arial"/>
          <w:i/>
          <w:iCs/>
          <w:color w:val="90A4AE"/>
          <w:sz w:val="18"/>
          <w:szCs w:val="18"/>
        </w:rPr>
        <w:t>Routey Deployment Guide · Generated 2026-05-16</w:t>
      </w:r>
    </w:p>
    <w:sectPr w:rsidR="000952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79C"/>
    <w:multiLevelType w:val="hybridMultilevel"/>
    <w:tmpl w:val="824281B0"/>
    <w:lvl w:ilvl="0" w:tplc="BA829188">
      <w:start w:val="1"/>
      <w:numFmt w:val="bullet"/>
      <w:lvlText w:val="•"/>
      <w:lvlJc w:val="left"/>
      <w:pPr>
        <w:ind w:left="720" w:hanging="360"/>
      </w:pPr>
    </w:lvl>
    <w:lvl w:ilvl="1" w:tplc="8D44E3EC">
      <w:numFmt w:val="decimal"/>
      <w:lvlText w:val=""/>
      <w:lvlJc w:val="left"/>
    </w:lvl>
    <w:lvl w:ilvl="2" w:tplc="61FEAF68">
      <w:numFmt w:val="decimal"/>
      <w:lvlText w:val=""/>
      <w:lvlJc w:val="left"/>
    </w:lvl>
    <w:lvl w:ilvl="3" w:tplc="CBBA1DEA">
      <w:numFmt w:val="decimal"/>
      <w:lvlText w:val=""/>
      <w:lvlJc w:val="left"/>
    </w:lvl>
    <w:lvl w:ilvl="4" w:tplc="F842B898">
      <w:numFmt w:val="decimal"/>
      <w:lvlText w:val=""/>
      <w:lvlJc w:val="left"/>
    </w:lvl>
    <w:lvl w:ilvl="5" w:tplc="4DE82A16">
      <w:numFmt w:val="decimal"/>
      <w:lvlText w:val=""/>
      <w:lvlJc w:val="left"/>
    </w:lvl>
    <w:lvl w:ilvl="6" w:tplc="1BE69700">
      <w:numFmt w:val="decimal"/>
      <w:lvlText w:val=""/>
      <w:lvlJc w:val="left"/>
    </w:lvl>
    <w:lvl w:ilvl="7" w:tplc="4F26EA5E">
      <w:numFmt w:val="decimal"/>
      <w:lvlText w:val=""/>
      <w:lvlJc w:val="left"/>
    </w:lvl>
    <w:lvl w:ilvl="8" w:tplc="98B28B22">
      <w:numFmt w:val="decimal"/>
      <w:lvlText w:val=""/>
      <w:lvlJc w:val="left"/>
    </w:lvl>
  </w:abstractNum>
  <w:abstractNum w:abstractNumId="1" w15:restartNumberingAfterBreak="0">
    <w:nsid w:val="181A619C"/>
    <w:multiLevelType w:val="hybridMultilevel"/>
    <w:tmpl w:val="C1C4052E"/>
    <w:lvl w:ilvl="0" w:tplc="021C659E">
      <w:start w:val="1"/>
      <w:numFmt w:val="bullet"/>
      <w:lvlText w:val="●"/>
      <w:lvlJc w:val="left"/>
      <w:pPr>
        <w:ind w:left="720" w:hanging="360"/>
      </w:pPr>
    </w:lvl>
    <w:lvl w:ilvl="1" w:tplc="FC9EC82A">
      <w:start w:val="1"/>
      <w:numFmt w:val="bullet"/>
      <w:lvlText w:val="○"/>
      <w:lvlJc w:val="left"/>
      <w:pPr>
        <w:ind w:left="1440" w:hanging="360"/>
      </w:pPr>
    </w:lvl>
    <w:lvl w:ilvl="2" w:tplc="AA2CDE46">
      <w:start w:val="1"/>
      <w:numFmt w:val="bullet"/>
      <w:lvlText w:val="■"/>
      <w:lvlJc w:val="left"/>
      <w:pPr>
        <w:ind w:left="2160" w:hanging="360"/>
      </w:pPr>
    </w:lvl>
    <w:lvl w:ilvl="3" w:tplc="C4683EFA">
      <w:start w:val="1"/>
      <w:numFmt w:val="bullet"/>
      <w:lvlText w:val="●"/>
      <w:lvlJc w:val="left"/>
      <w:pPr>
        <w:ind w:left="2880" w:hanging="360"/>
      </w:pPr>
    </w:lvl>
    <w:lvl w:ilvl="4" w:tplc="859C16EC">
      <w:start w:val="1"/>
      <w:numFmt w:val="bullet"/>
      <w:lvlText w:val="○"/>
      <w:lvlJc w:val="left"/>
      <w:pPr>
        <w:ind w:left="3600" w:hanging="360"/>
      </w:pPr>
    </w:lvl>
    <w:lvl w:ilvl="5" w:tplc="A474A416">
      <w:start w:val="1"/>
      <w:numFmt w:val="bullet"/>
      <w:lvlText w:val="■"/>
      <w:lvlJc w:val="left"/>
      <w:pPr>
        <w:ind w:left="4320" w:hanging="360"/>
      </w:pPr>
    </w:lvl>
    <w:lvl w:ilvl="6" w:tplc="759A26D0">
      <w:start w:val="1"/>
      <w:numFmt w:val="bullet"/>
      <w:lvlText w:val="●"/>
      <w:lvlJc w:val="left"/>
      <w:pPr>
        <w:ind w:left="5040" w:hanging="360"/>
      </w:pPr>
    </w:lvl>
    <w:lvl w:ilvl="7" w:tplc="4CE09678">
      <w:start w:val="1"/>
      <w:numFmt w:val="bullet"/>
      <w:lvlText w:val="●"/>
      <w:lvlJc w:val="left"/>
      <w:pPr>
        <w:ind w:left="5760" w:hanging="360"/>
      </w:pPr>
    </w:lvl>
    <w:lvl w:ilvl="8" w:tplc="F07441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672B68"/>
    <w:multiLevelType w:val="hybridMultilevel"/>
    <w:tmpl w:val="E3500294"/>
    <w:lvl w:ilvl="0" w:tplc="4C501A4A">
      <w:start w:val="1"/>
      <w:numFmt w:val="decimal"/>
      <w:lvlText w:val="%1."/>
      <w:lvlJc w:val="left"/>
      <w:pPr>
        <w:ind w:left="720" w:hanging="360"/>
      </w:pPr>
    </w:lvl>
    <w:lvl w:ilvl="1" w:tplc="028C1860">
      <w:numFmt w:val="decimal"/>
      <w:lvlText w:val=""/>
      <w:lvlJc w:val="left"/>
    </w:lvl>
    <w:lvl w:ilvl="2" w:tplc="63DE918E">
      <w:numFmt w:val="decimal"/>
      <w:lvlText w:val=""/>
      <w:lvlJc w:val="left"/>
    </w:lvl>
    <w:lvl w:ilvl="3" w:tplc="67EAE876">
      <w:numFmt w:val="decimal"/>
      <w:lvlText w:val=""/>
      <w:lvlJc w:val="left"/>
    </w:lvl>
    <w:lvl w:ilvl="4" w:tplc="9796E8CC">
      <w:numFmt w:val="decimal"/>
      <w:lvlText w:val=""/>
      <w:lvlJc w:val="left"/>
    </w:lvl>
    <w:lvl w:ilvl="5" w:tplc="6ECE4CF8">
      <w:numFmt w:val="decimal"/>
      <w:lvlText w:val=""/>
      <w:lvlJc w:val="left"/>
    </w:lvl>
    <w:lvl w:ilvl="6" w:tplc="41527898">
      <w:numFmt w:val="decimal"/>
      <w:lvlText w:val=""/>
      <w:lvlJc w:val="left"/>
    </w:lvl>
    <w:lvl w:ilvl="7" w:tplc="D418436A">
      <w:numFmt w:val="decimal"/>
      <w:lvlText w:val=""/>
      <w:lvlJc w:val="left"/>
    </w:lvl>
    <w:lvl w:ilvl="8" w:tplc="8920FFD2">
      <w:numFmt w:val="decimal"/>
      <w:lvlText w:val=""/>
      <w:lvlJc w:val="left"/>
    </w:lvl>
  </w:abstractNum>
  <w:num w:numId="1" w16cid:durableId="1640644762">
    <w:abstractNumId w:val="1"/>
    <w:lvlOverride w:ilvl="0">
      <w:startOverride w:val="1"/>
    </w:lvlOverride>
  </w:num>
  <w:num w:numId="2" w16cid:durableId="763913835">
    <w:abstractNumId w:val="2"/>
    <w:lvlOverride w:ilvl="0">
      <w:startOverride w:val="1"/>
    </w:lvlOverride>
  </w:num>
  <w:num w:numId="3" w16cid:durableId="656298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292"/>
    <w:rsid w:val="00095292"/>
    <w:rsid w:val="005C3655"/>
    <w:rsid w:val="0081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9BD6F"/>
  <w15:docId w15:val="{AFC21276-1245-E340-B94E-8B64A366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237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8359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3949A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875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 c</cp:lastModifiedBy>
  <cp:revision>2</cp:revision>
  <dcterms:created xsi:type="dcterms:W3CDTF">2026-05-16T15:34:00Z</dcterms:created>
  <dcterms:modified xsi:type="dcterms:W3CDTF">2026-05-16T15:36:00Z</dcterms:modified>
</cp:coreProperties>
</file>