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3632EC34" w:rsidR="00C25529" w:rsidRDefault="00600E58" w:rsidP="00C25529">
      <w:pPr>
        <w:pStyle w:val="Heading1"/>
      </w:pPr>
      <w:r>
        <w:t>Model</w:t>
      </w:r>
      <w:r w:rsidR="002F04C9">
        <w:t xml:space="preserve"> (Current Scripts)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7E7B4B0F" w:rsidR="00577B5A" w:rsidRDefault="00730358" w:rsidP="00577B5A">
      <w:r>
        <w:object w:dxaOrig="9360" w:dyaOrig="7377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69pt" o:ole="">
            <v:imagedata r:id="rId6" o:title=""/>
          </v:shape>
          <o:OLEObject Type="Embed" ProgID="Word.OpenDocumentText.12" ShapeID="_x0000_i1025" DrawAspect="Content" ObjectID="_1686643524" r:id="rId7"/>
        </w:object>
      </w:r>
    </w:p>
    <w:p w14:paraId="7A50553E" w14:textId="429F832C" w:rsidR="00763013" w:rsidRPr="008B7E97" w:rsidRDefault="00763013"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>*6/1/2021 data columns in phenotype file are shifted to the right by 1</w:t>
      </w:r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.75pt;height:14.25pt" o:ole="">
            <v:imagedata r:id="rId8" o:title=""/>
          </v:shape>
          <o:OLEObject Type="Embed" ProgID="Word.OpenDocumentText.12" ShapeID="_x0000_i1026" DrawAspect="Content" ObjectID="_1686643525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r>
        <w:t>IDs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.75pt;height:71.25pt" o:ole="">
            <v:imagedata r:id="rId10" o:title=""/>
          </v:shape>
          <o:OLEObject Type="Embed" ProgID="Word.OpenDocumentText.12" ShapeID="_x0000_i1027" DrawAspect="Content" ObjectID="_1686643526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>Get column number based on Field ID</w:t>
      </w:r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.75pt;height:14.25pt" o:ole="">
            <v:imagedata r:id="rId12" o:title=""/>
          </v:shape>
          <o:OLEObject Type="Embed" ProgID="Word.OpenDocumentText.12" ShapeID="_x0000_i1028" DrawAspect="Content" ObjectID="_1686643527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>Extract desired fields using column number</w:t>
      </w:r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.75pt;height:14.25pt" o:ole="">
            <v:imagedata r:id="rId14" o:title=""/>
          </v:shape>
          <o:OLEObject Type="Embed" ProgID="Word.OpenDocumentText.12" ShapeID="_x0000_i1029" DrawAspect="Content" ObjectID="_1686643528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>Keep only white British from ethnicity data field</w:t>
      </w:r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.75pt;height:14.25pt" o:ole="">
            <v:imagedata r:id="rId16" o:title=""/>
          </v:shape>
          <o:OLEObject Type="Embed" ProgID="Word.OpenDocumentText.12" ShapeID="_x0000_i1030" DrawAspect="Content" ObjectID="_1686643529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.75pt;height:14.25pt" o:ole="">
            <v:imagedata r:id="rId18" o:title=""/>
          </v:shape>
          <o:OLEObject Type="Embed" ProgID="Word.OpenDocumentText.12" ShapeID="_x0000_i1031" DrawAspect="Content" ObjectID="_1686643530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>Remove rows with missing values</w:t>
      </w:r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.75pt;height:14.25pt" o:ole="">
            <v:imagedata r:id="rId20" o:title=""/>
          </v:shape>
          <o:OLEObject Type="Embed" ProgID="Word.OpenDocumentText.12" ShapeID="_x0000_i1032" DrawAspect="Content" ObjectID="_1686643531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56E0996F" w14:textId="0480D57B" w:rsidR="006A7744" w:rsidRDefault="00D40601" w:rsidP="00763013">
      <w:r>
        <w:object w:dxaOrig="9360" w:dyaOrig="2895" w14:anchorId="1060E6A9">
          <v:shape id="_x0000_i1033" type="#_x0000_t75" style="width:468.75pt;height:144.75pt" o:ole="">
            <v:imagedata r:id="rId22" o:title=""/>
          </v:shape>
          <o:OLEObject Type="Embed" ProgID="Word.OpenDocumentText.12" ShapeID="_x0000_i1033" DrawAspect="Content" ObjectID="_1686643532" r:id="rId23"/>
        </w:object>
      </w:r>
    </w:p>
    <w:p w14:paraId="101AE0F2" w14:textId="77777777" w:rsidR="006A7744" w:rsidRDefault="006A7744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>Plot the negative log10 p-values of Neale Lab and plink2 results to examine for errors</w:t>
      </w:r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>Obtain correlation between Neale and plink2 p-value results</w:t>
      </w:r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34" type="#_x0000_t75" style="width:468.75pt;height:336.75pt" o:ole="">
            <v:imagedata r:id="rId24" o:title=""/>
          </v:shape>
          <o:OLEObject Type="Embed" ProgID="Word.OpenDocumentText.12" ShapeID="_x0000_i1034" DrawAspect="Content" ObjectID="_1686643533" r:id="rId25"/>
        </w:object>
      </w:r>
    </w:p>
    <w:bookmarkStart w:id="10" w:name="_MON_1684070213"/>
    <w:bookmarkEnd w:id="10"/>
    <w:p w14:paraId="122807C9" w14:textId="251E8382" w:rsidR="00C60250" w:rsidRPr="00C9459C" w:rsidRDefault="009543C4">
      <w:r>
        <w:object w:dxaOrig="9360" w:dyaOrig="12599" w14:anchorId="52CFCE2A">
          <v:shape id="_x0000_i1035" type="#_x0000_t75" style="width:468.75pt;height:630.75pt" o:ole="">
            <v:imagedata r:id="rId26" o:title=""/>
          </v:shape>
          <o:OLEObject Type="Embed" ProgID="Word.OpenDocumentText.12" ShapeID="_x0000_i1035" DrawAspect="Content" ObjectID="_1686643534" r:id="rId27"/>
        </w:object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615C8E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615C8E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7BA763DC" w14:textId="501925EB" w:rsidR="00D731A7" w:rsidRDefault="00124DB9" w:rsidP="00D731A7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6E39D3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3B6291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F679A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548DBB7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matplotlib</w:t>
      </w:r>
    </w:p>
    <w:p w14:paraId="5C5E91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matplotlib.use(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2F8866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numpy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np</w:t>
      </w:r>
    </w:p>
    <w:p w14:paraId="03499C1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matplotlib.pyplot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plt</w:t>
      </w:r>
    </w:p>
    <w:p w14:paraId="39F6542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pandas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pd</w:t>
      </w:r>
    </w:p>
    <w:p w14:paraId="3A06692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sys</w:t>
      </w:r>
    </w:p>
    <w:p w14:paraId="22FCF4F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os</w:t>
      </w:r>
    </w:p>
    <w:p w14:paraId="5D4F05A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994BB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def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manhattan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pheno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"phenotype"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"both_sex"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02FA4FC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#set variables</w:t>
      </w:r>
    </w:p>
    <w:p w14:paraId="57D228E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file_name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_all.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.glm.linear"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.format(pheno, sex)</w:t>
      </w:r>
    </w:p>
    <w:p w14:paraId="3479047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plot_name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.png"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.format(pheno, sex)</w:t>
      </w:r>
    </w:p>
    <w:p w14:paraId="21ABFC3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plot_title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 Plot of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 :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.format(pheno.capitalize(), sex.capitalize)</w:t>
      </w:r>
    </w:p>
    <w:p w14:paraId="5DF8181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1C1B8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4FC62D1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load file to dataframe</w:t>
      </w:r>
    </w:p>
    <w:p w14:paraId="00BBB966" w14:textId="7F371548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pd.read_csv(file_name,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dtype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 {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:np.float64,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})</w:t>
      </w:r>
    </w:p>
    <w:p w14:paraId="3CC437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9E753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 ; should already be removed when combine results</w:t>
      </w:r>
    </w:p>
    <w:p w14:paraId="3003A2F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results_df.dropna()</w:t>
      </w:r>
    </w:p>
    <w:p w14:paraId="168E908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64A6A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1FF7931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results_df.sort_values([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7D2230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results_df.reset_index(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396CFA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BA953A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09FAC5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pd.to_numeric(results_df[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46BEA5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0A5AB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0746ADB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(results_df[results_df[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D82345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results_df[(results_df[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!=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</w:t>
      </w:r>
    </w:p>
    <w:p w14:paraId="471EF40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-np.log10(results_df[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984852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F46C5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2AEC997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].astype(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1C8915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67BD2E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2755BE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range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(results_df))</w:t>
      </w:r>
    </w:p>
    <w:p w14:paraId="1F71A10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53A7C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0FD3A63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grouped_df = results_df.groupby((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59C2D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80BC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4CD03D4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CCBF9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fig = plt.figure(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18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28DFC18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2B111E0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 = fig.add_subplot(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ABAE5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colors = 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7EF558B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x_labels = []</w:t>
      </w:r>
    </w:p>
    <w:p w14:paraId="255844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x_labels_pos = []</w:t>
      </w:r>
    </w:p>
    <w:p w14:paraId="463AB1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4AFE45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7AD76E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num, (name, group)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enumerate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(grouped_df):</w:t>
      </w:r>
    </w:p>
    <w:p w14:paraId="35AA209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AB0365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group.plot(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=colors[num %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(colors)],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=ax,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207A8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chr</w:t>
      </w:r>
    </w:p>
    <w:p w14:paraId="3A0929E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x_labels.append(name)</w:t>
      </w:r>
    </w:p>
    <w:p w14:paraId="0C98E70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60E47B5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x_labels_pos.append((group[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85BC8F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4396CD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1A116E6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ax.plot([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(results_df)],[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C4B69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A9D848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7F2792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ax.set_xticks(x_labels_pos)</w:t>
      </w:r>
    </w:p>
    <w:p w14:paraId="7C1D961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ax.set_xticklabels(x_labels)</w:t>
      </w:r>
    </w:p>
    <w:p w14:paraId="1614E06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ax.set_xlim([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(results_df)])</w:t>
      </w:r>
    </w:p>
    <w:p w14:paraId="39F1B1A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ax.set_xlabel(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8390C2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ax.set_title(plot_title)</w:t>
      </w:r>
    </w:p>
    <w:p w14:paraId="0F947F7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EA309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#y-axis, keep as max of both_sex</w:t>
      </w:r>
    </w:p>
    <w:p w14:paraId="095744E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sex ==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"both_sex"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73FB64A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y_max =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0E5040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(y_max)</w:t>
      </w:r>
    </w:p>
    <w:p w14:paraId="37DA15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ax.set_ylim([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y_max])</w:t>
      </w:r>
    </w:p>
    <w:p w14:paraId="446F50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plt.tight_layout()</w:t>
      </w:r>
    </w:p>
    <w:p w14:paraId="7D63090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plt.savefig(plot_name)</w:t>
      </w:r>
    </w:p>
    <w:p w14:paraId="5B5E9DC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return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y_max</w:t>
      </w:r>
    </w:p>
    <w:p w14:paraId="57D87AF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else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26F155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ax.set_ylim([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y_max])</w:t>
      </w:r>
    </w:p>
    <w:p w14:paraId="136DDDE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].max())</w:t>
      </w:r>
    </w:p>
    <w:p w14:paraId="78E76C9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png</w:t>
      </w:r>
    </w:p>
    <w:p w14:paraId="613CDB9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plt.tight_layout()</w:t>
      </w:r>
    </w:p>
    <w:p w14:paraId="76C1968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plt.savefig(plot_name)</w:t>
      </w:r>
    </w:p>
    <w:p w14:paraId="7BB9D0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05AE3919" w14:textId="084DBE5F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07D12863" w14:textId="298D06D9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os.chdir(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"/scratch1/08005/cz5959/GWAS_Results"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07093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</w:p>
    <w:p w14:paraId="6EF8BBF2" w14:textId="224C7F7C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sys.argv[1] should be phenotype name</w:t>
      </w:r>
    </w:p>
    <w:p w14:paraId="574F2B9F" w14:textId="6BC38AE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 = manhattan(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(sys.argv[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"both_sex"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3496495" w14:textId="47B52F2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(sys.argv[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"female"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y_max)</w:t>
      </w:r>
    </w:p>
    <w:p w14:paraId="01A4583D" w14:textId="0CDF375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(sys.argv[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y_max)</w:t>
      </w:r>
    </w:p>
    <w:p w14:paraId="18D9C0C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277288" w14:textId="77777777" w:rsidR="008D49D0" w:rsidRDefault="008D49D0" w:rsidP="00D731A7"/>
    <w:p w14:paraId="638C6150" w14:textId="48221BFF" w:rsidR="00D731A7" w:rsidRDefault="00F6009B" w:rsidP="00467A80">
      <w:pPr>
        <w:pStyle w:val="Heading2"/>
      </w:pPr>
      <w:r>
        <w:lastRenderedPageBreak/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361F0ABE" w14:textId="2B774625" w:rsidR="00C25529" w:rsidRDefault="00C9459C">
      <w:r>
        <w:object w:dxaOrig="9360" w:dyaOrig="4004" w14:anchorId="3A924581">
          <v:shape id="_x0000_i1036" type="#_x0000_t75" style="width:468.75pt;height:200.25pt" o:ole="">
            <v:imagedata r:id="rId30" o:title=""/>
          </v:shape>
          <o:OLEObject Type="Embed" ProgID="Word.OpenDocumentText.12" ShapeID="_x0000_i1036" DrawAspect="Content" ObjectID="_1686643535" r:id="rId31"/>
        </w:object>
      </w:r>
    </w:p>
    <w:p w14:paraId="442746E4" w14:textId="77777777" w:rsidR="00885EB5" w:rsidRDefault="00885EB5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613F782F" w14:textId="7ECE1C79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>Why do I have multiple p-values for the same SNP in my gwas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>Plink2 default output file contains a line for each genotype column and each non-intercept covariate column</w:t>
      </w:r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 xml:space="preserve">If not using information from covariate column, use ‘hide-covar’ modifier for </w:t>
      </w:r>
      <w:r w:rsidR="004C6DC3">
        <w:t>–</w:t>
      </w:r>
      <w:r>
        <w:t>glm</w:t>
      </w:r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>Transfer files from ls5 to frontera</w:t>
      </w:r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>Redo height gwas with ‘hide-covar’ modifier and combine the results</w:t>
      </w:r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>Manhattan plot for height after hiding covariates</w:t>
      </w:r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>Correlation between Neale and plink2 gwas results for height</w:t>
      </w:r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>plink and Neale: 0.708 ;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>I need more of my own P values to compare the p-values better. For plink and own, I used the 10 covariates, plus birth year and sex as covariates. Otherwise, the QC is the same for plink and own since I converted from the final QC file to the raw file</w:t>
      </w:r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>Neale Covariates: 1st 20 PCs + sex + age + age^2 + 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>Scatterplot of p-values for Neale and plink2 results of gwas for height</w:t>
      </w:r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>Clear diagonal line;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>Plink2 results come from QC with larger sample size</w:t>
      </w:r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>Two ‘prongs’ concentrated at the sides</w:t>
      </w:r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>Possible duplication when joining plink2 and Neale results, since joined on position, which is not unique</w:t>
      </w:r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allele</w:t>
      </w:r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>756 duplicated rows when checking variant</w:t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>18943 duplicated rows when checking ID</w:t>
      </w:r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>Neale has no duplicated rows</w:t>
      </w:r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>Remove duplicates and indels from QC</w:t>
      </w:r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>Duplicates likely to be indels or multiallelic SNPs</w:t>
      </w:r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&lt;chr&gt;:&lt;position&gt;:&lt;REF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>Add genotype measurement batch, plate, and wells as covariates</w:t>
      </w:r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>Messaged Jared about shifted metadata and ukbgene permissions</w:t>
      </w:r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>Combine updated gwas results</w:t>
      </w:r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corral-repl not being available in development environment</w:t>
      </w:r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r>
        <w:t>Ukbconv and ukbgene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>Created new scatterplot joined on variant</w:t>
      </w:r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>Side clusters are gone, now see a pretty clear linear relationship</w:t>
      </w:r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drawing>
          <wp:inline distT="0" distB="0" distL="0" distR="0" wp14:anchorId="7999D6B0" wp14:editId="5143AAFF">
            <wp:extent cx="39624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lastRenderedPageBreak/>
        <w:t>QQ plot of plink2 gwas results on height</w:t>
      </w:r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02317241">
            <wp:extent cx="36290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>QQ plot of Neale Lab gwas results on height</w:t>
      </w:r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61CF6557">
            <wp:extent cx="33813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 xml:space="preserve">/corral-repl and ukbconv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306F403B">
            <wp:extent cx="4151539" cy="32289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28" cy="32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drawing>
          <wp:inline distT="0" distB="0" distL="0" distR="0" wp14:anchorId="7CD69640" wp14:editId="5322D563">
            <wp:extent cx="4518932" cy="351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4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chr 22 :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variant</w:t>
      </w:r>
    </w:p>
    <w:p w14:paraId="54690C4A" w14:textId="01EA4A8B" w:rsidR="00F72880" w:rsidRDefault="00F72880" w:rsidP="00444942">
      <w:r w:rsidRPr="00F72880">
        <w:rPr>
          <w:noProof/>
        </w:rPr>
        <w:drawing>
          <wp:inline distT="0" distB="0" distL="0" distR="0" wp14:anchorId="51042415" wp14:editId="339C3752">
            <wp:extent cx="5153025" cy="25644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2" cy="25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file :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542FF304">
            <wp:extent cx="5200650" cy="21141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479" cy="21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lastRenderedPageBreak/>
        <w:t xml:space="preserve">For chr22 plink results file :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drawing>
          <wp:inline distT="0" distB="0" distL="0" distR="0" wp14:anchorId="45C6ADF0" wp14:editId="36F31FA6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>Duplicates from chr 22 results file that were not removed by rm-dup :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chr 22 </w:t>
      </w:r>
      <w:r>
        <w:t>before rm-dup: also has 127 unique duplicates</w:t>
      </w:r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>Duplicates from QC5 file for chr 22 that were not removed by rm-dup : s</w:t>
      </w:r>
      <w:r w:rsidR="00E55191">
        <w:t>ame as mismatch between results file and rmdup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r>
        <w:t>Snp-only tag removes all the multi-allelic ids</w:t>
      </w:r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>Check Indels</w:t>
      </w:r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unique())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chr 22 contains 70 unique </w:t>
      </w:r>
      <w:r w:rsidR="00543060">
        <w:t>indels</w:t>
      </w:r>
      <w:r>
        <w:t xml:space="preserve"> </w:t>
      </w:r>
      <w:r w:rsidR="00600B75">
        <w:t xml:space="preserve"> (they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>Only ones with a single allele in REF and ALT are kept</w:t>
      </w:r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snps-only) are duplicates on rsids, but they have different REF and ALT alleles. So there are no full duplicates. –rm-dup modifier removes duplicate IDs for SNPs and not for multiallelic IDs. The –snps-only modifier removes multiallelic SNPs/indels but does not remove single allele indels</w:t>
      </w:r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07A65821">
            <wp:extent cx="5943600" cy="59436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>remove genotype measurement batch as a covariate</w:t>
      </w:r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>Focus on the downwards diagonal in beta scatterplot</w:t>
      </w:r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same</w:t>
      </w:r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same</w:t>
      </w:r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>When the counted allele is the ref allele and not the alt allele, the sign of beta from plink is opposite from neale’s</w:t>
      </w:r>
      <w:r w:rsidR="008F13AA">
        <w:t xml:space="preserve"> beta signs</w:t>
      </w:r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>Neale Lab uses the alternative allele as the effect allele while plink2 uses the A1 (minor allele) as the effect allele</w:t>
      </w:r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>Alt allele does not always mean minor allele</w:t>
      </w:r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>To have plink2 use the alt allele in regression, use the ‘omit-ref’ command</w:t>
      </w:r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>New beta scatterplot: switched the sign for neale betas if the ALT and A1 allele didn’t match in plink2</w:t>
      </w:r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6E95E8D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A6F" w14:textId="4169B367" w:rsidR="00FA7DE7" w:rsidRDefault="00FA7DE7" w:rsidP="002F04C9">
      <w:pPr>
        <w:pStyle w:val="Heading3"/>
      </w:pPr>
      <w:r>
        <w:t>6/15/2021</w:t>
      </w:r>
    </w:p>
    <w:p w14:paraId="0F144F97" w14:textId="008D743A" w:rsidR="00FA7DE7" w:rsidRDefault="00FA7DE7" w:rsidP="00FA7DE7">
      <w:pPr>
        <w:pStyle w:val="ListParagraph"/>
        <w:numPr>
          <w:ilvl w:val="0"/>
          <w:numId w:val="22"/>
        </w:numPr>
      </w:pPr>
      <w:r>
        <w:t>Add AX column (non-</w:t>
      </w:r>
      <w:r w:rsidR="008B7E97">
        <w:t>effect allele)</w:t>
      </w:r>
    </w:p>
    <w:p w14:paraId="4DB082C7" w14:textId="3E267A89" w:rsidR="008B7E97" w:rsidRDefault="008B7E97" w:rsidP="00FA7DE7">
      <w:pPr>
        <w:pStyle w:val="ListParagraph"/>
        <w:numPr>
          <w:ilvl w:val="0"/>
          <w:numId w:val="22"/>
        </w:numPr>
      </w:pPr>
      <w:r>
        <w:t>GWAS</w:t>
      </w:r>
      <w:r w:rsidR="002F04C9">
        <w:t xml:space="preserve"> of height</w:t>
      </w:r>
      <w:r>
        <w:t xml:space="preserve"> for male and female separately </w:t>
      </w:r>
    </w:p>
    <w:p w14:paraId="65B1829E" w14:textId="1D648EAA" w:rsidR="00FA7DE7" w:rsidRDefault="00FA7DE7" w:rsidP="002F04C9">
      <w:pPr>
        <w:pStyle w:val="Heading3"/>
      </w:pPr>
      <w:r>
        <w:t>6/1</w:t>
      </w:r>
      <w:r w:rsidR="00A66C66">
        <w:t>6</w:t>
      </w:r>
      <w:r>
        <w:t>/2021</w:t>
      </w:r>
    </w:p>
    <w:p w14:paraId="0302F339" w14:textId="1C8AD162" w:rsidR="00FA7DE7" w:rsidRDefault="00FA7DE7" w:rsidP="00FA7DE7">
      <w:pPr>
        <w:pStyle w:val="ListParagraph"/>
        <w:numPr>
          <w:ilvl w:val="0"/>
          <w:numId w:val="21"/>
        </w:numPr>
      </w:pPr>
      <w:r>
        <w:t>Modify combine_results.sh for new AX column in results</w:t>
      </w:r>
    </w:p>
    <w:p w14:paraId="148F5088" w14:textId="56FC6625" w:rsidR="00034660" w:rsidRDefault="00034660" w:rsidP="00FA7DE7">
      <w:pPr>
        <w:pStyle w:val="ListParagraph"/>
        <w:numPr>
          <w:ilvl w:val="0"/>
          <w:numId w:val="21"/>
        </w:numPr>
      </w:pPr>
      <w:r>
        <w:t>Modify association script to make more concise, easier to use</w:t>
      </w:r>
    </w:p>
    <w:p w14:paraId="7098FE10" w14:textId="2D842F6A" w:rsidR="008D49D0" w:rsidRDefault="008D49D0" w:rsidP="008D49D0">
      <w:pPr>
        <w:pStyle w:val="ListParagraph"/>
        <w:numPr>
          <w:ilvl w:val="0"/>
          <w:numId w:val="21"/>
        </w:numPr>
      </w:pPr>
      <w:r>
        <w:t>Made Manhattan script for universal, automatically gives female, male, and both sex plots; pass in phenotype as argument</w:t>
      </w:r>
      <w:r w:rsidR="0038059E">
        <w:t xml:space="preserve">; old Manhattan script: </w:t>
      </w:r>
    </w:p>
    <w:p w14:paraId="773213F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57354C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2BB9CA7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6275853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</w:p>
    <w:p w14:paraId="5185557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32BB98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numpy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</w:p>
    <w:p w14:paraId="3F7A267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</w:p>
    <w:p w14:paraId="4C22B8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</w:p>
    <w:p w14:paraId="6AFB3E6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</w:p>
    <w:p w14:paraId="43970A4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47149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590BCDE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E7563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29E3250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0A10DF2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lastRenderedPageBreak/>
        <w:t># load file to dataframe</w:t>
      </w:r>
    </w:p>
    <w:p w14:paraId="444DB1E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3B004B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2B12FE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</w:t>
      </w:r>
    </w:p>
    <w:p w14:paraId="22887C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6916653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B3548B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66328F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sort_values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CA8F2B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reset_index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8747CF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7EB272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434A2D6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FBCBC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69D62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6ECA463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60F43E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05767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0D9EA3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6B71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3099FC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634278C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81FE64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AD0E01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4A30DC9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F8A923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2177B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29DA86B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F6ECE0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18E2E18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.add_subplot(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2F38D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6479F99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3668DE1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701CCFB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C59F5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42255A9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2E10A90C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031FD9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8D94CB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chr</w:t>
      </w:r>
    </w:p>
    <w:p w14:paraId="3361B6D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6AF46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4D37DB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2E0363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E8DF41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46DAE5A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56A9582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A81FF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1DE54D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969925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203CC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.set_xlim([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59C92E22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15FBA7E5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64B1FD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.set_ylim([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C0D20C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AF8BD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.set_title(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F93D81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D604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png</w:t>
      </w:r>
    </w:p>
    <w:p w14:paraId="4E7C94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tight_layout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3D0138B0" w14:textId="5E3BDBD4" w:rsidR="006E4A24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943BC19" w14:textId="6AAE7E52" w:rsidR="00733518" w:rsidRDefault="00733518" w:rsidP="00733518">
      <w:pPr>
        <w:pStyle w:val="Heading3"/>
      </w:pPr>
      <w:r>
        <w:lastRenderedPageBreak/>
        <w:t>6/17/2021</w:t>
      </w:r>
    </w:p>
    <w:p w14:paraId="1D05F923" w14:textId="09CA1992" w:rsidR="006E4A24" w:rsidRDefault="006E4A24" w:rsidP="006E4A24">
      <w:pPr>
        <w:pStyle w:val="ListParagraph"/>
        <w:numPr>
          <w:ilvl w:val="0"/>
          <w:numId w:val="21"/>
        </w:numPr>
      </w:pPr>
      <w:r>
        <w:t>Both, Female, and Male Manhattan Plots</w:t>
      </w:r>
    </w:p>
    <w:p w14:paraId="1BC5BABC" w14:textId="5D48B156" w:rsidR="006E4A24" w:rsidRDefault="006E4A24" w:rsidP="006E4A24">
      <w:pPr>
        <w:pStyle w:val="ListParagraph"/>
        <w:numPr>
          <w:ilvl w:val="1"/>
          <w:numId w:val="21"/>
        </w:numPr>
      </w:pPr>
      <w:r>
        <w:t>Make y-max the same for all : max of both_sex plot</w:t>
      </w:r>
    </w:p>
    <w:p w14:paraId="3017CCE4" w14:textId="1EC9F6EA" w:rsidR="006E4A24" w:rsidRDefault="006E4A24" w:rsidP="006E4A24">
      <w:pPr>
        <w:pStyle w:val="ListParagraph"/>
        <w:numPr>
          <w:ilvl w:val="1"/>
          <w:numId w:val="21"/>
        </w:numPr>
      </w:pPr>
      <w:r>
        <w:t>The peaks are pretty similar overall</w:t>
      </w:r>
    </w:p>
    <w:p w14:paraId="4243FC67" w14:textId="77777777" w:rsidR="006E4A24" w:rsidRDefault="006E4A24" w:rsidP="006E4A24">
      <w:pPr>
        <w:pStyle w:val="ListParagraph"/>
        <w:numPr>
          <w:ilvl w:val="1"/>
          <w:numId w:val="21"/>
        </w:numPr>
      </w:pPr>
      <w:r>
        <w:t>Peaks shorter for male and female because smaller sample size (not as small p-value, not as many tagging causal)</w:t>
      </w:r>
    </w:p>
    <w:p w14:paraId="45124374" w14:textId="48C81E63" w:rsidR="006E4A24" w:rsidRDefault="006E4A24" w:rsidP="006E4A24">
      <w:r>
        <w:rPr>
          <w:noProof/>
        </w:rPr>
        <w:drawing>
          <wp:inline distT="0" distB="0" distL="0" distR="0" wp14:anchorId="51B198A1" wp14:editId="414C85B8">
            <wp:extent cx="4445391" cy="34565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73" cy="3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429641" w14:textId="652C90A0" w:rsidR="006E4A24" w:rsidRDefault="006E4A24" w:rsidP="006E4A24">
      <w:r>
        <w:rPr>
          <w:noProof/>
        </w:rPr>
        <w:drawing>
          <wp:inline distT="0" distB="0" distL="0" distR="0" wp14:anchorId="6BCE6B8A" wp14:editId="5DE7F356">
            <wp:extent cx="4339883" cy="337453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5" cy="33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1A2" w14:textId="0CE99F74" w:rsidR="006E4A24" w:rsidRDefault="006E4A24" w:rsidP="006E4A24">
      <w:r>
        <w:rPr>
          <w:noProof/>
        </w:rPr>
        <w:lastRenderedPageBreak/>
        <w:drawing>
          <wp:inline distT="0" distB="0" distL="0" distR="0" wp14:anchorId="28B85BA6" wp14:editId="7BB498FA">
            <wp:extent cx="5676314" cy="4413698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02" cy="441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534" w14:textId="78F12837" w:rsidR="00A14BC3" w:rsidRDefault="00024E17" w:rsidP="0001384C">
      <w:pPr>
        <w:pStyle w:val="ListParagraph"/>
        <w:numPr>
          <w:ilvl w:val="0"/>
          <w:numId w:val="21"/>
        </w:numPr>
      </w:pPr>
      <w:r>
        <w:t>Gwas of testosterone</w:t>
      </w:r>
    </w:p>
    <w:p w14:paraId="56A0B326" w14:textId="5BA01AF3" w:rsidR="00A14BC3" w:rsidRDefault="00A14BC3" w:rsidP="00021C6D">
      <w:pPr>
        <w:pStyle w:val="Heading3"/>
      </w:pPr>
      <w:r>
        <w:t>6/21/2021</w:t>
      </w:r>
    </w:p>
    <w:p w14:paraId="2836BC30" w14:textId="2649E230" w:rsidR="00A14BC3" w:rsidRDefault="00A14BC3" w:rsidP="00A14BC3">
      <w:pPr>
        <w:pStyle w:val="ListParagraph"/>
        <w:numPr>
          <w:ilvl w:val="0"/>
          <w:numId w:val="21"/>
        </w:numPr>
      </w:pPr>
      <w:r>
        <w:t>Produce plots and gwas for RBC_count, bilirubin_total, creatinine, IGF1</w:t>
      </w:r>
    </w:p>
    <w:p w14:paraId="2C458C4C" w14:textId="0227ECBF" w:rsidR="00A14BC3" w:rsidRDefault="00A14BC3" w:rsidP="00A14BC3">
      <w:pPr>
        <w:pStyle w:val="ListParagraph"/>
        <w:numPr>
          <w:ilvl w:val="0"/>
          <w:numId w:val="21"/>
        </w:numPr>
      </w:pPr>
      <w:r>
        <w:t>Get scatter plot for bmi and testosterone</w:t>
      </w:r>
    </w:p>
    <w:p w14:paraId="50B21E12" w14:textId="5E50E542" w:rsidR="00021C6D" w:rsidRDefault="00021C6D" w:rsidP="00021C6D"/>
    <w:p w14:paraId="1C2FC61F" w14:textId="45600052" w:rsidR="00543060" w:rsidRDefault="0001384C" w:rsidP="0001384C">
      <w:pPr>
        <w:pStyle w:val="Heading3"/>
      </w:pPr>
      <w:r>
        <w:t>6/22/2021</w:t>
      </w:r>
    </w:p>
    <w:p w14:paraId="45B54D8F" w14:textId="48848E4F" w:rsidR="0001384C" w:rsidRDefault="0001384C" w:rsidP="00543060">
      <w:r w:rsidRPr="0001384C">
        <w:rPr>
          <w:noProof/>
        </w:rPr>
        <w:drawing>
          <wp:inline distT="0" distB="0" distL="0" distR="0" wp14:anchorId="2054536E" wp14:editId="5E11578F">
            <wp:extent cx="2095608" cy="12954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A5D" w14:textId="4A38BE92" w:rsidR="005A247E" w:rsidRDefault="00D34FAE" w:rsidP="00D34FAE">
      <w:pPr>
        <w:pStyle w:val="ListParagraph"/>
        <w:numPr>
          <w:ilvl w:val="0"/>
          <w:numId w:val="21"/>
        </w:numPr>
      </w:pPr>
      <w:r>
        <w:t xml:space="preserve">p-value for bilirubin_total that produces error when converting to float64 </w:t>
      </w:r>
      <w:r>
        <w:sym w:font="Wingdings" w:char="F0E0"/>
      </w:r>
      <w:r>
        <w:t xml:space="preserve"> </w:t>
      </w:r>
      <w:r w:rsidRPr="00D34FAE">
        <w:t>1.34917e-102</w:t>
      </w:r>
    </w:p>
    <w:p w14:paraId="7DF3D495" w14:textId="7FA1EB3C" w:rsidR="00A14BC3" w:rsidRDefault="00A14BC3" w:rsidP="00A14BC3">
      <w:r w:rsidRPr="00A14BC3">
        <w:rPr>
          <w:noProof/>
        </w:rPr>
        <w:lastRenderedPageBreak/>
        <w:drawing>
          <wp:inline distT="0" distB="0" distL="0" distR="0" wp14:anchorId="4000D3EF" wp14:editId="7ACF594D">
            <wp:extent cx="4349974" cy="495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E34" w14:textId="3E6E10B6" w:rsidR="00A14BC3" w:rsidRDefault="00A14BC3" w:rsidP="00A14BC3">
      <w:pPr>
        <w:pStyle w:val="ListParagraph"/>
        <w:numPr>
          <w:ilvl w:val="0"/>
          <w:numId w:val="21"/>
        </w:numPr>
      </w:pPr>
      <w:r>
        <w:t>convert to longdouble, more precise, but also get overload error</w:t>
      </w:r>
    </w:p>
    <w:p w14:paraId="1F83E0E6" w14:textId="58335C12" w:rsidR="00A14BC3" w:rsidRPr="00B63144" w:rsidRDefault="00A14BC3" w:rsidP="00A14BC3">
      <w:pPr>
        <w:pStyle w:val="ListParagraph"/>
        <w:numPr>
          <w:ilvl w:val="0"/>
          <w:numId w:val="21"/>
        </w:numPr>
      </w:pPr>
      <w:r>
        <w:t xml:space="preserve">try using plink2 to already generate neg log10 p-values with ‘log10’ modifier </w:t>
      </w:r>
    </w:p>
    <w:p w14:paraId="3AB5314D" w14:textId="5453467A" w:rsidR="00B63144" w:rsidRDefault="00422CBF" w:rsidP="00422CBF">
      <w:pPr>
        <w:pStyle w:val="Heading3"/>
      </w:pPr>
      <w:r>
        <w:t>6/23/2021</w:t>
      </w:r>
    </w:p>
    <w:p w14:paraId="19C3A9CA" w14:textId="0AF6460C" w:rsidR="00422CBF" w:rsidRDefault="00422CBF" w:rsidP="00422CBF">
      <w:pPr>
        <w:pStyle w:val="ListParagraph"/>
        <w:numPr>
          <w:ilvl w:val="0"/>
          <w:numId w:val="23"/>
        </w:numPr>
      </w:pPr>
      <w:r>
        <w:t>create Manhattan plot for Neale total bilirubin</w:t>
      </w:r>
    </w:p>
    <w:p w14:paraId="24E9F94D" w14:textId="13CEF98D" w:rsidR="00F631DE" w:rsidRDefault="00F631DE" w:rsidP="00422CBF">
      <w:pPr>
        <w:pStyle w:val="ListParagraph"/>
        <w:numPr>
          <w:ilvl w:val="0"/>
          <w:numId w:val="23"/>
        </w:numPr>
      </w:pPr>
      <w:r>
        <w:t>redo phenotype for RBC count, had wrong field</w:t>
      </w:r>
    </w:p>
    <w:p w14:paraId="5889CDA1" w14:textId="002D8ACE" w:rsidR="00F631DE" w:rsidRDefault="00F631DE" w:rsidP="00F631DE">
      <w:pPr>
        <w:pStyle w:val="ListParagraph"/>
        <w:numPr>
          <w:ilvl w:val="0"/>
          <w:numId w:val="23"/>
        </w:numPr>
      </w:pPr>
      <w:r>
        <w:t>total bilirubin – look at plink2 log10 max in chromosome 2</w:t>
      </w:r>
    </w:p>
    <w:p w14:paraId="27AE2008" w14:textId="6E32BC67" w:rsidR="00F631DE" w:rsidRDefault="00F631DE" w:rsidP="00F631DE">
      <w:r w:rsidRPr="00F631DE">
        <w:rPr>
          <w:noProof/>
        </w:rPr>
        <w:drawing>
          <wp:inline distT="0" distB="0" distL="0" distR="0" wp14:anchorId="3B27E89A" wp14:editId="051323A8">
            <wp:extent cx="1568531" cy="3048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99F" w14:textId="510CCB41" w:rsidR="00B63144" w:rsidRDefault="00F631DE" w:rsidP="00882367">
      <w:r w:rsidRPr="00F631DE">
        <w:rPr>
          <w:noProof/>
        </w:rPr>
        <w:drawing>
          <wp:inline distT="0" distB="0" distL="0" distR="0" wp14:anchorId="7E2E8B94" wp14:editId="5AAD9F2E">
            <wp:extent cx="2806844" cy="5016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0EF" w14:textId="702CF850" w:rsidR="00882367" w:rsidRDefault="00882367" w:rsidP="00B63144">
      <w:r w:rsidRPr="00882367">
        <w:rPr>
          <w:noProof/>
        </w:rPr>
        <w:drawing>
          <wp:inline distT="0" distB="0" distL="0" distR="0" wp14:anchorId="4265B3DB" wp14:editId="52B1B385">
            <wp:extent cx="5188217" cy="31497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A5F" w14:textId="6D0F44A4" w:rsidR="00882367" w:rsidRDefault="00882367" w:rsidP="00EF5D0F">
      <w:pPr>
        <w:pStyle w:val="ListParagraph"/>
        <w:numPr>
          <w:ilvl w:val="0"/>
          <w:numId w:val="25"/>
        </w:numPr>
      </w:pPr>
      <w:r>
        <w:t>Merged neale and plink: Length = 631</w:t>
      </w:r>
    </w:p>
    <w:p w14:paraId="7DC93AE4" w14:textId="6604EACF" w:rsidR="00882367" w:rsidRDefault="00882367" w:rsidP="00EF5D0F">
      <w:pPr>
        <w:pStyle w:val="ListParagraph"/>
        <w:numPr>
          <w:ilvl w:val="0"/>
          <w:numId w:val="25"/>
        </w:numPr>
      </w:pPr>
      <w:r>
        <w:t>Neale 0-pvalue for chr2: length = 832</w:t>
      </w:r>
    </w:p>
    <w:p w14:paraId="65B1029B" w14:textId="16D9E683" w:rsidR="00882367" w:rsidRDefault="00882367" w:rsidP="00EF5D0F">
      <w:pPr>
        <w:pStyle w:val="ListParagraph"/>
        <w:numPr>
          <w:ilvl w:val="0"/>
          <w:numId w:val="25"/>
        </w:numPr>
      </w:pPr>
      <w:r>
        <w:t xml:space="preserve">202 values with 0 pvalue in Neale not in plink </w:t>
      </w:r>
    </w:p>
    <w:p w14:paraId="406CEE74" w14:textId="1F80A7D1" w:rsidR="00DC3DBA" w:rsidRDefault="00DC3DBA" w:rsidP="00DC3DBA">
      <w:pPr>
        <w:pStyle w:val="Heading3"/>
      </w:pPr>
      <w:r>
        <w:t>6/2</w:t>
      </w:r>
      <w:r w:rsidR="00EC05E9">
        <w:t>8</w:t>
      </w:r>
      <w:r>
        <w:t>/2021</w:t>
      </w:r>
    </w:p>
    <w:p w14:paraId="39DC44A3" w14:textId="4C1BB988" w:rsidR="00DC3DBA" w:rsidRDefault="00EC05E9" w:rsidP="00DC3DBA">
      <w:pPr>
        <w:pStyle w:val="ListParagraph"/>
        <w:numPr>
          <w:ilvl w:val="0"/>
          <w:numId w:val="26"/>
        </w:numPr>
      </w:pPr>
      <w:r>
        <w:t>Annotate Manhattan plot, list gene</w:t>
      </w:r>
    </w:p>
    <w:p w14:paraId="5EA97856" w14:textId="053B2F50" w:rsidR="00EC05E9" w:rsidRDefault="00EC05E9" w:rsidP="00DC3DBA">
      <w:pPr>
        <w:pStyle w:val="ListParagraph"/>
        <w:numPr>
          <w:ilvl w:val="0"/>
          <w:numId w:val="26"/>
        </w:numPr>
      </w:pPr>
      <w:r>
        <w:t xml:space="preserve">Ensembl: </w:t>
      </w:r>
      <w:hyperlink r:id="rId72" w:history="1">
        <w:r w:rsidRPr="008220B3">
          <w:rPr>
            <w:rStyle w:val="Hyperlink"/>
          </w:rPr>
          <w:t>http://useast.ensembl.org/info/docs/tools/vep/index.html</w:t>
        </w:r>
      </w:hyperlink>
    </w:p>
    <w:p w14:paraId="7022B4ED" w14:textId="0F8A0662" w:rsidR="00EC05E9" w:rsidRDefault="00EC05E9" w:rsidP="00EC05E9">
      <w:pPr>
        <w:pStyle w:val="ListParagraph"/>
        <w:numPr>
          <w:ilvl w:val="1"/>
          <w:numId w:val="26"/>
        </w:numPr>
      </w:pPr>
      <w:r>
        <w:t>Used in GWAS of 3 molecular traits (Sinnott-Armstrong)</w:t>
      </w:r>
    </w:p>
    <w:p w14:paraId="3D2389E2" w14:textId="419254C2" w:rsidR="00701E9A" w:rsidRDefault="00701E9A" w:rsidP="00EC05E9">
      <w:pPr>
        <w:pStyle w:val="ListParagraph"/>
        <w:numPr>
          <w:ilvl w:val="1"/>
          <w:numId w:val="26"/>
        </w:numPr>
      </w:pPr>
      <w:r>
        <w:lastRenderedPageBreak/>
        <w:t xml:space="preserve">Differences in Gencode and RefSeq: </w:t>
      </w:r>
      <w:hyperlink r:id="rId73" w:history="1">
        <w:r w:rsidRPr="008220B3">
          <w:rPr>
            <w:rStyle w:val="Hyperlink"/>
          </w:rPr>
          <w:t>https://bioinformatics.stackexchange.com/questions/21/feature-annotation-refseq-vs-ensembl-vs-gencode-whats-the-difference</w:t>
        </w:r>
      </w:hyperlink>
    </w:p>
    <w:p w14:paraId="4ACC2C54" w14:textId="2805CD5B" w:rsidR="00701E9A" w:rsidRDefault="00701E9A" w:rsidP="00701E9A">
      <w:pPr>
        <w:pStyle w:val="ListParagraph"/>
        <w:numPr>
          <w:ilvl w:val="2"/>
          <w:numId w:val="26"/>
        </w:numPr>
      </w:pPr>
      <w:r>
        <w:t>Will just use Gencode</w:t>
      </w:r>
    </w:p>
    <w:p w14:paraId="1364D2C6" w14:textId="3C57FA87" w:rsidR="00AF0D8A" w:rsidRDefault="00AF0D8A" w:rsidP="00AF0D8A">
      <w:pPr>
        <w:pStyle w:val="ListParagraph"/>
        <w:numPr>
          <w:ilvl w:val="1"/>
          <w:numId w:val="26"/>
        </w:numPr>
      </w:pPr>
      <w:r>
        <w:t xml:space="preserve">Follow this tutorial for command line: </w:t>
      </w:r>
      <w:hyperlink r:id="rId74" w:history="1">
        <w:r w:rsidRPr="008220B3">
          <w:rPr>
            <w:rStyle w:val="Hyperlink"/>
          </w:rPr>
          <w:t>http://useast.ensembl.org/info/docs/tools/vep/script/vep_tutorial.html</w:t>
        </w:r>
      </w:hyperlink>
    </w:p>
    <w:p w14:paraId="60731245" w14:textId="709915A3" w:rsidR="00AF0D8A" w:rsidRDefault="00AF0D8A" w:rsidP="00AF0D8A">
      <w:pPr>
        <w:pStyle w:val="ListParagraph"/>
        <w:numPr>
          <w:ilvl w:val="2"/>
          <w:numId w:val="26"/>
        </w:numPr>
      </w:pPr>
      <w:r w:rsidRPr="00AF0D8A">
        <w:t>perl INSTALL.pl --NO_HTSLIB</w:t>
      </w:r>
      <w:r w:rsidR="00CB0305">
        <w:t xml:space="preserve"> -c $SCRATCH/Annotation/cache</w:t>
      </w:r>
    </w:p>
    <w:p w14:paraId="54C2E90A" w14:textId="3CA2B5C2" w:rsidR="00AF0D8A" w:rsidRDefault="00AF0D8A" w:rsidP="00AF0D8A">
      <w:pPr>
        <w:pStyle w:val="ListParagraph"/>
        <w:numPr>
          <w:ilvl w:val="2"/>
          <w:numId w:val="26"/>
        </w:numPr>
      </w:pPr>
      <w:r>
        <w:t xml:space="preserve">cache: </w:t>
      </w:r>
      <w:r w:rsidRPr="00AF0D8A">
        <w:t>homo_sapiens_vep_104_GRCh38.tar.gz</w:t>
      </w:r>
    </w:p>
    <w:p w14:paraId="4923A35A" w14:textId="61689575" w:rsidR="00AF0D8A" w:rsidRDefault="00AF0D8A" w:rsidP="00AF0D8A">
      <w:pPr>
        <w:pStyle w:val="ListParagraph"/>
        <w:numPr>
          <w:ilvl w:val="3"/>
          <w:numId w:val="26"/>
        </w:numPr>
      </w:pPr>
      <w:r>
        <w:t>to scratch directory, so much specify cache with –dir_cache</w:t>
      </w:r>
    </w:p>
    <w:p w14:paraId="572AD134" w14:textId="77777777" w:rsidR="00CB0305" w:rsidRDefault="00CB0305" w:rsidP="00CB0305">
      <w:pPr>
        <w:pStyle w:val="ListParagraph"/>
        <w:numPr>
          <w:ilvl w:val="0"/>
          <w:numId w:val="26"/>
        </w:numPr>
      </w:pPr>
      <w:r>
        <w:t>PERL5LIB environment variable?</w:t>
      </w:r>
    </w:p>
    <w:p w14:paraId="043A8B11" w14:textId="20A898A0" w:rsidR="00CB0305" w:rsidRDefault="00CB0305" w:rsidP="00CB0305">
      <w:pPr>
        <w:pStyle w:val="ListParagraph"/>
        <w:numPr>
          <w:ilvl w:val="0"/>
          <w:numId w:val="26"/>
        </w:numPr>
      </w:pPr>
      <w:r>
        <w:t>2. added /scratch1/08005/cz5959/Annotation/cache/htslib to your PATH</w:t>
      </w:r>
    </w:p>
    <w:p w14:paraId="1851DC80" w14:textId="025661CF" w:rsidR="00EC05E9" w:rsidRDefault="00EC05E9" w:rsidP="00EC05E9">
      <w:r>
        <w:rPr>
          <w:noProof/>
        </w:rPr>
        <w:drawing>
          <wp:inline distT="0" distB="0" distL="0" distR="0" wp14:anchorId="5EC65EC3" wp14:editId="3D96BC3A">
            <wp:extent cx="4376644" cy="723697"/>
            <wp:effectExtent l="0" t="0" r="508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53887" t="47673" r="14745" b="33888"/>
                    <a:stretch/>
                  </pic:blipFill>
                  <pic:spPr bwMode="auto">
                    <a:xfrm>
                      <a:off x="0" y="0"/>
                      <a:ext cx="4396359" cy="72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69C4" w14:textId="62835786" w:rsidR="00701E9A" w:rsidRDefault="00701E9A" w:rsidP="004E6190">
      <w:r w:rsidRPr="00701E9A">
        <w:rPr>
          <w:noProof/>
        </w:rPr>
        <w:drawing>
          <wp:inline distT="0" distB="0" distL="0" distR="0" wp14:anchorId="7E37F854" wp14:editId="141A1CE0">
            <wp:extent cx="5943600" cy="1976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D40" w14:textId="71DDF9BA" w:rsidR="004E6190" w:rsidRDefault="00EC05E9" w:rsidP="00246DFD">
      <w:pPr>
        <w:pStyle w:val="ListParagraph"/>
        <w:numPr>
          <w:ilvl w:val="0"/>
          <w:numId w:val="26"/>
        </w:numPr>
      </w:pPr>
      <w:r>
        <w:t xml:space="preserve">SnpEff: </w:t>
      </w:r>
      <w:hyperlink r:id="rId77" w:history="1">
        <w:r w:rsidRPr="008220B3">
          <w:rPr>
            <w:rStyle w:val="Hyperlink"/>
          </w:rPr>
          <w:t>https://pcingola.github.io/SnpEff/se_introduction/</w:t>
        </w:r>
      </w:hyperlink>
    </w:p>
    <w:p w14:paraId="3C45F632" w14:textId="2C70FB03" w:rsidR="00EC05E9" w:rsidRDefault="00852EDB" w:rsidP="007A7977">
      <w:pPr>
        <w:pStyle w:val="Heading3"/>
      </w:pPr>
      <w:r>
        <w:t>te</w:t>
      </w:r>
      <w:r w:rsidR="007A7977">
        <w:t>7/1/2021</w:t>
      </w:r>
    </w:p>
    <w:p w14:paraId="39E25539" w14:textId="359BBF86" w:rsidR="007A7977" w:rsidRDefault="00057C89" w:rsidP="00057C89">
      <w:r>
        <w:t>Top hits for select traits from papers</w:t>
      </w:r>
    </w:p>
    <w:p w14:paraId="330F34F9" w14:textId="45E1E7E7" w:rsidR="00057C89" w:rsidRDefault="00057C89" w:rsidP="00057C89">
      <w:pPr>
        <w:pStyle w:val="ListParagraph"/>
        <w:numPr>
          <w:ilvl w:val="0"/>
          <w:numId w:val="26"/>
        </w:numPr>
      </w:pPr>
      <w:r>
        <w:t>Height</w:t>
      </w:r>
    </w:p>
    <w:p w14:paraId="068A51AD" w14:textId="0AB6D406" w:rsidR="00057C89" w:rsidRDefault="00057C89" w:rsidP="00057C89">
      <w:pPr>
        <w:pStyle w:val="ListParagraph"/>
        <w:numPr>
          <w:ilvl w:val="0"/>
          <w:numId w:val="26"/>
        </w:numPr>
      </w:pPr>
      <w:r>
        <w:t>Testosterone</w:t>
      </w:r>
    </w:p>
    <w:p w14:paraId="5ACC50F3" w14:textId="77777777" w:rsidR="009C5C40" w:rsidRDefault="009C5C40" w:rsidP="009C5C40">
      <w:pPr>
        <w:pStyle w:val="ListParagraph"/>
        <w:numPr>
          <w:ilvl w:val="1"/>
          <w:numId w:val="26"/>
        </w:numPr>
      </w:pPr>
      <w:r>
        <w:t xml:space="preserve">Male: AR; JMJ1DC; FAM9B; </w:t>
      </w:r>
      <w:r>
        <w:tab/>
      </w:r>
    </w:p>
    <w:p w14:paraId="22F08E86" w14:textId="653B322A" w:rsidR="009C5C40" w:rsidRDefault="009C5C40" w:rsidP="009C5C40">
      <w:pPr>
        <w:pStyle w:val="ListParagraph"/>
        <w:numPr>
          <w:ilvl w:val="2"/>
          <w:numId w:val="26"/>
        </w:numPr>
      </w:pPr>
      <w:r>
        <w:t>SRD5A2, UGT2B15, AKR1C, KAL1, NR2G2, AR, SHBG</w:t>
      </w:r>
    </w:p>
    <w:p w14:paraId="257EC6A8" w14:textId="2B00614E" w:rsidR="009C5C40" w:rsidRDefault="009C5C40" w:rsidP="009C5C40">
      <w:pPr>
        <w:pStyle w:val="ListParagraph"/>
        <w:numPr>
          <w:ilvl w:val="1"/>
          <w:numId w:val="26"/>
        </w:numPr>
      </w:pPr>
      <w:r>
        <w:t>Female: STAG3, POR, LIPE, POR, UGT2B7, STAG3, MCM9, TSBP1, ZAN</w:t>
      </w:r>
    </w:p>
    <w:p w14:paraId="48A1C454" w14:textId="00F59FF0" w:rsidR="006755B8" w:rsidRDefault="006755B8" w:rsidP="006755B8">
      <w:pPr>
        <w:pStyle w:val="ListParagraph"/>
        <w:numPr>
          <w:ilvl w:val="2"/>
          <w:numId w:val="26"/>
        </w:numPr>
      </w:pPr>
      <w:r>
        <w:t>CYP3A4,5,7; MCM9, FGF9</w:t>
      </w:r>
    </w:p>
    <w:p w14:paraId="349491A5" w14:textId="26ACA324" w:rsidR="009C5C40" w:rsidRDefault="009C5C40" w:rsidP="009C5C40">
      <w:r>
        <w:rPr>
          <w:noProof/>
        </w:rPr>
        <w:lastRenderedPageBreak/>
        <w:drawing>
          <wp:inline distT="0" distB="0" distL="0" distR="0" wp14:anchorId="1C2671E8" wp14:editId="20D79D36">
            <wp:extent cx="3320795" cy="35528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44" cy="35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B3DD" w14:textId="5731DA02" w:rsidR="00057C89" w:rsidRDefault="00057C89" w:rsidP="00057C89">
      <w:pPr>
        <w:pStyle w:val="ListParagraph"/>
        <w:numPr>
          <w:ilvl w:val="0"/>
          <w:numId w:val="26"/>
        </w:numPr>
      </w:pPr>
      <w:r>
        <w:t>BMI</w:t>
      </w:r>
    </w:p>
    <w:p w14:paraId="16D993C0" w14:textId="41D54B0A" w:rsidR="00057C89" w:rsidRDefault="00057C89" w:rsidP="00057C89">
      <w:pPr>
        <w:pStyle w:val="ListParagraph"/>
        <w:numPr>
          <w:ilvl w:val="0"/>
          <w:numId w:val="26"/>
        </w:numPr>
      </w:pPr>
      <w:r>
        <w:t>IGF1</w:t>
      </w:r>
    </w:p>
    <w:p w14:paraId="2EACA1B0" w14:textId="1E4019D3" w:rsidR="001F2E07" w:rsidRPr="001F2E07" w:rsidRDefault="001F2E07" w:rsidP="001F2E07">
      <w:pPr>
        <w:pStyle w:val="ListParagraph"/>
        <w:numPr>
          <w:ilvl w:val="1"/>
          <w:numId w:val="26"/>
        </w:numPr>
      </w:pPr>
      <w:r>
        <w:rPr>
          <w:color w:val="212121"/>
          <w:shd w:val="clear" w:color="auto" w:fill="FFFFFF"/>
        </w:rPr>
        <w:t>intergenic SNP between IGFBP3 and another gene, TNS3</w:t>
      </w:r>
    </w:p>
    <w:p w14:paraId="1C2B75D1" w14:textId="31444940" w:rsidR="001F2E07" w:rsidRDefault="001F2E07" w:rsidP="001F2E07">
      <w:pPr>
        <w:pStyle w:val="ListParagraph"/>
        <w:numPr>
          <w:ilvl w:val="1"/>
          <w:numId w:val="26"/>
        </w:numPr>
      </w:pPr>
      <w:r>
        <w:rPr>
          <w:color w:val="212121"/>
          <w:shd w:val="clear" w:color="auto" w:fill="FFFFFF"/>
        </w:rPr>
        <w:t>IGF-1, IGF-2, IGFALS, PAPPA2, GHSR, FOXO3, RIN2</w:t>
      </w:r>
      <w:r w:rsidR="006E29F1">
        <w:rPr>
          <w:color w:val="212121"/>
          <w:shd w:val="clear" w:color="auto" w:fill="FFFFFF"/>
        </w:rPr>
        <w:t>, HNF1A</w:t>
      </w:r>
    </w:p>
    <w:p w14:paraId="38111138" w14:textId="6645D398" w:rsidR="00057C89" w:rsidRDefault="00057C89" w:rsidP="00057C89">
      <w:pPr>
        <w:pStyle w:val="ListParagraph"/>
        <w:numPr>
          <w:ilvl w:val="0"/>
          <w:numId w:val="26"/>
        </w:numPr>
      </w:pPr>
      <w:r>
        <w:t>Urate</w:t>
      </w:r>
    </w:p>
    <w:p w14:paraId="1FD35459" w14:textId="0C62B563" w:rsidR="00057C89" w:rsidRDefault="00057C89" w:rsidP="00057C89">
      <w:pPr>
        <w:pStyle w:val="ListParagraph"/>
        <w:numPr>
          <w:ilvl w:val="1"/>
          <w:numId w:val="26"/>
        </w:numPr>
      </w:pPr>
      <w:r>
        <w:t xml:space="preserve">Solute carrier genes: </w:t>
      </w:r>
      <w:r w:rsidR="001F2E07">
        <w:rPr>
          <w:color w:val="212121"/>
          <w:shd w:val="clear" w:color="auto" w:fill="FFFFFF"/>
        </w:rPr>
        <w:t>SLC2A9, ABCG2, and SLC22A11/SLC22A12</w:t>
      </w:r>
    </w:p>
    <w:p w14:paraId="64B11F85" w14:textId="77777777" w:rsidR="00057C89" w:rsidRDefault="00057C89" w:rsidP="00057C89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F77"/>
    <w:multiLevelType w:val="hybridMultilevel"/>
    <w:tmpl w:val="8AB8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24ACD"/>
    <w:multiLevelType w:val="hybridMultilevel"/>
    <w:tmpl w:val="4C46A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D7A3E"/>
    <w:multiLevelType w:val="hybridMultilevel"/>
    <w:tmpl w:val="BEDA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970C4"/>
    <w:multiLevelType w:val="hybridMultilevel"/>
    <w:tmpl w:val="ADBA4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93005"/>
    <w:multiLevelType w:val="hybridMultilevel"/>
    <w:tmpl w:val="C0EA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D588C"/>
    <w:multiLevelType w:val="hybridMultilevel"/>
    <w:tmpl w:val="7A824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E2F49"/>
    <w:multiLevelType w:val="hybridMultilevel"/>
    <w:tmpl w:val="8BCE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6"/>
  </w:num>
  <w:num w:numId="4">
    <w:abstractNumId w:val="13"/>
  </w:num>
  <w:num w:numId="5">
    <w:abstractNumId w:val="26"/>
  </w:num>
  <w:num w:numId="6">
    <w:abstractNumId w:val="21"/>
  </w:num>
  <w:num w:numId="7">
    <w:abstractNumId w:val="12"/>
  </w:num>
  <w:num w:numId="8">
    <w:abstractNumId w:val="16"/>
  </w:num>
  <w:num w:numId="9">
    <w:abstractNumId w:val="20"/>
  </w:num>
  <w:num w:numId="10">
    <w:abstractNumId w:val="22"/>
  </w:num>
  <w:num w:numId="11">
    <w:abstractNumId w:val="5"/>
  </w:num>
  <w:num w:numId="12">
    <w:abstractNumId w:val="7"/>
  </w:num>
  <w:num w:numId="13">
    <w:abstractNumId w:val="15"/>
  </w:num>
  <w:num w:numId="14">
    <w:abstractNumId w:val="4"/>
  </w:num>
  <w:num w:numId="15">
    <w:abstractNumId w:val="17"/>
  </w:num>
  <w:num w:numId="16">
    <w:abstractNumId w:val="25"/>
  </w:num>
  <w:num w:numId="17">
    <w:abstractNumId w:val="19"/>
  </w:num>
  <w:num w:numId="18">
    <w:abstractNumId w:val="18"/>
  </w:num>
  <w:num w:numId="19">
    <w:abstractNumId w:val="2"/>
  </w:num>
  <w:num w:numId="20">
    <w:abstractNumId w:val="8"/>
  </w:num>
  <w:num w:numId="21">
    <w:abstractNumId w:val="10"/>
  </w:num>
  <w:num w:numId="22">
    <w:abstractNumId w:val="9"/>
  </w:num>
  <w:num w:numId="23">
    <w:abstractNumId w:val="0"/>
  </w:num>
  <w:num w:numId="24">
    <w:abstractNumId w:val="24"/>
  </w:num>
  <w:num w:numId="25">
    <w:abstractNumId w:val="23"/>
  </w:num>
  <w:num w:numId="26">
    <w:abstractNumId w:val="1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1384C"/>
    <w:rsid w:val="00021C6D"/>
    <w:rsid w:val="00024E17"/>
    <w:rsid w:val="00034660"/>
    <w:rsid w:val="000564D4"/>
    <w:rsid w:val="00057C89"/>
    <w:rsid w:val="000A213E"/>
    <w:rsid w:val="000D6AC3"/>
    <w:rsid w:val="000E0E38"/>
    <w:rsid w:val="00124DB9"/>
    <w:rsid w:val="00143930"/>
    <w:rsid w:val="001B74AB"/>
    <w:rsid w:val="001F2E07"/>
    <w:rsid w:val="00246DFD"/>
    <w:rsid w:val="00254627"/>
    <w:rsid w:val="002919F3"/>
    <w:rsid w:val="002C17C8"/>
    <w:rsid w:val="002C1F09"/>
    <w:rsid w:val="002F04C9"/>
    <w:rsid w:val="003113F7"/>
    <w:rsid w:val="00324585"/>
    <w:rsid w:val="00325EAB"/>
    <w:rsid w:val="0038059E"/>
    <w:rsid w:val="003B0E7D"/>
    <w:rsid w:val="003D3C47"/>
    <w:rsid w:val="003D6891"/>
    <w:rsid w:val="003F0BA9"/>
    <w:rsid w:val="004033AA"/>
    <w:rsid w:val="00422CBF"/>
    <w:rsid w:val="00444942"/>
    <w:rsid w:val="004454F7"/>
    <w:rsid w:val="00452FD0"/>
    <w:rsid w:val="00467A80"/>
    <w:rsid w:val="004B66A1"/>
    <w:rsid w:val="004C6DC3"/>
    <w:rsid w:val="004E6190"/>
    <w:rsid w:val="004F37B2"/>
    <w:rsid w:val="00524385"/>
    <w:rsid w:val="00536CFC"/>
    <w:rsid w:val="00543060"/>
    <w:rsid w:val="00577B5A"/>
    <w:rsid w:val="005A247E"/>
    <w:rsid w:val="005E4877"/>
    <w:rsid w:val="005F39BA"/>
    <w:rsid w:val="00600B75"/>
    <w:rsid w:val="00600E58"/>
    <w:rsid w:val="00615C8E"/>
    <w:rsid w:val="00634C40"/>
    <w:rsid w:val="00635ECC"/>
    <w:rsid w:val="00656EA5"/>
    <w:rsid w:val="006755B8"/>
    <w:rsid w:val="006817F5"/>
    <w:rsid w:val="006A7744"/>
    <w:rsid w:val="006E29F1"/>
    <w:rsid w:val="006E4A24"/>
    <w:rsid w:val="00701E9A"/>
    <w:rsid w:val="00713778"/>
    <w:rsid w:val="007176CE"/>
    <w:rsid w:val="00730358"/>
    <w:rsid w:val="00733518"/>
    <w:rsid w:val="00737771"/>
    <w:rsid w:val="00751804"/>
    <w:rsid w:val="00763013"/>
    <w:rsid w:val="00764587"/>
    <w:rsid w:val="007719DB"/>
    <w:rsid w:val="007769A2"/>
    <w:rsid w:val="00790A90"/>
    <w:rsid w:val="007A7977"/>
    <w:rsid w:val="007F1E7A"/>
    <w:rsid w:val="00837E1E"/>
    <w:rsid w:val="0084379A"/>
    <w:rsid w:val="00852EDB"/>
    <w:rsid w:val="0086113D"/>
    <w:rsid w:val="00882367"/>
    <w:rsid w:val="00885EB5"/>
    <w:rsid w:val="00891337"/>
    <w:rsid w:val="008A3517"/>
    <w:rsid w:val="008B4410"/>
    <w:rsid w:val="008B7E97"/>
    <w:rsid w:val="008D49D0"/>
    <w:rsid w:val="008D50DF"/>
    <w:rsid w:val="008D77B0"/>
    <w:rsid w:val="008F13AA"/>
    <w:rsid w:val="00914DB1"/>
    <w:rsid w:val="00946FDB"/>
    <w:rsid w:val="009543C4"/>
    <w:rsid w:val="009622D7"/>
    <w:rsid w:val="0096788A"/>
    <w:rsid w:val="009A0679"/>
    <w:rsid w:val="009C5C40"/>
    <w:rsid w:val="009D6531"/>
    <w:rsid w:val="00A14BC3"/>
    <w:rsid w:val="00A66C66"/>
    <w:rsid w:val="00A715C4"/>
    <w:rsid w:val="00AA2F8B"/>
    <w:rsid w:val="00AC0FA0"/>
    <w:rsid w:val="00AC4350"/>
    <w:rsid w:val="00AF0D8A"/>
    <w:rsid w:val="00B0546C"/>
    <w:rsid w:val="00B27488"/>
    <w:rsid w:val="00B63144"/>
    <w:rsid w:val="00C25529"/>
    <w:rsid w:val="00C34845"/>
    <w:rsid w:val="00C60250"/>
    <w:rsid w:val="00C92628"/>
    <w:rsid w:val="00C9459C"/>
    <w:rsid w:val="00CB0305"/>
    <w:rsid w:val="00CB1270"/>
    <w:rsid w:val="00CC40E1"/>
    <w:rsid w:val="00CF0311"/>
    <w:rsid w:val="00CF438E"/>
    <w:rsid w:val="00D34FAE"/>
    <w:rsid w:val="00D40601"/>
    <w:rsid w:val="00D42A69"/>
    <w:rsid w:val="00D545A3"/>
    <w:rsid w:val="00D55396"/>
    <w:rsid w:val="00D60A93"/>
    <w:rsid w:val="00D715D4"/>
    <w:rsid w:val="00D731A7"/>
    <w:rsid w:val="00D948BA"/>
    <w:rsid w:val="00DA74DE"/>
    <w:rsid w:val="00DC3DBA"/>
    <w:rsid w:val="00DD5D6B"/>
    <w:rsid w:val="00E0005A"/>
    <w:rsid w:val="00E323FF"/>
    <w:rsid w:val="00E55191"/>
    <w:rsid w:val="00E55FDF"/>
    <w:rsid w:val="00EB5E19"/>
    <w:rsid w:val="00EC05E9"/>
    <w:rsid w:val="00EC5715"/>
    <w:rsid w:val="00ED5568"/>
    <w:rsid w:val="00ED6372"/>
    <w:rsid w:val="00EF5D0F"/>
    <w:rsid w:val="00F6009B"/>
    <w:rsid w:val="00F631DE"/>
    <w:rsid w:val="00F6487D"/>
    <w:rsid w:val="00F66E7F"/>
    <w:rsid w:val="00F7099C"/>
    <w:rsid w:val="00F72880"/>
    <w:rsid w:val="00F75ACD"/>
    <w:rsid w:val="00FA7DE7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2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4.png"/><Relationship Id="rId7" Type="http://schemas.openxmlformats.org/officeDocument/2006/relationships/oleObject" Target="embeddings/oleObject1.bin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stackoverflow.com/questions/37463184/how-to-create-a-manhattan-plot-with-matplotlib-in-python" TargetMode="External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hyperlink" Target="http://useast.ensembl.org/info/docs/tools/vep/script/vep_tutorial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bioinformatics.stackexchange.com/questions/21/feature-annotation-refseq-vs-ensembl-vs-gencode-whats-the-difference" TargetMode="External"/><Relationship Id="rId78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hyperlink" Target="https://pcingola.github.io/SnpEff/se_introduction/" TargetMode="Externa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hyperlink" Target="http://useast.ensembl.org/info/docs/tools/vep/index.html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8.emf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8484</TotalTime>
  <Pages>29</Pages>
  <Words>2324</Words>
  <Characters>13248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112</cp:revision>
  <dcterms:created xsi:type="dcterms:W3CDTF">2021-06-01T16:11:00Z</dcterms:created>
  <dcterms:modified xsi:type="dcterms:W3CDTF">2021-07-01T16:18:00Z</dcterms:modified>
</cp:coreProperties>
</file>