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FD72" w14:textId="5AEC2D4B" w:rsidR="00242BE8" w:rsidRDefault="000929B0">
      <w:r>
        <w:t>FORMATTING</w:t>
      </w:r>
    </w:p>
    <w:p w14:paraId="7131CA62" w14:textId="349BD2F6" w:rsidR="000929B0" w:rsidRDefault="000929B0" w:rsidP="000929B0">
      <w:pPr>
        <w:pStyle w:val="ListParagraph"/>
        <w:numPr>
          <w:ilvl w:val="0"/>
          <w:numId w:val="2"/>
        </w:numPr>
      </w:pPr>
      <w:r>
        <w:t>Text (title -&gt; references) as one document</w:t>
      </w:r>
    </w:p>
    <w:p w14:paraId="58F8F54B" w14:textId="00FEE84B" w:rsidR="000929B0" w:rsidRDefault="000929B0" w:rsidP="000929B0">
      <w:pPr>
        <w:pStyle w:val="ListParagraph"/>
        <w:numPr>
          <w:ilvl w:val="1"/>
          <w:numId w:val="2"/>
        </w:numPr>
      </w:pPr>
      <w:r w:rsidRPr="000929B0">
        <w:t>Figures, supplemental information, graphical abstract, and the key resources table should be provided separately</w:t>
      </w:r>
    </w:p>
    <w:p w14:paraId="4E222F94" w14:textId="42AAB03A" w:rsidR="003F1E92" w:rsidRDefault="003F1E92" w:rsidP="003F1E92">
      <w:pPr>
        <w:pStyle w:val="ListParagraph"/>
        <w:numPr>
          <w:ilvl w:val="0"/>
          <w:numId w:val="2"/>
        </w:numPr>
      </w:pPr>
      <w:r>
        <w:t>Figure legends:</w:t>
      </w:r>
      <w:r w:rsidR="003A72F8">
        <w:t xml:space="preserve"> in manuscript as separate section</w:t>
      </w:r>
    </w:p>
    <w:p w14:paraId="27205081" w14:textId="578E2240" w:rsidR="009A520C" w:rsidRDefault="00DE7D0C" w:rsidP="003F1E92">
      <w:pPr>
        <w:pStyle w:val="ListParagraph"/>
        <w:numPr>
          <w:ilvl w:val="0"/>
          <w:numId w:val="2"/>
        </w:numPr>
      </w:pPr>
      <w:r>
        <w:t>Up to 7 supplemental figures, 1 page each</w:t>
      </w:r>
    </w:p>
    <w:p w14:paraId="02C4CD57" w14:textId="1DB4815C" w:rsidR="00DE7D0C" w:rsidRDefault="00DE7D0C" w:rsidP="00DE7D0C">
      <w:pPr>
        <w:pStyle w:val="ListParagraph"/>
        <w:numPr>
          <w:ilvl w:val="1"/>
          <w:numId w:val="2"/>
        </w:numPr>
      </w:pPr>
      <w:r>
        <w:t>Additional 7 may be videos/tables</w:t>
      </w:r>
    </w:p>
    <w:p w14:paraId="78C3D1E3" w14:textId="4BF89FFD" w:rsidR="000929B0" w:rsidRDefault="000929B0" w:rsidP="000929B0"/>
    <w:p w14:paraId="79239666" w14:textId="66D69F50" w:rsidR="002E1CD8" w:rsidRDefault="000929B0" w:rsidP="002E1CD8">
      <w:r>
        <w:t>SECTIONS</w:t>
      </w:r>
    </w:p>
    <w:p w14:paraId="46DB7D73" w14:textId="75D90707" w:rsidR="000929B0" w:rsidRDefault="000929B0" w:rsidP="000929B0">
      <w:pPr>
        <w:pStyle w:val="ListParagraph"/>
        <w:numPr>
          <w:ilvl w:val="0"/>
          <w:numId w:val="2"/>
        </w:numPr>
      </w:pPr>
      <w:r>
        <w:t>Summary: no longer than 150 words</w:t>
      </w:r>
    </w:p>
    <w:p w14:paraId="0AE0E6D8" w14:textId="1A7572FA" w:rsidR="000929B0" w:rsidRDefault="000929B0" w:rsidP="000929B0">
      <w:pPr>
        <w:pStyle w:val="ListParagraph"/>
        <w:numPr>
          <w:ilvl w:val="0"/>
          <w:numId w:val="2"/>
        </w:numPr>
      </w:pPr>
      <w:r>
        <w:t>Keywords: Up to 10</w:t>
      </w:r>
    </w:p>
    <w:p w14:paraId="26C894AC" w14:textId="260B52CB" w:rsidR="000929B0" w:rsidRDefault="000929B0" w:rsidP="000929B0">
      <w:pPr>
        <w:pStyle w:val="ListParagraph"/>
        <w:numPr>
          <w:ilvl w:val="0"/>
          <w:numId w:val="2"/>
        </w:numPr>
      </w:pPr>
      <w:r>
        <w:t>Introduction</w:t>
      </w:r>
    </w:p>
    <w:p w14:paraId="11CE9B34" w14:textId="3F2207CE" w:rsidR="000929B0" w:rsidRDefault="000929B0" w:rsidP="000929B0">
      <w:pPr>
        <w:pStyle w:val="ListParagraph"/>
        <w:numPr>
          <w:ilvl w:val="0"/>
          <w:numId w:val="2"/>
        </w:numPr>
      </w:pPr>
      <w:r>
        <w:t>Results: with descriptive subheadings</w:t>
      </w:r>
    </w:p>
    <w:p w14:paraId="7DC3F8D0" w14:textId="179247E0" w:rsidR="000929B0" w:rsidRDefault="000929B0" w:rsidP="000929B0">
      <w:pPr>
        <w:pStyle w:val="ListParagraph"/>
        <w:numPr>
          <w:ilvl w:val="0"/>
          <w:numId w:val="2"/>
        </w:numPr>
      </w:pPr>
      <w:r>
        <w:t>Discussion</w:t>
      </w:r>
    </w:p>
    <w:p w14:paraId="61DC0E47" w14:textId="77FDD469" w:rsidR="000929B0" w:rsidRDefault="000929B0" w:rsidP="000929B0">
      <w:pPr>
        <w:pStyle w:val="ListParagraph"/>
        <w:numPr>
          <w:ilvl w:val="0"/>
          <w:numId w:val="2"/>
        </w:numPr>
      </w:pPr>
      <w:r>
        <w:t>Acknowledgements:</w:t>
      </w:r>
    </w:p>
    <w:p w14:paraId="15629354" w14:textId="2CF7D3B7" w:rsidR="000929B0" w:rsidRDefault="000929B0" w:rsidP="003F1E92">
      <w:pPr>
        <w:pStyle w:val="ListParagraph"/>
        <w:numPr>
          <w:ilvl w:val="0"/>
          <w:numId w:val="2"/>
        </w:numPr>
      </w:pPr>
      <w:r>
        <w:t>Author contributions: Credit Taxonomy</w:t>
      </w:r>
    </w:p>
    <w:p w14:paraId="276CC3ED" w14:textId="1439E842" w:rsidR="003F1E92" w:rsidRDefault="003F1E92" w:rsidP="003F1E92">
      <w:pPr>
        <w:pStyle w:val="ListParagraph"/>
        <w:numPr>
          <w:ilvl w:val="0"/>
          <w:numId w:val="2"/>
        </w:numPr>
      </w:pPr>
      <w:r>
        <w:t>Declaration of Interests</w:t>
      </w:r>
    </w:p>
    <w:p w14:paraId="0C8FF808" w14:textId="77777777" w:rsidR="003F1E92" w:rsidRDefault="003F1E92" w:rsidP="003F1E92">
      <w:pPr>
        <w:pStyle w:val="ListParagraph"/>
      </w:pPr>
    </w:p>
    <w:p w14:paraId="637E364F" w14:textId="7F441AA7" w:rsidR="003F1E92" w:rsidRDefault="003F1E92" w:rsidP="003F1E92">
      <w:pPr>
        <w:pStyle w:val="ListParagraph"/>
        <w:numPr>
          <w:ilvl w:val="0"/>
          <w:numId w:val="2"/>
        </w:numPr>
      </w:pPr>
      <w:r>
        <w:t>STAR methods: detail resources and procedures (key resources table)</w:t>
      </w:r>
    </w:p>
    <w:p w14:paraId="72BF6C48" w14:textId="52504A6D" w:rsidR="003F1E92" w:rsidRDefault="003F1E92" w:rsidP="003F1E92">
      <w:pPr>
        <w:pStyle w:val="ListParagraph"/>
        <w:numPr>
          <w:ilvl w:val="0"/>
          <w:numId w:val="2"/>
        </w:numPr>
      </w:pPr>
      <w:r>
        <w:t xml:space="preserve">Supplemental </w:t>
      </w:r>
      <w:r w:rsidR="00DE7D0C">
        <w:t>PDF</w:t>
      </w:r>
      <w:r>
        <w:t xml:space="preserve">: </w:t>
      </w:r>
    </w:p>
    <w:p w14:paraId="6D440DB0" w14:textId="193154AC" w:rsidR="00DE7D0C" w:rsidRDefault="00DE7D0C" w:rsidP="00DE7D0C">
      <w:pPr>
        <w:pStyle w:val="ListParagraph"/>
        <w:numPr>
          <w:ilvl w:val="1"/>
          <w:numId w:val="2"/>
        </w:numPr>
      </w:pPr>
      <w:r>
        <w:t>Single PDF with all figures, titles, and legends (50 MB)</w:t>
      </w:r>
    </w:p>
    <w:p w14:paraId="07CAA466" w14:textId="073056F2" w:rsidR="00DE7D0C" w:rsidRDefault="00DE7D0C" w:rsidP="00DE7D0C">
      <w:pPr>
        <w:pStyle w:val="ListParagraph"/>
        <w:numPr>
          <w:ilvl w:val="2"/>
          <w:numId w:val="2"/>
        </w:numPr>
      </w:pPr>
      <w:proofErr w:type="gramStart"/>
      <w:r>
        <w:t>Also</w:t>
      </w:r>
      <w:proofErr w:type="gramEnd"/>
      <w:r>
        <w:t xml:space="preserve"> a</w:t>
      </w:r>
      <w:r w:rsidRPr="00DE7D0C">
        <w:t>ny table that can fit onto three 8.5" x 11" pages; include titles for these tables, including "related to" information, in the PDF (legends are optional)</w:t>
      </w:r>
    </w:p>
    <w:p w14:paraId="648427D3" w14:textId="77777777" w:rsidR="00DE7D0C" w:rsidRDefault="00DE7D0C" w:rsidP="00DE7D0C">
      <w:pPr>
        <w:pStyle w:val="ListParagraph"/>
        <w:numPr>
          <w:ilvl w:val="1"/>
          <w:numId w:val="2"/>
        </w:numPr>
      </w:pPr>
    </w:p>
    <w:p w14:paraId="7B6B04B3" w14:textId="6EF6C897" w:rsidR="002E1CD8" w:rsidRDefault="003F1E92" w:rsidP="002E1CD8">
      <w:pPr>
        <w:pStyle w:val="ListParagraph"/>
        <w:numPr>
          <w:ilvl w:val="0"/>
          <w:numId w:val="2"/>
        </w:numPr>
      </w:pPr>
      <w:r>
        <w:t>References: Harvard style</w:t>
      </w:r>
      <w:r w:rsidR="003A72F8">
        <w:t>; all in one list</w:t>
      </w:r>
    </w:p>
    <w:p w14:paraId="66F39AE8" w14:textId="168A019E" w:rsidR="002E1CD8" w:rsidRDefault="003A72F8" w:rsidP="003A72F8">
      <w:pPr>
        <w:pStyle w:val="ListParagraph"/>
        <w:numPr>
          <w:ilvl w:val="0"/>
          <w:numId w:val="2"/>
        </w:numPr>
      </w:pPr>
      <w:r>
        <w:t>Figures: send individual figure images rather than embed in manuscript</w:t>
      </w:r>
    </w:p>
    <w:p w14:paraId="6617697E" w14:textId="0BCF752D" w:rsidR="002E1CD8" w:rsidRDefault="002E1CD8" w:rsidP="002E1CD8">
      <w:pPr>
        <w:pStyle w:val="ListParagraph"/>
        <w:numPr>
          <w:ilvl w:val="0"/>
          <w:numId w:val="2"/>
        </w:numPr>
      </w:pPr>
      <w:r>
        <w:t>Highlights: core findings, up to 4, no more than 85 characters each</w:t>
      </w:r>
    </w:p>
    <w:p w14:paraId="30CF0256" w14:textId="4FF9DE9D" w:rsidR="002E1CD8" w:rsidRDefault="002E1CD8" w:rsidP="002E1CD8">
      <w:pPr>
        <w:pStyle w:val="ListParagraph"/>
        <w:numPr>
          <w:ilvl w:val="0"/>
          <w:numId w:val="2"/>
        </w:numPr>
      </w:pPr>
      <w:r>
        <w:t xml:space="preserve">Graphical abstract: </w:t>
      </w:r>
    </w:p>
    <w:p w14:paraId="3FDE1BEE" w14:textId="4EB31DE4" w:rsidR="002E1CD8" w:rsidRDefault="002E1CD8" w:rsidP="002E1CD8">
      <w:pPr>
        <w:pStyle w:val="ListParagraph"/>
        <w:numPr>
          <w:ilvl w:val="0"/>
          <w:numId w:val="2"/>
        </w:numPr>
      </w:pPr>
      <w:r>
        <w:t>Can submit potential cover images</w:t>
      </w:r>
    </w:p>
    <w:sectPr w:rsidR="002E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E1400"/>
    <w:multiLevelType w:val="hybridMultilevel"/>
    <w:tmpl w:val="00B2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27861"/>
    <w:multiLevelType w:val="hybridMultilevel"/>
    <w:tmpl w:val="6A8289A2"/>
    <w:lvl w:ilvl="0" w:tplc="4468A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91194">
    <w:abstractNumId w:val="0"/>
  </w:num>
  <w:num w:numId="2" w16cid:durableId="76485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B0"/>
    <w:rsid w:val="000929B0"/>
    <w:rsid w:val="00242BE8"/>
    <w:rsid w:val="002E1CD8"/>
    <w:rsid w:val="003A72F8"/>
    <w:rsid w:val="003F1E92"/>
    <w:rsid w:val="009A520C"/>
    <w:rsid w:val="00DE7D0C"/>
    <w:rsid w:val="00E0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FC5E0"/>
  <w15:chartTrackingRefBased/>
  <w15:docId w15:val="{1CD921E6-1344-6546-9080-1E3F3743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Carrie</dc:creator>
  <cp:keywords/>
  <dc:description/>
  <cp:lastModifiedBy>Zhu, Carrie</cp:lastModifiedBy>
  <cp:revision>2</cp:revision>
  <dcterms:created xsi:type="dcterms:W3CDTF">2022-09-16T19:47:00Z</dcterms:created>
  <dcterms:modified xsi:type="dcterms:W3CDTF">2022-09-18T04:55:00Z</dcterms:modified>
</cp:coreProperties>
</file>