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0F7B8" w14:textId="7D99E5AF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Dong Y, Hai-bo L, Xiang X, Chao-wen L. Study of blasting-induced dynamic damage of tunnel surrounding rocks under high in-situ stress.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Rock and Soil Mechanics.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2014;35(04): 1110-1116+1122.</w:t>
      </w:r>
    </w:p>
    <w:p w14:paraId="384C07C4" w14:textId="5E95CAC4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Bo Z. Damage Characteristics of Surrounding Rock for Large-section Tunnel Excavated by Bench Blasting.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Blasting.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2023;40(01): 69-76.</w:t>
      </w:r>
    </w:p>
    <w:p w14:paraId="57D2AD56" w14:textId="3390B50B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Hao-Sen G. Quantitative evaluation method for the integrity and fracture evolution of surrounding rock of deep hard rock tunnel. Northeastern University; 2019.</w:t>
      </w:r>
    </w:p>
    <w:p w14:paraId="4850B2DA" w14:textId="517E39CB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Man K, Liu X, Song Z. A new excavation technology of blasting combined with TBM.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Geomatics, Natural Hazards and Risk.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2021;12(1): 3205-3223.</w:t>
      </w:r>
    </w:p>
    <w:p w14:paraId="5AEA43A3" w14:textId="727BEF91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Zhang W, Feng X-T, Xiao Y-X, et al. A rockburst intensity criterion based on the Geological Strength Index, experiences learned from a deep tunnel.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Bulletin of Engineering Geology and the Environment.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2020;79(7): 3585-3603.</w:t>
      </w:r>
    </w:p>
    <w:p w14:paraId="6831BA60" w14:textId="17A2912D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Yong S, Loew S, Schuster K, Nussbaum C, Fidelibus C. Characterisation of excavation-induced damage around a short test tunnel in the Opalinus Clay.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Rock Mechanics and Rock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2017;50(8): 1959-1985.</w:t>
      </w:r>
    </w:p>
    <w:p w14:paraId="56C7DFDF" w14:textId="52A83CCB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Xu N, Dai F, Li B, Zhu Y, Zhao T, Yang D. Comprehensive evaluation of excavation-damaged zones in the deep underground caverns of the Houziyan hydropower station, Southwest China.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Bulletin of engineering geology and the environment.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2017;76(1): 275-293.</w:t>
      </w:r>
    </w:p>
    <w:p w14:paraId="4CE45689" w14:textId="1B312299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Li SL, Ling TL, Liu DS, et al. Determination of Rock Mass Parameters for the RHT Model Based on the Hoek-Brown Criterion.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Rock Mechanics and Rock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2023;56(4): 2861-2877.</w:t>
      </w:r>
    </w:p>
    <w:p w14:paraId="6ED8AE84" w14:textId="4708FBCF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Xu DP, Zhou YY, Qiu SL, Jiang Q, Wang B. Elastic modulus deterioration index to identify the loosened zone around underground openings.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Tunnelling and Underground Space Technology.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2018;82: 20-29.</w:t>
      </w:r>
    </w:p>
    <w:p w14:paraId="09ABFB9D" w14:textId="3EB0FED4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Lyu GP, Zhou CB, Jiang N. Experimental and Numerical Study on Tunnel Blasting Induced Damage Characteristics of Grouted Surrounding Rock in Fault Zones.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Rock Mechanics and Rock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2023;56(1): 603-617.</w:t>
      </w:r>
    </w:p>
    <w:p w14:paraId="25E05AAD" w14:textId="272CE18F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Fu HX, Guan XM, Chen C, et al. Formation Mechanism and Control Technology of an Excavation Damage Zone in Tunnel-Surrounding Rock.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Applied Sciences-Basel.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2023;13(2).</w:t>
      </w:r>
    </w:p>
    <w:p w14:paraId="2B0371DF" w14:textId="7FD5FCEB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Yao ZG, Tian QF, Fang Y, Ye LB, Pu S, Fang XF. Propagation and Attenuation of Blast Vibration Waves in Closely Spaced Tunnels: A Case Study.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Arabian Journal for Science and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2022;47(4): 4239-4252.</w:t>
      </w:r>
    </w:p>
    <w:p w14:paraId="3E343561" w14:textId="4F54B8A2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Dai JH, Gong FQ, Qi SW, Xu L. Quantitative evaluation of rockburst proneness for surrounding rocks considering combined effects of the structural plane and excavation disturbance.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Tunnelling and Underground Space Technology.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2023;140.</w:t>
      </w:r>
    </w:p>
    <w:p w14:paraId="73F09B02" w14:textId="003C0309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Cui YZ, Wu B, Meng GW, Xu SX. Research on blasting cumulative dynamic damage of surrounding rock in step construction tunnel.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Scientific Reports.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lastRenderedPageBreak/>
        <w:t>2023;13(1).</w:t>
      </w:r>
    </w:p>
    <w:p w14:paraId="70779495" w14:textId="194D1E21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Xie Q, Peng K. Space-Time Distribution Laws of Tunnel Excavation Damaged Zones (EDZs) in Deep Mines and EDZ Prediction Modeling by Random Forest Regression.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Advances in Civil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2019;2019.</w:t>
      </w:r>
    </w:p>
    <w:p w14:paraId="368C17E2" w14:textId="3E8991C3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Hong ZX, Tao M, Wu CQ, Zhou J, Wang D. The spatial distribution of excavation damaged zone around underground roadways during blasting excavation.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Bulletin of Engineering Geology and the Environment.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2023;82(4).</w:t>
      </w:r>
    </w:p>
    <w:p w14:paraId="377D0767" w14:textId="3EA9A968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Yu W. Blasting damage study of surrounding rock in Badaling tunnel. China University of Mining &amp; Technology, Beijing; 2019.</w:t>
      </w:r>
    </w:p>
    <w:p w14:paraId="5291CD23" w14:textId="0DD4D659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Xin-ping L, Pan H, Yi L, et al. Study on Cumulative Damage Effect under Blasting Load in Underground Powerhouse of Baihetan Hydropower Station.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Blasting.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2018;35(03): 14-20+54.</w:t>
      </w:r>
    </w:p>
    <w:p w14:paraId="3E77A5EF" w14:textId="392FC676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sijie L, Kai W. Rock mass deformation mechanism of underground powerhouse of Baihetan Hydropower Station.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Yangtze River.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2017;48(21): 61-66.</w:t>
      </w:r>
    </w:p>
    <w:p w14:paraId="0F25A316" w14:textId="78DD6432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Sheng L. Study on the Mechanism of influence of blasting damage on rock burst and its control in deep tunnel. Wuhan University; 2021.</w:t>
      </w:r>
    </w:p>
    <w:p w14:paraId="31EE2DA1" w14:textId="6059CF5E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Yong-sheng L, Li P, Mengshu W, Jin-hua Z, Li-xin F. Blast-induced Fractured Zone of Fractured Rock-mass Tunnel.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China Journal of Highway and Transport.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2015;28(10): 83-89.</w:t>
      </w:r>
    </w:p>
    <w:p w14:paraId="19593A87" w14:textId="70753711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Kai F. Large Deformation Prevention and Control Techniques of Modified Schist Tunnel.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Value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2018;37(18): 166-169.</w:t>
      </w:r>
    </w:p>
    <w:p w14:paraId="0F2719FF" w14:textId="5BCE72EC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Sheng-wen H, Hao Z, Xiao-zhao D, dan L, xua W. Field Measurement and Application of the Loosening Zone in Surrounding Rock of Large-Span Tunnels within Layered Rock Masses.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Journal of China &amp; Foreign Highway.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2014;34(04): 246-249.</w:t>
      </w:r>
    </w:p>
    <w:p w14:paraId="6A1D1404" w14:textId="1A1BA95E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Chuncheng W. Secondary Stress Distribution Characteristics and Rockburst Risk Analysis of Bayu Tunnel in Sichuan-Tibet Railway.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Railway Standard Design.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2021;65(07): 131-135+142.</w:t>
      </w:r>
    </w:p>
    <w:p w14:paraId="7895C91F" w14:textId="323D48A0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Ling J, Chuanbo Z, Bo Z, Fengxi W. Study on Dynamic Response and Damage Effect of Surrounding Rock in Large Tunnel under Blasting Excavation.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JOURNAL OF THE CHINA RAILWAY SOCIETY.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2021;43(07): 161-168.</w:t>
      </w:r>
    </w:p>
    <w:p w14:paraId="2551AB24" w14:textId="7417F4EB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Qianxing L. Study on the Dynamic Response Characteristics of Large-Section Tunnels Under Blasting. Guizhou University; 2022.</w:t>
      </w:r>
    </w:p>
    <w:p w14:paraId="491F47BD" w14:textId="561BD08F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WANG Meng, LIU Dianshu, LU Xinyu, HOU Xiaoqian. Blasting Damage of Large Section Tunnel to Surrounding Rock in Near Area.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Transactions of Beijing Institute of Technology.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2024;44(06): 597-605.</w:t>
      </w:r>
    </w:p>
    <w:p w14:paraId="500FF853" w14:textId="041CDB17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Xiaogang L, Xianqi Z, Hangpeng Y, Xiaoqiang F, Jin Y. Blasting vibration control and damage determination of interlaid rock in a tunnel with large spans and short distances.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Tunnel Construction.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2022;42(03): 406-413.</w:t>
      </w:r>
    </w:p>
    <w:p w14:paraId="0FB659C1" w14:textId="620DAC5D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Kai D. Application of the Elastic Wave Detection Technology in Hydraulic Tunnel Construction.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HYDROPOWER AND NEW ENERGY.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2016(01): 17-20+24.</w:t>
      </w:r>
    </w:p>
    <w:p w14:paraId="619DED2B" w14:textId="419A4FAA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Bo W. Study on Range and Prediction of Surrounding Rock Loose Zone of Metro Tunnel. Beijing Jiaotong University; 2022.</w:t>
      </w:r>
    </w:p>
    <w:p w14:paraId="02A08356" w14:textId="57EF0B77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Ding Y. Study on Application of Smooth Blasting Technology in Full-section Excavation of Subway Tunnel. Southwest Jiaotong University; 2018.</w:t>
      </w:r>
    </w:p>
    <w:p w14:paraId="62DB1F41" w14:textId="3C96EF98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Honggang Z, Kaijun G, Liqiang W. Acoustic Wave Testing of the Loosening Zone in Surrounding Rock of Underground Caverns.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Petroleum and Chemical Construction.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2014;36(01): 82-84.</w:t>
      </w:r>
    </w:p>
    <w:p w14:paraId="0B4AF67B" w14:textId="6AB65B81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Yong-sheng L, Si-yuan Z, Xiao-lin Y, et al. Study on Damage Accumulation and Broken Rock Zone Range of Surrounding Rock of Large Span Chamber caused by Multiple Blasts.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BLASTING.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2022;39(01): 9-15+35.</w:t>
      </w:r>
    </w:p>
    <w:p w14:paraId="55DE8C72" w14:textId="00178226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Fangli W, Bing J, Min C, Yihua F, Shufang C, Chao Z. Ultrasonic testing of cumulative damage of surrounding rocks caused by cyclic blasting in water-rich karst areas.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Nondestructive Testing.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2022;44(04): 45-49+60.</w:t>
      </w:r>
    </w:p>
    <w:p w14:paraId="55BEE15B" w14:textId="167BFC61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Dong Y, Hai-bo L, Xiang X, Chao-wen L, Wei-bing L. Study of dynamic damage of surrounding rocks for tunnels under high in-situ stress.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Rock and Soil Mechanics.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2013;34(S2): 311-317.</w:t>
      </w:r>
    </w:p>
    <w:p w14:paraId="16D84823" w14:textId="49F9CAF9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Wenlong X. Experimental study on time-efficiency characteristics of high-stress hard and brittle rocks. Anhui University of Science and Technology; 2021.</w:t>
      </w:r>
    </w:p>
    <w:p w14:paraId="025425A9" w14:textId="573C04CF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Hongjian L, Tao L, Guihao P, Yunyong W. Measurement of the Loosening Zone in the Surrounding Rock of Heishiling Highway Tunnel.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Highway.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2008(08): 248-250.</w:t>
      </w:r>
    </w:p>
    <w:p w14:paraId="713567AF" w14:textId="725A04DA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 w:hint="eastAsia"/>
          <w:sz w:val="24"/>
          <w:szCs w:val="24"/>
          <w:lang w:val="en-US"/>
        </w:rPr>
        <w:t xml:space="preserve">Pingqing Y, Changbo W, Zhi Z, Yunchao C. Surrounding Rock Loose Ring Shape in Interbedded Tunnel of Gently Inclined Mudstone and Shale. </w:t>
      </w:r>
      <w:r w:rsidRPr="004E2529">
        <w:rPr>
          <w:rFonts w:ascii="Times New Roman" w:hAnsi="Times New Roman" w:cs="Times New Roman" w:hint="eastAsia"/>
          <w:i/>
          <w:sz w:val="24"/>
          <w:szCs w:val="24"/>
          <w:lang w:val="en-US"/>
        </w:rPr>
        <w:t xml:space="preserve">Journal of Water </w:t>
      </w:r>
      <w:r w:rsidR="004E2529">
        <w:rPr>
          <w:rFonts w:ascii="Times New Roman" w:hAnsi="Times New Roman" w:cs="Times New Roman" w:hint="eastAsia"/>
          <w:i/>
          <w:sz w:val="24"/>
          <w:szCs w:val="24"/>
          <w:lang w:val="en-US"/>
        </w:rPr>
        <w:t>R</w:t>
      </w:r>
      <w:r w:rsidRPr="004E2529">
        <w:rPr>
          <w:rFonts w:ascii="Times New Roman" w:hAnsi="Times New Roman" w:cs="Times New Roman" w:hint="eastAsia"/>
          <w:i/>
          <w:sz w:val="24"/>
          <w:szCs w:val="24"/>
          <w:lang w:val="en-US"/>
        </w:rPr>
        <w:t>esources and Architectural E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2018;16(05): 48-51+110.</w:t>
      </w:r>
    </w:p>
    <w:p w14:paraId="28D7939F" w14:textId="7B9B3A9B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Mingwu B, Shiwan C, Shuangying Z, Yuanlong W, Jiao T, Yunlei T. Research on the method of excavation damage zone in the limestone tunnel: Taking Tongzi Tunnel as an example. 2024;55(05): 71-83.</w:t>
      </w:r>
    </w:p>
    <w:p w14:paraId="71470CA8" w14:textId="2098DD3B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Dong M, Chuanbo Z, Yuqing X, Bo Z. Modification of Hoek-Brown Strength Criterion Based on Cumulative Damage of Blasting.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Chinese Journal of Underground Space and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2022;18(02): 397-404.</w:t>
      </w:r>
    </w:p>
    <w:p w14:paraId="4DBD7753" w14:textId="47CCF525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Hao N, Jichun Z, Wu R. Study on the Reasonable Distance between Primary Support and Tunnel Face Based on the Damage of the Rock Mass.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Subgrade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2018(04): 166-171+187.</w:t>
      </w:r>
    </w:p>
    <w:p w14:paraId="78979360" w14:textId="489C2ACE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Bo Y, Xinjin Z, Lei P, Bo N. Study on distribution characteristics of surrounding rock loosening circle of super-large section tunnel based on full-section construction.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Geotechnical Investigation &amp; Surveying.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2023;51(12): 26-34.</w:t>
      </w:r>
    </w:p>
    <w:p w14:paraId="69FDBD1D" w14:textId="64421C63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Yu Z. Research on loose circle of tunnel with weak surrounding rock based on 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lastRenderedPageBreak/>
        <w:t>softening effect. Xi’an Technological University; 2022.</w:t>
      </w:r>
    </w:p>
    <w:p w14:paraId="464CE976" w14:textId="4E07E270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Rui W, Yu Z, Xiaodong H, Xianghui D, Dongyang Y, Xiao D. Optimization of bolt support for soft rock large deformation tunnel based on the theory of loose circle.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Journal of Civil and Environmental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2023;45(04): 74-82.</w:t>
      </w:r>
    </w:p>
    <w:p w14:paraId="0FA52B3D" w14:textId="522B080D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Rui W, Dong-yang Y, Fa-ning D, Yao-yao M, Jun Y. Testing Loose Circle of Surrounding Rock Using Acoustic Method Based on Integrity Coefficient.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Journal of Highway and Transportation Research and Development.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2018;35(06): 74-79.</w:t>
      </w:r>
    </w:p>
    <w:p w14:paraId="4E786EB1" w14:textId="7AE1E622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Qiang L. STUDY ON SUPPORT SYSTEM OF DEEP BURIED TBM TUNNEL BASED ON LOOSE ZONE OF SURROUNDING ROCK. Southwest Jiaotong University; 2022.</w:t>
      </w:r>
    </w:p>
    <w:p w14:paraId="7D3B6A98" w14:textId="1BD1736E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Shijing H, Zuan P. Development Law of Loosing Circle of Layered Surrounding Rock in Coal Mine Roadway.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Safety in Coal Mines.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2019;50(06): 209-212+218.</w:t>
      </w:r>
    </w:p>
    <w:p w14:paraId="6B753171" w14:textId="6C4018BA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 w:hint="eastAsia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Xing Z, Shou-chun D, Chao-wen </w:t>
      </w:r>
      <w:r w:rsidRPr="004E2529">
        <w:rPr>
          <w:rFonts w:ascii="Times New Roman" w:hAnsi="Times New Roman" w:cs="Times New Roman" w:hint="eastAsia"/>
          <w:sz w:val="24"/>
          <w:szCs w:val="24"/>
          <w:lang w:val="en-US"/>
        </w:rPr>
        <w:t xml:space="preserve">L, Hai-bo L. Wall Tunnel Modulus and Loose Ring Thickness Test of a Tunnel. </w:t>
      </w:r>
      <w:r w:rsidR="004E2529" w:rsidRPr="004E2529">
        <w:rPr>
          <w:rFonts w:ascii="Times New Roman" w:hAnsi="Times New Roman" w:cs="Times New Roman" w:hint="eastAsia"/>
          <w:i/>
          <w:sz w:val="24"/>
          <w:szCs w:val="24"/>
          <w:lang w:val="en-US"/>
        </w:rPr>
        <w:t>Science Technology and Engineering</w:t>
      </w:r>
      <w:r w:rsidRPr="004E2529">
        <w:rPr>
          <w:rFonts w:ascii="Times New Roman" w:hAnsi="Times New Roman" w:cs="Times New Roman" w:hint="eastAsia"/>
          <w:i/>
          <w:sz w:val="24"/>
          <w:szCs w:val="24"/>
          <w:lang w:val="en-US"/>
        </w:rPr>
        <w:t>.</w:t>
      </w:r>
      <w:r w:rsidRPr="004E2529">
        <w:rPr>
          <w:rFonts w:ascii="Times New Roman" w:hAnsi="Times New Roman" w:cs="Times New Roman" w:hint="eastAsia"/>
          <w:sz w:val="24"/>
          <w:szCs w:val="24"/>
          <w:lang w:val="en-US"/>
        </w:rPr>
        <w:t xml:space="preserve"> 2020;20(02): 770-778.</w:t>
      </w:r>
    </w:p>
    <w:p w14:paraId="09F6AF5E" w14:textId="618B631A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 w:hint="eastAsia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Huiyun Z, Meng S, Yayong G, Bingwu M, Dongli H. Testing and analysis of surrounding rock loose circle of certain tunnel construction by using dr</w:t>
      </w:r>
      <w:r w:rsidRPr="004E2529">
        <w:rPr>
          <w:rFonts w:ascii="Times New Roman" w:hAnsi="Times New Roman" w:cs="Times New Roman" w:hint="eastAsia"/>
          <w:sz w:val="24"/>
          <w:szCs w:val="24"/>
          <w:lang w:val="en-US"/>
        </w:rPr>
        <w:t xml:space="preserve">illing and blasting method. </w:t>
      </w:r>
      <w:r w:rsidRPr="004E2529">
        <w:rPr>
          <w:rFonts w:ascii="Times New Roman" w:hAnsi="Times New Roman" w:cs="Times New Roman" w:hint="eastAsia"/>
          <w:i/>
          <w:sz w:val="24"/>
          <w:szCs w:val="24"/>
          <w:lang w:val="en-US"/>
        </w:rPr>
        <w:t xml:space="preserve">Geotechnical Investigation </w:t>
      </w:r>
      <w:r w:rsidRPr="004E2529">
        <w:rPr>
          <w:rFonts w:ascii="Times New Roman" w:hAnsi="Times New Roman" w:cs="Times New Roman" w:hint="eastAsia"/>
          <w:i/>
          <w:sz w:val="24"/>
          <w:szCs w:val="24"/>
          <w:lang w:val="en-US"/>
        </w:rPr>
        <w:t>＆</w:t>
      </w:r>
      <w:r w:rsidRPr="004E2529">
        <w:rPr>
          <w:rFonts w:ascii="Times New Roman" w:hAnsi="Times New Roman" w:cs="Times New Roman" w:hint="eastAsia"/>
          <w:i/>
          <w:sz w:val="24"/>
          <w:szCs w:val="24"/>
          <w:lang w:val="en-US"/>
        </w:rPr>
        <w:t xml:space="preserve"> Surveying.</w:t>
      </w:r>
      <w:r w:rsidRPr="004E2529">
        <w:rPr>
          <w:rFonts w:ascii="Times New Roman" w:hAnsi="Times New Roman" w:cs="Times New Roman" w:hint="eastAsia"/>
          <w:sz w:val="24"/>
          <w:szCs w:val="24"/>
          <w:lang w:val="en-US"/>
        </w:rPr>
        <w:t xml:space="preserve"> 2019;47(06): 19-22+78.</w:t>
      </w:r>
    </w:p>
    <w:p w14:paraId="57B2719A" w14:textId="77FED7ED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Lin Z. Experimental Study on Tunnel Smooth Blasting Damage to Surrounding Rock in Interbedded Mudstone and Sandstone.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Sichuan Architecture.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2021;41(01): 126-128.</w:t>
      </w:r>
    </w:p>
    <w:p w14:paraId="73BD1395" w14:textId="3D74024A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Jun W, Guimin L. Research on tunnel loose zone tests of crushable surrounding rocks.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Shanxi Architecture.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2018;44(30): 163-164.</w:t>
      </w:r>
    </w:p>
    <w:p w14:paraId="37A537E3" w14:textId="2688AFD2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LIU Minlong, CHEN Shihai, SUN Jie, HE Fang, JIE Hairong. Detection and numerical simulation of blasting-induced damage in shallow-buried twin tunnels with small spacing.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EXPLOSION AND SHOCK WAVES.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2021;41(11): 149-157.</w:t>
      </w:r>
    </w:p>
    <w:p w14:paraId="585DC393" w14:textId="64CDC415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Zhiqiang C. Research on Large Deformation Control Construction Technology for Deep Buried Tunnel in Soft and Fractured Surrounding Rock.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Railway Construction Technology.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2023(07): 158-162.</w:t>
      </w:r>
    </w:p>
    <w:p w14:paraId="2024BC84" w14:textId="44E84DB1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Kai Y, Runfang S, Qixiang Y, Fei W, Li L. Monitoring and Control Technology for Large Deformations in Weak Carbonaceous Shale Tunnels.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Sichuan Architecture.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2020;40(06): 170-173+176.</w:t>
      </w:r>
    </w:p>
    <w:p w14:paraId="3C60CCD3" w14:textId="1EF96701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Ke-ni L, Jun Z, Peng W, Hai-bo J. STUDY ON CHARACTERISTICS AND DISTRIBUTION LAW OF EXCAVATION DAMAGE ZONE OF DEEP-BURIED HIGH TEMPERATURE WARM WATER TUNNEL.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The 29th National Conference on Structural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WUHAN  CHINA; 2020:8.</w:t>
      </w:r>
    </w:p>
    <w:p w14:paraId="689E8F52" w14:textId="60F153D3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Hai G. Field Test Study on the Loosening Zone of Surrounding Rock in Deep-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Buried Highway Tunnels.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China Water Transport.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2016;16(16): 237-238.</w:t>
      </w:r>
    </w:p>
    <w:p w14:paraId="25ED205F" w14:textId="2529A3EA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Wei Z. STUDY ON THE MECHANISM OF YIELDING SUPPORT FOR DEEP TUNNEL IN WEAK ROCK. Southwest Jiaotong University; 2020.</w:t>
      </w:r>
    </w:p>
    <w:p w14:paraId="14FF9F5A" w14:textId="49820ED1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Peng Y, Wenbo L, Zhigang S, Xiangrong C, Yong Z, Chunhong Z. DETECTING AND STUDY OF BLASTING EXCAVATION-INDUCED DAMAGE OF DEEP TUNNEL AND ITS CHARACTERS.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Chinese Journal of Rock Mechanics and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2009;28(08): 1552-1561.</w:t>
      </w:r>
    </w:p>
    <w:p w14:paraId="2D90F412" w14:textId="1D7F345B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Chen X. STUDY ON EXCAVATION STABILITY OF DEEP HARD ROCK TUNNEL AND THE SAFETY NETTING SYSTEM RAPID CONSTRUCTION METHOD. Southwest Jiaotong University; 2017.</w:t>
      </w:r>
    </w:p>
    <w:p w14:paraId="2CF02F1B" w14:textId="34084506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Li C. Application of Acoustic Test in Surrounding Rock Relaxation Tests in a Diversion Tunnel.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Site Investigation Science and Technology.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2015(01): 59-61.</w:t>
      </w:r>
    </w:p>
    <w:p w14:paraId="154BED1D" w14:textId="3C4CD956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Shouhui W, Gang L, Jian L, Jianye Z, Lei W, Xuewei L. Application and research of acoustic wave detection technology in detection of tunnel loose loop.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Building Structure.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2019;49(S2): 759-762.</w:t>
      </w:r>
    </w:p>
    <w:p w14:paraId="1CD41DE5" w14:textId="6B3A9021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Rui W, Dao-hong X, Xiang-hui D, Chen K, Chang-sheng Z. Rapid Classification Method of Tunnel Surrounding Rock in Construction Stage.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Science Technology and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2020;20(05): 2053-2060.</w:t>
      </w:r>
    </w:p>
    <w:p w14:paraId="108BA20D" w14:textId="40B844AA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Kai M, Jian-jun M, Xiao-bo X, Quan-li Z, Zhong-ping H, Xiang-bing C. Acoustic Test of Rockwall in Huanglong Tunnel on Highway of Shiyan-baihe.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Construction &amp; Design for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2012(07): 162-164+168.</w:t>
      </w:r>
    </w:p>
    <w:p w14:paraId="57D4879D" w14:textId="782EFF34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Qiang P. STUDY ON MECHANISM OF DIRECTIONAL FRACTURE AND SURROUNDING ROCK DAMAGE IN TUNNEL SMOOTH BLASTING. Southwest Jiaotong University; 2020.</w:t>
      </w:r>
    </w:p>
    <w:p w14:paraId="0F638966" w14:textId="54B62566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Jiuchang Z, Chunxiu H. On Ultrasonic Monitoring and Deformation Modulus Prediction in Damaged Tunnel Surrounding Rock.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Journal of Municipal Technology.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2018;36(02): 17-20+27.</w:t>
      </w:r>
    </w:p>
    <w:p w14:paraId="789ACF17" w14:textId="6AC5929E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Yangshui Z, Congshi W, Qingbin Z. Analysis of Loosening Zone Test in Tunnel Surrounding Rock Blasting.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Mining Technology.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2005(03): 63-64.</w:t>
      </w:r>
    </w:p>
    <w:p w14:paraId="660798AB" w14:textId="3896AC10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Min Z, Fan H. Initial Analysis on Elastic Wave Measurement to Tunnel Surrounding Rocks. 2008(03): 125-127.</w:t>
      </w:r>
    </w:p>
    <w:p w14:paraId="4C78C6F1" w14:textId="0753B49D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Rui W. RESEARCH ON DETERMINATION METHOD AND APPLICATION OF SURROUNDING ROCK LOOSE CIRCLE OF TUNNEL. Xi’an University of Technology; 2019.</w:t>
      </w:r>
    </w:p>
    <w:p w14:paraId="5074D7D4" w14:textId="3144937F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Longfei W. Mechanical effect analysis of surrounding rock of tunnel cantilever roadheader construction. Xi’an University of Architecture and Technology; 2021.</w:t>
      </w:r>
    </w:p>
    <w:p w14:paraId="2D88B669" w14:textId="2EDB4C46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Yongquan K, Haili M, Yunlong G, Cuiyuan S, Li X, Pengchang S. Mechanism and Experiment Research of Tunnel Peripheral Hole Differential Blasting.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Railway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2022;62(07): 114-117.</w:t>
      </w:r>
    </w:p>
    <w:p w14:paraId="70CA9E2D" w14:textId="2E09EACE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Jianjun L, Baozhong C, Yang S, Qi L. Expenimental Research on Surrounding Rock Loose Circle of Carbide Argillaceous Slate Large Cross Section Tunnel.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Chinese Journal of Underground Space and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2017;13(04): 1047-1055.</w:t>
      </w:r>
    </w:p>
    <w:p w14:paraId="282321DB" w14:textId="4D819E5A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Hongxian F, Yong Z, Jinshui X. Test Analysis on the Broken Rock Zone of the Surrounding Rock Blasting for Railway Double-Line Tunnel.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CHINA RAILWAY SCIENCE.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2010;31(05): 54-58.</w:t>
      </w:r>
    </w:p>
    <w:p w14:paraId="66D68BA0" w14:textId="00A4C169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Yong-wei W, Guan-zhong L. Dynamic Mechanical Characteristics and Damage Effects of Tunnel Blasting Excavation in Xishuangbanna.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Journal of Changjiang River Scientific Research Institute.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2023;40(01): 165-170.</w:t>
      </w:r>
    </w:p>
    <w:p w14:paraId="4FB75463" w14:textId="4B9C7D09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Jinglong Z. Study on cumulative damage and vibration characteristics of rock during blasting excavation of small clear distance tunnel. Guangxi University; 2022.</w:t>
      </w:r>
    </w:p>
    <w:p w14:paraId="472D3CF2" w14:textId="4D759C56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Ping-jia X. Study on Cumulative Damage Evolution of Surrounding Rock of Xiaoxiku Tunnel.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BLASTING.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2022;39(03): 71-75+94.</w:t>
      </w:r>
    </w:p>
    <w:p w14:paraId="2D87E7BB" w14:textId="33FB5AEC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Feng C, Tonghua L, Jie L, Fu H. Cumulative damage feature analysis for shared rock in a neighborhood tunnel under cyclic explosion loading.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JOURNAL OF VIBRATION AND SHOCK.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2018;37(23): 141-148.</w:t>
      </w:r>
    </w:p>
    <w:p w14:paraId="51D1C647" w14:textId="4CDBD4BE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Chunsheng Z, Honglu F, Gang H. Asynchronous Accumulative Damage Testing Method of Rock under Cyclic Blasting.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Explosive Materials.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2019;48(02): 57-62.</w:t>
      </w:r>
    </w:p>
    <w:p w14:paraId="77B0675C" w14:textId="287D6207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Chengliang Z. Study on optimize of blasting parameter and effect of rock anchor beam. Wuhan University of Technology; 2004.</w:t>
      </w:r>
    </w:p>
    <w:p w14:paraId="457A1EE5" w14:textId="6D267AAF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Xiaodong T. Study on Optimization of Smooth Blasting Parameters and Over-Under Excavation in Karst Tunnel. Chongqing Jiaotong University; 2020.</w:t>
      </w:r>
    </w:p>
    <w:p w14:paraId="79001560" w14:textId="70075BE3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 w:hint="eastAsia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Gang L. Study on mechanical response and support desig</w:t>
      </w:r>
      <w:r w:rsidRPr="004E2529">
        <w:rPr>
          <w:rFonts w:ascii="Times New Roman" w:hAnsi="Times New Roman" w:cs="Times New Roman" w:hint="eastAsia"/>
          <w:sz w:val="24"/>
          <w:szCs w:val="24"/>
          <w:lang w:val="en-US"/>
        </w:rPr>
        <w:t xml:space="preserve">n method of surrounding rock for underground tunnel construction with rock stratum mining method. </w:t>
      </w:r>
      <w:r w:rsidR="004E2529" w:rsidRPr="004E2529">
        <w:rPr>
          <w:rFonts w:ascii="Times New Roman" w:hAnsi="Times New Roman" w:cs="Times New Roman" w:hint="eastAsia"/>
          <w:sz w:val="24"/>
          <w:szCs w:val="24"/>
          <w:lang w:val="en-US"/>
        </w:rPr>
        <w:t>Zhejiang University</w:t>
      </w:r>
      <w:r w:rsidRPr="004E2529">
        <w:rPr>
          <w:rFonts w:ascii="Times New Roman" w:hAnsi="Times New Roman" w:cs="Times New Roman" w:hint="eastAsia"/>
          <w:sz w:val="24"/>
          <w:szCs w:val="24"/>
          <w:lang w:val="en-US"/>
        </w:rPr>
        <w:t>; 2022.</w:t>
      </w:r>
    </w:p>
    <w:p w14:paraId="1340EA15" w14:textId="6C0E4447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Kui Z. Fracture Zone of Surrounding Rock of Hard-rocktunnel Under Blasting Excavation.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Journal of Hunan Institute of Science and Technology (Natural Sciences).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2019;32(02): 61-66.</w:t>
      </w:r>
    </w:p>
    <w:p w14:paraId="3C60D1D0" w14:textId="7A5E3DEB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Quan Z, Zheng P, Fang L. Study on damage characteristics of diversion tunnel induced by blasting excavation for Yuwa Hydropower Station.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Yangtze River.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2016;47(23): 102-106+125.</w:t>
      </w:r>
    </w:p>
    <w:p w14:paraId="695DFC84" w14:textId="0C7A5064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Yong H. Using Ultrasonic Detection to Optimize Support Design by Assessing Tunnel Surrounding Rock Deformation and Relaxation Range.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Mineral Exploration.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2006(04): 64-65.</w:t>
      </w:r>
    </w:p>
    <w:p w14:paraId="55AD39A1" w14:textId="4B6AD515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Qianli L, Yongshun W, Jianjun W, Zhongsheng T. Development Laws and Control Technologies of Broken Zone of Large Deformation Section in Shanenshan Tunnel of China-Laos Railway.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Railway Engineering.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2022;62(11): 103-106.</w:t>
      </w:r>
    </w:p>
    <w:p w14:paraId="7188C1FB" w14:textId="5C7D6EC7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Zhongsheng T, Songtao L, Jianjun W, Yang Y. Experimental Research on Large 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Deformation Characteristics of Weak Surrounding Rock Tunnel of China-Laos Railway.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CHINA RAILWAY SCIENCE.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2021;42(04): 98-106.</w:t>
      </w:r>
    </w:p>
    <w:p w14:paraId="2686BAFD" w14:textId="530FB490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>Dongbiao L. STUDY ON THE INFIUENCE OF PERIPHERY HOLE BLASTING PARAMETERS ON SURROUNDING ROCK DAMAGE AND OVERBREAK AND UNDERBREAK OF TUNNEL. Southwest Jiaotong University; 2019.</w:t>
      </w:r>
    </w:p>
    <w:p w14:paraId="19C038AE" w14:textId="1C8EE436" w:rsidR="000A38FB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Hangpeng Y, Jin Y, Xiaoqiang F, Wei Y, Congbo L, Fangqiang C. Damage characteristics of intercalary rock in bifurcated tunnel under alternate blasting excavation. </w:t>
      </w:r>
      <w:r w:rsidRPr="004E2529">
        <w:rPr>
          <w:rFonts w:ascii="Times New Roman" w:hAnsi="Times New Roman" w:cs="Times New Roman"/>
          <w:i/>
          <w:sz w:val="24"/>
          <w:szCs w:val="24"/>
          <w:lang w:val="en-US"/>
        </w:rPr>
        <w:t>JOURNAL OF VIBRATION AND SHOCK.</w:t>
      </w:r>
      <w:r w:rsidRPr="004E2529">
        <w:rPr>
          <w:rFonts w:ascii="Times New Roman" w:hAnsi="Times New Roman" w:cs="Times New Roman"/>
          <w:sz w:val="24"/>
          <w:szCs w:val="24"/>
          <w:lang w:val="en-US"/>
        </w:rPr>
        <w:t xml:space="preserve"> 2023;42(01): 46-53+88.</w:t>
      </w:r>
    </w:p>
    <w:p w14:paraId="1D4C7B1B" w14:textId="30D5B4AC" w:rsidR="00512493" w:rsidRPr="004E2529" w:rsidRDefault="000A38FB" w:rsidP="004E2529">
      <w:pPr>
        <w:pStyle w:val="a9"/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E2529">
        <w:rPr>
          <w:rFonts w:ascii="Times New Roman" w:hAnsi="Times New Roman" w:cs="Times New Roman"/>
          <w:sz w:val="24"/>
          <w:szCs w:val="24"/>
        </w:rPr>
        <w:t xml:space="preserve">Guomin W. Optimization Methods of Drilling and Blasting Parameters in Tunnel Excavation Projects. </w:t>
      </w:r>
      <w:r w:rsidRPr="004E2529">
        <w:rPr>
          <w:rFonts w:ascii="Times New Roman" w:hAnsi="Times New Roman" w:cs="Times New Roman"/>
          <w:i/>
          <w:sz w:val="24"/>
          <w:szCs w:val="24"/>
        </w:rPr>
        <w:t>THE TECHNOLOGY AND MANAGEMENT OF TRANSPORTATION SYSTEM.</w:t>
      </w:r>
      <w:r w:rsidRPr="004E2529">
        <w:rPr>
          <w:rFonts w:ascii="Times New Roman" w:hAnsi="Times New Roman" w:cs="Times New Roman"/>
          <w:sz w:val="24"/>
          <w:szCs w:val="24"/>
        </w:rPr>
        <w:t xml:space="preserve"> 2023;4(17): 84-86.</w:t>
      </w:r>
    </w:p>
    <w:sectPr w:rsidR="00512493" w:rsidRPr="004E25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0A08E7"/>
    <w:multiLevelType w:val="hybridMultilevel"/>
    <w:tmpl w:val="8EAE3040"/>
    <w:lvl w:ilvl="0" w:tplc="13806D38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FA66AC9"/>
    <w:multiLevelType w:val="hybridMultilevel"/>
    <w:tmpl w:val="EDA2F1CA"/>
    <w:lvl w:ilvl="0" w:tplc="13806D38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053A595"/>
    <w:multiLevelType w:val="multilevel"/>
    <w:tmpl w:val="19564346"/>
    <w:lvl w:ilvl="0">
      <w:start w:val="6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862" w:hanging="720"/>
      </w:pPr>
      <w:rPr>
        <w:rFonts w:hint="default"/>
        <w:b/>
        <w:bCs w:val="0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 w15:restartNumberingAfterBreak="0">
    <w:nsid w:val="68402A84"/>
    <w:multiLevelType w:val="hybridMultilevel"/>
    <w:tmpl w:val="F8D22D00"/>
    <w:lvl w:ilvl="0" w:tplc="43DCA17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52038264">
    <w:abstractNumId w:val="2"/>
  </w:num>
  <w:num w:numId="2" w16cid:durableId="1361511025">
    <w:abstractNumId w:val="2"/>
  </w:num>
  <w:num w:numId="3" w16cid:durableId="1370833218">
    <w:abstractNumId w:val="2"/>
  </w:num>
  <w:num w:numId="4" w16cid:durableId="432626499">
    <w:abstractNumId w:val="2"/>
  </w:num>
  <w:num w:numId="5" w16cid:durableId="1994792329">
    <w:abstractNumId w:val="2"/>
  </w:num>
  <w:num w:numId="6" w16cid:durableId="921721351">
    <w:abstractNumId w:val="2"/>
  </w:num>
  <w:num w:numId="7" w16cid:durableId="477843683">
    <w:abstractNumId w:val="0"/>
  </w:num>
  <w:num w:numId="8" w16cid:durableId="297565843">
    <w:abstractNumId w:val="3"/>
  </w:num>
  <w:num w:numId="9" w16cid:durableId="16529005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E21"/>
    <w:rsid w:val="000A38FB"/>
    <w:rsid w:val="000D424F"/>
    <w:rsid w:val="001C6730"/>
    <w:rsid w:val="00294047"/>
    <w:rsid w:val="003522D5"/>
    <w:rsid w:val="004E2529"/>
    <w:rsid w:val="00512493"/>
    <w:rsid w:val="006905D5"/>
    <w:rsid w:val="006D54B0"/>
    <w:rsid w:val="008C3CF7"/>
    <w:rsid w:val="008E423E"/>
    <w:rsid w:val="00922B93"/>
    <w:rsid w:val="00946095"/>
    <w:rsid w:val="00C37790"/>
    <w:rsid w:val="00C86818"/>
    <w:rsid w:val="00CA5E7D"/>
    <w:rsid w:val="00CE5019"/>
    <w:rsid w:val="00E30E21"/>
    <w:rsid w:val="00E663C6"/>
    <w:rsid w:val="00FF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B6B6E"/>
  <w15:chartTrackingRefBased/>
  <w15:docId w15:val="{1385E5AB-91F7-456B-A4CD-4DB7964C4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aliases w:val="新1"/>
    <w:basedOn w:val="a"/>
    <w:next w:val="a"/>
    <w:link w:val="10"/>
    <w:qFormat/>
    <w:rsid w:val="00294047"/>
    <w:pPr>
      <w:keepNext/>
      <w:keepLines/>
      <w:numPr>
        <w:numId w:val="1"/>
      </w:numPr>
      <w:spacing w:line="360" w:lineRule="auto"/>
      <w:ind w:left="0" w:firstLine="0"/>
      <w:outlineLvl w:val="0"/>
    </w:pPr>
    <w:rPr>
      <w:rFonts w:ascii="Times New Roman" w:eastAsia="黑体" w:hAnsi="Times New Roman" w:cs="Times New Roman"/>
      <w:b/>
      <w:bCs/>
      <w:kern w:val="44"/>
      <w:sz w:val="28"/>
      <w:szCs w:val="44"/>
      <w14:ligatures w14:val="none"/>
    </w:rPr>
  </w:style>
  <w:style w:type="paragraph" w:styleId="2">
    <w:name w:val="heading 2"/>
    <w:aliases w:val="新2"/>
    <w:basedOn w:val="a"/>
    <w:next w:val="a"/>
    <w:link w:val="20"/>
    <w:uiPriority w:val="9"/>
    <w:qFormat/>
    <w:rsid w:val="00294047"/>
    <w:pPr>
      <w:keepNext/>
      <w:keepLines/>
      <w:numPr>
        <w:ilvl w:val="1"/>
        <w:numId w:val="1"/>
      </w:numPr>
      <w:spacing w:line="360" w:lineRule="auto"/>
      <w:ind w:left="0" w:firstLine="0"/>
      <w:outlineLvl w:val="1"/>
    </w:pPr>
    <w:rPr>
      <w:rFonts w:ascii="Times New Roman" w:eastAsia="黑体" w:hAnsi="Times New Roman" w:cs="Times New Roman"/>
      <w:b/>
      <w:bCs/>
      <w:sz w:val="24"/>
      <w:szCs w:val="32"/>
      <w14:ligatures w14:val="none"/>
    </w:rPr>
  </w:style>
  <w:style w:type="paragraph" w:styleId="3">
    <w:name w:val="heading 3"/>
    <w:aliases w:val="新3"/>
    <w:basedOn w:val="a"/>
    <w:next w:val="a"/>
    <w:link w:val="30"/>
    <w:qFormat/>
    <w:rsid w:val="00294047"/>
    <w:pPr>
      <w:keepNext/>
      <w:keepLines/>
      <w:numPr>
        <w:ilvl w:val="2"/>
        <w:numId w:val="1"/>
      </w:numPr>
      <w:tabs>
        <w:tab w:val="left" w:pos="420"/>
      </w:tabs>
      <w:spacing w:line="360" w:lineRule="auto"/>
      <w:ind w:left="0" w:firstLine="0"/>
      <w:outlineLvl w:val="2"/>
    </w:pPr>
    <w:rPr>
      <w:rFonts w:ascii="Times New Roman" w:eastAsia="宋体" w:hAnsi="Times New Roman" w:cs="Times New Roman"/>
      <w:b/>
      <w:bCs/>
      <w:sz w:val="24"/>
      <w:szCs w:val="32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0E2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0E2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0E2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0E2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0E2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0E2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新1 字符"/>
    <w:basedOn w:val="a0"/>
    <w:link w:val="1"/>
    <w:rsid w:val="00294047"/>
    <w:rPr>
      <w:rFonts w:ascii="Times New Roman" w:eastAsia="黑体" w:hAnsi="Times New Roman" w:cs="Times New Roman"/>
      <w:b/>
      <w:bCs/>
      <w:kern w:val="44"/>
      <w:sz w:val="28"/>
      <w:szCs w:val="44"/>
      <w14:ligatures w14:val="none"/>
    </w:rPr>
  </w:style>
  <w:style w:type="character" w:customStyle="1" w:styleId="20">
    <w:name w:val="标题 2 字符"/>
    <w:aliases w:val="新2 字符"/>
    <w:link w:val="2"/>
    <w:uiPriority w:val="9"/>
    <w:rsid w:val="00294047"/>
    <w:rPr>
      <w:rFonts w:ascii="Times New Roman" w:eastAsia="黑体" w:hAnsi="Times New Roman" w:cs="Times New Roman"/>
      <w:b/>
      <w:bCs/>
      <w:sz w:val="24"/>
      <w:szCs w:val="32"/>
      <w14:ligatures w14:val="none"/>
    </w:rPr>
  </w:style>
  <w:style w:type="character" w:customStyle="1" w:styleId="30">
    <w:name w:val="标题 3 字符"/>
    <w:aliases w:val="新3 字符"/>
    <w:basedOn w:val="a0"/>
    <w:link w:val="3"/>
    <w:rsid w:val="00294047"/>
    <w:rPr>
      <w:rFonts w:ascii="Times New Roman" w:eastAsia="宋体" w:hAnsi="Times New Roman" w:cs="Times New Roman"/>
      <w:b/>
      <w:bCs/>
      <w:sz w:val="24"/>
      <w:szCs w:val="32"/>
      <w14:ligatures w14:val="none"/>
    </w:rPr>
  </w:style>
  <w:style w:type="character" w:customStyle="1" w:styleId="40">
    <w:name w:val="标题 4 字符"/>
    <w:basedOn w:val="a0"/>
    <w:link w:val="4"/>
    <w:uiPriority w:val="9"/>
    <w:semiHidden/>
    <w:rsid w:val="00E30E2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30E2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30E2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30E2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30E2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30E2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30E2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30E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0E2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30E2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0E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30E2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0E2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0E2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0E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30E2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0E21"/>
    <w:rPr>
      <w:b/>
      <w:bCs/>
      <w:smallCaps/>
      <w:color w:val="0F4761" w:themeColor="accent1" w:themeShade="BF"/>
      <w:spacing w:val="5"/>
    </w:rPr>
  </w:style>
  <w:style w:type="numbering" w:customStyle="1" w:styleId="11">
    <w:name w:val="无列表1"/>
    <w:next w:val="a2"/>
    <w:uiPriority w:val="99"/>
    <w:semiHidden/>
    <w:unhideWhenUsed/>
    <w:rsid w:val="00E30E21"/>
  </w:style>
  <w:style w:type="paragraph" w:customStyle="1" w:styleId="12">
    <w:name w:val="正文1"/>
    <w:rsid w:val="00E30E21"/>
    <w:pPr>
      <w:jc w:val="both"/>
    </w:pPr>
    <w:rPr>
      <w:rFonts w:ascii="Times New Roman" w:eastAsia="宋体" w:hAnsi="Times New Roman" w:cs="Times New Roman"/>
      <w:szCs w:val="21"/>
      <w14:ligatures w14:val="none"/>
    </w:rPr>
  </w:style>
  <w:style w:type="paragraph" w:customStyle="1" w:styleId="msonormal0">
    <w:name w:val="msonormal"/>
    <w:basedOn w:val="a"/>
    <w:rsid w:val="00E30E2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customStyle="1" w:styleId="ae">
    <w:name w:val="表"/>
    <w:basedOn w:val="a"/>
    <w:rsid w:val="00E30E21"/>
    <w:pPr>
      <w:widowControl/>
      <w:spacing w:line="360" w:lineRule="exact"/>
      <w:jc w:val="center"/>
    </w:pPr>
    <w:rPr>
      <w:rFonts w:ascii="Times New Roman" w:eastAsia="宋体" w:hAnsi="Times New Roman" w:cs="Times New Roman"/>
      <w:bCs/>
      <w:szCs w:val="21"/>
      <w14:ligatures w14:val="none"/>
    </w:rPr>
  </w:style>
  <w:style w:type="paragraph" w:styleId="af">
    <w:name w:val="header"/>
    <w:basedOn w:val="a"/>
    <w:link w:val="af0"/>
    <w:uiPriority w:val="99"/>
    <w:semiHidden/>
    <w:unhideWhenUsed/>
    <w:rsid w:val="00E30E21"/>
    <w:pPr>
      <w:widowControl/>
      <w:tabs>
        <w:tab w:val="center" w:pos="4153"/>
        <w:tab w:val="right" w:pos="8306"/>
      </w:tabs>
      <w:snapToGrid w:val="0"/>
      <w:spacing w:line="400" w:lineRule="atLeast"/>
      <w:jc w:val="center"/>
    </w:pPr>
    <w:rPr>
      <w:rFonts w:ascii="Times New Roman" w:eastAsia="宋体" w:hAnsi="Times New Roman" w:cs="Times New Roman"/>
      <w:sz w:val="18"/>
      <w:szCs w:val="18"/>
      <w14:ligatures w14:val="none"/>
    </w:rPr>
  </w:style>
  <w:style w:type="character" w:customStyle="1" w:styleId="af0">
    <w:name w:val="页眉 字符"/>
    <w:basedOn w:val="a0"/>
    <w:link w:val="af"/>
    <w:uiPriority w:val="99"/>
    <w:semiHidden/>
    <w:rsid w:val="00E30E21"/>
    <w:rPr>
      <w:rFonts w:ascii="Times New Roman" w:eastAsia="宋体" w:hAnsi="Times New Roman" w:cs="Times New Roman"/>
      <w:sz w:val="18"/>
      <w:szCs w:val="18"/>
      <w14:ligatures w14:val="none"/>
    </w:rPr>
  </w:style>
  <w:style w:type="table" w:styleId="af1">
    <w:name w:val="Table Grid"/>
    <w:basedOn w:val="a1"/>
    <w:uiPriority w:val="99"/>
    <w:rsid w:val="00E30E21"/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2335</Words>
  <Characters>13316</Characters>
  <Application>Microsoft Office Word</Application>
  <DocSecurity>0</DocSecurity>
  <Lines>110</Lines>
  <Paragraphs>31</Paragraphs>
  <ScaleCrop>false</ScaleCrop>
  <Company/>
  <LinksUpToDate>false</LinksUpToDate>
  <CharactersWithSpaces>15620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紫安 曹</dc:creator>
  <cp:keywords/>
  <dc:description/>
  <cp:lastModifiedBy>紫安 曹</cp:lastModifiedBy>
  <cp:revision>2</cp:revision>
  <dcterms:created xsi:type="dcterms:W3CDTF">2025-12-01T07:05:00Z</dcterms:created>
  <dcterms:modified xsi:type="dcterms:W3CDTF">2025-12-01T07:46:00Z</dcterms:modified>
</cp:coreProperties>
</file>