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0F2F" w14:textId="3E7D5A35" w:rsidR="00BA008D" w:rsidRDefault="0079010F" w:rsidP="0079010F">
      <w:pPr>
        <w:jc w:val="center"/>
      </w:pPr>
      <w:proofErr w:type="spellStart"/>
      <w:r>
        <w:t>Felhasznélói</w:t>
      </w:r>
      <w:proofErr w:type="spellEnd"/>
      <w:r>
        <w:t xml:space="preserve"> dokumentáció</w:t>
      </w:r>
    </w:p>
    <w:p w14:paraId="1A52227B" w14:textId="77777777" w:rsidR="0079010F" w:rsidRDefault="0079010F" w:rsidP="0079010F">
      <w:pPr>
        <w:jc w:val="center"/>
      </w:pPr>
    </w:p>
    <w:p w14:paraId="2B8EC2D6" w14:textId="33FC01E3" w:rsidR="0079010F" w:rsidRDefault="0079010F" w:rsidP="0079010F">
      <w:r>
        <w:t>A „Tovább olvasom” gombra kattintva olvashatsz az adott témáról bővebben.</w:t>
      </w:r>
    </w:p>
    <w:p w14:paraId="77206AEB" w14:textId="2DEF0326" w:rsidR="0079010F" w:rsidRDefault="0079010F" w:rsidP="0079010F">
      <w:r w:rsidRPr="0079010F">
        <w:drawing>
          <wp:inline distT="0" distB="0" distL="0" distR="0" wp14:anchorId="4558A065" wp14:editId="740E297D">
            <wp:extent cx="5753903" cy="952633"/>
            <wp:effectExtent l="0" t="0" r="0" b="0"/>
            <wp:docPr id="18695713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7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612" w14:textId="77777777" w:rsidR="0079010F" w:rsidRDefault="0079010F" w:rsidP="0079010F"/>
    <w:p w14:paraId="363F3672" w14:textId="3B7DD854" w:rsidR="0079010F" w:rsidRDefault="0079010F" w:rsidP="0079010F">
      <w:r>
        <w:t xml:space="preserve">A „Galéria” gombra kattintva eljuthatsz a galéria </w:t>
      </w:r>
      <w:proofErr w:type="gramStart"/>
      <w:r>
        <w:t>oldalra</w:t>
      </w:r>
      <w:proofErr w:type="gramEnd"/>
      <w:r>
        <w:t xml:space="preserve"> ahol az összes képet megtekintheted az </w:t>
      </w:r>
      <w:proofErr w:type="spellStart"/>
      <w:r>
        <w:t>autobuszokról</w:t>
      </w:r>
      <w:proofErr w:type="spellEnd"/>
      <w:r>
        <w:t>.</w:t>
      </w:r>
    </w:p>
    <w:p w14:paraId="7F6CE62B" w14:textId="7C371700" w:rsidR="0079010F" w:rsidRDefault="0079010F" w:rsidP="0079010F">
      <w:r>
        <w:t>Illetve minden oldalon megtalálható egy „hold” vagy egy „nap” gomb ahol az oldal témáját tudod változtatni világosra vagy sötétre.</w:t>
      </w:r>
    </w:p>
    <w:p w14:paraId="0CE66E6D" w14:textId="191D4259" w:rsidR="0079010F" w:rsidRDefault="0079010F" w:rsidP="0079010F">
      <w:r>
        <w:rPr>
          <w:noProof/>
        </w:rPr>
        <w:drawing>
          <wp:inline distT="0" distB="0" distL="0" distR="0" wp14:anchorId="6FFFE8DD" wp14:editId="3B1F62DB">
            <wp:extent cx="6499225" cy="1228725"/>
            <wp:effectExtent l="0" t="0" r="0" b="9525"/>
            <wp:docPr id="8341044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0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0F"/>
    <w:rsid w:val="000D7817"/>
    <w:rsid w:val="003E03B4"/>
    <w:rsid w:val="0079010F"/>
    <w:rsid w:val="00AD0B86"/>
    <w:rsid w:val="00B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EF63"/>
  <w15:chartTrackingRefBased/>
  <w15:docId w15:val="{3B63F5B7-0B18-494C-BB3D-F800398F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9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9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010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010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01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01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01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01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01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01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010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010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305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Boros</dc:creator>
  <cp:keywords/>
  <dc:description/>
  <cp:lastModifiedBy>Milán Boros</cp:lastModifiedBy>
  <cp:revision>1</cp:revision>
  <dcterms:created xsi:type="dcterms:W3CDTF">2025-05-13T15:32:00Z</dcterms:created>
  <dcterms:modified xsi:type="dcterms:W3CDTF">2025-05-13T15:41:00Z</dcterms:modified>
</cp:coreProperties>
</file>