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Informações</w:t>
      </w:r>
    </w:p>
    <w:p>
      <w:r>
        <w:t>Nome: cezar</w:t>
      </w:r>
    </w:p>
    <w:p>
      <w:r>
        <w:t>Estado Civil: solteiro</w:t>
      </w:r>
    </w:p>
    <w:p>
      <w:r>
        <w:t>Profissão: software engineer</w:t>
      </w:r>
    </w:p>
    <w:p>
      <w:r>
        <w:t>Valores: 1500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