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Christian Bermeo </w:t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Deerfield Beach, FL | </w:t>
      </w:r>
      <w:r w:rsidDel="00000000" w:rsidR="00000000" w:rsidRPr="00000000">
        <w:rPr>
          <w:rtl w:val="0"/>
        </w:rPr>
        <w:t xml:space="preserve">(201)-884-4519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christianfbermeo@gmail.com</w:t>
        </w:r>
      </w:hyperlink>
      <w:r w:rsidDel="00000000" w:rsidR="00000000" w:rsidRPr="00000000">
        <w:rPr>
          <w:rtl w:val="0"/>
        </w:rPr>
        <w:t xml:space="preserve">​​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LinkedIn​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​Github​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45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FULL-STACK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Full-Stack Software Developer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with experience in React, Ruby, Ruby on Rails, and JavaScript-based programming with </w:t>
      </w:r>
      <w:r w:rsidDel="00000000" w:rsidR="00000000" w:rsidRPr="00000000">
        <w:rPr>
          <w:sz w:val="18"/>
          <w:szCs w:val="18"/>
          <w:rtl w:val="0"/>
        </w:rPr>
        <w:t xml:space="preserve">a background in Photography and Filmmaking. Strong skills in completing tasks under pressure, meeting challenging deadlines, and delivering quality products to the client with a user experience in mind.</w:t>
      </w:r>
    </w:p>
    <w:p w:rsidR="00000000" w:rsidDel="00000000" w:rsidP="00000000" w:rsidRDefault="00000000" w:rsidRPr="00000000" w14:paraId="00000007">
      <w:pPr>
        <w:ind w:left="-720" w:right="-45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4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HTML, CSS, Javascript, React, Ruby, Ruby on Rails, Sinatra, Redux, SQL, PostgreSQL, Next.js, ActiveRecord, GIT,  Github, Heroku, Bootstrap, Node.js, REST, Adobe Creative Suite</w:t>
      </w:r>
    </w:p>
    <w:p w:rsidR="00000000" w:rsidDel="00000000" w:rsidP="00000000" w:rsidRDefault="00000000" w:rsidRPr="00000000" w14:paraId="0000000B">
      <w:pPr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Photo Studio App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app that creates appointments for clients that are requiring photography services.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 custom database schema and RESTful API with Active Record, PostgreSQL, and Ruby on Rails.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Authenticated users with BCrypt encryption and cookies through sessions allowing users to log in.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front end using React JS and React-Bootstrap.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image uploads through Active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right="-45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Claims Manager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-720" w:right="-450" w:firstLine="0"/>
        <w:jc w:val="both"/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An </w:t>
      </w: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app that allows you to add claims requests for future repairs on your house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 custom database schema and RESTful API with Active Record, PostgreSQL, and</w:t>
      </w:r>
      <w:r w:rsidDel="00000000" w:rsidR="00000000" w:rsidRPr="00000000">
        <w:rPr>
          <w:sz w:val="18"/>
          <w:szCs w:val="18"/>
          <w:rtl w:val="0"/>
        </w:rPr>
        <w:t xml:space="preserve"> Ruby on Rails.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Authenticated users with BCrypt encryption and cookies through sessions allowing users to log in.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 front end using React JS and custom CSS, using a minimalist design for a better UX.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Full CRUD actions in order to interact with the database </w:t>
      </w:r>
      <w:r w:rsidDel="00000000" w:rsidR="00000000" w:rsidRPr="00000000">
        <w:rPr>
          <w:sz w:val="18"/>
          <w:szCs w:val="18"/>
          <w:rtl w:val="0"/>
        </w:rPr>
        <w:t xml:space="preserve">by updating, creating, or deleting claims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720" w:right="-45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45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Seven LG</w:t>
        <w:tab/>
        <w:tab/>
        <w:tab/>
        <w:tab/>
        <w:tab/>
        <w:tab/>
        <w:tab/>
        <w:tab/>
        <w:tab/>
        <w:tab/>
        <w:tab/>
        <w:t xml:space="preserve">                     Miami, FL</w:t>
      </w:r>
    </w:p>
    <w:p w:rsidR="00000000" w:rsidDel="00000000" w:rsidP="00000000" w:rsidRDefault="00000000" w:rsidRPr="00000000" w14:paraId="0000001F">
      <w:pPr>
        <w:ind w:left="-720" w:right="-45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Videographer / Social Media Manager</w:t>
      </w:r>
      <w:r w:rsidDel="00000000" w:rsidR="00000000" w:rsidRPr="00000000">
        <w:rPr>
          <w:sz w:val="18"/>
          <w:szCs w:val="18"/>
          <w:rtl w:val="0"/>
        </w:rPr>
        <w:t xml:space="preserve">                          </w:t>
        <w:tab/>
        <w:tab/>
        <w:tab/>
        <w:tab/>
        <w:tab/>
        <w:tab/>
        <w:t xml:space="preserve"> </w:t>
        <w:tab/>
        <w:t xml:space="preserve">        01/2020 - 08/2022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Manage and create content for Care4Hair using social media marketing tools to develop and maintain 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 company's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brand.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Created 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hotography and videography content for multiple Plastic Surgery Centers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Provided exceptional customer service to customers and assisted in providing information about the surgery procedures.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Maintained a high level of customer satisfaction through effective verbal and written communication skills.</w:t>
      </w:r>
    </w:p>
    <w:p w:rsidR="00000000" w:rsidDel="00000000" w:rsidP="00000000" w:rsidRDefault="00000000" w:rsidRPr="00000000" w14:paraId="00000024">
      <w:pPr>
        <w:ind w:right="-45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45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Kohdev</w:t>
        <w:tab/>
        <w:tab/>
        <w:tab/>
        <w:tab/>
        <w:tab/>
        <w:tab/>
        <w:tab/>
        <w:tab/>
        <w:tab/>
        <w:tab/>
        <w:tab/>
        <w:t xml:space="preserve">                     </w:t>
        <w:tab/>
        <w:t xml:space="preserve">          Remote</w:t>
      </w:r>
    </w:p>
    <w:p w:rsidR="00000000" w:rsidDel="00000000" w:rsidP="00000000" w:rsidRDefault="00000000" w:rsidRPr="00000000" w14:paraId="00000026">
      <w:pPr>
        <w:ind w:left="-720" w:right="-45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Freelance Software Engineer</w:t>
      </w:r>
      <w:r w:rsidDel="00000000" w:rsidR="00000000" w:rsidRPr="00000000">
        <w:rPr>
          <w:sz w:val="18"/>
          <w:szCs w:val="18"/>
          <w:rtl w:val="0"/>
        </w:rPr>
        <w:t xml:space="preserve">                     </w:t>
        <w:tab/>
        <w:tab/>
        <w:tab/>
        <w:tab/>
        <w:tab/>
        <w:tab/>
        <w:t xml:space="preserve"> </w:t>
        <w:tab/>
        <w:t xml:space="preserve">        </w:t>
        <w:tab/>
        <w:t xml:space="preserve">        02/2022 - 07/2022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Used online applications, scripts, and programming languages including HTML, CSS, React, and RestAPI to complete tasks.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Built and optimized a secured web page for changing company demands.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Maintained communication with team members and Co-Founder on the website's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45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45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Sony Music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Entertainment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     Miami, FL</w:t>
      </w:r>
    </w:p>
    <w:p w:rsidR="00000000" w:rsidDel="00000000" w:rsidP="00000000" w:rsidRDefault="00000000" w:rsidRPr="00000000" w14:paraId="0000002C">
      <w:pPr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Photographer</w:t>
      </w:r>
      <w:r w:rsidDel="00000000" w:rsidR="00000000" w:rsidRPr="00000000">
        <w:rPr>
          <w:sz w:val="18"/>
          <w:szCs w:val="18"/>
          <w:rtl w:val="0"/>
        </w:rPr>
        <w:t xml:space="preserve"> / Videographer                                  </w:t>
        <w:tab/>
        <w:tab/>
        <w:tab/>
        <w:tab/>
        <w:tab/>
        <w:tab/>
        <w:tab/>
        <w:t xml:space="preserve">        03/2019 - 01/2020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-180" w:right="-450" w:hanging="360"/>
        <w:jc w:val="both"/>
        <w:rPr>
          <w:color w:val="24292f"/>
          <w:sz w:val="18"/>
          <w:szCs w:val="18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Photographed and Filmed social media, web, and press content for multiple Latin Music Artists.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-180" w:right="-450" w:hanging="360"/>
        <w:jc w:val="both"/>
        <w:rPr>
          <w:color w:val="24292f"/>
          <w:sz w:val="18"/>
          <w:szCs w:val="18"/>
        </w:rPr>
      </w:pPr>
      <w:r w:rsidDel="00000000" w:rsidR="00000000" w:rsidRPr="00000000">
        <w:rPr>
          <w:color w:val="24292f"/>
          <w:sz w:val="18"/>
          <w:szCs w:val="18"/>
          <w:rtl w:val="0"/>
        </w:rPr>
        <w:t xml:space="preserve">​​</w:t>
      </w:r>
      <w:r w:rsidDel="00000000" w:rsidR="00000000" w:rsidRPr="00000000">
        <w:rPr>
          <w:color w:val="24292f"/>
          <w:sz w:val="18"/>
          <w:szCs w:val="18"/>
          <w:rtl w:val="0"/>
        </w:rPr>
        <w:t xml:space="preserve">Capture images as directed, taking all aspects into consideration, including outside lighting, shadows, and lens requirements.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-180" w:right="-450" w:hanging="360"/>
        <w:jc w:val="both"/>
        <w:rPr>
          <w:color w:val="24292f"/>
          <w:sz w:val="18"/>
          <w:szCs w:val="18"/>
        </w:rPr>
      </w:pPr>
      <w:r w:rsidDel="00000000" w:rsidR="00000000" w:rsidRPr="00000000">
        <w:rPr>
          <w:color w:val="24292f"/>
          <w:sz w:val="18"/>
          <w:szCs w:val="18"/>
          <w:rtl w:val="0"/>
        </w:rPr>
        <w:t xml:space="preserve">Communicate effectively with clients or producers at all times to guarantee satisfaction and maximize chances of return business.</w:t>
      </w:r>
    </w:p>
    <w:p w:rsidR="00000000" w:rsidDel="00000000" w:rsidP="00000000" w:rsidRDefault="00000000" w:rsidRPr="00000000" w14:paraId="00000030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45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Flatiron School</w:t>
        <w:tab/>
        <w:tab/>
        <w:tab/>
        <w:tab/>
        <w:tab/>
        <w:tab/>
        <w:tab/>
        <w:tab/>
        <w:tab/>
        <w:tab/>
        <w:tab/>
        <w:t xml:space="preserve">              New York, NY</w:t>
      </w:r>
    </w:p>
    <w:p w:rsidR="00000000" w:rsidDel="00000000" w:rsidP="00000000" w:rsidRDefault="00000000" w:rsidRPr="00000000" w14:paraId="00000033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sz w:val="18"/>
          <w:szCs w:val="18"/>
          <w:rtl w:val="0"/>
        </w:rPr>
        <w:t xml:space="preserve">Full-Stack Software Engineering, Javascript, React, and Ruby on Rails Bootcamp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             </w:t>
        <w:tab/>
        <w:tab/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45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University Santiago de Cali</w:t>
        <w:tab/>
        <w:tab/>
        <w:tab/>
        <w:tab/>
        <w:tab/>
        <w:tab/>
        <w:tab/>
        <w:tab/>
        <w:tab/>
        <w:t xml:space="preserve">            Cali, Colombia</w:t>
      </w:r>
    </w:p>
    <w:p w:rsidR="00000000" w:rsidDel="00000000" w:rsidP="00000000" w:rsidRDefault="00000000" w:rsidRPr="00000000" w14:paraId="00000036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sz w:val="18"/>
          <w:szCs w:val="18"/>
          <w:rtl w:val="0"/>
        </w:rPr>
        <w:t xml:space="preserve">Bachelors in Communications and Media Studies</w:t>
        <w:tab/>
        <w:tab/>
        <w:tab/>
        <w:tab/>
        <w:tab/>
        <w:tab/>
        <w:tab/>
        <w:tab/>
        <w:t xml:space="preserve">    March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45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Bilingual English - Spanish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7.2" w:top="547.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zaudiovisual/photo-studio-project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czaudiovisual/phase-4-project" TargetMode="External"/><Relationship Id="rId12" Type="http://schemas.openxmlformats.org/officeDocument/2006/relationships/hyperlink" Target="https://youtu.be/Iu2dj_iliU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zaudiovisual" TargetMode="External"/><Relationship Id="rId14" Type="http://schemas.openxmlformats.org/officeDocument/2006/relationships/hyperlink" Target="https://youtu.be/zt_jklrLCBc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ianfbermeo@gmail.com" TargetMode="External"/><Relationship Id="rId7" Type="http://schemas.openxmlformats.org/officeDocument/2006/relationships/hyperlink" Target="https://www.christianbermeo.me/" TargetMode="External"/><Relationship Id="rId8" Type="http://schemas.openxmlformats.org/officeDocument/2006/relationships/hyperlink" Target="https://www.linkedin.com/in/czaudiovisu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