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B92B0" w14:textId="43264BFC" w:rsidR="002F39B2" w:rsidRDefault="000111E0" w:rsidP="000111E0">
      <w:pPr>
        <w:pStyle w:val="Title"/>
        <w:rPr>
          <w:lang w:val="en-US"/>
        </w:rPr>
      </w:pPr>
      <w:r>
        <w:rPr>
          <w:lang w:val="en-US"/>
        </w:rPr>
        <w:t>Motivation</w:t>
      </w:r>
    </w:p>
    <w:p w14:paraId="6F8D2820" w14:textId="3A554690" w:rsidR="0028763C" w:rsidRDefault="0028763C" w:rsidP="000111E0">
      <w:pPr>
        <w:rPr>
          <w:lang w:val="en-US"/>
        </w:rPr>
      </w:pPr>
      <w:r>
        <w:rPr>
          <w:lang w:val="en-US"/>
        </w:rPr>
        <w:t xml:space="preserve">What is Chess Forge and how does it help you to study chess openings? The idea for this software arose when we realized that no existing tools or web sites were offering the </w:t>
      </w:r>
      <w:r w:rsidR="0048231B">
        <w:rPr>
          <w:lang w:val="en-US"/>
        </w:rPr>
        <w:t>exact kind of</w:t>
      </w:r>
      <w:r>
        <w:rPr>
          <w:lang w:val="en-US"/>
        </w:rPr>
        <w:t xml:space="preserve"> experience that we were looking for.</w:t>
      </w:r>
    </w:p>
    <w:p w14:paraId="40C4CF8C" w14:textId="6847C404" w:rsidR="00802466" w:rsidRDefault="0028763C" w:rsidP="000111E0">
      <w:pPr>
        <w:rPr>
          <w:lang w:val="en-US"/>
        </w:rPr>
      </w:pPr>
      <w:r>
        <w:rPr>
          <w:lang w:val="en-US"/>
        </w:rPr>
        <w:t>The experience we were after was the ability to freely browse variation</w:t>
      </w:r>
      <w:r w:rsidR="005D05C3">
        <w:rPr>
          <w:lang w:val="en-US"/>
        </w:rPr>
        <w:t>s</w:t>
      </w:r>
      <w:r>
        <w:rPr>
          <w:lang w:val="en-US"/>
        </w:rPr>
        <w:t xml:space="preserve"> and, at any point of our choosing</w:t>
      </w:r>
      <w:r w:rsidR="005D05C3">
        <w:rPr>
          <w:lang w:val="en-US"/>
        </w:rPr>
        <w:t xml:space="preserve"> being able</w:t>
      </w:r>
      <w:r>
        <w:rPr>
          <w:lang w:val="en-US"/>
        </w:rPr>
        <w:t xml:space="preserve"> </w:t>
      </w:r>
      <w:r w:rsidR="005D05C3">
        <w:rPr>
          <w:lang w:val="en-US"/>
        </w:rPr>
        <w:t xml:space="preserve">to </w:t>
      </w:r>
      <w:r>
        <w:rPr>
          <w:lang w:val="en-US"/>
        </w:rPr>
        <w:t>test</w:t>
      </w:r>
      <w:r w:rsidR="005D05C3">
        <w:rPr>
          <w:lang w:val="en-US"/>
        </w:rPr>
        <w:t xml:space="preserve"> ourselves</w:t>
      </w:r>
      <w:r>
        <w:rPr>
          <w:lang w:val="en-US"/>
        </w:rPr>
        <w:t xml:space="preserve"> for both the understanding of what we have </w:t>
      </w:r>
      <w:r w:rsidR="005D05C3">
        <w:rPr>
          <w:lang w:val="en-US"/>
        </w:rPr>
        <w:t>studied</w:t>
      </w:r>
      <w:r>
        <w:rPr>
          <w:lang w:val="en-US"/>
        </w:rPr>
        <w:t xml:space="preserve"> and </w:t>
      </w:r>
      <w:r w:rsidR="005D05C3">
        <w:rPr>
          <w:lang w:val="en-US"/>
        </w:rPr>
        <w:t xml:space="preserve">for </w:t>
      </w:r>
      <w:r>
        <w:rPr>
          <w:lang w:val="en-US"/>
        </w:rPr>
        <w:t>our ability to memorize concrete lines</w:t>
      </w:r>
      <w:r w:rsidR="00802466">
        <w:rPr>
          <w:lang w:val="en-US"/>
        </w:rPr>
        <w:t>.</w:t>
      </w:r>
    </w:p>
    <w:p w14:paraId="405401F7" w14:textId="542ABC57" w:rsidR="0048231B" w:rsidRDefault="005D05C3" w:rsidP="000111E0">
      <w:pPr>
        <w:rPr>
          <w:lang w:val="en-US"/>
        </w:rPr>
      </w:pPr>
      <w:r>
        <w:rPr>
          <w:lang w:val="en-US"/>
        </w:rPr>
        <w:t>So … w</w:t>
      </w:r>
      <w:r w:rsidR="007C7EC6">
        <w:rPr>
          <w:lang w:val="en-US"/>
        </w:rPr>
        <w:t xml:space="preserve">e </w:t>
      </w:r>
      <w:r>
        <w:rPr>
          <w:lang w:val="en-US"/>
        </w:rPr>
        <w:t>ended up</w:t>
      </w:r>
      <w:r w:rsidR="0048231B">
        <w:rPr>
          <w:lang w:val="en-US"/>
        </w:rPr>
        <w:t xml:space="preserve"> </w:t>
      </w:r>
      <w:r w:rsidR="007C7EC6">
        <w:rPr>
          <w:lang w:val="en-US"/>
        </w:rPr>
        <w:t xml:space="preserve">browsing </w:t>
      </w:r>
      <w:r>
        <w:rPr>
          <w:lang w:val="en-US"/>
        </w:rPr>
        <w:t xml:space="preserve">various </w:t>
      </w:r>
      <w:r w:rsidR="007C7EC6">
        <w:rPr>
          <w:lang w:val="en-US"/>
        </w:rPr>
        <w:t xml:space="preserve">PGN files, either created by </w:t>
      </w:r>
      <w:r>
        <w:rPr>
          <w:lang w:val="en-US"/>
        </w:rPr>
        <w:t>ourselves</w:t>
      </w:r>
      <w:r w:rsidR="007C7EC6">
        <w:rPr>
          <w:lang w:val="en-US"/>
        </w:rPr>
        <w:t xml:space="preserve"> or found in places like lichess.com (they are called studies over there). We </w:t>
      </w:r>
      <w:r>
        <w:rPr>
          <w:lang w:val="en-US"/>
        </w:rPr>
        <w:t>would copy</w:t>
      </w:r>
      <w:r w:rsidR="007C7EC6">
        <w:rPr>
          <w:lang w:val="en-US"/>
        </w:rPr>
        <w:t xml:space="preserve"> positions of particular interest to us into </w:t>
      </w:r>
      <w:proofErr w:type="spellStart"/>
      <w:r>
        <w:rPr>
          <w:lang w:val="en-US"/>
        </w:rPr>
        <w:t>lichess</w:t>
      </w:r>
      <w:proofErr w:type="spellEnd"/>
      <w:r>
        <w:rPr>
          <w:lang w:val="en-US"/>
        </w:rPr>
        <w:t xml:space="preserve"> </w:t>
      </w:r>
      <w:r w:rsidR="007C7EC6">
        <w:rPr>
          <w:lang w:val="en-US"/>
        </w:rPr>
        <w:t>analysis boards</w:t>
      </w:r>
      <w:r w:rsidR="00802466">
        <w:rPr>
          <w:lang w:val="en-US"/>
        </w:rPr>
        <w:t>.</w:t>
      </w:r>
      <w:r w:rsidR="007C7EC6">
        <w:rPr>
          <w:lang w:val="en-US"/>
        </w:rPr>
        <w:t xml:space="preserve"> We </w:t>
      </w:r>
      <w:r>
        <w:rPr>
          <w:lang w:val="en-US"/>
        </w:rPr>
        <w:t>would</w:t>
      </w:r>
      <w:r w:rsidR="007C7EC6">
        <w:rPr>
          <w:lang w:val="en-US"/>
        </w:rPr>
        <w:t xml:space="preserve"> then run </w:t>
      </w:r>
      <w:r>
        <w:rPr>
          <w:lang w:val="en-US"/>
        </w:rPr>
        <w:t xml:space="preserve">the Stockfish </w:t>
      </w:r>
      <w:r w:rsidR="007C7EC6">
        <w:rPr>
          <w:lang w:val="en-US"/>
        </w:rPr>
        <w:t xml:space="preserve">engine to </w:t>
      </w:r>
      <w:r>
        <w:rPr>
          <w:lang w:val="en-US"/>
        </w:rPr>
        <w:t>get</w:t>
      </w:r>
      <w:r w:rsidR="007C7EC6">
        <w:rPr>
          <w:lang w:val="en-US"/>
        </w:rPr>
        <w:t xml:space="preserve"> evaluations </w:t>
      </w:r>
      <w:proofErr w:type="gramStart"/>
      <w:r w:rsidR="007C7EC6">
        <w:rPr>
          <w:lang w:val="en-US"/>
        </w:rPr>
        <w:t xml:space="preserve">and </w:t>
      </w:r>
      <w:r>
        <w:rPr>
          <w:lang w:val="en-US"/>
        </w:rPr>
        <w:t>also</w:t>
      </w:r>
      <w:proofErr w:type="gramEnd"/>
      <w:r>
        <w:rPr>
          <w:lang w:val="en-US"/>
        </w:rPr>
        <w:t xml:space="preserve"> play</w:t>
      </w:r>
      <w:r w:rsidR="007C7EC6">
        <w:rPr>
          <w:lang w:val="en-US"/>
        </w:rPr>
        <w:t xml:space="preserve"> against </w:t>
      </w:r>
      <w:r>
        <w:rPr>
          <w:lang w:val="en-US"/>
        </w:rPr>
        <w:t>it</w:t>
      </w:r>
      <w:r w:rsidR="007C7EC6">
        <w:rPr>
          <w:lang w:val="en-US"/>
        </w:rPr>
        <w:t xml:space="preserve"> to get the better feel for the nuances of the positions.</w:t>
      </w:r>
    </w:p>
    <w:p w14:paraId="31F8756E" w14:textId="02E8F3A0" w:rsidR="005D05C3" w:rsidRDefault="005D05C3" w:rsidP="0048231B">
      <w:pPr>
        <w:rPr>
          <w:lang w:val="en-US"/>
        </w:rPr>
      </w:pPr>
      <w:r>
        <w:rPr>
          <w:lang w:val="en-US"/>
        </w:rPr>
        <w:t>[</w:t>
      </w:r>
      <w:r w:rsidRPr="005D05C3">
        <w:rPr>
          <w:i/>
          <w:iCs/>
          <w:lang w:val="en-US"/>
        </w:rPr>
        <w:t>show the screen</w:t>
      </w:r>
      <w:r>
        <w:rPr>
          <w:lang w:val="en-US"/>
        </w:rPr>
        <w:t>]</w:t>
      </w:r>
    </w:p>
    <w:p w14:paraId="064144F9" w14:textId="24C3A4F5" w:rsidR="0048231B" w:rsidRDefault="0048231B" w:rsidP="0048231B">
      <w:pPr>
        <w:rPr>
          <w:lang w:val="en-US"/>
        </w:rPr>
      </w:pPr>
      <w:r>
        <w:rPr>
          <w:lang w:val="en-US"/>
        </w:rPr>
        <w:t>Here's a</w:t>
      </w:r>
      <w:r>
        <w:rPr>
          <w:lang w:val="en-US"/>
        </w:rPr>
        <w:t xml:space="preserve"> very simple</w:t>
      </w:r>
      <w:r>
        <w:rPr>
          <w:lang w:val="en-US"/>
        </w:rPr>
        <w:t xml:space="preserve"> example of my experience learning the French Rubinstein variation</w:t>
      </w:r>
      <w:r w:rsidR="00A97FA4">
        <w:rPr>
          <w:lang w:val="en-US"/>
        </w:rPr>
        <w:t xml:space="preserve"> that way</w:t>
      </w:r>
      <w:r>
        <w:rPr>
          <w:lang w:val="en-US"/>
        </w:rPr>
        <w:t>.</w:t>
      </w:r>
      <w:r>
        <w:rPr>
          <w:lang w:val="en-US"/>
        </w:rPr>
        <w:t xml:space="preserve"> </w:t>
      </w:r>
      <w:r w:rsidR="001D6007">
        <w:rPr>
          <w:lang w:val="en-US"/>
        </w:rPr>
        <w:t xml:space="preserve">I </w:t>
      </w:r>
      <w:r w:rsidR="00D907F9">
        <w:rPr>
          <w:lang w:val="en-US"/>
        </w:rPr>
        <w:t xml:space="preserve">have </w:t>
      </w:r>
      <w:r w:rsidR="001D6007">
        <w:rPr>
          <w:lang w:val="en-US"/>
        </w:rPr>
        <w:t xml:space="preserve">created a PGN files with selected variations from a book </w:t>
      </w:r>
      <w:r w:rsidR="00A97FA4">
        <w:rPr>
          <w:lang w:val="en-US"/>
        </w:rPr>
        <w:t xml:space="preserve">that </w:t>
      </w:r>
      <w:r w:rsidR="001D6007">
        <w:rPr>
          <w:lang w:val="en-US"/>
        </w:rPr>
        <w:t xml:space="preserve">I had on the French </w:t>
      </w:r>
      <w:r w:rsidR="00A97FA4">
        <w:rPr>
          <w:lang w:val="en-US"/>
        </w:rPr>
        <w:t>D</w:t>
      </w:r>
      <w:r w:rsidR="001D6007">
        <w:rPr>
          <w:lang w:val="en-US"/>
        </w:rPr>
        <w:t xml:space="preserve">efense, tried to memorize whatever I could and played against the engine from positions I </w:t>
      </w:r>
      <w:r w:rsidR="00D907F9">
        <w:rPr>
          <w:lang w:val="en-US"/>
        </w:rPr>
        <w:t>considered</w:t>
      </w:r>
      <w:r w:rsidR="001D6007">
        <w:rPr>
          <w:lang w:val="en-US"/>
        </w:rPr>
        <w:t xml:space="preserve"> critical. </w:t>
      </w:r>
    </w:p>
    <w:p w14:paraId="3CDE78E3" w14:textId="45110200" w:rsidR="0048231B" w:rsidRDefault="001D6007" w:rsidP="0048231B">
      <w:pPr>
        <w:rPr>
          <w:lang w:val="en-US"/>
        </w:rPr>
      </w:pPr>
      <w:r>
        <w:rPr>
          <w:lang w:val="en-US"/>
        </w:rPr>
        <w:t>T</w:t>
      </w:r>
      <w:r w:rsidR="0048231B">
        <w:rPr>
          <w:lang w:val="en-US"/>
        </w:rPr>
        <w:t>he position that you are seeing now on the screen</w:t>
      </w:r>
      <w:r w:rsidR="0048231B">
        <w:rPr>
          <w:lang w:val="en-US"/>
        </w:rPr>
        <w:t xml:space="preserve"> </w:t>
      </w:r>
      <w:r>
        <w:rPr>
          <w:lang w:val="en-US"/>
        </w:rPr>
        <w:t xml:space="preserve">was declared in the book as </w:t>
      </w:r>
      <w:r w:rsidR="0048231B">
        <w:rPr>
          <w:lang w:val="en-US"/>
        </w:rPr>
        <w:t xml:space="preserve">equal. </w:t>
      </w:r>
      <w:r w:rsidR="00A97FA4">
        <w:rPr>
          <w:lang w:val="en-US"/>
        </w:rPr>
        <w:t>The engine agreed. Unfortunately,</w:t>
      </w:r>
      <w:r w:rsidR="0048231B">
        <w:rPr>
          <w:lang w:val="en-US"/>
        </w:rPr>
        <w:t xml:space="preserve"> when I started a game against Stockfish from here, I </w:t>
      </w:r>
      <w:r w:rsidR="0048231B">
        <w:rPr>
          <w:lang w:val="en-US"/>
        </w:rPr>
        <w:t xml:space="preserve">lost pretty much </w:t>
      </w:r>
      <w:r w:rsidR="00A97FA4">
        <w:rPr>
          <w:lang w:val="en-US"/>
        </w:rPr>
        <w:t>instantly</w:t>
      </w:r>
      <w:r w:rsidR="0048231B">
        <w:rPr>
          <w:lang w:val="en-US"/>
        </w:rPr>
        <w:t>.</w:t>
      </w:r>
    </w:p>
    <w:p w14:paraId="43959EC3" w14:textId="77777777" w:rsidR="001D6007" w:rsidRDefault="0048231B" w:rsidP="0048231B">
      <w:pPr>
        <w:rPr>
          <w:lang w:val="en-US"/>
        </w:rPr>
      </w:pPr>
      <w:r>
        <w:rPr>
          <w:lang w:val="en-US"/>
        </w:rPr>
        <w:t>My first move was f</w:t>
      </w:r>
      <w:r>
        <w:rPr>
          <w:lang w:val="en-US"/>
        </w:rPr>
        <w:t xml:space="preserve">5 </w:t>
      </w:r>
      <w:r>
        <w:rPr>
          <w:lang w:val="en-US"/>
        </w:rPr>
        <w:t xml:space="preserve">which is already </w:t>
      </w:r>
      <w:r>
        <w:rPr>
          <w:lang w:val="en-US"/>
        </w:rPr>
        <w:t xml:space="preserve">a mistake and </w:t>
      </w:r>
      <w:r w:rsidR="001D6007">
        <w:rPr>
          <w:lang w:val="en-US"/>
        </w:rPr>
        <w:t xml:space="preserve">after Qh4 I followed up with a losing blunder </w:t>
      </w:r>
      <w:r>
        <w:rPr>
          <w:lang w:val="en-US"/>
        </w:rPr>
        <w:t xml:space="preserve">Be7. </w:t>
      </w:r>
    </w:p>
    <w:p w14:paraId="3DD07691" w14:textId="3602EAEE" w:rsidR="0048231B" w:rsidRDefault="0048231B" w:rsidP="0048231B">
      <w:pPr>
        <w:rPr>
          <w:lang w:val="en-US"/>
        </w:rPr>
      </w:pPr>
      <w:r>
        <w:rPr>
          <w:lang w:val="en-US"/>
        </w:rPr>
        <w:t xml:space="preserve">I </w:t>
      </w:r>
      <w:r w:rsidR="00A97FA4">
        <w:rPr>
          <w:lang w:val="en-US"/>
        </w:rPr>
        <w:t xml:space="preserve">have </w:t>
      </w:r>
      <w:r>
        <w:rPr>
          <w:lang w:val="en-US"/>
        </w:rPr>
        <w:t>learned two things from this experience that I did not explicitly learn from the book.</w:t>
      </w:r>
    </w:p>
    <w:p w14:paraId="01616F99" w14:textId="39D708ED" w:rsidR="0048231B" w:rsidRDefault="0048231B" w:rsidP="0048231B">
      <w:pPr>
        <w:rPr>
          <w:lang w:val="en-US"/>
        </w:rPr>
      </w:pPr>
      <w:r>
        <w:rPr>
          <w:lang w:val="en-US"/>
        </w:rPr>
        <w:t>One, before playing f5</w:t>
      </w:r>
      <w:r w:rsidR="00A97FA4">
        <w:rPr>
          <w:lang w:val="en-US"/>
        </w:rPr>
        <w:t xml:space="preserve"> in this </w:t>
      </w:r>
      <w:proofErr w:type="gramStart"/>
      <w:r w:rsidR="00A97FA4">
        <w:rPr>
          <w:lang w:val="en-US"/>
        </w:rPr>
        <w:t>particular structure</w:t>
      </w:r>
      <w:proofErr w:type="gramEnd"/>
      <w:r w:rsidR="00A97FA4">
        <w:rPr>
          <w:lang w:val="en-US"/>
        </w:rPr>
        <w:t>,</w:t>
      </w:r>
      <w:r>
        <w:rPr>
          <w:lang w:val="en-US"/>
        </w:rPr>
        <w:t xml:space="preserve"> make sure you counter the white rook on the d-file to prevent its uplift to the king side.</w:t>
      </w:r>
      <w:r w:rsidR="00A97FA4">
        <w:rPr>
          <w:lang w:val="en-US"/>
        </w:rPr>
        <w:t xml:space="preserve"> Rfd8 was, therefore, the right move maintaining equality.</w:t>
      </w:r>
    </w:p>
    <w:p w14:paraId="1202E8AC" w14:textId="55951133" w:rsidR="0048231B" w:rsidRDefault="00A97FA4" w:rsidP="0048231B">
      <w:pPr>
        <w:rPr>
          <w:lang w:val="en-US"/>
        </w:rPr>
      </w:pPr>
      <w:r>
        <w:rPr>
          <w:lang w:val="en-US"/>
        </w:rPr>
        <w:t>And t</w:t>
      </w:r>
      <w:r w:rsidR="0048231B">
        <w:rPr>
          <w:lang w:val="en-US"/>
        </w:rPr>
        <w:t xml:space="preserve">wo, failing that, defend against the mating threats by </w:t>
      </w:r>
      <w:r>
        <w:rPr>
          <w:lang w:val="en-US"/>
        </w:rPr>
        <w:t>protecting</w:t>
      </w:r>
      <w:r w:rsidR="0048231B">
        <w:rPr>
          <w:lang w:val="en-US"/>
        </w:rPr>
        <w:t xml:space="preserve"> the e6 pawn, preparing f6</w:t>
      </w:r>
      <w:r w:rsidR="00D907F9">
        <w:rPr>
          <w:lang w:val="en-US"/>
        </w:rPr>
        <w:t xml:space="preserve"> as a response to Ng5</w:t>
      </w:r>
      <w:r w:rsidR="0048231B">
        <w:rPr>
          <w:lang w:val="en-US"/>
        </w:rPr>
        <w:t xml:space="preserve">. </w:t>
      </w:r>
    </w:p>
    <w:p w14:paraId="29919B46" w14:textId="77777777" w:rsidR="0048231B" w:rsidRDefault="0048231B" w:rsidP="000111E0">
      <w:pPr>
        <w:rPr>
          <w:lang w:val="en-US"/>
        </w:rPr>
      </w:pPr>
    </w:p>
    <w:p w14:paraId="15C50B04" w14:textId="37EFD88D" w:rsidR="0048231B" w:rsidRDefault="00D907F9" w:rsidP="000111E0">
      <w:pPr>
        <w:rPr>
          <w:lang w:val="en-US"/>
        </w:rPr>
      </w:pPr>
      <w:r>
        <w:rPr>
          <w:lang w:val="en-US"/>
        </w:rPr>
        <w:t>That</w:t>
      </w:r>
      <w:r w:rsidR="001D6007">
        <w:rPr>
          <w:lang w:val="en-US"/>
        </w:rPr>
        <w:t xml:space="preserve"> was just a trivial </w:t>
      </w:r>
      <w:r w:rsidR="00AC4181">
        <w:rPr>
          <w:lang w:val="en-US"/>
        </w:rPr>
        <w:t>example,</w:t>
      </w:r>
      <w:r w:rsidR="001D6007">
        <w:rPr>
          <w:lang w:val="en-US"/>
        </w:rPr>
        <w:t xml:space="preserve"> but that kind of </w:t>
      </w:r>
      <w:r w:rsidR="0048231B">
        <w:rPr>
          <w:lang w:val="en-US"/>
        </w:rPr>
        <w:t>process</w:t>
      </w:r>
      <w:r w:rsidR="00A97FA4">
        <w:rPr>
          <w:lang w:val="en-US"/>
        </w:rPr>
        <w:t xml:space="preserve"> has</w:t>
      </w:r>
      <w:r w:rsidR="0048231B">
        <w:rPr>
          <w:lang w:val="en-US"/>
        </w:rPr>
        <w:t xml:space="preserve"> worked </w:t>
      </w:r>
      <w:r w:rsidR="001D6007">
        <w:rPr>
          <w:lang w:val="en-US"/>
        </w:rPr>
        <w:t xml:space="preserve">for us </w:t>
      </w:r>
      <w:r w:rsidR="0048231B">
        <w:rPr>
          <w:lang w:val="en-US"/>
        </w:rPr>
        <w:t>to a great effect</w:t>
      </w:r>
      <w:r w:rsidR="00A97FA4">
        <w:rPr>
          <w:lang w:val="en-US"/>
        </w:rPr>
        <w:t xml:space="preserve"> in more advanced cases too</w:t>
      </w:r>
      <w:r w:rsidR="001D6007">
        <w:rPr>
          <w:lang w:val="en-US"/>
        </w:rPr>
        <w:t xml:space="preserve">. </w:t>
      </w:r>
      <w:r w:rsidR="006B6E3C">
        <w:rPr>
          <w:lang w:val="en-US"/>
        </w:rPr>
        <w:t>However, i</w:t>
      </w:r>
      <w:r w:rsidR="001D6007">
        <w:rPr>
          <w:lang w:val="en-US"/>
        </w:rPr>
        <w:t xml:space="preserve">t </w:t>
      </w:r>
      <w:r w:rsidR="0048231B">
        <w:rPr>
          <w:lang w:val="en-US"/>
        </w:rPr>
        <w:t xml:space="preserve">was </w:t>
      </w:r>
      <w:r w:rsidR="006B6E3C">
        <w:rPr>
          <w:lang w:val="en-US"/>
        </w:rPr>
        <w:t xml:space="preserve">rather </w:t>
      </w:r>
      <w:r w:rsidR="0048231B">
        <w:rPr>
          <w:lang w:val="en-US"/>
        </w:rPr>
        <w:t>clunky and slow</w:t>
      </w:r>
      <w:r>
        <w:rPr>
          <w:lang w:val="en-US"/>
        </w:rPr>
        <w:t>. A</w:t>
      </w:r>
      <w:r w:rsidR="0048231B">
        <w:rPr>
          <w:lang w:val="en-US"/>
        </w:rPr>
        <w:t>ll the copying, starting games and evaluations</w:t>
      </w:r>
      <w:r w:rsidR="001D6007">
        <w:rPr>
          <w:lang w:val="en-US"/>
        </w:rPr>
        <w:t>,</w:t>
      </w:r>
      <w:r w:rsidR="0048231B">
        <w:rPr>
          <w:lang w:val="en-US"/>
        </w:rPr>
        <w:t xml:space="preserve"> analy</w:t>
      </w:r>
      <w:r w:rsidR="001D6007">
        <w:rPr>
          <w:lang w:val="en-US"/>
        </w:rPr>
        <w:t>z</w:t>
      </w:r>
      <w:r w:rsidR="0048231B">
        <w:rPr>
          <w:lang w:val="en-US"/>
        </w:rPr>
        <w:t>ing the results</w:t>
      </w:r>
      <w:r>
        <w:rPr>
          <w:lang w:val="en-US"/>
        </w:rPr>
        <w:t xml:space="preserve"> was taking a lot of time</w:t>
      </w:r>
      <w:r w:rsidR="0048231B">
        <w:rPr>
          <w:lang w:val="en-US"/>
        </w:rPr>
        <w:t xml:space="preserve">. </w:t>
      </w:r>
    </w:p>
    <w:p w14:paraId="444BAF35" w14:textId="2C73D73B" w:rsidR="00AE04E0" w:rsidRDefault="00AE04E0" w:rsidP="000111E0">
      <w:pPr>
        <w:rPr>
          <w:lang w:val="en-US"/>
        </w:rPr>
      </w:pPr>
      <w:r>
        <w:rPr>
          <w:lang w:val="en-US"/>
        </w:rPr>
        <w:t>Source Forge</w:t>
      </w:r>
      <w:r w:rsidR="001D6007">
        <w:rPr>
          <w:lang w:val="en-US"/>
        </w:rPr>
        <w:t xml:space="preserve"> is an effort to streamline this very process. </w:t>
      </w:r>
      <w:r w:rsidR="00AC4181">
        <w:rPr>
          <w:lang w:val="en-US"/>
        </w:rPr>
        <w:t xml:space="preserve">It allows you to test your memory </w:t>
      </w:r>
      <w:r>
        <w:rPr>
          <w:lang w:val="en-US"/>
        </w:rPr>
        <w:t xml:space="preserve">against a variation tree, it will smoothly switch to a game against the engine if you stray off the book, so to speak, it will advise </w:t>
      </w:r>
      <w:r w:rsidR="00A97FA4">
        <w:rPr>
          <w:lang w:val="en-US"/>
        </w:rPr>
        <w:t xml:space="preserve">you </w:t>
      </w:r>
      <w:r>
        <w:rPr>
          <w:lang w:val="en-US"/>
        </w:rPr>
        <w:t>of what options were specified in your variation book, allow you to request evaluations</w:t>
      </w:r>
      <w:r w:rsidR="00AC4181">
        <w:rPr>
          <w:lang w:val="en-US"/>
        </w:rPr>
        <w:t xml:space="preserve">  and</w:t>
      </w:r>
      <w:r>
        <w:rPr>
          <w:lang w:val="en-US"/>
        </w:rPr>
        <w:t xml:space="preserve"> start a game against the engine at any point</w:t>
      </w:r>
      <w:r w:rsidR="00AC4181">
        <w:rPr>
          <w:lang w:val="en-US"/>
        </w:rPr>
        <w:t xml:space="preserve">. </w:t>
      </w:r>
      <w:r w:rsidR="00A97FA4">
        <w:rPr>
          <w:lang w:val="en-US"/>
        </w:rPr>
        <w:t>And y</w:t>
      </w:r>
      <w:r w:rsidR="00AC4181">
        <w:rPr>
          <w:lang w:val="en-US"/>
        </w:rPr>
        <w:t xml:space="preserve">ou can bookmark </w:t>
      </w:r>
      <w:r w:rsidR="005C4E32">
        <w:rPr>
          <w:lang w:val="en-US"/>
        </w:rPr>
        <w:t xml:space="preserve">positions </w:t>
      </w:r>
      <w:r w:rsidR="00AC4181">
        <w:rPr>
          <w:lang w:val="en-US"/>
        </w:rPr>
        <w:t>with</w:t>
      </w:r>
      <w:r w:rsidR="00D907F9">
        <w:rPr>
          <w:lang w:val="en-US"/>
        </w:rPr>
        <w:t>in</w:t>
      </w:r>
      <w:r w:rsidR="00AC4181">
        <w:rPr>
          <w:lang w:val="en-US"/>
        </w:rPr>
        <w:t xml:space="preserve"> the tree to return to them instantly</w:t>
      </w:r>
      <w:r w:rsidR="005C4E32">
        <w:rPr>
          <w:lang w:val="en-US"/>
        </w:rPr>
        <w:t xml:space="preserve">.  The details are the subject </w:t>
      </w:r>
      <w:r>
        <w:rPr>
          <w:lang w:val="en-US"/>
        </w:rPr>
        <w:t xml:space="preserve"> </w:t>
      </w:r>
      <w:r w:rsidR="005C4E32">
        <w:rPr>
          <w:lang w:val="en-US"/>
        </w:rPr>
        <w:t>of the next video.</w:t>
      </w:r>
    </w:p>
    <w:sectPr w:rsidR="00AE04E0" w:rsidSect="00FF4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1E0"/>
    <w:rsid w:val="000111E0"/>
    <w:rsid w:val="000578F1"/>
    <w:rsid w:val="00093436"/>
    <w:rsid w:val="001D6007"/>
    <w:rsid w:val="002645F9"/>
    <w:rsid w:val="0028763C"/>
    <w:rsid w:val="002F39B2"/>
    <w:rsid w:val="0047665B"/>
    <w:rsid w:val="0048231B"/>
    <w:rsid w:val="00500E26"/>
    <w:rsid w:val="00536652"/>
    <w:rsid w:val="005C4E32"/>
    <w:rsid w:val="005D05C3"/>
    <w:rsid w:val="006B6E3C"/>
    <w:rsid w:val="006B730C"/>
    <w:rsid w:val="006D1827"/>
    <w:rsid w:val="007C50CA"/>
    <w:rsid w:val="007C7EC6"/>
    <w:rsid w:val="00802466"/>
    <w:rsid w:val="00995105"/>
    <w:rsid w:val="00A97FA4"/>
    <w:rsid w:val="00AC4181"/>
    <w:rsid w:val="00AE04E0"/>
    <w:rsid w:val="00CB363D"/>
    <w:rsid w:val="00D35914"/>
    <w:rsid w:val="00D907F9"/>
    <w:rsid w:val="00EB233E"/>
    <w:rsid w:val="00FF45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315EA"/>
  <w15:chartTrackingRefBased/>
  <w15:docId w15:val="{09266DC7-6A70-4D75-909A-2ECCD00CB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1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1E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111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1E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1243</TotalTime>
  <Pages>1</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Rozycki</dc:creator>
  <cp:keywords/>
  <dc:description/>
  <cp:lastModifiedBy>Robert Rozycki</cp:lastModifiedBy>
  <cp:revision>9</cp:revision>
  <cp:lastPrinted>2022-08-12T03:33:00Z</cp:lastPrinted>
  <dcterms:created xsi:type="dcterms:W3CDTF">2022-07-18T04:38:00Z</dcterms:created>
  <dcterms:modified xsi:type="dcterms:W3CDTF">2022-08-14T06:43:00Z</dcterms:modified>
</cp:coreProperties>
</file>