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DBF" w:rsidRPr="005B1A05" w:rsidRDefault="00073DBF">
      <w:pPr>
        <w:rPr>
          <w:rFonts w:ascii="Times New Roman" w:hAnsi="Times New Roman" w:cs="Times New Roman"/>
          <w:sz w:val="24"/>
          <w:szCs w:val="24"/>
        </w:rPr>
      </w:pPr>
    </w:p>
    <w:p w:rsidR="00073DBF" w:rsidRPr="005B1A05" w:rsidRDefault="00073DBF">
      <w:pPr>
        <w:rPr>
          <w:rFonts w:ascii="Times New Roman" w:hAnsi="Times New Roman" w:cs="Times New Roman"/>
          <w:sz w:val="24"/>
          <w:szCs w:val="24"/>
        </w:rPr>
      </w:pPr>
    </w:p>
    <w:p w:rsidR="00073DBF" w:rsidRPr="005B1A05" w:rsidRDefault="00073DBF">
      <w:pPr>
        <w:rPr>
          <w:rFonts w:ascii="Times New Roman" w:hAnsi="Times New Roman" w:cs="Times New Roman"/>
          <w:sz w:val="24"/>
          <w:szCs w:val="24"/>
        </w:rPr>
      </w:pPr>
    </w:p>
    <w:p w:rsidR="00073DBF" w:rsidRPr="005B1A05" w:rsidRDefault="00073DBF">
      <w:pPr>
        <w:rPr>
          <w:rFonts w:ascii="Times New Roman" w:hAnsi="Times New Roman" w:cs="Times New Roman"/>
          <w:sz w:val="24"/>
          <w:szCs w:val="24"/>
        </w:rPr>
      </w:pPr>
    </w:p>
    <w:p w:rsidR="00073DBF" w:rsidRPr="005B1A05" w:rsidRDefault="00073DBF">
      <w:pPr>
        <w:rPr>
          <w:rFonts w:ascii="Times New Roman" w:hAnsi="Times New Roman" w:cs="Times New Roman"/>
          <w:sz w:val="56"/>
          <w:szCs w:val="56"/>
        </w:rPr>
      </w:pPr>
    </w:p>
    <w:p w:rsidR="00073DBF" w:rsidRPr="005B1A05" w:rsidRDefault="00073DBF">
      <w:pPr>
        <w:rPr>
          <w:rFonts w:ascii="Times New Roman" w:hAnsi="Times New Roman" w:cs="Times New Roman"/>
          <w:sz w:val="56"/>
          <w:szCs w:val="56"/>
        </w:rPr>
      </w:pPr>
    </w:p>
    <w:p w:rsidR="00073DBF" w:rsidRPr="005B1A05" w:rsidRDefault="00073DBF">
      <w:pPr>
        <w:rPr>
          <w:rFonts w:ascii="Times New Roman" w:hAnsi="Times New Roman" w:cs="Times New Roman"/>
          <w:sz w:val="56"/>
          <w:szCs w:val="56"/>
        </w:rPr>
      </w:pPr>
    </w:p>
    <w:p w:rsidR="00073DBF" w:rsidRPr="005B1A05" w:rsidRDefault="00073DBF" w:rsidP="00073DBF">
      <w:pPr>
        <w:jc w:val="center"/>
        <w:rPr>
          <w:rFonts w:ascii="Times New Roman" w:hAnsi="Times New Roman" w:cs="Times New Roman"/>
          <w:sz w:val="56"/>
          <w:szCs w:val="56"/>
        </w:rPr>
      </w:pPr>
      <w:r w:rsidRPr="005B1A05">
        <w:rPr>
          <w:rFonts w:ascii="Times New Roman" w:hAnsi="Times New Roman" w:cs="Times New Roman"/>
          <w:sz w:val="56"/>
          <w:szCs w:val="56"/>
        </w:rPr>
        <w:t xml:space="preserve">Умножение матриц с использованием </w:t>
      </w:r>
      <w:proofErr w:type="spellStart"/>
      <w:r w:rsidRPr="005B1A05">
        <w:rPr>
          <w:rFonts w:ascii="Times New Roman" w:hAnsi="Times New Roman" w:cs="Times New Roman"/>
          <w:sz w:val="56"/>
          <w:szCs w:val="56"/>
          <w:lang w:val="en-US"/>
        </w:rPr>
        <w:t>OpenMP</w:t>
      </w:r>
      <w:proofErr w:type="spellEnd"/>
    </w:p>
    <w:p w:rsidR="00073DBF" w:rsidRPr="005B1A05" w:rsidRDefault="00073DBF" w:rsidP="00073DBF">
      <w:pPr>
        <w:jc w:val="center"/>
        <w:rPr>
          <w:rFonts w:ascii="Times New Roman" w:hAnsi="Times New Roman" w:cs="Times New Roman"/>
          <w:sz w:val="56"/>
          <w:szCs w:val="56"/>
        </w:rPr>
      </w:pPr>
      <w:r w:rsidRPr="005B1A05">
        <w:rPr>
          <w:rFonts w:ascii="Times New Roman" w:hAnsi="Times New Roman" w:cs="Times New Roman"/>
          <w:sz w:val="56"/>
          <w:szCs w:val="56"/>
        </w:rPr>
        <w:t>Вариант 28</w:t>
      </w:r>
    </w:p>
    <w:p w:rsidR="00073DBF" w:rsidRPr="005B1A05" w:rsidRDefault="00073DBF" w:rsidP="00073DBF">
      <w:pPr>
        <w:jc w:val="center"/>
        <w:rPr>
          <w:rFonts w:ascii="Times New Roman" w:hAnsi="Times New Roman" w:cs="Times New Roman"/>
          <w:sz w:val="56"/>
          <w:szCs w:val="56"/>
        </w:rPr>
      </w:pPr>
      <w:r w:rsidRPr="005B1A05">
        <w:rPr>
          <w:rFonts w:ascii="Times New Roman" w:hAnsi="Times New Roman" w:cs="Times New Roman"/>
          <w:sz w:val="56"/>
          <w:szCs w:val="56"/>
        </w:rPr>
        <w:t>Галицкий К.В.</w:t>
      </w:r>
    </w:p>
    <w:p w:rsidR="00073DBF" w:rsidRPr="005B1A05" w:rsidRDefault="00073DBF" w:rsidP="00073DBF">
      <w:pPr>
        <w:jc w:val="center"/>
        <w:rPr>
          <w:rFonts w:ascii="Times New Roman" w:hAnsi="Times New Roman" w:cs="Times New Roman"/>
          <w:sz w:val="56"/>
          <w:szCs w:val="56"/>
        </w:rPr>
      </w:pPr>
      <w:r w:rsidRPr="005B1A05">
        <w:rPr>
          <w:rFonts w:ascii="Times New Roman" w:hAnsi="Times New Roman" w:cs="Times New Roman"/>
          <w:sz w:val="56"/>
          <w:szCs w:val="56"/>
        </w:rPr>
        <w:t>4 курс 2 группа</w:t>
      </w:r>
    </w:p>
    <w:p w:rsidR="00073DBF" w:rsidRPr="005B1A05" w:rsidRDefault="00073DBF">
      <w:pPr>
        <w:rPr>
          <w:rFonts w:ascii="Times New Roman" w:hAnsi="Times New Roman" w:cs="Times New Roman"/>
          <w:sz w:val="24"/>
          <w:szCs w:val="24"/>
        </w:rPr>
      </w:pPr>
    </w:p>
    <w:p w:rsidR="00073DBF" w:rsidRPr="005B1A05" w:rsidRDefault="00073DBF">
      <w:pPr>
        <w:rPr>
          <w:rFonts w:ascii="Times New Roman" w:hAnsi="Times New Roman" w:cs="Times New Roman"/>
          <w:sz w:val="24"/>
          <w:szCs w:val="24"/>
        </w:rPr>
      </w:pPr>
    </w:p>
    <w:p w:rsidR="00073DBF" w:rsidRPr="005B1A05" w:rsidRDefault="00073DBF">
      <w:pPr>
        <w:rPr>
          <w:rFonts w:ascii="Times New Roman" w:hAnsi="Times New Roman" w:cs="Times New Roman"/>
          <w:sz w:val="24"/>
          <w:szCs w:val="24"/>
        </w:rPr>
      </w:pPr>
    </w:p>
    <w:p w:rsidR="00073DBF" w:rsidRPr="005B1A05" w:rsidRDefault="00073DBF">
      <w:pPr>
        <w:rPr>
          <w:rFonts w:ascii="Times New Roman" w:hAnsi="Times New Roman" w:cs="Times New Roman"/>
          <w:sz w:val="24"/>
          <w:szCs w:val="24"/>
        </w:rPr>
      </w:pPr>
    </w:p>
    <w:p w:rsidR="00073DBF" w:rsidRPr="005B1A05" w:rsidRDefault="00073DBF">
      <w:pPr>
        <w:rPr>
          <w:rFonts w:ascii="Times New Roman" w:hAnsi="Times New Roman" w:cs="Times New Roman"/>
          <w:sz w:val="24"/>
          <w:szCs w:val="24"/>
        </w:rPr>
      </w:pPr>
    </w:p>
    <w:p w:rsidR="00073DBF" w:rsidRPr="005B1A05" w:rsidRDefault="00073DBF">
      <w:pPr>
        <w:rPr>
          <w:rFonts w:ascii="Times New Roman" w:hAnsi="Times New Roman" w:cs="Times New Roman"/>
          <w:sz w:val="24"/>
          <w:szCs w:val="24"/>
        </w:rPr>
      </w:pPr>
    </w:p>
    <w:p w:rsidR="00073DBF" w:rsidRPr="005B1A05" w:rsidRDefault="00073DBF">
      <w:pPr>
        <w:rPr>
          <w:rFonts w:ascii="Times New Roman" w:hAnsi="Times New Roman" w:cs="Times New Roman"/>
          <w:sz w:val="24"/>
          <w:szCs w:val="24"/>
        </w:rPr>
      </w:pPr>
    </w:p>
    <w:p w:rsidR="00073DBF" w:rsidRPr="005B1A05" w:rsidRDefault="00073DBF">
      <w:pPr>
        <w:rPr>
          <w:rFonts w:ascii="Times New Roman" w:hAnsi="Times New Roman" w:cs="Times New Roman"/>
          <w:sz w:val="24"/>
          <w:szCs w:val="24"/>
        </w:rPr>
      </w:pPr>
    </w:p>
    <w:p w:rsidR="00073DBF" w:rsidRPr="005B1A05" w:rsidRDefault="00073DBF">
      <w:pPr>
        <w:rPr>
          <w:rFonts w:ascii="Times New Roman" w:hAnsi="Times New Roman" w:cs="Times New Roman"/>
          <w:sz w:val="24"/>
          <w:szCs w:val="24"/>
        </w:rPr>
      </w:pPr>
    </w:p>
    <w:p w:rsidR="00073DBF" w:rsidRPr="005B1A05" w:rsidRDefault="00073DBF">
      <w:pPr>
        <w:rPr>
          <w:rFonts w:ascii="Times New Roman" w:hAnsi="Times New Roman" w:cs="Times New Roman"/>
          <w:sz w:val="24"/>
          <w:szCs w:val="24"/>
        </w:rPr>
      </w:pPr>
    </w:p>
    <w:p w:rsidR="00382EBA" w:rsidRPr="005B1A05" w:rsidRDefault="00382EBA" w:rsidP="00382EBA">
      <w:pPr>
        <w:rPr>
          <w:rFonts w:ascii="Times New Roman" w:hAnsi="Times New Roman" w:cs="Times New Roman"/>
          <w:b/>
          <w:sz w:val="24"/>
          <w:szCs w:val="24"/>
        </w:rPr>
      </w:pPr>
      <w:r w:rsidRPr="005B1A05">
        <w:rPr>
          <w:rFonts w:ascii="Times New Roman" w:hAnsi="Times New Roman" w:cs="Times New Roman"/>
          <w:b/>
          <w:sz w:val="24"/>
          <w:szCs w:val="24"/>
        </w:rPr>
        <w:lastRenderedPageBreak/>
        <w:t>Введение</w:t>
      </w:r>
    </w:p>
    <w:p w:rsidR="00382EBA" w:rsidRPr="005B1A05" w:rsidRDefault="00382EBA" w:rsidP="00382EB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5B1A05">
        <w:rPr>
          <w:rFonts w:ascii="Times New Roman" w:hAnsi="Times New Roman" w:cs="Times New Roman"/>
          <w:sz w:val="24"/>
          <w:szCs w:val="24"/>
        </w:rPr>
        <w:t xml:space="preserve">Необходимо реализовать программу блочного умножения матриц, первая матрица симметричная, вторая </w:t>
      </w:r>
      <w:proofErr w:type="spellStart"/>
      <w:proofErr w:type="gramStart"/>
      <w:r w:rsidRPr="005B1A05">
        <w:rPr>
          <w:rFonts w:ascii="Times New Roman" w:hAnsi="Times New Roman" w:cs="Times New Roman"/>
          <w:sz w:val="24"/>
          <w:szCs w:val="24"/>
        </w:rPr>
        <w:t>нижнее-треугольная</w:t>
      </w:r>
      <w:proofErr w:type="spellEnd"/>
      <w:proofErr w:type="gramEnd"/>
      <w:r w:rsidRPr="005B1A05">
        <w:rPr>
          <w:rFonts w:ascii="Times New Roman" w:hAnsi="Times New Roman" w:cs="Times New Roman"/>
          <w:sz w:val="24"/>
          <w:szCs w:val="24"/>
        </w:rPr>
        <w:t xml:space="preserve">, обе они хранятся в виде </w:t>
      </w:r>
      <w:proofErr w:type="spellStart"/>
      <w:r w:rsidRPr="005B1A05">
        <w:rPr>
          <w:rFonts w:ascii="Times New Roman" w:hAnsi="Times New Roman" w:cs="Times New Roman"/>
          <w:sz w:val="24"/>
          <w:szCs w:val="24"/>
        </w:rPr>
        <w:t>ономерного</w:t>
      </w:r>
      <w:proofErr w:type="spellEnd"/>
      <w:r w:rsidRPr="005B1A05">
        <w:rPr>
          <w:rFonts w:ascii="Times New Roman" w:hAnsi="Times New Roman" w:cs="Times New Roman"/>
          <w:sz w:val="24"/>
          <w:szCs w:val="24"/>
        </w:rPr>
        <w:t xml:space="preserve"> массива (в вытянутом виде). Программа будет реализована в трех исполнениях:</w:t>
      </w:r>
      <w:r w:rsidRPr="005B1A05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073DB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Последовательная</w:t>
      </w:r>
      <w:proofErr w:type="gramEnd"/>
      <w:r w:rsidRPr="005B1A0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br/>
      </w:r>
      <w:proofErr w:type="spellStart"/>
      <w:r w:rsidRPr="00073DB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Паралельная</w:t>
      </w:r>
      <w:proofErr w:type="spellEnd"/>
      <w:r w:rsidRPr="00073DB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"Блоки"</w:t>
      </w:r>
      <w:r w:rsidRPr="005B1A0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br/>
      </w:r>
      <w:proofErr w:type="spellStart"/>
      <w:r w:rsidRPr="00073DB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Паралельная</w:t>
      </w:r>
      <w:proofErr w:type="spellEnd"/>
      <w:r w:rsidRPr="00073DB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"</w:t>
      </w:r>
      <w:proofErr w:type="spellStart"/>
      <w:r w:rsidRPr="00073DB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Вычисл</w:t>
      </w:r>
      <w:proofErr w:type="spellEnd"/>
      <w:r w:rsidRPr="00073DB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Ядра"</w:t>
      </w:r>
    </w:p>
    <w:p w:rsidR="00382EBA" w:rsidRPr="005B1A05" w:rsidRDefault="00382EBA" w:rsidP="00382E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1A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чего проведём сравнение, обсуждение и построим диаграммы наглядно дающие понять о результатах.</w:t>
      </w:r>
    </w:p>
    <w:p w:rsidR="00F078C0" w:rsidRPr="005B1A05" w:rsidRDefault="00F078C0">
      <w:pPr>
        <w:rPr>
          <w:rFonts w:ascii="Times New Roman" w:hAnsi="Times New Roman" w:cs="Times New Roman"/>
          <w:sz w:val="24"/>
          <w:szCs w:val="24"/>
        </w:rPr>
      </w:pPr>
    </w:p>
    <w:p w:rsidR="00F078C0" w:rsidRPr="005B1A05" w:rsidRDefault="00F078C0" w:rsidP="00F078C0">
      <w:pPr>
        <w:pStyle w:val="a3"/>
        <w:rPr>
          <w:b/>
        </w:rPr>
      </w:pPr>
      <w:r w:rsidRPr="005B1A05">
        <w:rPr>
          <w:b/>
        </w:rPr>
        <w:t xml:space="preserve">Реализация программы </w:t>
      </w:r>
    </w:p>
    <w:p w:rsidR="00F078C0" w:rsidRPr="005B1A05" w:rsidRDefault="00F078C0">
      <w:pPr>
        <w:rPr>
          <w:rFonts w:ascii="Times New Roman" w:hAnsi="Times New Roman" w:cs="Times New Roman"/>
          <w:sz w:val="24"/>
          <w:szCs w:val="24"/>
        </w:rPr>
      </w:pPr>
      <w:r w:rsidRPr="005B1A05">
        <w:rPr>
          <w:rFonts w:ascii="Times New Roman" w:hAnsi="Times New Roman" w:cs="Times New Roman"/>
          <w:sz w:val="24"/>
          <w:szCs w:val="24"/>
        </w:rPr>
        <w:t xml:space="preserve">Реализация будет проводиться на языке программирования </w:t>
      </w:r>
      <w:r w:rsidRPr="005B1A0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B1A05">
        <w:rPr>
          <w:rFonts w:ascii="Times New Roman" w:hAnsi="Times New Roman" w:cs="Times New Roman"/>
          <w:sz w:val="24"/>
          <w:szCs w:val="24"/>
        </w:rPr>
        <w:t xml:space="preserve">++ версии </w:t>
      </w:r>
      <w:r w:rsidRPr="005B1A05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5B1A05">
        <w:rPr>
          <w:rFonts w:ascii="Times New Roman" w:hAnsi="Times New Roman" w:cs="Times New Roman"/>
          <w:sz w:val="24"/>
          <w:szCs w:val="24"/>
        </w:rPr>
        <w:t xml:space="preserve">141, в среде разработки </w:t>
      </w:r>
      <w:r w:rsidRPr="005B1A05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5B1A05">
        <w:rPr>
          <w:rFonts w:ascii="Times New Roman" w:hAnsi="Times New Roman" w:cs="Times New Roman"/>
          <w:sz w:val="24"/>
          <w:szCs w:val="24"/>
        </w:rPr>
        <w:t xml:space="preserve"> </w:t>
      </w:r>
      <w:r w:rsidRPr="005B1A05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5B1A05">
        <w:rPr>
          <w:rFonts w:ascii="Times New Roman" w:hAnsi="Times New Roman" w:cs="Times New Roman"/>
          <w:sz w:val="24"/>
          <w:szCs w:val="24"/>
        </w:rPr>
        <w:t xml:space="preserve"> 17 версии 15.9, на операционной системе </w:t>
      </w:r>
      <w:r w:rsidRPr="005B1A05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5B1A05">
        <w:rPr>
          <w:rFonts w:ascii="Times New Roman" w:hAnsi="Times New Roman" w:cs="Times New Roman"/>
          <w:sz w:val="24"/>
          <w:szCs w:val="24"/>
        </w:rPr>
        <w:t xml:space="preserve"> 10 версии 1803. Вставлять сюда </w:t>
      </w:r>
      <w:proofErr w:type="spellStart"/>
      <w:r w:rsidRPr="005B1A05">
        <w:rPr>
          <w:rFonts w:ascii="Times New Roman" w:hAnsi="Times New Roman" w:cs="Times New Roman"/>
          <w:sz w:val="24"/>
          <w:szCs w:val="24"/>
        </w:rPr>
        <w:t>скриншоты</w:t>
      </w:r>
      <w:proofErr w:type="spellEnd"/>
      <w:r w:rsidRPr="005B1A05">
        <w:rPr>
          <w:rFonts w:ascii="Times New Roman" w:hAnsi="Times New Roman" w:cs="Times New Roman"/>
          <w:sz w:val="24"/>
          <w:szCs w:val="24"/>
        </w:rPr>
        <w:t xml:space="preserve"> программы не совсем корректно, так как программа объемная, и они будут не информативны, в </w:t>
      </w:r>
      <w:proofErr w:type="gramStart"/>
      <w:r w:rsidRPr="005B1A05">
        <w:rPr>
          <w:rFonts w:ascii="Times New Roman" w:hAnsi="Times New Roman" w:cs="Times New Roman"/>
          <w:sz w:val="24"/>
          <w:szCs w:val="24"/>
        </w:rPr>
        <w:t>общем</w:t>
      </w:r>
      <w:proofErr w:type="gramEnd"/>
      <w:r w:rsidRPr="005B1A05">
        <w:rPr>
          <w:rFonts w:ascii="Times New Roman" w:hAnsi="Times New Roman" w:cs="Times New Roman"/>
          <w:sz w:val="24"/>
          <w:szCs w:val="24"/>
        </w:rPr>
        <w:t xml:space="preserve"> программа будет во вложениях </w:t>
      </w:r>
    </w:p>
    <w:p w:rsidR="00F078C0" w:rsidRPr="005B1A05" w:rsidRDefault="00F078C0" w:rsidP="00F078C0">
      <w:pPr>
        <w:pStyle w:val="a3"/>
        <w:rPr>
          <w:b/>
        </w:rPr>
      </w:pPr>
      <w:r w:rsidRPr="005B1A05">
        <w:rPr>
          <w:b/>
        </w:rPr>
        <w:t xml:space="preserve">Тесты </w:t>
      </w:r>
    </w:p>
    <w:p w:rsidR="00F078C0" w:rsidRPr="005B1A05" w:rsidRDefault="00F078C0" w:rsidP="00F078C0">
      <w:pPr>
        <w:pStyle w:val="a3"/>
      </w:pPr>
      <w:r w:rsidRPr="005B1A05">
        <w:t>Тесты проводились на машине:</w:t>
      </w:r>
      <w:r w:rsidRPr="005B1A05">
        <w:br/>
      </w:r>
      <w:r w:rsidRPr="005B1A05">
        <w:rPr>
          <w:b/>
        </w:rPr>
        <w:t xml:space="preserve">Процессор: </w:t>
      </w:r>
      <w:r w:rsidRPr="005B1A05">
        <w:rPr>
          <w:b/>
        </w:rPr>
        <w:tab/>
        <w:t xml:space="preserve">              </w:t>
      </w:r>
      <w:r w:rsidRPr="005B1A05">
        <w:rPr>
          <w:b/>
          <w:lang w:val="en-US"/>
        </w:rPr>
        <w:t>Intel</w:t>
      </w:r>
      <w:r w:rsidRPr="005B1A05">
        <w:rPr>
          <w:b/>
        </w:rPr>
        <w:t xml:space="preserve"> </w:t>
      </w:r>
      <w:r w:rsidRPr="005B1A05">
        <w:rPr>
          <w:b/>
          <w:lang w:val="en-US"/>
        </w:rPr>
        <w:t>core</w:t>
      </w:r>
      <w:r w:rsidRPr="005B1A05">
        <w:rPr>
          <w:b/>
        </w:rPr>
        <w:t xml:space="preserve"> </w:t>
      </w:r>
      <w:proofErr w:type="spellStart"/>
      <w:r w:rsidRPr="005B1A05">
        <w:rPr>
          <w:b/>
          <w:lang w:val="en-US"/>
        </w:rPr>
        <w:t>i</w:t>
      </w:r>
      <w:proofErr w:type="spellEnd"/>
      <w:r w:rsidRPr="005B1A05">
        <w:rPr>
          <w:b/>
        </w:rPr>
        <w:t>7 2600</w:t>
      </w:r>
      <w:r w:rsidRPr="005B1A05">
        <w:rPr>
          <w:b/>
          <w:lang w:val="en-US"/>
        </w:rPr>
        <w:t>k</w:t>
      </w:r>
      <w:r w:rsidRPr="005B1A05">
        <w:rPr>
          <w:b/>
        </w:rPr>
        <w:t xml:space="preserve"> 4700 МГц</w:t>
      </w:r>
      <w:r w:rsidRPr="005B1A05">
        <w:rPr>
          <w:b/>
        </w:rPr>
        <w:br/>
        <w:t xml:space="preserve">                                      Кеш 1-го уровня 64 Кб</w:t>
      </w:r>
      <w:r w:rsidRPr="005B1A05">
        <w:rPr>
          <w:b/>
        </w:rPr>
        <w:br/>
        <w:t xml:space="preserve">                                      Кеш 2-го уровня 1024 Кб</w:t>
      </w:r>
      <w:r w:rsidRPr="005B1A05">
        <w:rPr>
          <w:b/>
        </w:rPr>
        <w:br/>
        <w:t xml:space="preserve">                                      Кеш 3-го уровня 5 Мб</w:t>
      </w:r>
      <w:r w:rsidRPr="005B1A05">
        <w:rPr>
          <w:b/>
        </w:rPr>
        <w:br/>
        <w:t xml:space="preserve">                                      4 Ядра 8 Потока</w:t>
      </w:r>
      <w:r w:rsidRPr="005B1A05">
        <w:rPr>
          <w:b/>
        </w:rPr>
        <w:br/>
        <w:t>ОЗУ:                            12 Гигабайта 1333 МГц</w:t>
      </w:r>
      <w:r w:rsidRPr="005B1A05">
        <w:rPr>
          <w:b/>
        </w:rPr>
        <w:br/>
        <w:t xml:space="preserve">Устройство памяти: </w:t>
      </w:r>
      <w:r w:rsidRPr="005B1A05">
        <w:rPr>
          <w:b/>
          <w:lang w:val="en-US"/>
        </w:rPr>
        <w:t>HDD</w:t>
      </w:r>
      <w:r w:rsidRPr="005B1A05">
        <w:rPr>
          <w:b/>
        </w:rPr>
        <w:t xml:space="preserve"> накопитель 4 Терабайта</w:t>
      </w:r>
      <w:r w:rsidRPr="005B1A05">
        <w:br/>
      </w:r>
    </w:p>
    <w:p w:rsidR="00F078C0" w:rsidRPr="005B1A05" w:rsidRDefault="00F078C0" w:rsidP="003E0170">
      <w:pPr>
        <w:pStyle w:val="a3"/>
      </w:pPr>
      <w:r w:rsidRPr="005B1A05">
        <w:t xml:space="preserve">Тесты </w:t>
      </w:r>
      <w:r w:rsidR="003E0170" w:rsidRPr="005B1A05">
        <w:t>выполнялись</w:t>
      </w:r>
      <w:r w:rsidRPr="005B1A05">
        <w:t xml:space="preserve"> на матрицах 5 размеров</w:t>
      </w:r>
      <w:r w:rsidR="003E0170" w:rsidRPr="005B1A05">
        <w:t xml:space="preserve">, с </w:t>
      </w:r>
      <w:proofErr w:type="spellStart"/>
      <w:r w:rsidR="003E0170" w:rsidRPr="005B1A05">
        <w:t>рандомными</w:t>
      </w:r>
      <w:proofErr w:type="spellEnd"/>
      <w:r w:rsidR="003E0170" w:rsidRPr="005B1A05">
        <w:t xml:space="preserve"> элементами, в замер времени входила только процедура умножения матриц, потому будем считать эти значения эталонными.</w:t>
      </w:r>
    </w:p>
    <w:tbl>
      <w:tblPr>
        <w:tblW w:w="9780" w:type="dxa"/>
        <w:tblInd w:w="100" w:type="dxa"/>
        <w:tblLook w:val="04A0"/>
      </w:tblPr>
      <w:tblGrid>
        <w:gridCol w:w="1860"/>
        <w:gridCol w:w="2300"/>
        <w:gridCol w:w="2780"/>
        <w:gridCol w:w="2840"/>
      </w:tblGrid>
      <w:tr w:rsidR="00073DBF" w:rsidRPr="00073DBF" w:rsidTr="00073DBF">
        <w:trPr>
          <w:trHeight w:val="285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DBF" w:rsidRPr="00073DBF" w:rsidRDefault="00073DBF" w:rsidP="00073D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Размер матрицы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DBF" w:rsidRPr="00073DBF" w:rsidRDefault="00073DBF" w:rsidP="00073D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Последовательная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DBF" w:rsidRPr="00073DBF" w:rsidRDefault="00073DBF" w:rsidP="00073D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73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Паралельная</w:t>
            </w:r>
            <w:proofErr w:type="spellEnd"/>
            <w:r w:rsidRPr="00073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"Блоки"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DBF" w:rsidRPr="00073DBF" w:rsidRDefault="00073DBF" w:rsidP="00073D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73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Паралельная</w:t>
            </w:r>
            <w:proofErr w:type="spellEnd"/>
            <w:r w:rsidRPr="00073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"</w:t>
            </w:r>
            <w:proofErr w:type="spellStart"/>
            <w:r w:rsidRPr="00073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Вычисл</w:t>
            </w:r>
            <w:proofErr w:type="spellEnd"/>
            <w:r w:rsidRPr="00073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Ядра"</w:t>
            </w:r>
          </w:p>
        </w:tc>
      </w:tr>
      <w:tr w:rsidR="00073DBF" w:rsidRPr="00073DBF" w:rsidTr="00073DBF">
        <w:trPr>
          <w:trHeight w:val="285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DBF" w:rsidRPr="00073DBF" w:rsidRDefault="00073DBF" w:rsidP="00073D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10х10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DBF" w:rsidRPr="00073DBF" w:rsidRDefault="00073DBF" w:rsidP="00073D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0,000284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DBF" w:rsidRPr="00073DBF" w:rsidRDefault="00073DBF" w:rsidP="00073D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0,00142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DBF" w:rsidRPr="00073DBF" w:rsidRDefault="00073DBF" w:rsidP="00073D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0,0042</w:t>
            </w:r>
          </w:p>
        </w:tc>
      </w:tr>
      <w:tr w:rsidR="00073DBF" w:rsidRPr="00073DBF" w:rsidTr="00073DBF">
        <w:trPr>
          <w:trHeight w:val="285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DBF" w:rsidRPr="00073DBF" w:rsidRDefault="00073DBF" w:rsidP="00073D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100х100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DBF" w:rsidRPr="00073DBF" w:rsidRDefault="00073DBF" w:rsidP="00073D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0,002413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DBF" w:rsidRPr="00073DBF" w:rsidRDefault="00073DBF" w:rsidP="00073D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0,0003737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DBF" w:rsidRPr="00073DBF" w:rsidRDefault="00073DBF" w:rsidP="00073D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0,0001202</w:t>
            </w:r>
          </w:p>
        </w:tc>
      </w:tr>
      <w:tr w:rsidR="00073DBF" w:rsidRPr="00073DBF" w:rsidTr="00073DBF">
        <w:trPr>
          <w:trHeight w:val="285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DBF" w:rsidRPr="00073DBF" w:rsidRDefault="00073DBF" w:rsidP="00073D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500х500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DBF" w:rsidRPr="00073DBF" w:rsidRDefault="00073DBF" w:rsidP="00073D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0,213296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DBF" w:rsidRPr="00073DBF" w:rsidRDefault="00073DBF" w:rsidP="00073D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0,187546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DBF" w:rsidRPr="00073DBF" w:rsidRDefault="00073DBF" w:rsidP="00073D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0,098513</w:t>
            </w:r>
          </w:p>
        </w:tc>
      </w:tr>
      <w:tr w:rsidR="00073DBF" w:rsidRPr="00073DBF" w:rsidTr="00073DBF">
        <w:trPr>
          <w:trHeight w:val="285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DBF" w:rsidRPr="00073DBF" w:rsidRDefault="00073DBF" w:rsidP="00073D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1000х1000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DBF" w:rsidRPr="00073DBF" w:rsidRDefault="00073DBF" w:rsidP="00073D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1,2456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DBF" w:rsidRPr="00073DBF" w:rsidRDefault="00073DBF" w:rsidP="00073D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0,98543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DBF" w:rsidRPr="00073DBF" w:rsidRDefault="00073DBF" w:rsidP="00073D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0,7856</w:t>
            </w:r>
          </w:p>
        </w:tc>
      </w:tr>
      <w:tr w:rsidR="00073DBF" w:rsidRPr="00073DBF" w:rsidTr="00073DBF">
        <w:trPr>
          <w:trHeight w:val="285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DBF" w:rsidRPr="00073DBF" w:rsidRDefault="00073DBF" w:rsidP="00073D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50000х50000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DBF" w:rsidRPr="00073DBF" w:rsidRDefault="00073DBF" w:rsidP="00073D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57,48324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DBF" w:rsidRPr="00073DBF" w:rsidRDefault="00073DBF" w:rsidP="00073D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48,564423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DBF" w:rsidRPr="00073DBF" w:rsidRDefault="00073DBF" w:rsidP="00073D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34,2431</w:t>
            </w:r>
          </w:p>
        </w:tc>
      </w:tr>
      <w:tr w:rsidR="003E0170" w:rsidRPr="005B1A05" w:rsidTr="00073DBF">
        <w:trPr>
          <w:trHeight w:val="285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170" w:rsidRPr="005B1A05" w:rsidRDefault="003E0170" w:rsidP="00073D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170" w:rsidRPr="005B1A05" w:rsidRDefault="003E0170" w:rsidP="00073D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170" w:rsidRPr="005B1A05" w:rsidRDefault="003E0170" w:rsidP="00073D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0170" w:rsidRPr="005B1A05" w:rsidRDefault="003E0170" w:rsidP="00073D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3E0170" w:rsidRPr="005B1A05" w:rsidRDefault="003E0170">
      <w:pPr>
        <w:rPr>
          <w:rFonts w:ascii="Times New Roman" w:hAnsi="Times New Roman" w:cs="Times New Roman"/>
          <w:sz w:val="24"/>
          <w:szCs w:val="24"/>
        </w:rPr>
      </w:pPr>
    </w:p>
    <w:p w:rsidR="003E0170" w:rsidRPr="005B1A05" w:rsidRDefault="003E0170">
      <w:pPr>
        <w:rPr>
          <w:rFonts w:ascii="Times New Roman" w:hAnsi="Times New Roman" w:cs="Times New Roman"/>
          <w:sz w:val="24"/>
          <w:szCs w:val="24"/>
        </w:rPr>
      </w:pPr>
    </w:p>
    <w:p w:rsidR="003E0170" w:rsidRPr="005B1A05" w:rsidRDefault="003E0170" w:rsidP="003E0170">
      <w:pPr>
        <w:pStyle w:val="a3"/>
      </w:pPr>
      <w:r w:rsidRPr="005B1A05">
        <w:t>Пришлось разбить на две диаграммы, так как на маленьких матрицах результатов было вовсе не видно, далее приведены две матрицы 10х10 и 100х100, на диаграмм</w:t>
      </w:r>
      <w:proofErr w:type="gramStart"/>
      <w:r w:rsidRPr="005B1A05">
        <w:t>е(</w:t>
      </w:r>
      <w:proofErr w:type="gramEnd"/>
      <w:r w:rsidRPr="005B1A05">
        <w:t xml:space="preserve">чем меньше тем лучше), и так можем заметить, что на маленькой матрице 10х10 последовательная программа работает быстрее, но что мы заметим на 100х100, абсолютно </w:t>
      </w:r>
      <w:r w:rsidRPr="005B1A05">
        <w:lastRenderedPageBreak/>
        <w:t xml:space="preserve">противоположные показания, это объясняется тем, что на малых объёмах, программа больше тратит время на создание потоков, чем на вычисление, следственно </w:t>
      </w:r>
      <w:proofErr w:type="spellStart"/>
      <w:r w:rsidRPr="005B1A05">
        <w:t>параллелить</w:t>
      </w:r>
      <w:proofErr w:type="spellEnd"/>
      <w:r w:rsidRPr="005B1A05">
        <w:t xml:space="preserve"> данные объёмы глупо. </w:t>
      </w:r>
      <w:proofErr w:type="gramStart"/>
      <w:r w:rsidRPr="005B1A05">
        <w:t xml:space="preserve">Во втором же случае увеличив объём данных в 10 раз видим, что потоки делят работу равномерно и справляются в 4 раза быстрее, чем последовательная, теперь разберём с блоками и вычислительными ядрами, когда мы используем блоки рано или поздно мы встанем в очередь вычисления, так как не все вычисляются одинаково быстро, во втором же случае мы </w:t>
      </w:r>
      <w:r w:rsidR="005B1A05" w:rsidRPr="005B1A05">
        <w:t>не создаем эту очередь, а</w:t>
      </w:r>
      <w:proofErr w:type="gramEnd"/>
      <w:r w:rsidR="005B1A05" w:rsidRPr="005B1A05">
        <w:t xml:space="preserve"> наоборот параллельно раскидываем её.</w:t>
      </w:r>
    </w:p>
    <w:p w:rsidR="00A11DF5" w:rsidRPr="005B1A05" w:rsidRDefault="003E0170">
      <w:pPr>
        <w:rPr>
          <w:rFonts w:ascii="Times New Roman" w:hAnsi="Times New Roman" w:cs="Times New Roman"/>
          <w:sz w:val="24"/>
          <w:szCs w:val="24"/>
        </w:rPr>
      </w:pPr>
      <w:r w:rsidRPr="005B1A05">
        <w:rPr>
          <w:rFonts w:ascii="Times New Roman" w:hAnsi="Times New Roman" w:cs="Times New Roman"/>
          <w:sz w:val="24"/>
          <w:szCs w:val="24"/>
        </w:rPr>
        <w:t xml:space="preserve"> </w:t>
      </w:r>
      <w:r w:rsidR="00F078C0" w:rsidRPr="005B1A05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572000" cy="2743200"/>
            <wp:effectExtent l="19050" t="0" r="1905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F078C0" w:rsidRPr="005B1A05" w:rsidRDefault="005B1A05">
      <w:pPr>
        <w:rPr>
          <w:rFonts w:ascii="Times New Roman" w:hAnsi="Times New Roman" w:cs="Times New Roman"/>
          <w:sz w:val="24"/>
          <w:szCs w:val="24"/>
        </w:rPr>
      </w:pPr>
      <w:r w:rsidRPr="005B1A05">
        <w:rPr>
          <w:rFonts w:ascii="Times New Roman" w:hAnsi="Times New Roman" w:cs="Times New Roman"/>
          <w:sz w:val="24"/>
          <w:szCs w:val="24"/>
        </w:rPr>
        <w:t xml:space="preserve">Это очень заметно на огромных объемах данных, когда параллельные аналоги работают в два раза быстрее, </w:t>
      </w:r>
    </w:p>
    <w:p w:rsidR="00F078C0" w:rsidRPr="005B1A05" w:rsidRDefault="00F078C0">
      <w:pPr>
        <w:rPr>
          <w:rFonts w:ascii="Times New Roman" w:hAnsi="Times New Roman" w:cs="Times New Roman"/>
          <w:sz w:val="24"/>
          <w:szCs w:val="24"/>
        </w:rPr>
      </w:pPr>
      <w:r w:rsidRPr="005B1A05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0425" cy="3159970"/>
            <wp:effectExtent l="19050" t="0" r="22225" b="233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B1A05" w:rsidRPr="005B1A05" w:rsidRDefault="005B1A05" w:rsidP="005B1A05">
      <w:pPr>
        <w:pStyle w:val="a3"/>
        <w:rPr>
          <w:b/>
        </w:rPr>
      </w:pPr>
      <w:r w:rsidRPr="005B1A05">
        <w:rPr>
          <w:b/>
        </w:rPr>
        <w:t>Вывод</w:t>
      </w:r>
    </w:p>
    <w:p w:rsidR="005B1A05" w:rsidRPr="005B1A05" w:rsidRDefault="005B1A05">
      <w:pPr>
        <w:rPr>
          <w:rFonts w:ascii="Times New Roman" w:hAnsi="Times New Roman" w:cs="Times New Roman"/>
          <w:sz w:val="24"/>
          <w:szCs w:val="24"/>
        </w:rPr>
      </w:pPr>
      <w:r w:rsidRPr="005B1A05">
        <w:rPr>
          <w:rFonts w:ascii="Times New Roman" w:hAnsi="Times New Roman" w:cs="Times New Roman"/>
          <w:sz w:val="24"/>
          <w:szCs w:val="24"/>
        </w:rPr>
        <w:t xml:space="preserve">Каждый метод </w:t>
      </w:r>
      <w:r>
        <w:rPr>
          <w:rFonts w:ascii="Times New Roman" w:hAnsi="Times New Roman" w:cs="Times New Roman"/>
          <w:sz w:val="24"/>
          <w:szCs w:val="24"/>
        </w:rPr>
        <w:t xml:space="preserve">будет отлично работать в той </w:t>
      </w:r>
      <w:proofErr w:type="gramStart"/>
      <w:r>
        <w:rPr>
          <w:rFonts w:ascii="Times New Roman" w:hAnsi="Times New Roman" w:cs="Times New Roman"/>
          <w:sz w:val="24"/>
          <w:szCs w:val="24"/>
        </w:rPr>
        <w:t>ситуации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которая подходит ему больше всего, не всегда потоки помогают улучшить работу программы сделав её быстрее, </w:t>
      </w:r>
      <w:r>
        <w:rPr>
          <w:rFonts w:ascii="Times New Roman" w:hAnsi="Times New Roman" w:cs="Times New Roman"/>
          <w:sz w:val="24"/>
          <w:szCs w:val="24"/>
        </w:rPr>
        <w:lastRenderedPageBreak/>
        <w:t>зачастую, как раз наоборот, потому, к созданию параллельного аналога программы надо подходить с полным осознанием логики и работы программы…</w:t>
      </w:r>
    </w:p>
    <w:sectPr w:rsidR="005B1A05" w:rsidRPr="005B1A05" w:rsidSect="00A11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073DBF"/>
    <w:rsid w:val="00073DBF"/>
    <w:rsid w:val="00382EBA"/>
    <w:rsid w:val="003E0170"/>
    <w:rsid w:val="005B1A05"/>
    <w:rsid w:val="00A11DF5"/>
    <w:rsid w:val="00F07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D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07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07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8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52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bar"/>
        <c:grouping val="clustered"/>
        <c:ser>
          <c:idx val="0"/>
          <c:order val="0"/>
          <c:tx>
            <c:strRef>
              <c:f>Лист1!$A$2</c:f>
              <c:strCache>
                <c:ptCount val="1"/>
                <c:pt idx="0">
                  <c:v>10х10</c:v>
                </c:pt>
              </c:strCache>
            </c:strRef>
          </c:tx>
          <c:cat>
            <c:strRef>
              <c:f>Лист1!$B$1:$D$1</c:f>
              <c:strCache>
                <c:ptCount val="3"/>
                <c:pt idx="0">
                  <c:v>Последовательная</c:v>
                </c:pt>
                <c:pt idx="1">
                  <c:v>Паралельная "Блоки"</c:v>
                </c:pt>
                <c:pt idx="2">
                  <c:v>Паралельная "Вычисл Ядра"</c:v>
                </c:pt>
              </c:strCache>
            </c:strRef>
          </c:cat>
          <c:val>
            <c:numRef>
              <c:f>Лист1!$B$2:$D$2</c:f>
              <c:numCache>
                <c:formatCode>General</c:formatCode>
                <c:ptCount val="3"/>
                <c:pt idx="0">
                  <c:v>2.8400000000000007E-4</c:v>
                </c:pt>
                <c:pt idx="1">
                  <c:v>1.4200000000000003E-3</c:v>
                </c:pt>
                <c:pt idx="2">
                  <c:v>4.1999999999999997E-3</c:v>
                </c:pt>
              </c:numCache>
            </c:numRef>
          </c:val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100х100</c:v>
                </c:pt>
              </c:strCache>
            </c:strRef>
          </c:tx>
          <c:cat>
            <c:strRef>
              <c:f>Лист1!$B$1:$D$1</c:f>
              <c:strCache>
                <c:ptCount val="3"/>
                <c:pt idx="0">
                  <c:v>Последовательная</c:v>
                </c:pt>
                <c:pt idx="1">
                  <c:v>Паралельная "Блоки"</c:v>
                </c:pt>
                <c:pt idx="2">
                  <c:v>Паралельная "Вычисл Ядра"</c:v>
                </c:pt>
              </c:strCache>
            </c:strRef>
          </c:cat>
          <c:val>
            <c:numRef>
              <c:f>Лист1!$B$3:$D$3</c:f>
              <c:numCache>
                <c:formatCode>General</c:formatCode>
                <c:ptCount val="3"/>
                <c:pt idx="0">
                  <c:v>2.4130000000000002E-3</c:v>
                </c:pt>
                <c:pt idx="1">
                  <c:v>3.7370000000000003E-4</c:v>
                </c:pt>
                <c:pt idx="2">
                  <c:v>1.2019999999999998E-4</c:v>
                </c:pt>
              </c:numCache>
            </c:numRef>
          </c:val>
        </c:ser>
        <c:axId val="32197248"/>
        <c:axId val="32219520"/>
      </c:barChart>
      <c:catAx>
        <c:axId val="32197248"/>
        <c:scaling>
          <c:orientation val="minMax"/>
        </c:scaling>
        <c:axPos val="l"/>
        <c:tickLblPos val="nextTo"/>
        <c:crossAx val="32219520"/>
        <c:crosses val="autoZero"/>
        <c:auto val="1"/>
        <c:lblAlgn val="ctr"/>
        <c:lblOffset val="100"/>
      </c:catAx>
      <c:valAx>
        <c:axId val="32219520"/>
        <c:scaling>
          <c:orientation val="minMax"/>
        </c:scaling>
        <c:axPos val="b"/>
        <c:majorGridlines/>
        <c:numFmt formatCode="General" sourceLinked="1"/>
        <c:tickLblPos val="nextTo"/>
        <c:crossAx val="3219724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bar"/>
        <c:grouping val="clustered"/>
        <c:ser>
          <c:idx val="0"/>
          <c:order val="0"/>
          <c:tx>
            <c:strRef>
              <c:f>Лист1!$A$4</c:f>
              <c:strCache>
                <c:ptCount val="1"/>
                <c:pt idx="0">
                  <c:v>500х500</c:v>
                </c:pt>
              </c:strCache>
            </c:strRef>
          </c:tx>
          <c:cat>
            <c:strRef>
              <c:f>Лист1!$B$1:$D$1</c:f>
              <c:strCache>
                <c:ptCount val="3"/>
                <c:pt idx="0">
                  <c:v>Последовательная</c:v>
                </c:pt>
                <c:pt idx="1">
                  <c:v>Паралельная "Блоки"</c:v>
                </c:pt>
                <c:pt idx="2">
                  <c:v>Паралельная "Вычисл Ядра"</c:v>
                </c:pt>
              </c:strCache>
            </c:strRef>
          </c:cat>
          <c:val>
            <c:numRef>
              <c:f>Лист1!$B$4:$D$4</c:f>
              <c:numCache>
                <c:formatCode>General</c:formatCode>
                <c:ptCount val="3"/>
                <c:pt idx="0">
                  <c:v>0.21329600000000004</c:v>
                </c:pt>
                <c:pt idx="1">
                  <c:v>0.18754600000000002</c:v>
                </c:pt>
                <c:pt idx="2">
                  <c:v>9.8513000000000017E-2</c:v>
                </c:pt>
              </c:numCache>
            </c:numRef>
          </c:val>
        </c:ser>
        <c:ser>
          <c:idx val="1"/>
          <c:order val="1"/>
          <c:tx>
            <c:strRef>
              <c:f>Лист1!$A$5</c:f>
              <c:strCache>
                <c:ptCount val="1"/>
                <c:pt idx="0">
                  <c:v>1000х1000</c:v>
                </c:pt>
              </c:strCache>
            </c:strRef>
          </c:tx>
          <c:cat>
            <c:strRef>
              <c:f>Лист1!$B$1:$D$1</c:f>
              <c:strCache>
                <c:ptCount val="3"/>
                <c:pt idx="0">
                  <c:v>Последовательная</c:v>
                </c:pt>
                <c:pt idx="1">
                  <c:v>Паралельная "Блоки"</c:v>
                </c:pt>
                <c:pt idx="2">
                  <c:v>Паралельная "Вычисл Ядра"</c:v>
                </c:pt>
              </c:strCache>
            </c:strRef>
          </c:cat>
          <c:val>
            <c:numRef>
              <c:f>Лист1!$B$5:$D$5</c:f>
              <c:numCache>
                <c:formatCode>General</c:formatCode>
                <c:ptCount val="3"/>
                <c:pt idx="0">
                  <c:v>1.2455999999999998</c:v>
                </c:pt>
                <c:pt idx="1">
                  <c:v>0.98542999999999992</c:v>
                </c:pt>
                <c:pt idx="2">
                  <c:v>0.78559999999999997</c:v>
                </c:pt>
              </c:numCache>
            </c:numRef>
          </c:val>
        </c:ser>
        <c:ser>
          <c:idx val="2"/>
          <c:order val="2"/>
          <c:tx>
            <c:strRef>
              <c:f>Лист1!$A$6</c:f>
              <c:strCache>
                <c:ptCount val="1"/>
                <c:pt idx="0">
                  <c:v>50000х50000</c:v>
                </c:pt>
              </c:strCache>
            </c:strRef>
          </c:tx>
          <c:cat>
            <c:strRef>
              <c:f>Лист1!$B$1:$D$1</c:f>
              <c:strCache>
                <c:ptCount val="3"/>
                <c:pt idx="0">
                  <c:v>Последовательная</c:v>
                </c:pt>
                <c:pt idx="1">
                  <c:v>Паралельная "Блоки"</c:v>
                </c:pt>
                <c:pt idx="2">
                  <c:v>Паралельная "Вычисл Ядра"</c:v>
                </c:pt>
              </c:strCache>
            </c:strRef>
          </c:cat>
          <c:val>
            <c:numRef>
              <c:f>Лист1!$B$6:$D$6</c:f>
              <c:numCache>
                <c:formatCode>General</c:formatCode>
                <c:ptCount val="3"/>
                <c:pt idx="0">
                  <c:v>57.483239999999995</c:v>
                </c:pt>
                <c:pt idx="1">
                  <c:v>48.564423000000005</c:v>
                </c:pt>
                <c:pt idx="2">
                  <c:v>34.243100000000005</c:v>
                </c:pt>
              </c:numCache>
            </c:numRef>
          </c:val>
        </c:ser>
        <c:axId val="32234112"/>
        <c:axId val="32237056"/>
      </c:barChart>
      <c:catAx>
        <c:axId val="32234112"/>
        <c:scaling>
          <c:orientation val="minMax"/>
        </c:scaling>
        <c:axPos val="l"/>
        <c:tickLblPos val="nextTo"/>
        <c:crossAx val="32237056"/>
        <c:crosses val="autoZero"/>
        <c:auto val="1"/>
        <c:lblAlgn val="ctr"/>
        <c:lblOffset val="100"/>
      </c:catAx>
      <c:valAx>
        <c:axId val="32237056"/>
        <c:scaling>
          <c:orientation val="minMax"/>
          <c:max val="58"/>
        </c:scaling>
        <c:axPos val="b"/>
        <c:majorGridlines/>
        <c:numFmt formatCode="General" sourceLinked="1"/>
        <c:tickLblPos val="nextTo"/>
        <c:crossAx val="32234112"/>
        <c:crosses val="autoZero"/>
        <c:crossBetween val="between"/>
        <c:majorUnit val="1"/>
        <c:minorUnit val="0.5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 Галицкий</dc:creator>
  <cp:lastModifiedBy>Константин Галицкий</cp:lastModifiedBy>
  <cp:revision>1</cp:revision>
  <dcterms:created xsi:type="dcterms:W3CDTF">2018-11-15T12:07:00Z</dcterms:created>
  <dcterms:modified xsi:type="dcterms:W3CDTF">2018-11-15T12:53:00Z</dcterms:modified>
</cp:coreProperties>
</file>