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84" w:rsidRDefault="005A6884" w:rsidP="005A6884">
      <w:pPr>
        <w:shd w:val="clear" w:color="auto" w:fill="FFFFFF"/>
        <w:jc w:val="center"/>
        <w:rPr>
          <w:bCs/>
          <w:color w:val="000000"/>
          <w:spacing w:val="-3"/>
          <w:sz w:val="24"/>
          <w:szCs w:val="24"/>
        </w:rPr>
      </w:pPr>
      <w:r>
        <w:rPr>
          <w:bCs/>
          <w:color w:val="000000"/>
          <w:spacing w:val="-3"/>
          <w:sz w:val="24"/>
          <w:szCs w:val="24"/>
        </w:rPr>
        <w:t xml:space="preserve">ФЕДЕРАЛЬНОЕ </w:t>
      </w:r>
      <w:proofErr w:type="gramStart"/>
      <w:r>
        <w:rPr>
          <w:bCs/>
          <w:color w:val="000000"/>
          <w:spacing w:val="-3"/>
          <w:sz w:val="24"/>
          <w:szCs w:val="24"/>
        </w:rPr>
        <w:t xml:space="preserve">ГОСУДАРСТВЕННОЕ  </w:t>
      </w:r>
      <w:r>
        <w:rPr>
          <w:bCs/>
          <w:caps/>
          <w:color w:val="000000"/>
          <w:spacing w:val="-3"/>
          <w:sz w:val="24"/>
          <w:szCs w:val="24"/>
        </w:rPr>
        <w:t>бюджетное</w:t>
      </w:r>
      <w:proofErr w:type="gramEnd"/>
      <w:r>
        <w:rPr>
          <w:bCs/>
          <w:caps/>
          <w:color w:val="000000"/>
          <w:spacing w:val="-3"/>
          <w:sz w:val="24"/>
          <w:szCs w:val="24"/>
        </w:rPr>
        <w:t xml:space="preserve"> </w:t>
      </w:r>
      <w:r>
        <w:rPr>
          <w:bCs/>
          <w:color w:val="000000"/>
          <w:spacing w:val="-3"/>
          <w:sz w:val="24"/>
          <w:szCs w:val="24"/>
        </w:rPr>
        <w:t xml:space="preserve">ОБРАЗОВАТЕЛЬНОЕ УЧРЕЖДЕНИЕ ВЫСШЕГО </w:t>
      </w:r>
      <w:r>
        <w:rPr>
          <w:bCs/>
          <w:color w:val="000000"/>
          <w:spacing w:val="-1"/>
          <w:sz w:val="24"/>
          <w:szCs w:val="24"/>
        </w:rPr>
        <w:t>ПРОФЕССИОНАЛЬНОГО ОБРАЗОВАНИЯ</w:t>
      </w:r>
    </w:p>
    <w:p w:rsidR="005A6884" w:rsidRPr="005D0697" w:rsidRDefault="005A6884" w:rsidP="005A6884">
      <w:pPr>
        <w:shd w:val="clear" w:color="auto" w:fill="FFFFFF"/>
        <w:jc w:val="center"/>
        <w:outlineLvl w:val="0"/>
        <w:rPr>
          <w:bCs/>
          <w:color w:val="000000"/>
          <w:spacing w:val="4"/>
          <w:sz w:val="24"/>
          <w:szCs w:val="24"/>
        </w:rPr>
      </w:pPr>
      <w:bookmarkStart w:id="0" w:name="_Toc487751523"/>
      <w:bookmarkStart w:id="1" w:name="_Toc487764753"/>
      <w:bookmarkStart w:id="2" w:name="_Toc487789898"/>
      <w:r>
        <w:rPr>
          <w:bCs/>
          <w:color w:val="000000"/>
          <w:spacing w:val="-2"/>
          <w:sz w:val="24"/>
          <w:szCs w:val="24"/>
        </w:rPr>
        <w:t>«ЮЖНЫЙ ФЕДЕРАЛЬНЫЙ УНИВЕРСИТЕТ</w:t>
      </w:r>
      <w:r>
        <w:rPr>
          <w:bCs/>
          <w:color w:val="000000"/>
          <w:spacing w:val="4"/>
          <w:sz w:val="24"/>
          <w:szCs w:val="24"/>
        </w:rPr>
        <w:t>»</w:t>
      </w:r>
      <w:bookmarkEnd w:id="0"/>
      <w:bookmarkEnd w:id="1"/>
      <w:bookmarkEnd w:id="2"/>
    </w:p>
    <w:p w:rsidR="005A6884" w:rsidRDefault="005A6884" w:rsidP="005A6884">
      <w:pPr>
        <w:shd w:val="clear" w:color="auto" w:fill="FFFFFF"/>
        <w:jc w:val="center"/>
        <w:rPr>
          <w:color w:val="000000"/>
          <w:spacing w:val="-1"/>
          <w:sz w:val="24"/>
          <w:szCs w:val="28"/>
        </w:rPr>
      </w:pPr>
    </w:p>
    <w:p w:rsidR="005A6884" w:rsidRDefault="005A6884" w:rsidP="005A6884">
      <w:pPr>
        <w:shd w:val="clear" w:color="auto" w:fill="FFFFFF"/>
        <w:jc w:val="center"/>
        <w:outlineLvl w:val="0"/>
        <w:rPr>
          <w:color w:val="000000"/>
          <w:spacing w:val="-1"/>
          <w:sz w:val="28"/>
          <w:szCs w:val="28"/>
        </w:rPr>
      </w:pPr>
      <w:bookmarkStart w:id="3" w:name="_Toc487751524"/>
      <w:bookmarkStart w:id="4" w:name="_Toc487764754"/>
      <w:bookmarkStart w:id="5" w:name="_Toc487789899"/>
      <w:r>
        <w:rPr>
          <w:color w:val="000000"/>
          <w:spacing w:val="-1"/>
          <w:sz w:val="28"/>
          <w:szCs w:val="28"/>
        </w:rPr>
        <w:t xml:space="preserve">Институт математики, механики и компьютерных наук им. И.И. </w:t>
      </w:r>
      <w:proofErr w:type="spellStart"/>
      <w:r>
        <w:rPr>
          <w:color w:val="000000"/>
          <w:spacing w:val="-1"/>
          <w:sz w:val="28"/>
          <w:szCs w:val="28"/>
        </w:rPr>
        <w:t>Воровича</w:t>
      </w:r>
      <w:bookmarkEnd w:id="3"/>
      <w:bookmarkEnd w:id="4"/>
      <w:bookmarkEnd w:id="5"/>
      <w:proofErr w:type="spellEnd"/>
      <w:r>
        <w:rPr>
          <w:color w:val="000000"/>
          <w:spacing w:val="-1"/>
          <w:sz w:val="28"/>
          <w:szCs w:val="28"/>
        </w:rPr>
        <w:t xml:space="preserve"> </w:t>
      </w:r>
    </w:p>
    <w:p w:rsidR="005A6884" w:rsidRDefault="005A6884" w:rsidP="005A6884">
      <w:pPr>
        <w:shd w:val="clear" w:color="auto" w:fill="FFFFFF"/>
        <w:spacing w:before="120"/>
        <w:jc w:val="center"/>
        <w:outlineLvl w:val="0"/>
        <w:rPr>
          <w:color w:val="000000"/>
          <w:sz w:val="28"/>
          <w:szCs w:val="28"/>
        </w:rPr>
      </w:pPr>
      <w:bookmarkStart w:id="6" w:name="_Toc487751525"/>
      <w:bookmarkStart w:id="7" w:name="_Toc487764755"/>
      <w:bookmarkStart w:id="8" w:name="_Toc487789900"/>
      <w:r>
        <w:rPr>
          <w:color w:val="000000"/>
          <w:sz w:val="28"/>
          <w:szCs w:val="28"/>
        </w:rPr>
        <w:t>Кафедра алгебры и дискретной математики</w:t>
      </w:r>
      <w:bookmarkEnd w:id="6"/>
      <w:bookmarkEnd w:id="7"/>
      <w:bookmarkEnd w:id="8"/>
    </w:p>
    <w:p w:rsidR="005A6884" w:rsidRDefault="005A6884" w:rsidP="005A6884">
      <w:pPr>
        <w:shd w:val="clear" w:color="auto" w:fill="FFFFFF"/>
        <w:spacing w:line="601" w:lineRule="exact"/>
        <w:jc w:val="center"/>
        <w:rPr>
          <w:b/>
          <w:bCs/>
          <w:color w:val="000000"/>
          <w:spacing w:val="-10"/>
          <w:sz w:val="24"/>
          <w:szCs w:val="28"/>
        </w:rPr>
      </w:pPr>
    </w:p>
    <w:p w:rsidR="005A6884" w:rsidRPr="004609D2" w:rsidRDefault="005A6884" w:rsidP="005A6884">
      <w:pPr>
        <w:shd w:val="clear" w:color="auto" w:fill="FFFFFF"/>
        <w:spacing w:line="601" w:lineRule="exact"/>
        <w:jc w:val="center"/>
        <w:outlineLvl w:val="0"/>
        <w:rPr>
          <w:b/>
          <w:bCs/>
          <w:color w:val="000000"/>
          <w:spacing w:val="-10"/>
          <w:sz w:val="26"/>
          <w:szCs w:val="26"/>
        </w:rPr>
      </w:pPr>
      <w:r>
        <w:rPr>
          <w:b/>
          <w:bCs/>
          <w:color w:val="000000"/>
          <w:spacing w:val="-10"/>
          <w:sz w:val="26"/>
          <w:szCs w:val="26"/>
        </w:rPr>
        <w:t>ОТЧЕТ</w:t>
      </w:r>
    </w:p>
    <w:p w:rsidR="005A6884" w:rsidRDefault="005A6884" w:rsidP="005A6884">
      <w:pPr>
        <w:shd w:val="clear" w:color="auto" w:fill="FFFFFF"/>
        <w:spacing w:before="240" w:after="120" w:line="288" w:lineRule="auto"/>
        <w:jc w:val="center"/>
        <w:rPr>
          <w:bCs/>
          <w:caps/>
          <w:color w:val="000000"/>
          <w:sz w:val="24"/>
          <w:szCs w:val="24"/>
        </w:rPr>
      </w:pPr>
      <w:r>
        <w:rPr>
          <w:bCs/>
          <w:caps/>
          <w:color w:val="000000"/>
          <w:sz w:val="24"/>
          <w:szCs w:val="24"/>
        </w:rPr>
        <w:t>на тему:</w:t>
      </w:r>
    </w:p>
    <w:p w:rsidR="005A6884" w:rsidRPr="004609D2" w:rsidRDefault="005A6884" w:rsidP="005A6884">
      <w:pPr>
        <w:pStyle w:val="3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</w:pPr>
      <w:r w:rsidRPr="004609D2"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Блочные вычисления. Модели времени выполнения программ. Блочные размещения массивов, дополняющие блочные вычисления</w:t>
      </w:r>
    </w:p>
    <w:p w:rsidR="005A6884" w:rsidRDefault="005A6884" w:rsidP="005A6884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5A6884" w:rsidRDefault="005A6884" w:rsidP="005A6884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5A6884" w:rsidRDefault="005A6884" w:rsidP="005A6884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5A6884" w:rsidRDefault="005A6884" w:rsidP="005A6884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5A6884" w:rsidRDefault="005A6884" w:rsidP="005A6884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5A6884" w:rsidRDefault="005A6884" w:rsidP="005A6884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5A6884" w:rsidRDefault="005A6884" w:rsidP="005A6884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5A6884" w:rsidRDefault="005A6884" w:rsidP="005A6884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5A6884" w:rsidRDefault="005A6884" w:rsidP="005A6884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5A6884" w:rsidRDefault="005A6884" w:rsidP="005A6884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5A6884" w:rsidRDefault="005A6884" w:rsidP="005A6884">
      <w:pPr>
        <w:shd w:val="clear" w:color="auto" w:fill="FFFFFF"/>
        <w:tabs>
          <w:tab w:val="left" w:pos="234"/>
        </w:tabs>
        <w:ind w:left="5664"/>
        <w:jc w:val="right"/>
        <w:rPr>
          <w:b/>
          <w:bCs/>
          <w:caps/>
          <w:color w:val="000000"/>
          <w:sz w:val="32"/>
          <w:szCs w:val="32"/>
        </w:rPr>
      </w:pPr>
    </w:p>
    <w:p w:rsidR="005A6884" w:rsidRPr="00A36D4D" w:rsidRDefault="005A6884" w:rsidP="005A6884">
      <w:pPr>
        <w:shd w:val="clear" w:color="auto" w:fill="FFFFFF"/>
        <w:tabs>
          <w:tab w:val="left" w:pos="234"/>
        </w:tabs>
        <w:ind w:left="5664"/>
        <w:jc w:val="right"/>
        <w:rPr>
          <w:sz w:val="28"/>
          <w:szCs w:val="28"/>
        </w:rPr>
      </w:pPr>
      <w:r w:rsidRPr="00A36D4D">
        <w:rPr>
          <w:b/>
          <w:bCs/>
          <w:color w:val="000000"/>
          <w:sz w:val="28"/>
          <w:szCs w:val="28"/>
        </w:rPr>
        <w:t>Выполнила:</w:t>
      </w:r>
    </w:p>
    <w:p w:rsidR="005A6884" w:rsidRPr="00A36D4D" w:rsidRDefault="005A6884" w:rsidP="005A6884">
      <w:pPr>
        <w:shd w:val="clear" w:color="auto" w:fill="FFFFFF"/>
        <w:tabs>
          <w:tab w:val="left" w:pos="234"/>
        </w:tabs>
        <w:ind w:left="5664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студент 4</w:t>
      </w:r>
      <w:r w:rsidRPr="00A36D4D">
        <w:rPr>
          <w:color w:val="000000"/>
          <w:sz w:val="28"/>
          <w:szCs w:val="28"/>
        </w:rPr>
        <w:t xml:space="preserve"> курса</w:t>
      </w:r>
      <w:r>
        <w:rPr>
          <w:color w:val="000000"/>
          <w:sz w:val="28"/>
          <w:szCs w:val="28"/>
        </w:rPr>
        <w:t xml:space="preserve"> 2 группы</w:t>
      </w:r>
    </w:p>
    <w:p w:rsidR="005A6884" w:rsidRPr="00A36D4D" w:rsidRDefault="00B040F7" w:rsidP="005A6884">
      <w:pPr>
        <w:shd w:val="clear" w:color="auto" w:fill="FFFFFF"/>
        <w:tabs>
          <w:tab w:val="left" w:pos="234"/>
        </w:tabs>
        <w:ind w:left="5664"/>
        <w:jc w:val="right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Лисица Илья</w:t>
      </w:r>
      <w:r w:rsidR="005A688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Георгиевич</w:t>
      </w:r>
    </w:p>
    <w:p w:rsidR="005A6884" w:rsidRDefault="005A6884" w:rsidP="005A6884">
      <w:pPr>
        <w:shd w:val="clear" w:color="auto" w:fill="FFFFFF"/>
        <w:spacing w:line="319" w:lineRule="exact"/>
        <w:outlineLvl w:val="0"/>
        <w:rPr>
          <w:b/>
          <w:sz w:val="28"/>
          <w:szCs w:val="28"/>
        </w:rPr>
      </w:pPr>
    </w:p>
    <w:p w:rsidR="005A6884" w:rsidRDefault="005A6884" w:rsidP="005A6884">
      <w:pPr>
        <w:shd w:val="clear" w:color="auto" w:fill="FFFFFF"/>
        <w:spacing w:line="319" w:lineRule="exact"/>
        <w:outlineLvl w:val="0"/>
        <w:rPr>
          <w:color w:val="000000"/>
          <w:spacing w:val="-1"/>
          <w:sz w:val="28"/>
          <w:szCs w:val="28"/>
        </w:rPr>
      </w:pPr>
    </w:p>
    <w:p w:rsidR="005A6884" w:rsidRDefault="005A6884" w:rsidP="005A6884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5A6884" w:rsidRDefault="005A6884" w:rsidP="005A6884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5A6884" w:rsidRDefault="005A6884" w:rsidP="005A6884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5A6884" w:rsidRDefault="005A6884" w:rsidP="005A6884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5A6884" w:rsidRDefault="005A6884" w:rsidP="005A6884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5A6884" w:rsidRDefault="005A6884" w:rsidP="005A6884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5A6884" w:rsidRDefault="005A6884" w:rsidP="005A6884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  <w:bookmarkStart w:id="9" w:name="_Toc487751528"/>
      <w:bookmarkStart w:id="10" w:name="_Toc487764758"/>
      <w:bookmarkStart w:id="11" w:name="_Toc487789903"/>
      <w:r>
        <w:rPr>
          <w:color w:val="000000"/>
          <w:spacing w:val="-1"/>
          <w:sz w:val="28"/>
          <w:szCs w:val="28"/>
        </w:rPr>
        <w:t>Ростов-на-Дону</w:t>
      </w:r>
      <w:bookmarkEnd w:id="9"/>
      <w:bookmarkEnd w:id="10"/>
      <w:bookmarkEnd w:id="11"/>
    </w:p>
    <w:p w:rsidR="005A6884" w:rsidRDefault="005A6884" w:rsidP="005A6884">
      <w:pPr>
        <w:shd w:val="clear" w:color="auto" w:fill="FFFFFF"/>
        <w:spacing w:line="319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B040F7" w:rsidRDefault="00B040F7" w:rsidP="005A6884">
      <w:pPr>
        <w:shd w:val="clear" w:color="auto" w:fill="FFFFFF"/>
        <w:spacing w:line="319" w:lineRule="exact"/>
        <w:rPr>
          <w:b/>
          <w:sz w:val="32"/>
          <w:szCs w:val="32"/>
        </w:rPr>
      </w:pPr>
    </w:p>
    <w:p w:rsidR="005A6884" w:rsidRPr="0026668B" w:rsidRDefault="005A6884" w:rsidP="005A6884">
      <w:pPr>
        <w:shd w:val="clear" w:color="auto" w:fill="FFFFFF"/>
        <w:spacing w:line="319" w:lineRule="exact"/>
        <w:rPr>
          <w:sz w:val="28"/>
          <w:szCs w:val="28"/>
        </w:rPr>
      </w:pPr>
      <w:r w:rsidRPr="00290D04">
        <w:rPr>
          <w:b/>
          <w:sz w:val="32"/>
          <w:szCs w:val="32"/>
        </w:rPr>
        <w:lastRenderedPageBreak/>
        <w:t>Содерж</w:t>
      </w:r>
      <w:r>
        <w:rPr>
          <w:b/>
          <w:sz w:val="32"/>
          <w:szCs w:val="32"/>
        </w:rPr>
        <w:t>а</w:t>
      </w:r>
      <w:bookmarkStart w:id="12" w:name="_GoBack"/>
      <w:bookmarkEnd w:id="12"/>
      <w:r w:rsidRPr="00290D04">
        <w:rPr>
          <w:b/>
          <w:sz w:val="32"/>
          <w:szCs w:val="32"/>
        </w:rPr>
        <w:t>ние</w:t>
      </w:r>
    </w:p>
    <w:p w:rsidR="005A6884" w:rsidRPr="00290D04" w:rsidRDefault="005A6884" w:rsidP="005A6884">
      <w:pPr>
        <w:rPr>
          <w:b/>
          <w:sz w:val="32"/>
          <w:szCs w:val="32"/>
        </w:rPr>
      </w:pPr>
    </w:p>
    <w:sdt>
      <w:sdtPr>
        <w:rPr>
          <w:sz w:val="28"/>
          <w:szCs w:val="28"/>
        </w:rPr>
        <w:id w:val="16210594"/>
      </w:sdtPr>
      <w:sdtContent>
        <w:p w:rsidR="005A6884" w:rsidRPr="0026668B" w:rsidRDefault="005A6884" w:rsidP="005A6884">
          <w:pPr>
            <w:pStyle w:val="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6668B">
            <w:rPr>
              <w:sz w:val="28"/>
              <w:szCs w:val="28"/>
            </w:rPr>
            <w:fldChar w:fldCharType="begin"/>
          </w:r>
          <w:r w:rsidRPr="0026668B">
            <w:rPr>
              <w:sz w:val="28"/>
              <w:szCs w:val="28"/>
            </w:rPr>
            <w:instrText xml:space="preserve"> TOC \o "1-3" \h \z \u </w:instrText>
          </w:r>
          <w:r w:rsidRPr="0026668B">
            <w:rPr>
              <w:sz w:val="28"/>
              <w:szCs w:val="28"/>
            </w:rPr>
            <w:fldChar w:fldCharType="separate"/>
          </w:r>
          <w:hyperlink w:anchor="_Toc487789905" w:history="1">
            <w:r w:rsidRPr="0026668B">
              <w:rPr>
                <w:rStyle w:val="a5"/>
                <w:caps/>
                <w:noProof/>
                <w:sz w:val="28"/>
                <w:szCs w:val="28"/>
              </w:rPr>
              <w:t>П</w:t>
            </w:r>
            <w:r w:rsidRPr="0026668B">
              <w:rPr>
                <w:rStyle w:val="a5"/>
                <w:noProof/>
                <w:sz w:val="28"/>
                <w:szCs w:val="28"/>
              </w:rPr>
              <w:t>остановка задачи</w:t>
            </w:r>
            <w:r w:rsidRPr="0026668B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775CFF" w:rsidRPr="00775CFF" w:rsidRDefault="005A6884" w:rsidP="00775CFF">
          <w:pPr>
            <w:pStyle w:val="1"/>
            <w:tabs>
              <w:tab w:val="right" w:leader="dot" w:pos="10529"/>
            </w:tabs>
            <w:rPr>
              <w:noProof/>
              <w:sz w:val="28"/>
              <w:szCs w:val="28"/>
            </w:rPr>
          </w:pPr>
          <w:hyperlink w:anchor="_Toc487789908" w:history="1">
            <w:r w:rsidRPr="0026668B">
              <w:rPr>
                <w:rStyle w:val="a5"/>
                <w:noProof/>
                <w:sz w:val="28"/>
                <w:szCs w:val="28"/>
              </w:rPr>
              <w:t>Алгоритм решения</w:t>
            </w:r>
            <w:r w:rsidRPr="0026668B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5A6884" w:rsidRPr="0026668B" w:rsidRDefault="005A6884" w:rsidP="005A6884">
          <w:pPr>
            <w:pStyle w:val="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12" w:history="1">
            <w:r w:rsidRPr="0026668B">
              <w:rPr>
                <w:rStyle w:val="a5"/>
                <w:noProof/>
                <w:sz w:val="28"/>
                <w:szCs w:val="28"/>
              </w:rPr>
              <w:t>Результаты работы программы</w:t>
            </w:r>
            <w:r w:rsidRPr="0026668B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5A6884" w:rsidRPr="0026668B" w:rsidRDefault="005A6884" w:rsidP="000967B9">
          <w:pPr>
            <w:pStyle w:val="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16" w:history="1">
            <w:r w:rsidRPr="0026668B">
              <w:rPr>
                <w:rStyle w:val="a5"/>
                <w:noProof/>
                <w:sz w:val="28"/>
                <w:szCs w:val="28"/>
              </w:rPr>
              <w:t>Характеристики компьютера</w:t>
            </w:r>
            <w:r w:rsidRPr="0026668B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  <w:r w:rsidRPr="0026668B">
            <w:rPr>
              <w:sz w:val="28"/>
              <w:szCs w:val="28"/>
            </w:rPr>
            <w:fldChar w:fldCharType="end"/>
          </w:r>
        </w:p>
      </w:sdtContent>
    </w:sdt>
    <w:p w:rsidR="005A6884" w:rsidRPr="00350FA6" w:rsidRDefault="005A6884" w:rsidP="005A6884"/>
    <w:p w:rsidR="005A6884" w:rsidRPr="00350FA6" w:rsidRDefault="005A6884" w:rsidP="005A6884"/>
    <w:p w:rsidR="005A6884" w:rsidRPr="00350FA6" w:rsidRDefault="005A6884" w:rsidP="005A6884"/>
    <w:p w:rsidR="005A6884" w:rsidRPr="00350FA6" w:rsidRDefault="005A6884" w:rsidP="005A6884"/>
    <w:p w:rsidR="005A6884" w:rsidRDefault="005A6884" w:rsidP="005A6884">
      <w:pPr>
        <w:pStyle w:val="a3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  <w:bookmarkStart w:id="13" w:name="_Toc487751529"/>
    </w:p>
    <w:p w:rsidR="005A6884" w:rsidRDefault="005A6884" w:rsidP="005A6884">
      <w:pPr>
        <w:pStyle w:val="a3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5A6884" w:rsidRDefault="005A6884" w:rsidP="005A6884">
      <w:pPr>
        <w:pStyle w:val="a3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5A6884" w:rsidRDefault="005A6884" w:rsidP="005A6884">
      <w:pPr>
        <w:pStyle w:val="a3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5A6884" w:rsidRDefault="005A6884" w:rsidP="005A6884">
      <w:pPr>
        <w:pStyle w:val="a3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5A6884" w:rsidRDefault="005A6884" w:rsidP="005A6884">
      <w:pPr>
        <w:pStyle w:val="a3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5A6884" w:rsidRDefault="005A6884" w:rsidP="005A6884">
      <w:pPr>
        <w:pStyle w:val="a3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5A6884" w:rsidRDefault="005A6884" w:rsidP="005A6884">
      <w:pPr>
        <w:pStyle w:val="a3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bookmarkEnd w:id="13"/>
    <w:p w:rsidR="005A6884" w:rsidRDefault="005A6884" w:rsidP="005A6884">
      <w:pPr>
        <w:pStyle w:val="a3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5A6884" w:rsidRDefault="005A6884" w:rsidP="005A6884">
      <w:pPr>
        <w:pStyle w:val="a3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5A6884" w:rsidRDefault="005A6884" w:rsidP="005A6884">
      <w:pPr>
        <w:pStyle w:val="a3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5A6884" w:rsidRDefault="005A6884" w:rsidP="005A6884">
      <w:pPr>
        <w:pStyle w:val="a3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5A6884" w:rsidRDefault="005A6884" w:rsidP="005A6884">
      <w:pPr>
        <w:pStyle w:val="a3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5A6884" w:rsidRDefault="005A6884" w:rsidP="005A6884">
      <w:pPr>
        <w:pStyle w:val="a3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B040F7" w:rsidRDefault="00B040F7" w:rsidP="005A6884">
      <w:pPr>
        <w:pStyle w:val="a3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  <w:bookmarkStart w:id="14" w:name="_Toc487789905"/>
    </w:p>
    <w:p w:rsidR="00B040F7" w:rsidRDefault="00B040F7" w:rsidP="005A6884">
      <w:pPr>
        <w:pStyle w:val="a3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775CFF" w:rsidRDefault="00775CFF" w:rsidP="005A6884">
      <w:pPr>
        <w:pStyle w:val="a3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5A6884" w:rsidRDefault="005A6884" w:rsidP="005A6884">
      <w:pPr>
        <w:pStyle w:val="a3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sz w:val="32"/>
        </w:rPr>
      </w:pPr>
      <w:r>
        <w:rPr>
          <w:b/>
          <w:caps/>
          <w:sz w:val="32"/>
        </w:rPr>
        <w:lastRenderedPageBreak/>
        <w:t>П</w:t>
      </w:r>
      <w:r>
        <w:rPr>
          <w:b/>
          <w:sz w:val="32"/>
        </w:rPr>
        <w:t>остановка задачи</w:t>
      </w:r>
      <w:bookmarkEnd w:id="14"/>
    </w:p>
    <w:p w:rsidR="005A6884" w:rsidRDefault="00B040F7" w:rsidP="005A6884">
      <w:pPr>
        <w:pStyle w:val="a3"/>
        <w:tabs>
          <w:tab w:val="left" w:pos="3625"/>
          <w:tab w:val="center" w:pos="4677"/>
        </w:tabs>
        <w:spacing w:after="120"/>
        <w:ind w:firstLine="851"/>
        <w:outlineLvl w:val="0"/>
      </w:pPr>
      <w:r>
        <w:t>Задание 35</w:t>
      </w:r>
      <w:r w:rsidR="005A6884">
        <w:t xml:space="preserve">. </w:t>
      </w:r>
    </w:p>
    <w:p w:rsidR="005A6884" w:rsidRDefault="005A6884" w:rsidP="005A6884">
      <w:pPr>
        <w:pStyle w:val="a3"/>
        <w:tabs>
          <w:tab w:val="left" w:pos="3625"/>
          <w:tab w:val="center" w:pos="4677"/>
        </w:tabs>
        <w:spacing w:after="120"/>
        <w:ind w:firstLine="851"/>
        <w:outlineLvl w:val="0"/>
      </w:pPr>
      <w:r>
        <w:t xml:space="preserve">Написать программу блочного умножения двух матриц C = A*B. </w:t>
      </w:r>
    </w:p>
    <w:p w:rsidR="005A6884" w:rsidRDefault="005A6884" w:rsidP="005A6884">
      <w:pPr>
        <w:pStyle w:val="a3"/>
        <w:tabs>
          <w:tab w:val="left" w:pos="3625"/>
          <w:tab w:val="center" w:pos="4677"/>
        </w:tabs>
        <w:spacing w:after="120"/>
        <w:ind w:firstLine="851"/>
        <w:outlineLvl w:val="0"/>
      </w:pPr>
      <w:r>
        <w:t xml:space="preserve">Матрица A верхне-треугольная. Хранится в виде одномерного массива по блочным строкам. </w:t>
      </w:r>
    </w:p>
    <w:p w:rsidR="005A6884" w:rsidRDefault="005A6884" w:rsidP="005A6884">
      <w:pPr>
        <w:pStyle w:val="a3"/>
        <w:tabs>
          <w:tab w:val="left" w:pos="3625"/>
          <w:tab w:val="center" w:pos="4677"/>
        </w:tabs>
        <w:spacing w:after="120"/>
        <w:ind w:firstLine="851"/>
        <w:outlineLvl w:val="0"/>
      </w:pPr>
      <w:r>
        <w:t xml:space="preserve">Матрица B симметричная, хранится как нижне-треугольная. Хранится в виде одномерного массива по блочным столбцам. </w:t>
      </w:r>
    </w:p>
    <w:p w:rsidR="005A6884" w:rsidRDefault="005A6884" w:rsidP="005A6884">
      <w:pPr>
        <w:pStyle w:val="a3"/>
        <w:tabs>
          <w:tab w:val="left" w:pos="3625"/>
          <w:tab w:val="center" w:pos="4677"/>
        </w:tabs>
        <w:spacing w:after="120"/>
        <w:ind w:firstLine="851"/>
        <w:outlineLvl w:val="0"/>
      </w:pPr>
      <w:r>
        <w:t xml:space="preserve">Распараллелить блочную программу умножения двух матриц C = A*B с использованием технологии </w:t>
      </w:r>
      <w:proofErr w:type="spellStart"/>
      <w:r>
        <w:t>OpenMP</w:t>
      </w:r>
      <w:proofErr w:type="spellEnd"/>
      <w:r>
        <w:t xml:space="preserve"> двумя способами </w:t>
      </w:r>
    </w:p>
    <w:p w:rsidR="005A6884" w:rsidRDefault="005A6884" w:rsidP="005A6884">
      <w:pPr>
        <w:pStyle w:val="a3"/>
        <w:numPr>
          <w:ilvl w:val="0"/>
          <w:numId w:val="2"/>
        </w:numPr>
        <w:tabs>
          <w:tab w:val="left" w:pos="3625"/>
          <w:tab w:val="center" w:pos="4677"/>
        </w:tabs>
        <w:spacing w:after="120"/>
        <w:outlineLvl w:val="0"/>
      </w:pPr>
      <w:r>
        <w:t xml:space="preserve">Перемножение каждых двух блоков выполнить параллельно </w:t>
      </w:r>
    </w:p>
    <w:p w:rsidR="005A6884" w:rsidRDefault="005A6884" w:rsidP="005A6884">
      <w:pPr>
        <w:pStyle w:val="a3"/>
        <w:numPr>
          <w:ilvl w:val="0"/>
          <w:numId w:val="2"/>
        </w:numPr>
        <w:tabs>
          <w:tab w:val="left" w:pos="3625"/>
          <w:tab w:val="center" w:pos="4677"/>
        </w:tabs>
        <w:spacing w:after="120"/>
        <w:outlineLvl w:val="0"/>
      </w:pPr>
      <w:r>
        <w:t xml:space="preserve">В разных вычислительных ядрах одновременно перемножать разные пары блоков. </w:t>
      </w:r>
    </w:p>
    <w:p w:rsidR="005A6884" w:rsidRDefault="005A6884" w:rsidP="005A6884">
      <w:pPr>
        <w:pStyle w:val="a3"/>
        <w:tabs>
          <w:tab w:val="left" w:pos="3625"/>
          <w:tab w:val="center" w:pos="4677"/>
        </w:tabs>
        <w:spacing w:after="120"/>
        <w:ind w:firstLine="851"/>
        <w:outlineLvl w:val="0"/>
      </w:pPr>
      <w:r>
        <w:t xml:space="preserve">Определить оптимальные размеры блоков в обоих случаях. Провести численные эксперименты и построить таблицу сравнений времени выполнения различных программных реализаций решения задачи. Определить лучшие реализации. </w:t>
      </w:r>
    </w:p>
    <w:p w:rsidR="005A6884" w:rsidRPr="00350FA6" w:rsidRDefault="005A6884" w:rsidP="005A6884">
      <w:pPr>
        <w:pStyle w:val="a3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</w:rPr>
      </w:pPr>
      <w:r>
        <w:t>Проверить корректность (правильность) программ.</w:t>
      </w:r>
    </w:p>
    <w:p w:rsidR="005A6884" w:rsidRDefault="005A6884" w:rsidP="005A6884">
      <w:pPr>
        <w:pStyle w:val="a3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  <w:bookmarkStart w:id="15" w:name="_Toc487789908"/>
      <w:r>
        <w:rPr>
          <w:b/>
          <w:sz w:val="32"/>
          <w:szCs w:val="32"/>
        </w:rPr>
        <w:t>Алгоритм решения</w:t>
      </w:r>
      <w:bookmarkEnd w:id="15"/>
    </w:p>
    <w:p w:rsidR="005A6884" w:rsidRDefault="005A6884" w:rsidP="005A6884">
      <w:pPr>
        <w:pStyle w:val="a3"/>
        <w:tabs>
          <w:tab w:val="left" w:pos="3625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747A3329" wp14:editId="0F0995B2">
            <wp:extent cx="6152515" cy="1756534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75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84" w:rsidRPr="00DF326C" w:rsidRDefault="005A6884" w:rsidP="005A6884">
      <w:pPr>
        <w:pStyle w:val="a3"/>
        <w:tabs>
          <w:tab w:val="left" w:pos="3625"/>
          <w:tab w:val="center" w:pos="4677"/>
        </w:tabs>
        <w:spacing w:after="120" w:line="360" w:lineRule="auto"/>
        <w:jc w:val="center"/>
        <w:outlineLvl w:val="0"/>
        <w:rPr>
          <w:sz w:val="24"/>
          <w:szCs w:val="24"/>
        </w:rPr>
      </w:pPr>
      <w:bookmarkStart w:id="16" w:name="_Toc487764764"/>
      <w:bookmarkStart w:id="17" w:name="_Toc487789909"/>
      <w:r w:rsidRPr="00DF326C">
        <w:rPr>
          <w:sz w:val="24"/>
          <w:szCs w:val="24"/>
        </w:rPr>
        <w:t>Рис. 1 Демонстрация блочного умножения матрицы 4</w:t>
      </w:r>
      <w:r w:rsidRPr="00DF326C">
        <w:rPr>
          <w:sz w:val="24"/>
          <w:szCs w:val="24"/>
          <w:lang w:val="en-US"/>
        </w:rPr>
        <w:t>x</w:t>
      </w:r>
      <w:r w:rsidRPr="00DF326C">
        <w:rPr>
          <w:sz w:val="24"/>
          <w:szCs w:val="24"/>
        </w:rPr>
        <w:t>4 с разбиением на блоки размером 2</w:t>
      </w:r>
      <w:r w:rsidRPr="00DF326C">
        <w:rPr>
          <w:sz w:val="24"/>
          <w:szCs w:val="24"/>
          <w:lang w:val="en-US"/>
        </w:rPr>
        <w:t>x</w:t>
      </w:r>
      <w:r w:rsidRPr="00DF326C">
        <w:rPr>
          <w:sz w:val="24"/>
          <w:szCs w:val="24"/>
        </w:rPr>
        <w:t>2</w:t>
      </w:r>
      <w:bookmarkEnd w:id="16"/>
      <w:bookmarkEnd w:id="17"/>
    </w:p>
    <w:p w:rsidR="005A6884" w:rsidRPr="00FC29F1" w:rsidRDefault="005A6884" w:rsidP="005A6884">
      <w:pPr>
        <w:pStyle w:val="a3"/>
        <w:tabs>
          <w:tab w:val="left" w:pos="3625"/>
          <w:tab w:val="center" w:pos="4677"/>
        </w:tabs>
        <w:spacing w:after="120"/>
        <w:ind w:left="720" w:firstLine="851"/>
        <w:outlineLvl w:val="0"/>
        <w:rPr>
          <w:szCs w:val="28"/>
        </w:rPr>
      </w:pPr>
    </w:p>
    <w:p w:rsidR="00B040F7" w:rsidRDefault="00B040F7" w:rsidP="005A6884">
      <w:pPr>
        <w:pStyle w:val="a3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</w:p>
    <w:p w:rsidR="00B040F7" w:rsidRDefault="00B040F7" w:rsidP="005A6884">
      <w:pPr>
        <w:pStyle w:val="a3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</w:p>
    <w:p w:rsidR="00B040F7" w:rsidRDefault="00B040F7" w:rsidP="005A6884">
      <w:pPr>
        <w:pStyle w:val="a3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</w:p>
    <w:p w:rsidR="00B040F7" w:rsidRDefault="00B040F7" w:rsidP="005A6884">
      <w:pPr>
        <w:pStyle w:val="a3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</w:p>
    <w:p w:rsidR="005A6884" w:rsidRPr="00B22985" w:rsidRDefault="005A6884" w:rsidP="005A6884">
      <w:pPr>
        <w:pStyle w:val="a3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Проверка правильности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работы</w:t>
      </w:r>
      <w:r w:rsidRPr="00086E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5A6884" w:rsidRDefault="00B040F7" w:rsidP="005A6884">
      <w:pPr>
        <w:pStyle w:val="a3"/>
        <w:tabs>
          <w:tab w:val="left" w:pos="3625"/>
          <w:tab w:val="center" w:pos="4677"/>
        </w:tabs>
        <w:spacing w:after="120"/>
        <w:ind w:left="720" w:firstLine="851"/>
        <w:jc w:val="left"/>
        <w:outlineLvl w:val="0"/>
        <w:rPr>
          <w:szCs w:val="28"/>
        </w:rPr>
      </w:pPr>
      <w:r w:rsidRPr="00B040F7">
        <w:rPr>
          <w:noProof/>
          <w:szCs w:val="28"/>
        </w:rPr>
        <w:drawing>
          <wp:inline distT="0" distB="0" distL="0" distR="0">
            <wp:extent cx="4857750" cy="4181475"/>
            <wp:effectExtent l="0" t="0" r="0" b="9525"/>
            <wp:docPr id="5" name="Рисунок 5" descr="C:\Users\Студент\Downloads\Desktop__kopia\Superpcindiv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удент\Downloads\Desktop__kopia\Superpcindiva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F7" w:rsidRDefault="005A6884" w:rsidP="005A6884">
      <w:pPr>
        <w:pStyle w:val="a3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  <w:bookmarkStart w:id="18" w:name="_Toc487789912"/>
      <w:r>
        <w:rPr>
          <w:b/>
          <w:sz w:val="32"/>
          <w:szCs w:val="32"/>
        </w:rPr>
        <w:t>Результаты</w:t>
      </w:r>
      <w:r w:rsidRPr="00086E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086E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  <w:bookmarkEnd w:id="18"/>
    </w:p>
    <w:p w:rsidR="00B040F7" w:rsidRDefault="00B040F7" w:rsidP="00B040F7">
      <w:pPr>
        <w:pStyle w:val="a3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35612F2" wp14:editId="18218FC7">
            <wp:extent cx="2927981" cy="38766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694" cy="388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_Toc487764770"/>
      <w:bookmarkStart w:id="20" w:name="_Toc487789913"/>
    </w:p>
    <w:p w:rsidR="005A6884" w:rsidRPr="00B040F7" w:rsidRDefault="005A6884" w:rsidP="00B040F7">
      <w:pPr>
        <w:pStyle w:val="a3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  <w:r>
        <w:rPr>
          <w:sz w:val="32"/>
          <w:szCs w:val="32"/>
        </w:rPr>
        <w:lastRenderedPageBreak/>
        <w:t xml:space="preserve">При блочном умножении матриц размером </w:t>
      </w:r>
      <w:r w:rsidR="00B040F7">
        <w:rPr>
          <w:sz w:val="32"/>
          <w:szCs w:val="32"/>
        </w:rPr>
        <w:t>256x256</w:t>
      </w:r>
      <w:r>
        <w:rPr>
          <w:sz w:val="32"/>
          <w:szCs w:val="32"/>
        </w:rPr>
        <w:t xml:space="preserve"> получили результаты, которые можно представить в виде графика</w:t>
      </w:r>
      <w:r w:rsidRPr="00E33FB8">
        <w:rPr>
          <w:sz w:val="32"/>
          <w:szCs w:val="32"/>
        </w:rPr>
        <w:t>:</w:t>
      </w:r>
      <w:bookmarkEnd w:id="19"/>
      <w:bookmarkEnd w:id="20"/>
    </w:p>
    <w:p w:rsidR="005A6884" w:rsidRDefault="005A6884" w:rsidP="005A6884">
      <w:pPr>
        <w:pStyle w:val="a3"/>
        <w:tabs>
          <w:tab w:val="left" w:pos="3625"/>
          <w:tab w:val="center" w:pos="4677"/>
        </w:tabs>
        <w:spacing w:after="120"/>
        <w:ind w:firstLine="851"/>
        <w:outlineLvl w:val="0"/>
        <w:rPr>
          <w:sz w:val="24"/>
          <w:szCs w:val="24"/>
        </w:rPr>
      </w:pPr>
    </w:p>
    <w:p w:rsidR="005A6884" w:rsidRDefault="00B040F7" w:rsidP="005A6884">
      <w:pPr>
        <w:pStyle w:val="a3"/>
        <w:tabs>
          <w:tab w:val="left" w:pos="3625"/>
          <w:tab w:val="center" w:pos="4677"/>
        </w:tabs>
        <w:spacing w:after="120"/>
        <w:ind w:firstLine="851"/>
        <w:jc w:val="center"/>
        <w:outlineLvl w:val="0"/>
        <w:rPr>
          <w:sz w:val="24"/>
          <w:szCs w:val="24"/>
        </w:rPr>
      </w:pPr>
      <w:r w:rsidRPr="00B040F7">
        <w:rPr>
          <w:noProof/>
          <w:sz w:val="24"/>
          <w:szCs w:val="24"/>
        </w:rPr>
        <w:drawing>
          <wp:inline distT="0" distB="0" distL="0" distR="0">
            <wp:extent cx="5715000" cy="4762500"/>
            <wp:effectExtent l="0" t="0" r="0" b="0"/>
            <wp:docPr id="7" name="Рисунок 7" descr="C:\Users\Студент\Downloads\Chart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удент\Downloads\Chart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84" w:rsidRDefault="00F77370" w:rsidP="005A6884">
      <w:pPr>
        <w:pStyle w:val="a3"/>
        <w:tabs>
          <w:tab w:val="left" w:pos="3625"/>
          <w:tab w:val="center" w:pos="4677"/>
        </w:tabs>
        <w:spacing w:after="120"/>
        <w:jc w:val="center"/>
        <w:outlineLvl w:val="0"/>
        <w:rPr>
          <w:szCs w:val="24"/>
        </w:rPr>
      </w:pPr>
      <w:r>
        <w:rPr>
          <w:szCs w:val="24"/>
        </w:rPr>
        <w:t>Оранжевая – последовательный не блочный</w:t>
      </w:r>
      <w:r w:rsidR="005A6884" w:rsidRPr="00F77370">
        <w:rPr>
          <w:szCs w:val="24"/>
        </w:rPr>
        <w:br/>
      </w:r>
      <w:r>
        <w:rPr>
          <w:szCs w:val="24"/>
        </w:rPr>
        <w:t>Голубой – блочный параллельный блоки</w:t>
      </w:r>
    </w:p>
    <w:p w:rsidR="00F77370" w:rsidRDefault="00F77370" w:rsidP="005A6884">
      <w:pPr>
        <w:pStyle w:val="a3"/>
        <w:tabs>
          <w:tab w:val="left" w:pos="3625"/>
          <w:tab w:val="center" w:pos="4677"/>
        </w:tabs>
        <w:spacing w:after="120"/>
        <w:jc w:val="center"/>
        <w:outlineLvl w:val="0"/>
        <w:rPr>
          <w:szCs w:val="24"/>
        </w:rPr>
      </w:pPr>
      <w:r>
        <w:rPr>
          <w:szCs w:val="24"/>
        </w:rPr>
        <w:t>Зеленый – блочные параллельный строки</w:t>
      </w:r>
    </w:p>
    <w:p w:rsidR="00F77370" w:rsidRPr="00F77370" w:rsidRDefault="00F77370" w:rsidP="005A6884">
      <w:pPr>
        <w:pStyle w:val="a3"/>
        <w:tabs>
          <w:tab w:val="left" w:pos="3625"/>
          <w:tab w:val="center" w:pos="4677"/>
        </w:tabs>
        <w:spacing w:after="120"/>
        <w:jc w:val="center"/>
        <w:outlineLvl w:val="0"/>
        <w:rPr>
          <w:szCs w:val="24"/>
        </w:rPr>
      </w:pPr>
      <w:r>
        <w:rPr>
          <w:szCs w:val="24"/>
        </w:rPr>
        <w:t>Красный – блочный не параллельный</w:t>
      </w:r>
    </w:p>
    <w:p w:rsidR="005A6884" w:rsidRPr="008F07C9" w:rsidRDefault="005A6884" w:rsidP="005A6884">
      <w:pPr>
        <w:pStyle w:val="a3"/>
        <w:tabs>
          <w:tab w:val="left" w:pos="3625"/>
          <w:tab w:val="center" w:pos="4677"/>
        </w:tabs>
        <w:spacing w:after="120"/>
        <w:outlineLvl w:val="0"/>
        <w:rPr>
          <w:szCs w:val="28"/>
          <w:lang w:val="en-US"/>
        </w:rPr>
      </w:pPr>
    </w:p>
    <w:p w:rsidR="005A6884" w:rsidRPr="00DC20CD" w:rsidRDefault="005A6884" w:rsidP="005A6884">
      <w:pPr>
        <w:pStyle w:val="a3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bookmarkStart w:id="21" w:name="_Toc487789916"/>
      <w:r w:rsidRPr="00DC20CD">
        <w:rPr>
          <w:b/>
          <w:sz w:val="32"/>
          <w:szCs w:val="32"/>
        </w:rPr>
        <w:t>Характеристики компьютера</w:t>
      </w:r>
      <w:bookmarkEnd w:id="21"/>
    </w:p>
    <w:p w:rsidR="00F77370" w:rsidRDefault="00F77370" w:rsidP="005A6884">
      <w:pPr>
        <w:pStyle w:val="a3"/>
        <w:tabs>
          <w:tab w:val="left" w:pos="3625"/>
          <w:tab w:val="center" w:pos="4677"/>
        </w:tabs>
        <w:spacing w:after="120"/>
        <w:outlineLvl w:val="0"/>
        <w:rPr>
          <w:noProof/>
        </w:rPr>
      </w:pPr>
      <w:bookmarkStart w:id="22" w:name="_Toc487789931"/>
    </w:p>
    <w:p w:rsidR="005A6884" w:rsidRPr="000967B9" w:rsidRDefault="00F77370" w:rsidP="000967B9">
      <w:pPr>
        <w:pStyle w:val="a3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D9D3F55" wp14:editId="39F80581">
            <wp:extent cx="5888060" cy="1085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515" t="21847" r="43239" b="63923"/>
                    <a:stretch/>
                  </pic:blipFill>
                  <pic:spPr bwMode="auto">
                    <a:xfrm>
                      <a:off x="0" y="0"/>
                      <a:ext cx="5896161" cy="1087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2"/>
    </w:p>
    <w:sectPr w:rsidR="005A6884" w:rsidRPr="000967B9" w:rsidSect="00F7737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DD9" w:rsidRDefault="00FA1DD9" w:rsidP="00F77370">
      <w:r>
        <w:separator/>
      </w:r>
    </w:p>
  </w:endnote>
  <w:endnote w:type="continuationSeparator" w:id="0">
    <w:p w:rsidR="00FA1DD9" w:rsidRDefault="00FA1DD9" w:rsidP="00F7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0790871"/>
      <w:docPartObj>
        <w:docPartGallery w:val="Page Numbers (Bottom of Page)"/>
        <w:docPartUnique/>
      </w:docPartObj>
    </w:sdtPr>
    <w:sdtContent>
      <w:p w:rsidR="00F77370" w:rsidRDefault="00F7737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CFF">
          <w:rPr>
            <w:noProof/>
          </w:rPr>
          <w:t>2</w:t>
        </w:r>
        <w:r>
          <w:fldChar w:fldCharType="end"/>
        </w:r>
      </w:p>
    </w:sdtContent>
  </w:sdt>
  <w:p w:rsidR="00F77370" w:rsidRDefault="00F7737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DD9" w:rsidRDefault="00FA1DD9" w:rsidP="00F77370">
      <w:r>
        <w:separator/>
      </w:r>
    </w:p>
  </w:footnote>
  <w:footnote w:type="continuationSeparator" w:id="0">
    <w:p w:rsidR="00FA1DD9" w:rsidRDefault="00FA1DD9" w:rsidP="00F77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5720B"/>
    <w:multiLevelType w:val="multilevel"/>
    <w:tmpl w:val="07243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FBC468F"/>
    <w:multiLevelType w:val="hybridMultilevel"/>
    <w:tmpl w:val="60C4DC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84"/>
    <w:rsid w:val="000967B9"/>
    <w:rsid w:val="005A6884"/>
    <w:rsid w:val="00775CFF"/>
    <w:rsid w:val="00B040F7"/>
    <w:rsid w:val="00F77370"/>
    <w:rsid w:val="00FA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F3DC3"/>
  <w15:chartTrackingRefBased/>
  <w15:docId w15:val="{FBB9727D-1B6C-4F96-A41C-BCCBB0F9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8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5A68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A688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Body Text"/>
    <w:basedOn w:val="a"/>
    <w:link w:val="a4"/>
    <w:rsid w:val="005A6884"/>
    <w:pPr>
      <w:widowControl/>
      <w:autoSpaceDE/>
      <w:autoSpaceDN/>
      <w:adjustRightInd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5A688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Hyperlink"/>
    <w:uiPriority w:val="99"/>
    <w:rsid w:val="005A6884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5A6884"/>
    <w:pPr>
      <w:spacing w:after="100"/>
    </w:pPr>
  </w:style>
  <w:style w:type="paragraph" w:styleId="a6">
    <w:name w:val="List Paragraph"/>
    <w:basedOn w:val="a"/>
    <w:uiPriority w:val="34"/>
    <w:qFormat/>
    <w:rsid w:val="005A688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header"/>
    <w:basedOn w:val="a"/>
    <w:link w:val="a8"/>
    <w:uiPriority w:val="99"/>
    <w:unhideWhenUsed/>
    <w:rsid w:val="00F7737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773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F7737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7737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E0D41-9463-4960-8921-A4BA6EEA4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2018-12-21T08:42:00Z</dcterms:created>
  <dcterms:modified xsi:type="dcterms:W3CDTF">2018-12-21T09:22:00Z</dcterms:modified>
</cp:coreProperties>
</file>