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4F86" w:rsidRPr="00CF2840" w:rsidRDefault="001D4F86" w:rsidP="001D4F86">
      <w:pPr>
        <w:pStyle w:val="TytleCourseWork"/>
      </w:pPr>
      <w:r w:rsidRPr="00CF2840">
        <w:t>МИНОБРНАУКИ РОССИИ</w:t>
      </w:r>
    </w:p>
    <w:p w:rsidR="001D4F86" w:rsidRDefault="001D4F86" w:rsidP="00540589">
      <w:pPr>
        <w:pStyle w:val="TytleCourseWork"/>
      </w:pPr>
      <w:r w:rsidRPr="00CF2840">
        <w:t xml:space="preserve">Федеральное государственное автономное образовательное </w:t>
      </w:r>
      <w:r>
        <w:t>учреждение высшего</w:t>
      </w:r>
      <w:r w:rsidRPr="00CF2840">
        <w:t xml:space="preserve"> профессионального образования</w:t>
      </w:r>
    </w:p>
    <w:p w:rsidR="001D4F86" w:rsidRDefault="001D4F86" w:rsidP="00540589">
      <w:pPr>
        <w:pStyle w:val="TytleCourseWork"/>
      </w:pPr>
      <w:r w:rsidRPr="00CF2840">
        <w:t>«Южный федеральный университет»</w:t>
      </w:r>
    </w:p>
    <w:p w:rsidR="001D4F86" w:rsidRDefault="001D4F86" w:rsidP="001D4F86">
      <w:pPr>
        <w:pStyle w:val="TytleCourseWork"/>
      </w:pPr>
    </w:p>
    <w:p w:rsidR="00402AB1" w:rsidRPr="00CF2840" w:rsidRDefault="00402AB1" w:rsidP="001D4F86">
      <w:pPr>
        <w:pStyle w:val="TytleCourseWork"/>
      </w:pPr>
    </w:p>
    <w:p w:rsidR="001D4F86" w:rsidRPr="00CF2840" w:rsidRDefault="001D4F86" w:rsidP="001D4F86">
      <w:pPr>
        <w:pStyle w:val="TytleCourseWork"/>
      </w:pPr>
      <w:r>
        <w:t>И</w:t>
      </w:r>
      <w:r>
        <w:t>нститут</w:t>
      </w:r>
      <w:r w:rsidRPr="00CF2840">
        <w:t xml:space="preserve"> математики, механики и компьютерных наук </w:t>
      </w:r>
    </w:p>
    <w:p w:rsidR="001D4F86" w:rsidRDefault="001D4F86" w:rsidP="00402AB1">
      <w:pPr>
        <w:pStyle w:val="TytleCourseWork"/>
      </w:pPr>
      <w:r>
        <w:t>Кафедра «</w:t>
      </w:r>
      <w:r w:rsidRPr="00CF2840">
        <w:t>Информатики и вычислительного эксперимента»</w:t>
      </w:r>
    </w:p>
    <w:p w:rsidR="00402AB1" w:rsidRDefault="00402AB1" w:rsidP="00402AB1">
      <w:pPr>
        <w:pStyle w:val="TytleCourseWork"/>
      </w:pPr>
    </w:p>
    <w:p w:rsidR="001D4F86" w:rsidRPr="00CF2840" w:rsidRDefault="001D4F86" w:rsidP="001D4F86">
      <w:pPr>
        <w:pStyle w:val="TytleCourseWork"/>
      </w:pPr>
    </w:p>
    <w:p w:rsidR="00402AB1" w:rsidRDefault="00402AB1" w:rsidP="00402AB1">
      <w:pPr>
        <w:pStyle w:val="TytleCourseWork"/>
      </w:pPr>
      <w:r>
        <w:t>Емельянов Максим Владиславович</w:t>
      </w:r>
    </w:p>
    <w:p w:rsidR="00402AB1" w:rsidRDefault="00402AB1" w:rsidP="00402AB1">
      <w:pPr>
        <w:pStyle w:val="TytleCourseWork"/>
      </w:pPr>
    </w:p>
    <w:p w:rsidR="00402AB1" w:rsidRDefault="00402AB1" w:rsidP="00402AB1">
      <w:pPr>
        <w:pStyle w:val="TytleCourseWork"/>
      </w:pPr>
    </w:p>
    <w:p w:rsidR="00402AB1" w:rsidRDefault="00402AB1" w:rsidP="00402AB1">
      <w:pPr>
        <w:pStyle w:val="TytleCourseWork"/>
      </w:pPr>
      <w:r>
        <w:t>Индивидуальная работа по курсу «суперкомпьютеры»</w:t>
      </w:r>
    </w:p>
    <w:p w:rsidR="00402AB1" w:rsidRDefault="00402AB1" w:rsidP="00402AB1">
      <w:pPr>
        <w:pStyle w:val="TytleCourseWork"/>
        <w:rPr>
          <w:sz w:val="20"/>
          <w:szCs w:val="20"/>
        </w:rPr>
      </w:pPr>
      <w:r>
        <w:t>«Исследование блочного умножения матриц»</w:t>
      </w:r>
    </w:p>
    <w:p w:rsidR="00402AB1" w:rsidRDefault="00402AB1" w:rsidP="00402AB1">
      <w:pPr>
        <w:pStyle w:val="TytleCourseWork"/>
      </w:pPr>
    </w:p>
    <w:p w:rsidR="00402AB1" w:rsidRDefault="00402AB1" w:rsidP="00402AB1">
      <w:pPr>
        <w:pStyle w:val="TytleCourseWork"/>
      </w:pPr>
    </w:p>
    <w:p w:rsidR="00402AB1" w:rsidRPr="00670AD4" w:rsidRDefault="00402AB1" w:rsidP="00402AB1">
      <w:pPr>
        <w:pStyle w:val="TytleCourseWork"/>
      </w:pPr>
      <w:r>
        <w:t>Отчет</w:t>
      </w:r>
    </w:p>
    <w:p w:rsidR="001D4F86" w:rsidRDefault="001D4F86" w:rsidP="001D4F86">
      <w:pPr>
        <w:pStyle w:val="TytleCourseWork"/>
      </w:pPr>
      <w:r>
        <w:t xml:space="preserve">студента </w:t>
      </w:r>
      <w:r w:rsidR="00402AB1">
        <w:t>4</w:t>
      </w:r>
      <w:r>
        <w:t xml:space="preserve"> курса</w:t>
      </w:r>
    </w:p>
    <w:p w:rsidR="001D4F86" w:rsidRPr="00CF2840" w:rsidRDefault="001D4F86" w:rsidP="001D4F86">
      <w:pPr>
        <w:pStyle w:val="TytleCourseWork"/>
      </w:pPr>
      <w:r w:rsidRPr="00CF2840">
        <w:t>по направлению 010</w:t>
      </w:r>
      <w:r>
        <w:t>302</w:t>
      </w:r>
      <w:r w:rsidRPr="00CF2840">
        <w:t xml:space="preserve"> –</w:t>
      </w:r>
      <w:r>
        <w:t xml:space="preserve"> </w:t>
      </w:r>
      <w:r w:rsidRPr="00CF2840">
        <w:t>Прикладная математика и информатика</w:t>
      </w:r>
    </w:p>
    <w:p w:rsidR="001D4F86" w:rsidRDefault="001D4F86" w:rsidP="00402AB1">
      <w:pPr>
        <w:pStyle w:val="TytleCourseWork"/>
      </w:pPr>
    </w:p>
    <w:p w:rsidR="001D4F86" w:rsidRDefault="001D4F86" w:rsidP="001D4F86">
      <w:pPr>
        <w:pStyle w:val="TytleCourseWork"/>
      </w:pPr>
    </w:p>
    <w:p w:rsidR="00402AB1" w:rsidRPr="00CF2840" w:rsidRDefault="00402AB1" w:rsidP="001D4F86">
      <w:pPr>
        <w:pStyle w:val="TytleCourseWork"/>
      </w:pPr>
    </w:p>
    <w:p w:rsidR="001D4F86" w:rsidRPr="00CF2840" w:rsidRDefault="001D4F86" w:rsidP="001D4F86">
      <w:pPr>
        <w:pStyle w:val="TytleCourseWork"/>
      </w:pPr>
      <w:r>
        <w:t>Р</w:t>
      </w:r>
      <w:r w:rsidRPr="00CF2840">
        <w:t>уководитель</w:t>
      </w:r>
      <w:r>
        <w:t xml:space="preserve"> практических занятий</w:t>
      </w:r>
      <w:r w:rsidRPr="00CF2840">
        <w:t>:</w:t>
      </w:r>
    </w:p>
    <w:p w:rsidR="001D4F86" w:rsidRDefault="001D4F86" w:rsidP="001D4F86">
      <w:pPr>
        <w:pStyle w:val="TytleCourseWork"/>
      </w:pPr>
      <w:proofErr w:type="spellStart"/>
      <w:r w:rsidRPr="001D4F86">
        <w:t>Баглий</w:t>
      </w:r>
      <w:proofErr w:type="spellEnd"/>
      <w:r w:rsidRPr="001D4F86">
        <w:t xml:space="preserve"> Антон Павлович</w:t>
      </w:r>
    </w:p>
    <w:p w:rsidR="001D4F86" w:rsidRDefault="001D4F86" w:rsidP="001D4F86">
      <w:pPr>
        <w:pStyle w:val="TytleCourseWork"/>
      </w:pPr>
    </w:p>
    <w:p w:rsidR="001D4F86" w:rsidRDefault="001D4F86" w:rsidP="001D4F86">
      <w:pPr>
        <w:pStyle w:val="TytleCourseWork"/>
      </w:pPr>
    </w:p>
    <w:p w:rsidR="001D4F86" w:rsidRDefault="001D4F86" w:rsidP="00402AB1">
      <w:pPr>
        <w:pStyle w:val="TytleCourseWork"/>
      </w:pPr>
    </w:p>
    <w:p w:rsidR="00402AB1" w:rsidRDefault="00402AB1" w:rsidP="00402AB1">
      <w:pPr>
        <w:pStyle w:val="TytleCourseWork"/>
      </w:pPr>
    </w:p>
    <w:p w:rsidR="001D4F86" w:rsidRPr="00CF2840" w:rsidRDefault="001D4F86" w:rsidP="001D4F86">
      <w:pPr>
        <w:pStyle w:val="TytleCourseWork"/>
      </w:pPr>
      <w:r>
        <w:t xml:space="preserve">г. </w:t>
      </w:r>
      <w:r w:rsidRPr="00CF2840">
        <w:t>Ростов-на-Дону</w:t>
      </w:r>
    </w:p>
    <w:p w:rsidR="00402AB1" w:rsidRDefault="001D4F86" w:rsidP="00402AB1">
      <w:pPr>
        <w:pStyle w:val="TytleCourseWork"/>
        <w:rPr>
          <w:b w:val="0"/>
        </w:rPr>
      </w:pPr>
      <w:r>
        <w:t>201</w:t>
      </w:r>
      <w:r w:rsidRPr="00632A88">
        <w:t>8</w:t>
      </w:r>
      <w:r w:rsidR="00402AB1">
        <w:br w:type="page"/>
      </w:r>
    </w:p>
    <w:p w:rsidR="00E75343" w:rsidRDefault="00E75343">
      <w:pPr>
        <w:sectPr w:rsidR="00E75343">
          <w:pgSz w:w="11900" w:h="16838"/>
          <w:pgMar w:top="1125" w:right="846" w:bottom="790" w:left="1440" w:header="0" w:footer="0" w:gutter="0"/>
          <w:cols w:space="720" w:equalWidth="0">
            <w:col w:w="9620"/>
          </w:cols>
        </w:sectPr>
      </w:pPr>
    </w:p>
    <w:p w:rsidR="00275A26" w:rsidRPr="00275A26" w:rsidRDefault="00275A26" w:rsidP="00275A26">
      <w:pPr>
        <w:pStyle w:val="12"/>
      </w:pPr>
      <w:r w:rsidRPr="00275A26">
        <w:lastRenderedPageBreak/>
        <w:t>Содержание:</w:t>
      </w:r>
    </w:p>
    <w:p w:rsidR="00275A26" w:rsidRPr="00275A26" w:rsidRDefault="00275A26" w:rsidP="00275A26">
      <w:pPr>
        <w:pStyle w:val="12"/>
        <w:rPr>
          <w:bCs/>
          <w:noProof/>
        </w:rPr>
      </w:pPr>
      <w:r w:rsidRPr="00275A26">
        <w:rPr>
          <w:bCs/>
        </w:rPr>
        <w:fldChar w:fldCharType="begin"/>
      </w:r>
      <w:r w:rsidRPr="00275A26">
        <w:rPr>
          <w:bCs/>
        </w:rPr>
        <w:instrText xml:space="preserve"> TOC \o "1-3" \h \z \u </w:instrText>
      </w:r>
      <w:r w:rsidRPr="00275A26">
        <w:rPr>
          <w:bCs/>
        </w:rPr>
        <w:fldChar w:fldCharType="separate"/>
      </w:r>
      <w:hyperlink w:anchor="_Toc533354101" w:history="1">
        <w:r w:rsidRPr="00275A26">
          <w:rPr>
            <w:rStyle w:val="a3"/>
            <w:rFonts w:eastAsiaTheme="majorEastAsia"/>
            <w:noProof/>
          </w:rPr>
          <w:t>Постановка задачи</w:t>
        </w:r>
        <w:r w:rsidRPr="00275A26">
          <w:rPr>
            <w:noProof/>
            <w:webHidden/>
          </w:rPr>
          <w:tab/>
        </w:r>
        <w:r w:rsidRPr="00275A26">
          <w:rPr>
            <w:noProof/>
            <w:webHidden/>
          </w:rPr>
          <w:fldChar w:fldCharType="begin"/>
        </w:r>
        <w:r w:rsidRPr="00275A26">
          <w:rPr>
            <w:noProof/>
            <w:webHidden/>
          </w:rPr>
          <w:instrText xml:space="preserve"> PAGEREF _Toc533354101 \h </w:instrText>
        </w:r>
        <w:r w:rsidRPr="00275A26">
          <w:rPr>
            <w:noProof/>
            <w:webHidden/>
          </w:rPr>
        </w:r>
        <w:r w:rsidRPr="00275A26">
          <w:rPr>
            <w:noProof/>
            <w:webHidden/>
          </w:rPr>
          <w:fldChar w:fldCharType="separate"/>
        </w:r>
        <w:r w:rsidRPr="00275A26">
          <w:rPr>
            <w:noProof/>
            <w:webHidden/>
          </w:rPr>
          <w:t>3</w:t>
        </w:r>
        <w:r w:rsidRPr="00275A26">
          <w:rPr>
            <w:noProof/>
            <w:webHidden/>
          </w:rPr>
          <w:fldChar w:fldCharType="end"/>
        </w:r>
      </w:hyperlink>
    </w:p>
    <w:p w:rsidR="00275A26" w:rsidRPr="00275A26" w:rsidRDefault="00275A26" w:rsidP="00275A26">
      <w:pPr>
        <w:pStyle w:val="12"/>
        <w:rPr>
          <w:bCs/>
          <w:noProof/>
        </w:rPr>
      </w:pPr>
      <w:hyperlink w:anchor="_Toc533354102" w:history="1">
        <w:r w:rsidRPr="00275A26">
          <w:rPr>
            <w:rStyle w:val="a3"/>
            <w:noProof/>
          </w:rPr>
          <w:t>Применяемые средства</w:t>
        </w:r>
        <w:r w:rsidRPr="00275A26">
          <w:rPr>
            <w:noProof/>
            <w:webHidden/>
          </w:rPr>
          <w:tab/>
        </w:r>
        <w:r w:rsidRPr="00275A26">
          <w:rPr>
            <w:noProof/>
            <w:webHidden/>
          </w:rPr>
          <w:fldChar w:fldCharType="begin"/>
        </w:r>
        <w:r w:rsidRPr="00275A26">
          <w:rPr>
            <w:noProof/>
            <w:webHidden/>
          </w:rPr>
          <w:instrText xml:space="preserve"> PAGEREF _Toc533354102 \h </w:instrText>
        </w:r>
        <w:r w:rsidRPr="00275A26">
          <w:rPr>
            <w:noProof/>
            <w:webHidden/>
          </w:rPr>
        </w:r>
        <w:r w:rsidRPr="00275A26">
          <w:rPr>
            <w:noProof/>
            <w:webHidden/>
          </w:rPr>
          <w:fldChar w:fldCharType="separate"/>
        </w:r>
        <w:r w:rsidRPr="00275A26">
          <w:rPr>
            <w:noProof/>
            <w:webHidden/>
          </w:rPr>
          <w:t>4</w:t>
        </w:r>
        <w:r w:rsidRPr="00275A26">
          <w:rPr>
            <w:noProof/>
            <w:webHidden/>
          </w:rPr>
          <w:fldChar w:fldCharType="end"/>
        </w:r>
      </w:hyperlink>
    </w:p>
    <w:p w:rsidR="00275A26" w:rsidRPr="00275A26" w:rsidRDefault="00275A26">
      <w:pPr>
        <w:pStyle w:val="22"/>
        <w:tabs>
          <w:tab w:val="right" w:leader="dot" w:pos="9610"/>
        </w:tabs>
        <w:rPr>
          <w:rFonts w:ascii="Times New Roman" w:hAnsi="Times New Roman" w:cs="Times New Roman"/>
          <w:smallCaps w:val="0"/>
          <w:noProof/>
          <w:sz w:val="28"/>
          <w:szCs w:val="28"/>
        </w:rPr>
      </w:pPr>
      <w:hyperlink w:anchor="_Toc533354103" w:history="1">
        <w:r w:rsidRPr="00275A26">
          <w:rPr>
            <w:rStyle w:val="a3"/>
            <w:rFonts w:ascii="Times New Roman" w:hAnsi="Times New Roman" w:cs="Times New Roman"/>
            <w:noProof/>
            <w:sz w:val="28"/>
            <w:szCs w:val="28"/>
          </w:rPr>
          <w:t>ЭВМ</w:t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_Toc533354103 \h </w:instrText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275A26" w:rsidRPr="00275A26" w:rsidRDefault="00275A26">
      <w:pPr>
        <w:pStyle w:val="22"/>
        <w:tabs>
          <w:tab w:val="right" w:leader="dot" w:pos="9610"/>
        </w:tabs>
        <w:rPr>
          <w:rFonts w:ascii="Times New Roman" w:hAnsi="Times New Roman" w:cs="Times New Roman"/>
          <w:smallCaps w:val="0"/>
          <w:noProof/>
          <w:sz w:val="28"/>
          <w:szCs w:val="28"/>
        </w:rPr>
      </w:pPr>
      <w:hyperlink w:anchor="_Toc533354104" w:history="1">
        <w:r w:rsidRPr="00275A26">
          <w:rPr>
            <w:rStyle w:val="a3"/>
            <w:rFonts w:ascii="Times New Roman" w:hAnsi="Times New Roman" w:cs="Times New Roman"/>
            <w:noProof/>
            <w:sz w:val="28"/>
            <w:szCs w:val="28"/>
          </w:rPr>
          <w:t>Программные</w:t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_Toc533354104 \h </w:instrText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275A26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:rsidR="00275A26" w:rsidRPr="00275A26" w:rsidRDefault="00275A26" w:rsidP="00275A26">
      <w:pPr>
        <w:pStyle w:val="12"/>
        <w:rPr>
          <w:bCs/>
          <w:noProof/>
        </w:rPr>
      </w:pPr>
      <w:hyperlink w:anchor="_Toc533354105" w:history="1">
        <w:r w:rsidRPr="00275A26">
          <w:rPr>
            <w:rStyle w:val="a3"/>
            <w:rFonts w:eastAsiaTheme="majorEastAsia"/>
            <w:noProof/>
          </w:rPr>
          <w:t>Результаты исследования</w:t>
        </w:r>
        <w:r w:rsidRPr="00275A26">
          <w:rPr>
            <w:noProof/>
            <w:webHidden/>
          </w:rPr>
          <w:tab/>
        </w:r>
        <w:r w:rsidRPr="00275A26">
          <w:rPr>
            <w:noProof/>
            <w:webHidden/>
          </w:rPr>
          <w:fldChar w:fldCharType="begin"/>
        </w:r>
        <w:r w:rsidRPr="00275A26">
          <w:rPr>
            <w:noProof/>
            <w:webHidden/>
          </w:rPr>
          <w:instrText xml:space="preserve"> PAGEREF _Toc533354105 \h </w:instrText>
        </w:r>
        <w:r w:rsidRPr="00275A26">
          <w:rPr>
            <w:noProof/>
            <w:webHidden/>
          </w:rPr>
        </w:r>
        <w:r w:rsidRPr="00275A26">
          <w:rPr>
            <w:noProof/>
            <w:webHidden/>
          </w:rPr>
          <w:fldChar w:fldCharType="separate"/>
        </w:r>
        <w:r w:rsidRPr="00275A26">
          <w:rPr>
            <w:noProof/>
            <w:webHidden/>
          </w:rPr>
          <w:t>6</w:t>
        </w:r>
        <w:r w:rsidRPr="00275A26">
          <w:rPr>
            <w:noProof/>
            <w:webHidden/>
          </w:rPr>
          <w:fldChar w:fldCharType="end"/>
        </w:r>
      </w:hyperlink>
    </w:p>
    <w:p w:rsidR="00275A26" w:rsidRPr="00275A26" w:rsidRDefault="00275A26" w:rsidP="00275A26">
      <w:pPr>
        <w:pStyle w:val="12"/>
        <w:rPr>
          <w:bCs/>
          <w:noProof/>
        </w:rPr>
      </w:pPr>
      <w:hyperlink w:anchor="_Toc533354106" w:history="1">
        <w:r w:rsidRPr="00275A26">
          <w:rPr>
            <w:rStyle w:val="a3"/>
            <w:rFonts w:eastAsiaTheme="majorEastAsia"/>
            <w:noProof/>
          </w:rPr>
          <w:t>Выводы</w:t>
        </w:r>
        <w:r w:rsidRPr="00275A26">
          <w:rPr>
            <w:noProof/>
            <w:webHidden/>
          </w:rPr>
          <w:tab/>
        </w:r>
        <w:r w:rsidRPr="00275A26">
          <w:rPr>
            <w:noProof/>
            <w:webHidden/>
          </w:rPr>
          <w:fldChar w:fldCharType="begin"/>
        </w:r>
        <w:r w:rsidRPr="00275A26">
          <w:rPr>
            <w:noProof/>
            <w:webHidden/>
          </w:rPr>
          <w:instrText xml:space="preserve"> PAGEREF _Toc533354106 \h </w:instrText>
        </w:r>
        <w:r w:rsidRPr="00275A26">
          <w:rPr>
            <w:noProof/>
            <w:webHidden/>
          </w:rPr>
        </w:r>
        <w:r w:rsidRPr="00275A26">
          <w:rPr>
            <w:noProof/>
            <w:webHidden/>
          </w:rPr>
          <w:fldChar w:fldCharType="separate"/>
        </w:r>
        <w:r w:rsidRPr="00275A26">
          <w:rPr>
            <w:noProof/>
            <w:webHidden/>
          </w:rPr>
          <w:t>8</w:t>
        </w:r>
        <w:r w:rsidRPr="00275A26">
          <w:rPr>
            <w:noProof/>
            <w:webHidden/>
          </w:rPr>
          <w:fldChar w:fldCharType="end"/>
        </w:r>
      </w:hyperlink>
    </w:p>
    <w:p w:rsidR="00402AB1" w:rsidRDefault="00275A26">
      <w:pPr>
        <w:ind w:right="-239"/>
        <w:jc w:val="center"/>
        <w:rPr>
          <w:rFonts w:eastAsia="Times New Roman"/>
          <w:b/>
          <w:bCs/>
          <w:szCs w:val="28"/>
        </w:rPr>
      </w:pPr>
      <w:r w:rsidRPr="00275A26">
        <w:rPr>
          <w:rFonts w:eastAsia="Times New Roman"/>
          <w:b/>
          <w:bCs/>
          <w:szCs w:val="28"/>
        </w:rPr>
        <w:fldChar w:fldCharType="end"/>
      </w:r>
    </w:p>
    <w:p w:rsidR="00402AB1" w:rsidRDefault="00402AB1">
      <w:pPr>
        <w:rPr>
          <w:rFonts w:eastAsia="Times New Roman"/>
          <w:b/>
          <w:bCs/>
          <w:szCs w:val="28"/>
        </w:rPr>
      </w:pPr>
      <w:r>
        <w:rPr>
          <w:rFonts w:eastAsia="Times New Roman"/>
          <w:b/>
          <w:bCs/>
          <w:szCs w:val="28"/>
        </w:rPr>
        <w:br w:type="page"/>
      </w:r>
    </w:p>
    <w:p w:rsidR="00E75343" w:rsidRDefault="00402AB1" w:rsidP="00402AB1">
      <w:pPr>
        <w:pStyle w:val="1"/>
      </w:pPr>
      <w:bookmarkStart w:id="0" w:name="_Toc533354101"/>
      <w:r>
        <w:lastRenderedPageBreak/>
        <w:t>Постановка задачи</w:t>
      </w:r>
      <w:bookmarkEnd w:id="0"/>
    </w:p>
    <w:p w:rsidR="00F93108" w:rsidRPr="00F93108" w:rsidRDefault="00F93108" w:rsidP="00F93108">
      <w:pPr>
        <w:tabs>
          <w:tab w:val="left" w:pos="9614"/>
        </w:tabs>
        <w:ind w:right="-25"/>
        <w:jc w:val="both"/>
        <w:rPr>
          <w:rFonts w:eastAsia="Times New Roman"/>
          <w:b/>
          <w:szCs w:val="28"/>
        </w:rPr>
      </w:pPr>
      <w:r w:rsidRPr="00F93108">
        <w:rPr>
          <w:rFonts w:eastAsia="Times New Roman"/>
          <w:b/>
          <w:szCs w:val="28"/>
        </w:rPr>
        <w:t>Задание 31.</w:t>
      </w:r>
    </w:p>
    <w:p w:rsidR="000C63B4" w:rsidRDefault="000C63B4" w:rsidP="00F93108">
      <w:pPr>
        <w:tabs>
          <w:tab w:val="left" w:pos="9614"/>
        </w:tabs>
        <w:ind w:right="-25"/>
        <w:jc w:val="both"/>
      </w:pPr>
      <w:r>
        <w:rPr>
          <w:rFonts w:eastAsia="Times New Roman"/>
          <w:szCs w:val="28"/>
        </w:rPr>
        <w:t xml:space="preserve">Требуется </w:t>
      </w:r>
      <w:r w:rsidR="00224B4B">
        <w:rPr>
          <w:rFonts w:eastAsia="Times New Roman"/>
          <w:szCs w:val="28"/>
        </w:rPr>
        <w:t xml:space="preserve">разработать </w:t>
      </w:r>
      <w:r>
        <w:rPr>
          <w:rFonts w:eastAsia="Times New Roman"/>
          <w:szCs w:val="28"/>
        </w:rPr>
        <w:t>программу,</w:t>
      </w:r>
      <w:r w:rsidR="00224B4B">
        <w:rPr>
          <w:rFonts w:eastAsia="Times New Roman"/>
          <w:szCs w:val="28"/>
        </w:rPr>
        <w:t xml:space="preserve"> осуществляющую блочное перемножение матриц:</w:t>
      </w:r>
      <w:r>
        <w:rPr>
          <w:sz w:val="20"/>
          <w:szCs w:val="20"/>
        </w:rPr>
        <w:t xml:space="preserve"> </w:t>
      </w:r>
      <w:r w:rsidR="00224B4B" w:rsidRPr="000C63B4">
        <w:rPr>
          <w:rFonts w:eastAsia="Times New Roman"/>
          <w:b/>
          <w:bCs/>
          <w:i/>
          <w:iCs/>
          <w:szCs w:val="13"/>
        </w:rPr>
        <w:t>C</w:t>
      </w:r>
      <w:r w:rsidR="00224B4B" w:rsidRPr="000C63B4">
        <w:rPr>
          <w:rFonts w:eastAsia="Times New Roman"/>
          <w:szCs w:val="13"/>
        </w:rPr>
        <w:t>=</w:t>
      </w:r>
      <w:r w:rsidR="00224B4B" w:rsidRPr="000C63B4">
        <w:rPr>
          <w:rFonts w:eastAsia="Times New Roman"/>
          <w:b/>
          <w:bCs/>
          <w:i/>
          <w:iCs/>
          <w:szCs w:val="13"/>
        </w:rPr>
        <w:t>A</w:t>
      </w:r>
      <w:r w:rsidR="00224B4B" w:rsidRPr="000C63B4">
        <w:rPr>
          <w:rFonts w:ascii="Cambria Math" w:eastAsia="Cambria Math" w:hAnsi="Cambria Math" w:cs="Cambria Math"/>
          <w:b/>
          <w:bCs/>
          <w:szCs w:val="13"/>
        </w:rPr>
        <w:t>⋅</w:t>
      </w:r>
      <w:r w:rsidR="00224B4B" w:rsidRPr="000C63B4">
        <w:rPr>
          <w:rFonts w:eastAsia="Times New Roman"/>
          <w:b/>
          <w:bCs/>
          <w:i/>
          <w:iCs/>
          <w:szCs w:val="13"/>
        </w:rPr>
        <w:t>B</w:t>
      </w:r>
      <w:r>
        <w:rPr>
          <w:sz w:val="20"/>
          <w:szCs w:val="20"/>
        </w:rPr>
        <w:t xml:space="preserve">, </w:t>
      </w:r>
      <w:r w:rsidR="00224B4B">
        <w:rPr>
          <w:rFonts w:eastAsia="Times New Roman"/>
          <w:szCs w:val="28"/>
        </w:rPr>
        <w:t xml:space="preserve">где </w:t>
      </w:r>
      <w:r>
        <w:rPr>
          <w:rFonts w:eastAsia="Times New Roman"/>
          <w:szCs w:val="28"/>
        </w:rPr>
        <w:t>м</w:t>
      </w:r>
      <w:r>
        <w:t xml:space="preserve">атрица </w:t>
      </w:r>
      <w:r w:rsidRPr="000C63B4">
        <w:rPr>
          <w:b/>
          <w:i/>
        </w:rPr>
        <w:t>A</w:t>
      </w:r>
      <w:r>
        <w:t xml:space="preserve"> симметричная, х</w:t>
      </w:r>
      <w:r>
        <w:t xml:space="preserve">ранится как верхне-треугольная </w:t>
      </w:r>
      <w:r>
        <w:t xml:space="preserve">в виде одномерного массива по блочным столбцам. Матрица </w:t>
      </w:r>
      <w:r w:rsidRPr="000C63B4">
        <w:rPr>
          <w:b/>
          <w:i/>
        </w:rPr>
        <w:t>B</w:t>
      </w:r>
      <w:r>
        <w:t xml:space="preserve"> верхне-треугольная, х</w:t>
      </w:r>
      <w:r>
        <w:t xml:space="preserve">ранится в виде одномерного массива по блочным строкам. </w:t>
      </w:r>
    </w:p>
    <w:p w:rsidR="000C63B4" w:rsidRDefault="000C63B4" w:rsidP="00F93108">
      <w:pPr>
        <w:jc w:val="both"/>
      </w:pPr>
      <w:r>
        <w:t>Распараллелить блочную програ</w:t>
      </w:r>
      <w:r w:rsidR="00F93108">
        <w:t xml:space="preserve">мму умножения двух матриц </w:t>
      </w:r>
      <w:r w:rsidR="00F93108" w:rsidRPr="000C63B4">
        <w:rPr>
          <w:rFonts w:eastAsia="Times New Roman"/>
          <w:b/>
          <w:bCs/>
          <w:i/>
          <w:iCs/>
          <w:szCs w:val="13"/>
        </w:rPr>
        <w:t>C</w:t>
      </w:r>
      <w:r w:rsidR="00F93108" w:rsidRPr="000C63B4">
        <w:rPr>
          <w:rFonts w:eastAsia="Times New Roman"/>
          <w:szCs w:val="13"/>
        </w:rPr>
        <w:t>=</w:t>
      </w:r>
      <w:r w:rsidR="00F93108" w:rsidRPr="000C63B4">
        <w:rPr>
          <w:rFonts w:eastAsia="Times New Roman"/>
          <w:b/>
          <w:bCs/>
          <w:i/>
          <w:iCs/>
          <w:szCs w:val="13"/>
        </w:rPr>
        <w:t>A</w:t>
      </w:r>
      <w:r w:rsidR="00F93108" w:rsidRPr="000C63B4">
        <w:rPr>
          <w:rFonts w:ascii="Cambria Math" w:eastAsia="Cambria Math" w:hAnsi="Cambria Math" w:cs="Cambria Math"/>
          <w:b/>
          <w:bCs/>
          <w:szCs w:val="13"/>
        </w:rPr>
        <w:t>⋅</w:t>
      </w:r>
      <w:r w:rsidR="00F93108" w:rsidRPr="000C63B4">
        <w:rPr>
          <w:rFonts w:eastAsia="Times New Roman"/>
          <w:b/>
          <w:bCs/>
          <w:i/>
          <w:iCs/>
          <w:szCs w:val="13"/>
        </w:rPr>
        <w:t>B</w:t>
      </w:r>
      <w:r w:rsidR="00F93108">
        <w:t xml:space="preserve"> </w:t>
      </w:r>
      <w:r>
        <w:t>с использованием те</w:t>
      </w:r>
      <w:r w:rsidR="00F93108">
        <w:t xml:space="preserve">хнологии </w:t>
      </w:r>
      <w:proofErr w:type="spellStart"/>
      <w:r w:rsidR="00F93108">
        <w:t>OpenMP</w:t>
      </w:r>
      <w:proofErr w:type="spellEnd"/>
      <w:r w:rsidR="00F93108">
        <w:t xml:space="preserve"> двумя способами:</w:t>
      </w:r>
    </w:p>
    <w:p w:rsidR="000C63B4" w:rsidRDefault="000C63B4" w:rsidP="00F93108">
      <w:pPr>
        <w:jc w:val="both"/>
      </w:pPr>
      <w:r>
        <w:sym w:font="Symbol" w:char="F0B7"/>
      </w:r>
      <w:r>
        <w:t xml:space="preserve"> </w:t>
      </w:r>
      <w:r w:rsidR="00F93108">
        <w:t xml:space="preserve"> </w:t>
      </w:r>
      <w:r>
        <w:t xml:space="preserve">Перемножение каждых двух блоков выполнить параллельно </w:t>
      </w:r>
    </w:p>
    <w:p w:rsidR="000C63B4" w:rsidRDefault="000C63B4" w:rsidP="00F93108">
      <w:pPr>
        <w:jc w:val="both"/>
      </w:pPr>
      <w:r>
        <w:sym w:font="Symbol" w:char="F0B7"/>
      </w:r>
      <w:r w:rsidR="00F93108">
        <w:t xml:space="preserve"> </w:t>
      </w:r>
      <w:r>
        <w:t xml:space="preserve">В разных вычислительных ядрах одновременно перемножать разные пары блоков. </w:t>
      </w:r>
    </w:p>
    <w:p w:rsidR="00E75343" w:rsidRDefault="000C63B4" w:rsidP="00F93108">
      <w:pPr>
        <w:jc w:val="both"/>
        <w:sectPr w:rsidR="00E75343">
          <w:pgSz w:w="11900" w:h="16838"/>
          <w:pgMar w:top="1130" w:right="846" w:bottom="1440" w:left="1440" w:header="0" w:footer="0" w:gutter="0"/>
          <w:cols w:space="720" w:equalWidth="0">
            <w:col w:w="9620"/>
          </w:cols>
        </w:sectPr>
      </w:pPr>
      <w:r>
        <w:t xml:space="preserve">Определить оптимальные размеры блоков в обоих случаях. Провести численные эксперименты и построить таблицу </w:t>
      </w:r>
      <w:proofErr w:type="gramStart"/>
      <w:r>
        <w:t>сравнений времени выполнения различных программных реализаций решения задачи</w:t>
      </w:r>
      <w:proofErr w:type="gramEnd"/>
      <w:r>
        <w:t>. Определить лучшие реализации.</w:t>
      </w:r>
    </w:p>
    <w:p w:rsidR="00E75343" w:rsidRDefault="00402AB1" w:rsidP="00402AB1">
      <w:pPr>
        <w:pStyle w:val="1"/>
        <w:rPr>
          <w:rFonts w:eastAsia="Times New Roman"/>
        </w:rPr>
      </w:pPr>
      <w:bookmarkStart w:id="1" w:name="_Toc533354102"/>
      <w:r>
        <w:rPr>
          <w:rFonts w:eastAsia="Times New Roman"/>
        </w:rPr>
        <w:lastRenderedPageBreak/>
        <w:t>Применяемые средства</w:t>
      </w:r>
      <w:bookmarkEnd w:id="1"/>
    </w:p>
    <w:p w:rsidR="00402AB1" w:rsidRDefault="00402AB1" w:rsidP="00402AB1">
      <w:pPr>
        <w:pStyle w:val="2"/>
      </w:pPr>
      <w:bookmarkStart w:id="2" w:name="_Toc533354103"/>
      <w:r>
        <w:t>ЭВМ</w:t>
      </w:r>
      <w:bookmarkEnd w:id="2"/>
    </w:p>
    <w:p w:rsidR="00F90AE2" w:rsidRDefault="00F90AE2" w:rsidP="00F90AE2">
      <w:r>
        <w:t xml:space="preserve">Расчеты производились на </w:t>
      </w:r>
      <w:r w:rsidR="00E84BBC">
        <w:t xml:space="preserve">следующей </w:t>
      </w:r>
      <w:r>
        <w:t>ЭВМ:</w:t>
      </w:r>
    </w:p>
    <w:tbl>
      <w:tblPr>
        <w:tblStyle w:val="a9"/>
        <w:tblW w:w="9640" w:type="dxa"/>
        <w:tblInd w:w="-176" w:type="dxa"/>
        <w:tblLook w:val="04A0" w:firstRow="1" w:lastRow="0" w:firstColumn="1" w:lastColumn="0" w:noHBand="0" w:noVBand="1"/>
      </w:tblPr>
      <w:tblGrid>
        <w:gridCol w:w="5529"/>
        <w:gridCol w:w="4111"/>
      </w:tblGrid>
      <w:tr w:rsidR="00F90AE2" w:rsidTr="001A619E">
        <w:tc>
          <w:tcPr>
            <w:tcW w:w="5529" w:type="dxa"/>
          </w:tcPr>
          <w:p w:rsidR="00F90AE2" w:rsidRDefault="00F90AE2" w:rsidP="00F90AE2">
            <w:pPr>
              <w:ind w:firstLine="0"/>
            </w:pPr>
            <w:r>
              <w:t>Процессор (</w:t>
            </w:r>
            <w:r>
              <w:rPr>
                <w:lang w:val="en-US"/>
              </w:rPr>
              <w:t>CPU</w:t>
            </w:r>
            <w:r>
              <w:t>)</w:t>
            </w:r>
          </w:p>
        </w:tc>
        <w:tc>
          <w:tcPr>
            <w:tcW w:w="4111" w:type="dxa"/>
          </w:tcPr>
          <w:p w:rsidR="00F90AE2" w:rsidRPr="00F90AE2" w:rsidRDefault="00F90AE2" w:rsidP="00F90AE2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AMD FX-8300</w:t>
            </w:r>
          </w:p>
        </w:tc>
      </w:tr>
      <w:tr w:rsidR="00F90AE2" w:rsidTr="001A619E">
        <w:tc>
          <w:tcPr>
            <w:tcW w:w="5529" w:type="dxa"/>
          </w:tcPr>
          <w:p w:rsidR="00F90AE2" w:rsidRDefault="00F90AE2" w:rsidP="00F90AE2">
            <w:pPr>
              <w:ind w:firstLine="0"/>
            </w:pPr>
            <w:r>
              <w:t>Оперативная память (</w:t>
            </w:r>
            <w:r>
              <w:rPr>
                <w:lang w:val="en-US"/>
              </w:rPr>
              <w:t>RAM</w:t>
            </w:r>
            <w:r>
              <w:t>)</w:t>
            </w:r>
          </w:p>
        </w:tc>
        <w:tc>
          <w:tcPr>
            <w:tcW w:w="4111" w:type="dxa"/>
          </w:tcPr>
          <w:p w:rsidR="00F90AE2" w:rsidRPr="00E84BBC" w:rsidRDefault="00F90AE2" w:rsidP="00E84BBC">
            <w:pPr>
              <w:keepNext/>
              <w:ind w:firstLine="0"/>
            </w:pPr>
            <w:r>
              <w:rPr>
                <w:lang w:val="en-US"/>
              </w:rPr>
              <w:t xml:space="preserve">DDR3 </w:t>
            </w:r>
            <w:r w:rsidR="00E84BBC">
              <w:rPr>
                <w:lang w:val="en-US"/>
              </w:rPr>
              <w:t>2023</w:t>
            </w:r>
            <w:r w:rsidR="00E84BBC">
              <w:t xml:space="preserve"> МГц</w:t>
            </w:r>
          </w:p>
        </w:tc>
      </w:tr>
    </w:tbl>
    <w:p w:rsidR="00E75343" w:rsidRDefault="00E84BBC" w:rsidP="00E84BBC">
      <w:pPr>
        <w:pStyle w:val="aa"/>
        <w:jc w:val="center"/>
        <w:rPr>
          <w:color w:val="auto"/>
          <w:sz w:val="28"/>
        </w:rPr>
      </w:pPr>
      <w:r w:rsidRPr="00E84BBC">
        <w:rPr>
          <w:color w:val="auto"/>
          <w:sz w:val="28"/>
        </w:rPr>
        <w:t xml:space="preserve">Таблица </w:t>
      </w:r>
      <w:r w:rsidRPr="00E84BBC">
        <w:rPr>
          <w:color w:val="auto"/>
          <w:sz w:val="28"/>
        </w:rPr>
        <w:fldChar w:fldCharType="begin"/>
      </w:r>
      <w:r w:rsidRPr="00E84BBC">
        <w:rPr>
          <w:color w:val="auto"/>
          <w:sz w:val="28"/>
        </w:rPr>
        <w:instrText xml:space="preserve"> SEQ Таблица \* ARABIC </w:instrText>
      </w:r>
      <w:r w:rsidRPr="00E84BBC">
        <w:rPr>
          <w:color w:val="auto"/>
          <w:sz w:val="28"/>
        </w:rPr>
        <w:fldChar w:fldCharType="separate"/>
      </w:r>
      <w:r>
        <w:rPr>
          <w:noProof/>
          <w:color w:val="auto"/>
          <w:sz w:val="28"/>
        </w:rPr>
        <w:t>1</w:t>
      </w:r>
      <w:r w:rsidRPr="00E84BBC">
        <w:rPr>
          <w:color w:val="auto"/>
          <w:sz w:val="28"/>
        </w:rPr>
        <w:fldChar w:fldCharType="end"/>
      </w:r>
      <w:r w:rsidRPr="00E84BBC">
        <w:rPr>
          <w:color w:val="auto"/>
          <w:sz w:val="28"/>
        </w:rPr>
        <w:t>: Характеристики ЭВМ</w:t>
      </w:r>
    </w:p>
    <w:p w:rsidR="00E84BBC" w:rsidRDefault="00224B4B" w:rsidP="00E84BBC">
      <w:pPr>
        <w:ind w:left="260"/>
        <w:rPr>
          <w:rFonts w:eastAsia="Times New Roman"/>
          <w:szCs w:val="28"/>
        </w:rPr>
      </w:pPr>
      <w:r>
        <w:rPr>
          <w:rFonts w:eastAsia="Times New Roman"/>
          <w:szCs w:val="28"/>
        </w:rPr>
        <w:t>Характеристики процессора:</w:t>
      </w:r>
    </w:p>
    <w:tbl>
      <w:tblPr>
        <w:tblStyle w:val="a9"/>
        <w:tblW w:w="9640" w:type="dxa"/>
        <w:tblInd w:w="-176" w:type="dxa"/>
        <w:tblLook w:val="04A0" w:firstRow="1" w:lastRow="0" w:firstColumn="1" w:lastColumn="0" w:noHBand="0" w:noVBand="1"/>
      </w:tblPr>
      <w:tblGrid>
        <w:gridCol w:w="5529"/>
        <w:gridCol w:w="4111"/>
      </w:tblGrid>
      <w:tr w:rsidR="00E84BBC" w:rsidTr="00336781">
        <w:tc>
          <w:tcPr>
            <w:tcW w:w="5529" w:type="dxa"/>
            <w:vAlign w:val="center"/>
          </w:tcPr>
          <w:p w:rsidR="00E84BBC" w:rsidRPr="000F667F" w:rsidRDefault="000F667F" w:rsidP="00336781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Семейство</w:t>
            </w:r>
          </w:p>
        </w:tc>
        <w:tc>
          <w:tcPr>
            <w:tcW w:w="4111" w:type="dxa"/>
          </w:tcPr>
          <w:p w:rsidR="00E84BBC" w:rsidRDefault="000F667F" w:rsidP="00E84BBC">
            <w:pPr>
              <w:ind w:firstLine="0"/>
              <w:rPr>
                <w:rFonts w:eastAsia="Times New Roman"/>
                <w:szCs w:val="28"/>
              </w:rPr>
            </w:pPr>
            <w:r w:rsidRPr="000F667F">
              <w:rPr>
                <w:rFonts w:eastAsia="Times New Roman"/>
                <w:szCs w:val="28"/>
              </w:rPr>
              <w:t>AMD FX-</w:t>
            </w:r>
            <w:proofErr w:type="spellStart"/>
            <w:r w:rsidRPr="000F667F">
              <w:rPr>
                <w:rFonts w:eastAsia="Times New Roman"/>
                <w:szCs w:val="28"/>
              </w:rPr>
              <w:t>Series</w:t>
            </w:r>
            <w:proofErr w:type="spellEnd"/>
            <w:r w:rsidRPr="000F667F">
              <w:rPr>
                <w:rFonts w:eastAsia="Times New Roman"/>
                <w:szCs w:val="28"/>
              </w:rPr>
              <w:t xml:space="preserve"> </w:t>
            </w:r>
            <w:proofErr w:type="spellStart"/>
            <w:r w:rsidRPr="000F667F">
              <w:rPr>
                <w:rFonts w:eastAsia="Times New Roman"/>
                <w:szCs w:val="28"/>
              </w:rPr>
              <w:t>Processors</w:t>
            </w:r>
            <w:proofErr w:type="spellEnd"/>
          </w:p>
        </w:tc>
      </w:tr>
      <w:tr w:rsidR="00E84BBC" w:rsidTr="00336781">
        <w:tc>
          <w:tcPr>
            <w:tcW w:w="5529" w:type="dxa"/>
            <w:vAlign w:val="center"/>
          </w:tcPr>
          <w:p w:rsidR="00E84BBC" w:rsidRPr="000F667F" w:rsidRDefault="000F667F" w:rsidP="00336781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Номер модели</w:t>
            </w:r>
          </w:p>
        </w:tc>
        <w:tc>
          <w:tcPr>
            <w:tcW w:w="4111" w:type="dxa"/>
          </w:tcPr>
          <w:p w:rsidR="00E84BBC" w:rsidRPr="000F667F" w:rsidRDefault="000F667F" w:rsidP="00E84BBC">
            <w:pPr>
              <w:ind w:firstLine="0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FX-8300</w:t>
            </w:r>
          </w:p>
        </w:tc>
      </w:tr>
      <w:tr w:rsidR="00E84BBC" w:rsidTr="00336781">
        <w:tc>
          <w:tcPr>
            <w:tcW w:w="5529" w:type="dxa"/>
            <w:vAlign w:val="center"/>
          </w:tcPr>
          <w:p w:rsidR="00E84BBC" w:rsidRPr="000F667F" w:rsidRDefault="000F667F" w:rsidP="00336781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Архитектура</w:t>
            </w:r>
          </w:p>
        </w:tc>
        <w:tc>
          <w:tcPr>
            <w:tcW w:w="4111" w:type="dxa"/>
          </w:tcPr>
          <w:p w:rsidR="00E84BBC" w:rsidRDefault="000F667F" w:rsidP="00E84BBC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 w:rsidRPr="000F667F">
              <w:rPr>
                <w:rFonts w:eastAsia="Times New Roman"/>
                <w:szCs w:val="28"/>
              </w:rPr>
              <w:t>Piledriver</w:t>
            </w:r>
            <w:proofErr w:type="spellEnd"/>
          </w:p>
        </w:tc>
      </w:tr>
      <w:tr w:rsidR="00E84BBC" w:rsidTr="00336781">
        <w:tc>
          <w:tcPr>
            <w:tcW w:w="5529" w:type="dxa"/>
            <w:vAlign w:val="center"/>
          </w:tcPr>
          <w:p w:rsidR="00E84BBC" w:rsidRDefault="000F667F" w:rsidP="00336781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Поколение </w:t>
            </w:r>
          </w:p>
        </w:tc>
        <w:tc>
          <w:tcPr>
            <w:tcW w:w="4111" w:type="dxa"/>
          </w:tcPr>
          <w:p w:rsidR="00E84BBC" w:rsidRPr="000F667F" w:rsidRDefault="000F667F" w:rsidP="00E84BBC">
            <w:pPr>
              <w:ind w:firstLine="0"/>
              <w:rPr>
                <w:rFonts w:eastAsia="Times New Roman"/>
                <w:szCs w:val="28"/>
                <w:lang w:val="en-US"/>
              </w:rPr>
            </w:pPr>
            <w:proofErr w:type="spellStart"/>
            <w:r>
              <w:rPr>
                <w:rFonts w:eastAsia="Times New Roman"/>
                <w:szCs w:val="28"/>
                <w:lang w:val="en-US"/>
              </w:rPr>
              <w:t>Vishera</w:t>
            </w:r>
            <w:proofErr w:type="spellEnd"/>
          </w:p>
        </w:tc>
      </w:tr>
      <w:tr w:rsidR="00E84BBC" w:rsidTr="00336781">
        <w:tc>
          <w:tcPr>
            <w:tcW w:w="5529" w:type="dxa"/>
            <w:vAlign w:val="center"/>
          </w:tcPr>
          <w:p w:rsidR="00E84BBC" w:rsidRPr="000F667F" w:rsidRDefault="000F667F" w:rsidP="00336781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Техпроцесс</w:t>
            </w:r>
          </w:p>
        </w:tc>
        <w:tc>
          <w:tcPr>
            <w:tcW w:w="4111" w:type="dxa"/>
          </w:tcPr>
          <w:p w:rsidR="00E84BBC" w:rsidRPr="001A619E" w:rsidRDefault="000F667F" w:rsidP="001A619E">
            <w:pPr>
              <w:ind w:firstLine="0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</w:rPr>
              <w:t xml:space="preserve">32 </w:t>
            </w:r>
            <w:proofErr w:type="spellStart"/>
            <w:r>
              <w:rPr>
                <w:rFonts w:eastAsia="Times New Roman"/>
                <w:szCs w:val="28"/>
              </w:rPr>
              <w:t>нм</w:t>
            </w:r>
            <w:proofErr w:type="spellEnd"/>
            <w:r w:rsidR="001A619E">
              <w:rPr>
                <w:rFonts w:eastAsia="Times New Roman"/>
                <w:szCs w:val="28"/>
                <w:lang w:val="en-US"/>
              </w:rPr>
              <w:t xml:space="preserve"> </w:t>
            </w:r>
            <w:r w:rsidR="001A619E" w:rsidRPr="001A619E">
              <w:rPr>
                <w:rFonts w:eastAsia="Times New Roman"/>
                <w:szCs w:val="28"/>
                <w:lang w:val="en-US"/>
              </w:rPr>
              <w:t>SOI</w:t>
            </w:r>
          </w:p>
        </w:tc>
      </w:tr>
      <w:tr w:rsidR="00E84BBC" w:rsidTr="00336781">
        <w:tc>
          <w:tcPr>
            <w:tcW w:w="5529" w:type="dxa"/>
            <w:vAlign w:val="center"/>
          </w:tcPr>
          <w:p w:rsidR="00E84BBC" w:rsidRDefault="000F667F" w:rsidP="00336781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Число </w:t>
            </w:r>
            <w:r w:rsidR="001A619E">
              <w:rPr>
                <w:rFonts w:eastAsia="Times New Roman"/>
                <w:szCs w:val="28"/>
              </w:rPr>
              <w:t>потоков</w:t>
            </w:r>
          </w:p>
        </w:tc>
        <w:tc>
          <w:tcPr>
            <w:tcW w:w="4111" w:type="dxa"/>
          </w:tcPr>
          <w:p w:rsidR="00E84BBC" w:rsidRDefault="000F667F" w:rsidP="00E84BBC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8</w:t>
            </w:r>
          </w:p>
        </w:tc>
      </w:tr>
      <w:tr w:rsidR="00E84BBC" w:rsidTr="00336781">
        <w:tc>
          <w:tcPr>
            <w:tcW w:w="5529" w:type="dxa"/>
            <w:vAlign w:val="center"/>
          </w:tcPr>
          <w:p w:rsidR="00E84BBC" w:rsidRDefault="000F667F" w:rsidP="00336781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Базовая частота</w:t>
            </w:r>
          </w:p>
        </w:tc>
        <w:tc>
          <w:tcPr>
            <w:tcW w:w="4111" w:type="dxa"/>
          </w:tcPr>
          <w:p w:rsidR="00E84BBC" w:rsidRDefault="000F667F" w:rsidP="00E84BBC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3300 МГц</w:t>
            </w:r>
          </w:p>
        </w:tc>
      </w:tr>
      <w:tr w:rsidR="00E84BBC" w:rsidTr="00336781">
        <w:trPr>
          <w:trHeight w:val="353"/>
        </w:trPr>
        <w:tc>
          <w:tcPr>
            <w:tcW w:w="5529" w:type="dxa"/>
            <w:vAlign w:val="center"/>
          </w:tcPr>
          <w:p w:rsidR="00E84BBC" w:rsidRDefault="001A619E" w:rsidP="00336781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Частота в разгоне </w:t>
            </w:r>
          </w:p>
        </w:tc>
        <w:tc>
          <w:tcPr>
            <w:tcW w:w="4111" w:type="dxa"/>
          </w:tcPr>
          <w:p w:rsidR="00E84BBC" w:rsidRDefault="001A619E" w:rsidP="00E84BBC">
            <w:pPr>
              <w:keepNext/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4551 МГц</w:t>
            </w:r>
          </w:p>
        </w:tc>
      </w:tr>
      <w:tr w:rsidR="000F667F" w:rsidTr="00336781">
        <w:trPr>
          <w:trHeight w:val="285"/>
        </w:trPr>
        <w:tc>
          <w:tcPr>
            <w:tcW w:w="5529" w:type="dxa"/>
            <w:vAlign w:val="center"/>
          </w:tcPr>
          <w:p w:rsidR="000F667F" w:rsidRDefault="001A619E" w:rsidP="00336781">
            <w:pPr>
              <w:ind w:firstLine="0"/>
              <w:rPr>
                <w:rFonts w:eastAsia="Times New Roman"/>
                <w:szCs w:val="28"/>
              </w:rPr>
            </w:pPr>
            <w:r w:rsidRPr="001A619E">
              <w:rPr>
                <w:rFonts w:eastAsia="Times New Roman"/>
                <w:szCs w:val="28"/>
              </w:rPr>
              <w:t>Объем кэш-памяти первого уровня</w:t>
            </w:r>
            <w:r>
              <w:rPr>
                <w:rFonts w:eastAsia="Times New Roman"/>
                <w:szCs w:val="28"/>
              </w:rPr>
              <w:t xml:space="preserve"> (</w:t>
            </w:r>
            <w:r>
              <w:rPr>
                <w:rFonts w:eastAsia="Times New Roman"/>
                <w:szCs w:val="28"/>
                <w:lang w:val="en-US"/>
              </w:rPr>
              <w:t>L</w:t>
            </w:r>
            <w:r w:rsidRPr="001A619E">
              <w:rPr>
                <w:rFonts w:eastAsia="Times New Roman"/>
                <w:szCs w:val="28"/>
              </w:rPr>
              <w:t>1</w:t>
            </w:r>
            <w:r>
              <w:rPr>
                <w:rFonts w:eastAsia="Times New Roman"/>
                <w:szCs w:val="28"/>
              </w:rPr>
              <w:t>)</w:t>
            </w:r>
          </w:p>
        </w:tc>
        <w:tc>
          <w:tcPr>
            <w:tcW w:w="4111" w:type="dxa"/>
          </w:tcPr>
          <w:p w:rsidR="000F667F" w:rsidRPr="001A619E" w:rsidRDefault="001A619E" w:rsidP="00E84BBC">
            <w:pPr>
              <w:keepNext/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  <w:lang w:val="en-US"/>
              </w:rPr>
              <w:t xml:space="preserve">384 </w:t>
            </w:r>
            <w:r>
              <w:rPr>
                <w:rFonts w:eastAsia="Times New Roman"/>
                <w:szCs w:val="28"/>
              </w:rPr>
              <w:t xml:space="preserve">Кб </w:t>
            </w:r>
          </w:p>
        </w:tc>
      </w:tr>
      <w:tr w:rsidR="000F667F" w:rsidTr="00336781">
        <w:trPr>
          <w:trHeight w:val="258"/>
        </w:trPr>
        <w:tc>
          <w:tcPr>
            <w:tcW w:w="5529" w:type="dxa"/>
            <w:vAlign w:val="center"/>
          </w:tcPr>
          <w:p w:rsidR="000F667F" w:rsidRPr="001A619E" w:rsidRDefault="001A619E" w:rsidP="00336781">
            <w:pPr>
              <w:ind w:firstLine="0"/>
              <w:rPr>
                <w:rFonts w:eastAsia="Times New Roman"/>
                <w:szCs w:val="28"/>
              </w:rPr>
            </w:pPr>
            <w:r w:rsidRPr="001A619E">
              <w:rPr>
                <w:rFonts w:eastAsia="Times New Roman"/>
                <w:szCs w:val="28"/>
              </w:rPr>
              <w:t>Объем кэш-памяти второго уровня (</w:t>
            </w:r>
            <w:r>
              <w:rPr>
                <w:rFonts w:eastAsia="Times New Roman"/>
                <w:szCs w:val="28"/>
                <w:lang w:val="en-US"/>
              </w:rPr>
              <w:t>L</w:t>
            </w:r>
            <w:r w:rsidRPr="001A619E">
              <w:rPr>
                <w:rFonts w:eastAsia="Times New Roman"/>
                <w:szCs w:val="28"/>
              </w:rPr>
              <w:t>2)</w:t>
            </w:r>
          </w:p>
        </w:tc>
        <w:tc>
          <w:tcPr>
            <w:tcW w:w="4111" w:type="dxa"/>
          </w:tcPr>
          <w:p w:rsidR="000F667F" w:rsidRDefault="001A619E" w:rsidP="00E84BBC">
            <w:pPr>
              <w:keepNext/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8 Мб</w:t>
            </w:r>
          </w:p>
        </w:tc>
      </w:tr>
      <w:tr w:rsidR="000F667F" w:rsidTr="00336781">
        <w:trPr>
          <w:trHeight w:val="258"/>
        </w:trPr>
        <w:tc>
          <w:tcPr>
            <w:tcW w:w="5529" w:type="dxa"/>
            <w:vAlign w:val="center"/>
          </w:tcPr>
          <w:p w:rsidR="000F667F" w:rsidRDefault="001A619E" w:rsidP="00336781">
            <w:pPr>
              <w:ind w:firstLine="0"/>
              <w:rPr>
                <w:rFonts w:eastAsia="Times New Roman"/>
                <w:szCs w:val="28"/>
              </w:rPr>
            </w:pPr>
            <w:r w:rsidRPr="001A619E">
              <w:rPr>
                <w:rFonts w:eastAsia="Times New Roman"/>
                <w:szCs w:val="28"/>
              </w:rPr>
              <w:t>Объем кэш-памяти второго уровня (</w:t>
            </w:r>
            <w:r w:rsidRPr="001A619E">
              <w:rPr>
                <w:rFonts w:eastAsia="Times New Roman"/>
                <w:szCs w:val="28"/>
                <w:lang w:val="en-US"/>
              </w:rPr>
              <w:t>L</w:t>
            </w:r>
            <w:r w:rsidRPr="001A619E">
              <w:rPr>
                <w:rFonts w:eastAsia="Times New Roman"/>
                <w:szCs w:val="28"/>
              </w:rPr>
              <w:t>3)</w:t>
            </w:r>
          </w:p>
        </w:tc>
        <w:tc>
          <w:tcPr>
            <w:tcW w:w="4111" w:type="dxa"/>
          </w:tcPr>
          <w:p w:rsidR="000F667F" w:rsidRDefault="001A619E" w:rsidP="00E84BBC">
            <w:pPr>
              <w:keepNext/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8 Мб</w:t>
            </w:r>
          </w:p>
        </w:tc>
      </w:tr>
      <w:tr w:rsidR="000F667F" w:rsidRPr="00336781" w:rsidTr="00336781">
        <w:trPr>
          <w:trHeight w:val="211"/>
        </w:trPr>
        <w:tc>
          <w:tcPr>
            <w:tcW w:w="5529" w:type="dxa"/>
            <w:vAlign w:val="center"/>
          </w:tcPr>
          <w:p w:rsidR="000F667F" w:rsidRDefault="001A619E" w:rsidP="00336781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Поддерживаемые технологии</w:t>
            </w:r>
            <w:r w:rsidR="00336781">
              <w:rPr>
                <w:rFonts w:eastAsia="Times New Roman"/>
                <w:szCs w:val="28"/>
              </w:rPr>
              <w:t xml:space="preserve"> (инструкции)</w:t>
            </w:r>
          </w:p>
        </w:tc>
        <w:tc>
          <w:tcPr>
            <w:tcW w:w="4111" w:type="dxa"/>
          </w:tcPr>
          <w:p w:rsidR="000F667F" w:rsidRPr="00336781" w:rsidRDefault="00336781" w:rsidP="00E84BBC">
            <w:pPr>
              <w:keepNext/>
              <w:ind w:firstLine="0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MMX(+), SSE, SSE2, SSE3,SSSE3, SSE4.1, SSE4.2, SSE4A, x86-64, AMD-V, AES, AVX, XOP, FMA3, FMA4</w:t>
            </w:r>
          </w:p>
        </w:tc>
      </w:tr>
    </w:tbl>
    <w:p w:rsidR="000F667F" w:rsidRDefault="00E84BBC" w:rsidP="00DE1C4A">
      <w:pPr>
        <w:pStyle w:val="aa"/>
        <w:jc w:val="center"/>
        <w:rPr>
          <w:color w:val="auto"/>
          <w:sz w:val="28"/>
        </w:rPr>
      </w:pPr>
      <w:r w:rsidRPr="00E84BBC">
        <w:rPr>
          <w:color w:val="auto"/>
          <w:sz w:val="28"/>
        </w:rPr>
        <w:t xml:space="preserve">Таблица </w:t>
      </w:r>
      <w:r w:rsidRPr="00E84BBC">
        <w:rPr>
          <w:color w:val="auto"/>
          <w:sz w:val="28"/>
        </w:rPr>
        <w:fldChar w:fldCharType="begin"/>
      </w:r>
      <w:r w:rsidRPr="00E84BBC">
        <w:rPr>
          <w:color w:val="auto"/>
          <w:sz w:val="28"/>
        </w:rPr>
        <w:instrText xml:space="preserve"> SEQ Таблица \* ARABIC </w:instrText>
      </w:r>
      <w:r w:rsidRPr="00E84BBC">
        <w:rPr>
          <w:color w:val="auto"/>
          <w:sz w:val="28"/>
        </w:rPr>
        <w:fldChar w:fldCharType="separate"/>
      </w:r>
      <w:r w:rsidRPr="00E84BBC">
        <w:rPr>
          <w:noProof/>
          <w:color w:val="auto"/>
          <w:sz w:val="28"/>
        </w:rPr>
        <w:t>2</w:t>
      </w:r>
      <w:r w:rsidRPr="00E84BBC">
        <w:rPr>
          <w:color w:val="auto"/>
          <w:sz w:val="28"/>
        </w:rPr>
        <w:fldChar w:fldCharType="end"/>
      </w:r>
      <w:r w:rsidRPr="00E84BBC">
        <w:rPr>
          <w:color w:val="auto"/>
          <w:sz w:val="28"/>
        </w:rPr>
        <w:t xml:space="preserve">: Технические характеристики </w:t>
      </w:r>
      <w:r w:rsidRPr="00E84BBC">
        <w:rPr>
          <w:color w:val="auto"/>
          <w:sz w:val="28"/>
          <w:lang w:val="en-US"/>
        </w:rPr>
        <w:t>AMD</w:t>
      </w:r>
      <w:r w:rsidRPr="000F667F">
        <w:rPr>
          <w:color w:val="auto"/>
          <w:sz w:val="28"/>
        </w:rPr>
        <w:t xml:space="preserve"> </w:t>
      </w:r>
      <w:r w:rsidRPr="00E84BBC">
        <w:rPr>
          <w:color w:val="auto"/>
          <w:sz w:val="28"/>
          <w:lang w:val="en-US"/>
        </w:rPr>
        <w:t>FX</w:t>
      </w:r>
      <w:r w:rsidRPr="000F667F">
        <w:rPr>
          <w:color w:val="auto"/>
          <w:sz w:val="28"/>
        </w:rPr>
        <w:t>-8300</w:t>
      </w:r>
    </w:p>
    <w:p w:rsidR="00DE1C4A" w:rsidRPr="00DE1C4A" w:rsidRDefault="00DE1C4A" w:rsidP="001C5B76">
      <w:pPr>
        <w:spacing w:line="240" w:lineRule="auto"/>
        <w:ind w:firstLine="0"/>
      </w:pPr>
      <w:r>
        <w:br w:type="page"/>
      </w:r>
      <w:bookmarkStart w:id="3" w:name="_GoBack"/>
      <w:bookmarkEnd w:id="3"/>
    </w:p>
    <w:p w:rsidR="00E75343" w:rsidRPr="00DE1C4A" w:rsidRDefault="00402AB1" w:rsidP="00DE1C4A">
      <w:pPr>
        <w:pStyle w:val="2"/>
      </w:pPr>
      <w:bookmarkStart w:id="4" w:name="_Toc533354104"/>
      <w:r>
        <w:lastRenderedPageBreak/>
        <w:t>Программные</w:t>
      </w:r>
      <w:bookmarkEnd w:id="4"/>
    </w:p>
    <w:p w:rsidR="00DE1C4A" w:rsidRPr="004A7A69" w:rsidRDefault="00DE1C4A" w:rsidP="004A7A69">
      <w:pPr>
        <w:spacing w:line="355" w:lineRule="auto"/>
        <w:ind w:left="260" w:right="-42"/>
        <w:jc w:val="both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Для написания программы использовался язык программирования </w:t>
      </w:r>
      <w:r>
        <w:rPr>
          <w:rFonts w:eastAsia="Times New Roman"/>
          <w:szCs w:val="28"/>
          <w:lang w:val="en-US"/>
        </w:rPr>
        <w:t>C</w:t>
      </w:r>
      <w:r w:rsidRPr="00DE1C4A">
        <w:rPr>
          <w:rFonts w:eastAsia="Times New Roman"/>
          <w:szCs w:val="28"/>
        </w:rPr>
        <w:t>++</w:t>
      </w:r>
      <w:r>
        <w:rPr>
          <w:rFonts w:eastAsia="Times New Roman"/>
          <w:szCs w:val="28"/>
        </w:rPr>
        <w:t>,  а в качестве среды разработки</w:t>
      </w:r>
      <w:r w:rsidR="004A7A69" w:rsidRPr="004A7A69">
        <w:rPr>
          <w:rFonts w:eastAsia="Times New Roman"/>
          <w:szCs w:val="28"/>
        </w:rPr>
        <w:t xml:space="preserve"> </w:t>
      </w:r>
      <w:r w:rsidR="004A7A69">
        <w:rPr>
          <w:rFonts w:eastAsia="Times New Roman"/>
          <w:szCs w:val="28"/>
        </w:rPr>
        <w:t>–</w:t>
      </w:r>
      <w:r w:rsidR="004A7A69" w:rsidRPr="004A7A69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  <w:lang w:val="en-US"/>
        </w:rPr>
        <w:t>Microsoft</w:t>
      </w:r>
      <w:r w:rsidRPr="00DE1C4A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  <w:lang w:val="en-US"/>
        </w:rPr>
        <w:t>Visual</w:t>
      </w:r>
      <w:r w:rsidRPr="00DE1C4A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  <w:lang w:val="en-US"/>
        </w:rPr>
        <w:t>Studio</w:t>
      </w:r>
      <w:r w:rsidRPr="00DE1C4A"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</w:rPr>
        <w:t xml:space="preserve"> </w:t>
      </w:r>
      <w:r>
        <w:rPr>
          <w:rFonts w:eastAsia="Times New Roman"/>
          <w:szCs w:val="28"/>
          <w:lang w:val="en-US"/>
        </w:rPr>
        <w:t>Community</w:t>
      </w:r>
      <w:r w:rsidRPr="00DE1C4A">
        <w:rPr>
          <w:rFonts w:eastAsia="Times New Roman"/>
          <w:szCs w:val="28"/>
        </w:rPr>
        <w:t xml:space="preserve"> 2017. </w:t>
      </w:r>
      <w:r w:rsidR="004A7A69">
        <w:rPr>
          <w:rFonts w:eastAsia="Times New Roman"/>
          <w:szCs w:val="28"/>
        </w:rPr>
        <w:t xml:space="preserve"> В методах параллельного программирования применялась библиотека </w:t>
      </w:r>
      <w:proofErr w:type="spellStart"/>
      <w:r w:rsidR="004A7A69">
        <w:rPr>
          <w:rFonts w:eastAsia="Times New Roman"/>
          <w:szCs w:val="28"/>
          <w:lang w:val="en-US"/>
        </w:rPr>
        <w:t>OpenMP</w:t>
      </w:r>
      <w:proofErr w:type="spellEnd"/>
      <w:r w:rsidR="004A7A69" w:rsidRPr="004A7A69">
        <w:rPr>
          <w:rFonts w:eastAsia="Times New Roman"/>
          <w:szCs w:val="28"/>
        </w:rPr>
        <w:t>.</w:t>
      </w:r>
    </w:p>
    <w:p w:rsidR="00E75343" w:rsidRDefault="00E75343" w:rsidP="004A7A69">
      <w:pPr>
        <w:spacing w:line="21" w:lineRule="exact"/>
        <w:ind w:right="-42"/>
        <w:rPr>
          <w:sz w:val="20"/>
          <w:szCs w:val="20"/>
        </w:rPr>
      </w:pPr>
    </w:p>
    <w:p w:rsidR="00E75343" w:rsidRPr="004A7A69" w:rsidRDefault="004A7A69" w:rsidP="004A7A69">
      <w:pPr>
        <w:spacing w:line="354" w:lineRule="auto"/>
        <w:ind w:left="260" w:right="-42" w:firstLine="720"/>
        <w:jc w:val="both"/>
        <w:rPr>
          <w:szCs w:val="28"/>
        </w:rPr>
      </w:pPr>
      <w:r>
        <w:rPr>
          <w:rFonts w:eastAsia="Times New Roman"/>
          <w:szCs w:val="28"/>
        </w:rPr>
        <w:t xml:space="preserve">В качестве объекта исследования выступала матрица </w:t>
      </w:r>
      <w:r w:rsidR="00224B4B">
        <w:rPr>
          <w:rFonts w:eastAsia="Times New Roman"/>
          <w:szCs w:val="28"/>
        </w:rPr>
        <w:t xml:space="preserve">размером </w:t>
      </w:r>
      <w:r>
        <w:rPr>
          <w:rFonts w:eastAsia="Times New Roman"/>
          <w:szCs w:val="28"/>
        </w:rPr>
        <w:t>1440х1440</w:t>
      </w:r>
      <w:r w:rsidR="00224B4B">
        <w:rPr>
          <w:rFonts w:eastAsia="Times New Roman"/>
          <w:szCs w:val="28"/>
        </w:rPr>
        <w:t xml:space="preserve"> при </w:t>
      </w:r>
      <w:r>
        <w:rPr>
          <w:rFonts w:eastAsia="Times New Roman"/>
          <w:szCs w:val="28"/>
        </w:rPr>
        <w:t>разбиении на следующие блоки</w:t>
      </w:r>
      <w:r w:rsidR="00224B4B">
        <w:rPr>
          <w:rFonts w:eastAsia="Times New Roman"/>
          <w:szCs w:val="28"/>
        </w:rPr>
        <w:t xml:space="preserve">: </w:t>
      </w:r>
      <w:r>
        <w:rPr>
          <w:rFonts w:eastAsia="Times New Roman"/>
          <w:szCs w:val="28"/>
        </w:rPr>
        <w:br/>
      </w:r>
      <w:r w:rsidRPr="004A7A69">
        <w:rPr>
          <w:color w:val="000000"/>
          <w:szCs w:val="28"/>
        </w:rPr>
        <w:t>1, 6, 8, 9, 10, 12, 15, 16, 18, 20, 24, 30, 32, 36, 40, 45, 48, 60, 72, 80, 90, 96,  120,  144,  160,  180,  240,  288,  360,  480,  720, 1440</w:t>
      </w:r>
      <w:r>
        <w:rPr>
          <w:color w:val="000000"/>
          <w:szCs w:val="28"/>
        </w:rPr>
        <w:t>.</w:t>
      </w:r>
    </w:p>
    <w:p w:rsidR="00E75343" w:rsidRDefault="00E75343">
      <w:pPr>
        <w:spacing w:line="200" w:lineRule="exact"/>
        <w:rPr>
          <w:sz w:val="20"/>
          <w:szCs w:val="20"/>
        </w:rPr>
      </w:pPr>
    </w:p>
    <w:p w:rsidR="00E75343" w:rsidRPr="004A7A69" w:rsidRDefault="00E75343" w:rsidP="004A7A69">
      <w:pPr>
        <w:ind w:firstLine="0"/>
        <w:rPr>
          <w:lang w:val="en-US"/>
        </w:rPr>
        <w:sectPr w:rsidR="00E75343" w:rsidRPr="004A7A69">
          <w:pgSz w:w="11900" w:h="16838"/>
          <w:pgMar w:top="1130" w:right="1146" w:bottom="1440" w:left="1440" w:header="0" w:footer="0" w:gutter="0"/>
          <w:cols w:space="720" w:equalWidth="0">
            <w:col w:w="9320"/>
          </w:cols>
        </w:sectPr>
      </w:pPr>
    </w:p>
    <w:p w:rsidR="00E75343" w:rsidRPr="000432B5" w:rsidRDefault="000432B5" w:rsidP="000432B5">
      <w:pPr>
        <w:pStyle w:val="1"/>
      </w:pPr>
      <w:bookmarkStart w:id="5" w:name="_Toc533354105"/>
      <w:r>
        <w:lastRenderedPageBreak/>
        <w:t>Результаты исследования</w:t>
      </w:r>
      <w:bookmarkEnd w:id="5"/>
    </w:p>
    <w:p w:rsidR="00E75343" w:rsidRPr="00B60C76" w:rsidRDefault="00E75343">
      <w:pPr>
        <w:spacing w:line="200" w:lineRule="exact"/>
        <w:rPr>
          <w:sz w:val="20"/>
          <w:szCs w:val="20"/>
          <w:lang w:val="en-US"/>
        </w:rPr>
      </w:pPr>
    </w:p>
    <w:tbl>
      <w:tblPr>
        <w:tblStyle w:val="11"/>
        <w:tblW w:w="10173" w:type="dxa"/>
        <w:tblLook w:val="06E0" w:firstRow="1" w:lastRow="1" w:firstColumn="1" w:lastColumn="0" w:noHBand="1" w:noVBand="1"/>
      </w:tblPr>
      <w:tblGrid>
        <w:gridCol w:w="1670"/>
        <w:gridCol w:w="2790"/>
        <w:gridCol w:w="2738"/>
        <w:gridCol w:w="7"/>
        <w:gridCol w:w="2968"/>
      </w:tblGrid>
      <w:tr w:rsidR="00962FDE" w:rsidTr="001F51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b w:val="0"/>
                <w:sz w:val="22"/>
              </w:rPr>
            </w:pPr>
          </w:p>
        </w:tc>
        <w:tc>
          <w:tcPr>
            <w:tcW w:w="8503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2"/>
              </w:rPr>
            </w:pPr>
            <w:r w:rsidRPr="001F51DB">
              <w:rPr>
                <w:b w:val="0"/>
                <w:sz w:val="22"/>
              </w:rPr>
              <w:t>Алгоритм</w:t>
            </w:r>
          </w:p>
        </w:tc>
      </w:tr>
      <w:tr w:rsidR="001F51DB" w:rsidTr="001F51DB">
        <w:trPr>
          <w:trHeight w:val="1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top w:val="single" w:sz="4" w:space="0" w:color="auto"/>
              <w:right w:val="single" w:sz="4" w:space="0" w:color="auto"/>
            </w:tcBorders>
          </w:tcPr>
          <w:p w:rsidR="000432B5" w:rsidRPr="001F51DB" w:rsidRDefault="00962FDE" w:rsidP="00962FDE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Блоки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</w:rPr>
            </w:pPr>
            <w:r w:rsidRPr="001F51DB">
              <w:rPr>
                <w:b/>
                <w:sz w:val="22"/>
              </w:rPr>
              <w:t>Последовательный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</w:rPr>
            </w:pPr>
            <w:proofErr w:type="gramStart"/>
            <w:r w:rsidRPr="001F51DB">
              <w:rPr>
                <w:b/>
                <w:sz w:val="22"/>
              </w:rPr>
              <w:t>Параллельный</w:t>
            </w:r>
            <w:proofErr w:type="gramEnd"/>
            <w:r w:rsidRPr="001F51DB">
              <w:rPr>
                <w:b/>
                <w:sz w:val="22"/>
              </w:rPr>
              <w:t xml:space="preserve"> (2 блока)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2"/>
              </w:rPr>
            </w:pPr>
            <w:proofErr w:type="gramStart"/>
            <w:r w:rsidRPr="001F51DB">
              <w:rPr>
                <w:b/>
                <w:sz w:val="22"/>
              </w:rPr>
              <w:t>Параллельный</w:t>
            </w:r>
            <w:proofErr w:type="gramEnd"/>
            <w:r w:rsidRPr="001F51DB">
              <w:rPr>
                <w:b/>
                <w:sz w:val="22"/>
              </w:rPr>
              <w:t xml:space="preserve"> (2 разных блока)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1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1F51DB">
              <w:rPr>
                <w:sz w:val="22"/>
              </w:rPr>
              <w:t>834</w:t>
            </w:r>
            <w:r w:rsidRPr="001F51DB">
              <w:rPr>
                <w:sz w:val="22"/>
                <w:lang w:val="en-US"/>
              </w:rPr>
              <w:t>.</w:t>
            </w:r>
            <w:r w:rsidR="00C75701" w:rsidRPr="001F51DB">
              <w:rPr>
                <w:sz w:val="22"/>
              </w:rPr>
              <w:t>096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906549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1904</w:t>
            </w:r>
            <w:r w:rsidR="00034D8C" w:rsidRPr="001F51DB">
              <w:rPr>
                <w:sz w:val="22"/>
                <w:lang w:val="en-US"/>
              </w:rPr>
              <w:t>.</w:t>
            </w:r>
            <w:r w:rsidR="00C75701" w:rsidRPr="001F51DB">
              <w:rPr>
                <w:sz w:val="22"/>
              </w:rPr>
              <w:t>962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0C63B4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560</w:t>
            </w:r>
            <w:r w:rsidR="00034D8C" w:rsidRPr="001F51DB">
              <w:rPr>
                <w:sz w:val="22"/>
                <w:lang w:val="en-US"/>
              </w:rPr>
              <w:t>.</w:t>
            </w:r>
            <w:r w:rsidR="00C75701" w:rsidRPr="001F51DB">
              <w:rPr>
                <w:sz w:val="22"/>
              </w:rPr>
              <w:t>234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6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21.735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81.856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3.253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8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1F51DB">
              <w:rPr>
                <w:sz w:val="22"/>
              </w:rPr>
              <w:t>18</w:t>
            </w:r>
            <w:r w:rsidRPr="001F51DB">
              <w:rPr>
                <w:sz w:val="22"/>
                <w:lang w:val="en-US"/>
              </w:rPr>
              <w:t>.</w:t>
            </w:r>
            <w:r w:rsidR="00C75701" w:rsidRPr="001F51DB">
              <w:rPr>
                <w:sz w:val="22"/>
              </w:rPr>
              <w:t>528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C75701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1F51DB">
              <w:rPr>
                <w:sz w:val="22"/>
              </w:rPr>
              <w:t>40</w:t>
            </w:r>
            <w:r w:rsidR="00034D8C" w:rsidRPr="001F51DB">
              <w:rPr>
                <w:sz w:val="22"/>
                <w:lang w:val="en-US"/>
              </w:rPr>
              <w:t>.</w:t>
            </w:r>
            <w:r w:rsidRPr="001F51DB">
              <w:rPr>
                <w:sz w:val="22"/>
              </w:rPr>
              <w:t>702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1F51DB">
              <w:rPr>
                <w:sz w:val="22"/>
              </w:rPr>
              <w:t>2</w:t>
            </w:r>
            <w:r w:rsidRPr="001F51DB">
              <w:rPr>
                <w:sz w:val="22"/>
                <w:lang w:val="en-US"/>
              </w:rPr>
              <w:t>.</w:t>
            </w:r>
            <w:r w:rsidR="00C75701" w:rsidRPr="001F51DB">
              <w:rPr>
                <w:sz w:val="22"/>
              </w:rPr>
              <w:t>978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9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1F51DB">
              <w:rPr>
                <w:sz w:val="22"/>
              </w:rPr>
              <w:t>17</w:t>
            </w:r>
            <w:r w:rsidRPr="001F51DB">
              <w:rPr>
                <w:sz w:val="22"/>
                <w:lang w:val="en-US"/>
              </w:rPr>
              <w:t>.</w:t>
            </w:r>
            <w:r w:rsidR="00C75701" w:rsidRPr="001F51DB">
              <w:rPr>
                <w:sz w:val="22"/>
              </w:rPr>
              <w:t>941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1F51DB">
              <w:rPr>
                <w:sz w:val="22"/>
              </w:rPr>
              <w:t>27</w:t>
            </w:r>
            <w:r w:rsidRPr="001F51DB">
              <w:rPr>
                <w:sz w:val="22"/>
                <w:lang w:val="en-US"/>
              </w:rPr>
              <w:t>.</w:t>
            </w:r>
            <w:r w:rsidR="00C75701" w:rsidRPr="001F51DB">
              <w:rPr>
                <w:sz w:val="22"/>
              </w:rPr>
              <w:t>815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1F51DB">
              <w:rPr>
                <w:sz w:val="22"/>
              </w:rPr>
              <w:t>2</w:t>
            </w:r>
            <w:r w:rsidRPr="001F51DB">
              <w:rPr>
                <w:sz w:val="22"/>
                <w:lang w:val="en-US"/>
              </w:rPr>
              <w:t>.</w:t>
            </w:r>
            <w:r w:rsidRPr="001F51DB">
              <w:rPr>
                <w:sz w:val="22"/>
              </w:rPr>
              <w:t>724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10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17.461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19.515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2.673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12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16.947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11.624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2.443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15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16.796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7.702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2.348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16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 w:rsidRPr="001F51DB">
              <w:rPr>
                <w:sz w:val="22"/>
              </w:rPr>
              <w:t>16</w:t>
            </w:r>
            <w:r w:rsidRPr="001F51DB">
              <w:rPr>
                <w:sz w:val="22"/>
                <w:lang w:val="en-US"/>
              </w:rPr>
              <w:t>.</w:t>
            </w:r>
            <w:r w:rsidRPr="001F51DB">
              <w:rPr>
                <w:sz w:val="22"/>
              </w:rPr>
              <w:t>561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</w:rPr>
              <w:t>7</w:t>
            </w:r>
            <w:r w:rsidRPr="001F51DB">
              <w:rPr>
                <w:sz w:val="22"/>
                <w:lang w:val="en-US"/>
              </w:rPr>
              <w:t>.193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2.449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18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16.717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5.962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2.442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20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16.259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4.454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2.367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24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17.002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3.948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2.601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30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16.942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3.401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210288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2.548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32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16.889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3.</w:t>
            </w:r>
            <w:r w:rsidR="00D34352" w:rsidRPr="001F51DB">
              <w:rPr>
                <w:sz w:val="22"/>
                <w:lang w:val="en-US"/>
              </w:rPr>
              <w:t>111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</w:t>
            </w:r>
            <w:r w:rsidR="00D34352" w:rsidRPr="001F51DB">
              <w:rPr>
                <w:sz w:val="22"/>
                <w:lang w:val="en-US"/>
              </w:rPr>
              <w:t>567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36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16.731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3.267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2.440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40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16.688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2.991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2.606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45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16.889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3.181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D34352" w:rsidP="001F51DB">
            <w:pPr>
              <w:tabs>
                <w:tab w:val="left" w:pos="1046"/>
              </w:tabs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2.373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48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16.864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2.899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2.510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60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16.831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2.861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2.353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0432B5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72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16.711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2.911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D34352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2.740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C75701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80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17.055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2.851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2.971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C75701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90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16.928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</w:t>
            </w:r>
            <w:r w:rsidR="004B54E3" w:rsidRPr="001F51DB">
              <w:rPr>
                <w:sz w:val="22"/>
                <w:lang w:val="en-US"/>
              </w:rPr>
              <w:t>851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</w:t>
            </w:r>
            <w:r w:rsidR="004B54E3" w:rsidRPr="001F51DB">
              <w:rPr>
                <w:sz w:val="22"/>
                <w:lang w:val="en-US"/>
              </w:rPr>
              <w:t>407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C75701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96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19.983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3.290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2.916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C75701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120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16.706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2.716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2.942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C75701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144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19.256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2.943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4.029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C75701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160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19.904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2.834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4.578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C75701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180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21.264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3.126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2.913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C75701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240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24.030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3.127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4.154</w:t>
            </w:r>
          </w:p>
        </w:tc>
      </w:tr>
      <w:tr w:rsidR="00C75701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C75701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288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034D8C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24.</w:t>
            </w:r>
            <w:r w:rsidR="004B54E3" w:rsidRPr="001F51DB">
              <w:rPr>
                <w:sz w:val="22"/>
                <w:lang w:val="en-US"/>
              </w:rPr>
              <w:t>337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3.093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4.978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C75701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360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24.673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3.254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6.251</w:t>
            </w:r>
          </w:p>
        </w:tc>
      </w:tr>
      <w:tr w:rsidR="001F51DB" w:rsidTr="001F51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C75701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480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25.757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3.173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8.648</w:t>
            </w:r>
          </w:p>
        </w:tc>
      </w:tr>
      <w:tr w:rsidR="00E74FA7" w:rsidTr="001F51DB">
        <w:trPr>
          <w:trHeight w:val="1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right w:val="single" w:sz="4" w:space="0" w:color="auto"/>
            </w:tcBorders>
          </w:tcPr>
          <w:p w:rsidR="000432B5" w:rsidRPr="001F51DB" w:rsidRDefault="00C75701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720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27.897</w:t>
            </w:r>
          </w:p>
        </w:tc>
        <w:tc>
          <w:tcPr>
            <w:tcW w:w="27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4.109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</w:tcBorders>
            <w:vAlign w:val="center"/>
          </w:tcPr>
          <w:p w:rsidR="000432B5" w:rsidRPr="001F51DB" w:rsidRDefault="004B54E3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14.902</w:t>
            </w:r>
          </w:p>
        </w:tc>
      </w:tr>
      <w:tr w:rsidR="00C75701" w:rsidTr="001F51DB">
        <w:trPr>
          <w:trHeight w:val="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bottom w:val="double" w:sz="6" w:space="0" w:color="404040" w:themeColor="text1" w:themeTint="BF"/>
              <w:right w:val="single" w:sz="4" w:space="0" w:color="auto"/>
            </w:tcBorders>
          </w:tcPr>
          <w:p w:rsidR="00C75701" w:rsidRPr="001F51DB" w:rsidRDefault="00C75701" w:rsidP="00C75701">
            <w:pPr>
              <w:spacing w:line="260" w:lineRule="exact"/>
              <w:ind w:firstLine="0"/>
              <w:rPr>
                <w:sz w:val="22"/>
              </w:rPr>
            </w:pPr>
            <w:r w:rsidRPr="001F51DB">
              <w:rPr>
                <w:sz w:val="22"/>
              </w:rPr>
              <w:t>1440</w:t>
            </w:r>
          </w:p>
        </w:tc>
        <w:tc>
          <w:tcPr>
            <w:tcW w:w="2790" w:type="dxa"/>
            <w:tcBorders>
              <w:left w:val="single" w:sz="4" w:space="0" w:color="auto"/>
              <w:bottom w:val="double" w:sz="6" w:space="0" w:color="404040" w:themeColor="text1" w:themeTint="BF"/>
              <w:right w:val="single" w:sz="4" w:space="0" w:color="auto"/>
            </w:tcBorders>
            <w:vAlign w:val="center"/>
          </w:tcPr>
          <w:p w:rsidR="00C75701" w:rsidRPr="001F51DB" w:rsidRDefault="00E74FA7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42.107</w:t>
            </w:r>
          </w:p>
        </w:tc>
        <w:tc>
          <w:tcPr>
            <w:tcW w:w="2738" w:type="dxa"/>
            <w:tcBorders>
              <w:left w:val="single" w:sz="4" w:space="0" w:color="auto"/>
              <w:bottom w:val="double" w:sz="6" w:space="0" w:color="404040" w:themeColor="text1" w:themeTint="BF"/>
              <w:right w:val="single" w:sz="4" w:space="0" w:color="auto"/>
            </w:tcBorders>
            <w:vAlign w:val="center"/>
          </w:tcPr>
          <w:p w:rsidR="00C75701" w:rsidRPr="001F51DB" w:rsidRDefault="00E74FA7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5.230</w:t>
            </w:r>
          </w:p>
        </w:tc>
        <w:tc>
          <w:tcPr>
            <w:tcW w:w="2975" w:type="dxa"/>
            <w:gridSpan w:val="2"/>
            <w:tcBorders>
              <w:left w:val="single" w:sz="4" w:space="0" w:color="auto"/>
              <w:bottom w:val="double" w:sz="6" w:space="0" w:color="404040" w:themeColor="text1" w:themeTint="BF"/>
            </w:tcBorders>
            <w:vAlign w:val="center"/>
          </w:tcPr>
          <w:p w:rsidR="00C75701" w:rsidRPr="001F51DB" w:rsidRDefault="00E74FA7" w:rsidP="001F51DB">
            <w:pPr>
              <w:spacing w:line="260" w:lineRule="exact"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en-US"/>
              </w:rPr>
            </w:pPr>
            <w:r w:rsidRPr="001F51DB">
              <w:rPr>
                <w:sz w:val="22"/>
                <w:lang w:val="en-US"/>
              </w:rPr>
              <w:t>42.037</w:t>
            </w:r>
          </w:p>
        </w:tc>
      </w:tr>
      <w:tr w:rsidR="001F51DB" w:rsidTr="001F51D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  <w:tcBorders>
              <w:bottom w:val="single" w:sz="4" w:space="0" w:color="auto"/>
              <w:right w:val="single" w:sz="4" w:space="0" w:color="auto"/>
            </w:tcBorders>
          </w:tcPr>
          <w:p w:rsidR="001F51DB" w:rsidRPr="001F51DB" w:rsidRDefault="001F51DB" w:rsidP="001F51DB">
            <w:pPr>
              <w:tabs>
                <w:tab w:val="left" w:pos="1454"/>
              </w:tabs>
              <w:spacing w:line="260" w:lineRule="exact"/>
              <w:ind w:firstLine="0"/>
              <w:rPr>
                <w:sz w:val="22"/>
              </w:rPr>
            </w:pPr>
            <w:r>
              <w:rPr>
                <w:sz w:val="22"/>
              </w:rPr>
              <w:t>Среднее:</w:t>
            </w:r>
            <w:r>
              <w:rPr>
                <w:sz w:val="22"/>
              </w:rPr>
              <w:br/>
              <w:t>(без учета</w:t>
            </w:r>
            <w:r>
              <w:rPr>
                <w:sz w:val="22"/>
              </w:rPr>
              <w:br/>
              <w:t>блока = 1)</w:t>
            </w:r>
            <w:r w:rsidRPr="001F51DB">
              <w:rPr>
                <w:sz w:val="22"/>
              </w:rPr>
              <w:tab/>
            </w:r>
          </w:p>
        </w:tc>
        <w:tc>
          <w:tcPr>
            <w:tcW w:w="279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F51DB" w:rsidRPr="001F51DB" w:rsidRDefault="00BC483D" w:rsidP="00BC483D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19,689</w:t>
            </w:r>
          </w:p>
        </w:tc>
        <w:tc>
          <w:tcPr>
            <w:tcW w:w="2745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F51DB" w:rsidRPr="001F51DB" w:rsidRDefault="00BC483D" w:rsidP="00BC483D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8,967</w:t>
            </w:r>
          </w:p>
        </w:tc>
        <w:tc>
          <w:tcPr>
            <w:tcW w:w="296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F51DB" w:rsidRPr="001F51DB" w:rsidRDefault="00BC483D" w:rsidP="00BC483D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4,843</w:t>
            </w:r>
          </w:p>
        </w:tc>
      </w:tr>
    </w:tbl>
    <w:p w:rsidR="00E74FA7" w:rsidRPr="00E74FA7" w:rsidRDefault="00E74FA7" w:rsidP="00E74FA7">
      <w:pPr>
        <w:pStyle w:val="aa"/>
        <w:jc w:val="center"/>
        <w:rPr>
          <w:color w:val="auto"/>
          <w:sz w:val="28"/>
        </w:rPr>
      </w:pPr>
      <w:r w:rsidRPr="00E84BBC">
        <w:rPr>
          <w:color w:val="auto"/>
          <w:sz w:val="28"/>
        </w:rPr>
        <w:t xml:space="preserve">Таблица </w:t>
      </w:r>
      <w:r w:rsidRPr="00E74FA7">
        <w:rPr>
          <w:color w:val="auto"/>
          <w:sz w:val="28"/>
        </w:rPr>
        <w:t>3</w:t>
      </w:r>
      <w:r w:rsidRPr="00E84BBC">
        <w:rPr>
          <w:color w:val="auto"/>
          <w:sz w:val="28"/>
        </w:rPr>
        <w:t xml:space="preserve">: </w:t>
      </w:r>
      <w:r>
        <w:rPr>
          <w:color w:val="auto"/>
          <w:sz w:val="28"/>
        </w:rPr>
        <w:t>Время работы алгоритмов</w:t>
      </w:r>
    </w:p>
    <w:p w:rsidR="00FB11A2" w:rsidRPr="00FB11A2" w:rsidRDefault="00FB11A2" w:rsidP="000B3646">
      <w:pPr>
        <w:tabs>
          <w:tab w:val="left" w:pos="620"/>
        </w:tabs>
        <w:ind w:firstLine="0"/>
        <w:rPr>
          <w:rFonts w:eastAsia="Times New Roman"/>
          <w:i/>
          <w:iCs/>
          <w:szCs w:val="28"/>
        </w:rPr>
        <w:sectPr w:rsidR="00FB11A2" w:rsidRPr="00FB11A2">
          <w:pgSz w:w="11900" w:h="16838"/>
          <w:pgMar w:top="1053" w:right="1166" w:bottom="1440" w:left="1440" w:header="0" w:footer="0" w:gutter="0"/>
          <w:cols w:space="720" w:equalWidth="0">
            <w:col w:w="9300"/>
          </w:cols>
        </w:sectPr>
      </w:pPr>
    </w:p>
    <w:p w:rsidR="00FB11A2" w:rsidRDefault="00D60476" w:rsidP="0073700C">
      <w:pPr>
        <w:ind w:left="-1134" w:right="-672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DFAD4" wp14:editId="32BC6624">
                <wp:simplePos x="0" y="0"/>
                <wp:positionH relativeFrom="column">
                  <wp:posOffset>-657225</wp:posOffset>
                </wp:positionH>
                <wp:positionV relativeFrom="paragraph">
                  <wp:posOffset>8702675</wp:posOffset>
                </wp:positionV>
                <wp:extent cx="7162800" cy="352425"/>
                <wp:effectExtent l="0" t="0" r="0" b="9525"/>
                <wp:wrapNone/>
                <wp:docPr id="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700C" w:rsidRPr="0073700C" w:rsidRDefault="0073700C" w:rsidP="0073700C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73700C">
                              <w:rPr>
                                <w:b/>
                              </w:rPr>
                              <w:t>Рисунок 1: Зависимость времени от размера блока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4" o:spid="_x0000_s1026" type="#_x0000_t202" style="position:absolute;left:0;text-align:left;margin-left:-51.75pt;margin-top:685.25pt;width:564pt;height:2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" fillcolor="white [3201]" stroked="f" strokeweight=".5pt">
                <v:textbox>
                  <w:txbxContent>
                    <w:p w:rsidR="0073700C" w:rsidRPr="0073700C" w:rsidRDefault="0073700C" w:rsidP="0073700C">
                      <w:pPr>
                        <w:jc w:val="center"/>
                        <w:rPr>
                          <w:b/>
                        </w:rPr>
                      </w:pPr>
                      <w:r w:rsidRPr="0073700C">
                        <w:rPr>
                          <w:b/>
                        </w:rPr>
                        <w:t>Рисунок 1: Зависимость времени от размера блока</w:t>
                      </w:r>
                    </w:p>
                  </w:txbxContent>
                </v:textbox>
              </v:shape>
            </w:pict>
          </mc:Fallback>
        </mc:AlternateContent>
      </w:r>
      <w:r w:rsidR="0073700C">
        <w:rPr>
          <w:noProof/>
        </w:rPr>
        <w:drawing>
          <wp:inline distT="0" distB="0" distL="0" distR="0" wp14:anchorId="61D489DE" wp14:editId="31B9FB64">
            <wp:extent cx="7162800" cy="8620125"/>
            <wp:effectExtent l="0" t="0" r="19050" b="9525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E75343" w:rsidRDefault="00224B4B">
      <w:pPr>
        <w:ind w:left="2740"/>
        <w:rPr>
          <w:sz w:val="20"/>
          <w:szCs w:val="20"/>
        </w:rPr>
      </w:pPr>
      <w:r>
        <w:rPr>
          <w:rFonts w:eastAsia="Times New Roman"/>
          <w:b/>
          <w:bCs/>
          <w:szCs w:val="28"/>
        </w:rPr>
        <w:t>Анализ результатов эксперимента</w:t>
      </w:r>
    </w:p>
    <w:p w:rsidR="00E75343" w:rsidRDefault="00BC483D" w:rsidP="00BC483D">
      <w:pPr>
        <w:pStyle w:val="1"/>
      </w:pPr>
      <w:bookmarkStart w:id="6" w:name="_Toc533354106"/>
      <w:r>
        <w:lastRenderedPageBreak/>
        <w:t>Выводы</w:t>
      </w:r>
      <w:bookmarkEnd w:id="6"/>
    </w:p>
    <w:p w:rsidR="00275A26" w:rsidRPr="00906549" w:rsidRDefault="00906549" w:rsidP="00906549">
      <w:pPr>
        <w:jc w:val="both"/>
      </w:pPr>
      <w:r>
        <w:t xml:space="preserve">Разработана программа блочного перемножения матриц с использованием последовательного и двух параллельных алгоритмов. Причем, при использовании параллельных алгоритмов прирост скорости по времени  в среднем достигает 2,2  и 4 кратного преимущества. Наиболее эффективно алгоритм работает для блоков </w:t>
      </w:r>
      <w:r w:rsidRPr="000C63B4">
        <w:t>[30..90]</w:t>
      </w:r>
      <w:r>
        <w:t xml:space="preserve">. </w:t>
      </w:r>
      <w:r w:rsidR="000C63B4">
        <w:t>Блок размером 1 был исключен из рассмотрения, т.к. в связи с архитектурой процессора и постоянным обращениям к кэшу и памяти,  алгоритмы работают крайне не эффективно.</w:t>
      </w:r>
    </w:p>
    <w:sectPr w:rsidR="00275A26" w:rsidRPr="00906549">
      <w:pgSz w:w="11900" w:h="16838"/>
      <w:pgMar w:top="1130" w:right="966" w:bottom="1440" w:left="1440" w:header="0" w:footer="0" w:gutter="0"/>
      <w:cols w:space="720" w:equalWidth="0">
        <w:col w:w="95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2CD6"/>
    <w:multiLevelType w:val="hybridMultilevel"/>
    <w:tmpl w:val="99FE2954"/>
    <w:lvl w:ilvl="0" w:tplc="D72AFF14">
      <w:start w:val="1"/>
      <w:numFmt w:val="decimal"/>
      <w:lvlText w:val="%1."/>
      <w:lvlJc w:val="left"/>
    </w:lvl>
    <w:lvl w:ilvl="1" w:tplc="4282E896">
      <w:numFmt w:val="decimal"/>
      <w:lvlText w:val=""/>
      <w:lvlJc w:val="left"/>
    </w:lvl>
    <w:lvl w:ilvl="2" w:tplc="74508164">
      <w:numFmt w:val="decimal"/>
      <w:lvlText w:val=""/>
      <w:lvlJc w:val="left"/>
    </w:lvl>
    <w:lvl w:ilvl="3" w:tplc="434C1292">
      <w:numFmt w:val="decimal"/>
      <w:lvlText w:val=""/>
      <w:lvlJc w:val="left"/>
    </w:lvl>
    <w:lvl w:ilvl="4" w:tplc="CEA62F90">
      <w:numFmt w:val="decimal"/>
      <w:lvlText w:val=""/>
      <w:lvlJc w:val="left"/>
    </w:lvl>
    <w:lvl w:ilvl="5" w:tplc="07F22B66">
      <w:numFmt w:val="decimal"/>
      <w:lvlText w:val=""/>
      <w:lvlJc w:val="left"/>
    </w:lvl>
    <w:lvl w:ilvl="6" w:tplc="48CC43B8">
      <w:numFmt w:val="decimal"/>
      <w:lvlText w:val=""/>
      <w:lvlJc w:val="left"/>
    </w:lvl>
    <w:lvl w:ilvl="7" w:tplc="7664371E">
      <w:numFmt w:val="decimal"/>
      <w:lvlText w:val=""/>
      <w:lvlJc w:val="left"/>
    </w:lvl>
    <w:lvl w:ilvl="8" w:tplc="C1985AA0">
      <w:numFmt w:val="decimal"/>
      <w:lvlText w:val=""/>
      <w:lvlJc w:val="left"/>
    </w:lvl>
  </w:abstractNum>
  <w:abstractNum w:abstractNumId="1">
    <w:nsid w:val="00003D6C"/>
    <w:multiLevelType w:val="hybridMultilevel"/>
    <w:tmpl w:val="E0EAF19C"/>
    <w:lvl w:ilvl="0" w:tplc="A3CAED58">
      <w:start w:val="1"/>
      <w:numFmt w:val="bullet"/>
      <w:lvlText w:val="\endash "/>
      <w:lvlJc w:val="left"/>
    </w:lvl>
    <w:lvl w:ilvl="1" w:tplc="D5BC3796">
      <w:numFmt w:val="decimal"/>
      <w:lvlText w:val=""/>
      <w:lvlJc w:val="left"/>
    </w:lvl>
    <w:lvl w:ilvl="2" w:tplc="DE1ECC16">
      <w:numFmt w:val="decimal"/>
      <w:lvlText w:val=""/>
      <w:lvlJc w:val="left"/>
    </w:lvl>
    <w:lvl w:ilvl="3" w:tplc="158E3350">
      <w:numFmt w:val="decimal"/>
      <w:lvlText w:val=""/>
      <w:lvlJc w:val="left"/>
    </w:lvl>
    <w:lvl w:ilvl="4" w:tplc="03624696">
      <w:numFmt w:val="decimal"/>
      <w:lvlText w:val=""/>
      <w:lvlJc w:val="left"/>
    </w:lvl>
    <w:lvl w:ilvl="5" w:tplc="5232D1D4">
      <w:numFmt w:val="decimal"/>
      <w:lvlText w:val=""/>
      <w:lvlJc w:val="left"/>
    </w:lvl>
    <w:lvl w:ilvl="6" w:tplc="3E54ACF2">
      <w:numFmt w:val="decimal"/>
      <w:lvlText w:val=""/>
      <w:lvlJc w:val="left"/>
    </w:lvl>
    <w:lvl w:ilvl="7" w:tplc="7090E5AC">
      <w:numFmt w:val="decimal"/>
      <w:lvlText w:val=""/>
      <w:lvlJc w:val="left"/>
    </w:lvl>
    <w:lvl w:ilvl="8" w:tplc="961AFEF4">
      <w:numFmt w:val="decimal"/>
      <w:lvlText w:val=""/>
      <w:lvlJc w:val="left"/>
    </w:lvl>
  </w:abstractNum>
  <w:abstractNum w:abstractNumId="2">
    <w:nsid w:val="00005F90"/>
    <w:multiLevelType w:val="hybridMultilevel"/>
    <w:tmpl w:val="A7B666C6"/>
    <w:lvl w:ilvl="0" w:tplc="38940944">
      <w:start w:val="61"/>
      <w:numFmt w:val="upperLetter"/>
      <w:lvlText w:val="%1"/>
      <w:lvlJc w:val="left"/>
    </w:lvl>
    <w:lvl w:ilvl="1" w:tplc="F12A7738">
      <w:numFmt w:val="decimal"/>
      <w:lvlText w:val=""/>
      <w:lvlJc w:val="left"/>
    </w:lvl>
    <w:lvl w:ilvl="2" w:tplc="34C4ABE8">
      <w:numFmt w:val="decimal"/>
      <w:lvlText w:val=""/>
      <w:lvlJc w:val="left"/>
    </w:lvl>
    <w:lvl w:ilvl="3" w:tplc="948E9D62">
      <w:numFmt w:val="decimal"/>
      <w:lvlText w:val=""/>
      <w:lvlJc w:val="left"/>
    </w:lvl>
    <w:lvl w:ilvl="4" w:tplc="4F34F220">
      <w:numFmt w:val="decimal"/>
      <w:lvlText w:val=""/>
      <w:lvlJc w:val="left"/>
    </w:lvl>
    <w:lvl w:ilvl="5" w:tplc="4964F408">
      <w:numFmt w:val="decimal"/>
      <w:lvlText w:val=""/>
      <w:lvlJc w:val="left"/>
    </w:lvl>
    <w:lvl w:ilvl="6" w:tplc="834C8968">
      <w:numFmt w:val="decimal"/>
      <w:lvlText w:val=""/>
      <w:lvlJc w:val="left"/>
    </w:lvl>
    <w:lvl w:ilvl="7" w:tplc="C66254EC">
      <w:numFmt w:val="decimal"/>
      <w:lvlText w:val=""/>
      <w:lvlJc w:val="left"/>
    </w:lvl>
    <w:lvl w:ilvl="8" w:tplc="750CC118">
      <w:numFmt w:val="decimal"/>
      <w:lvlText w:val=""/>
      <w:lvlJc w:val="left"/>
    </w:lvl>
  </w:abstractNum>
  <w:abstractNum w:abstractNumId="3">
    <w:nsid w:val="00006952"/>
    <w:multiLevelType w:val="hybridMultilevel"/>
    <w:tmpl w:val="238400C0"/>
    <w:lvl w:ilvl="0" w:tplc="1BF6F37C">
      <w:start w:val="61"/>
      <w:numFmt w:val="upperLetter"/>
      <w:lvlText w:val="%1"/>
      <w:lvlJc w:val="left"/>
    </w:lvl>
    <w:lvl w:ilvl="1" w:tplc="865034A0">
      <w:numFmt w:val="decimal"/>
      <w:lvlText w:val=""/>
      <w:lvlJc w:val="left"/>
    </w:lvl>
    <w:lvl w:ilvl="2" w:tplc="66204662">
      <w:numFmt w:val="decimal"/>
      <w:lvlText w:val=""/>
      <w:lvlJc w:val="left"/>
    </w:lvl>
    <w:lvl w:ilvl="3" w:tplc="ABE03844">
      <w:numFmt w:val="decimal"/>
      <w:lvlText w:val=""/>
      <w:lvlJc w:val="left"/>
    </w:lvl>
    <w:lvl w:ilvl="4" w:tplc="D6F4C7D6">
      <w:numFmt w:val="decimal"/>
      <w:lvlText w:val=""/>
      <w:lvlJc w:val="left"/>
    </w:lvl>
    <w:lvl w:ilvl="5" w:tplc="D9F4F52A">
      <w:numFmt w:val="decimal"/>
      <w:lvlText w:val=""/>
      <w:lvlJc w:val="left"/>
    </w:lvl>
    <w:lvl w:ilvl="6" w:tplc="D61EC84A">
      <w:numFmt w:val="decimal"/>
      <w:lvlText w:val=""/>
      <w:lvlJc w:val="left"/>
    </w:lvl>
    <w:lvl w:ilvl="7" w:tplc="589CE960">
      <w:numFmt w:val="decimal"/>
      <w:lvlText w:val=""/>
      <w:lvlJc w:val="left"/>
    </w:lvl>
    <w:lvl w:ilvl="8" w:tplc="BF0A62E6">
      <w:numFmt w:val="decimal"/>
      <w:lvlText w:val=""/>
      <w:lvlJc w:val="left"/>
    </w:lvl>
  </w:abstractNum>
  <w:abstractNum w:abstractNumId="4">
    <w:nsid w:val="000072AE"/>
    <w:multiLevelType w:val="hybridMultilevel"/>
    <w:tmpl w:val="103E7018"/>
    <w:lvl w:ilvl="0" w:tplc="C534DC6E">
      <w:start w:val="1"/>
      <w:numFmt w:val="bullet"/>
      <w:lvlText w:val="В"/>
      <w:lvlJc w:val="left"/>
    </w:lvl>
    <w:lvl w:ilvl="1" w:tplc="03726642">
      <w:numFmt w:val="decimal"/>
      <w:lvlText w:val=""/>
      <w:lvlJc w:val="left"/>
    </w:lvl>
    <w:lvl w:ilvl="2" w:tplc="6E1EE742">
      <w:numFmt w:val="decimal"/>
      <w:lvlText w:val=""/>
      <w:lvlJc w:val="left"/>
    </w:lvl>
    <w:lvl w:ilvl="3" w:tplc="4BF80240">
      <w:numFmt w:val="decimal"/>
      <w:lvlText w:val=""/>
      <w:lvlJc w:val="left"/>
    </w:lvl>
    <w:lvl w:ilvl="4" w:tplc="BD4EDC7E">
      <w:numFmt w:val="decimal"/>
      <w:lvlText w:val=""/>
      <w:lvlJc w:val="left"/>
    </w:lvl>
    <w:lvl w:ilvl="5" w:tplc="66206C36">
      <w:numFmt w:val="decimal"/>
      <w:lvlText w:val=""/>
      <w:lvlJc w:val="left"/>
    </w:lvl>
    <w:lvl w:ilvl="6" w:tplc="E320ED40">
      <w:numFmt w:val="decimal"/>
      <w:lvlText w:val=""/>
      <w:lvlJc w:val="left"/>
    </w:lvl>
    <w:lvl w:ilvl="7" w:tplc="5F441D6E">
      <w:numFmt w:val="decimal"/>
      <w:lvlText w:val=""/>
      <w:lvlJc w:val="left"/>
    </w:lvl>
    <w:lvl w:ilvl="8" w:tplc="7278E796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343"/>
    <w:rsid w:val="00034D8C"/>
    <w:rsid w:val="000432B5"/>
    <w:rsid w:val="000A69D2"/>
    <w:rsid w:val="000B3646"/>
    <w:rsid w:val="000C63B4"/>
    <w:rsid w:val="000F667F"/>
    <w:rsid w:val="001A619E"/>
    <w:rsid w:val="001C5B76"/>
    <w:rsid w:val="001D4F86"/>
    <w:rsid w:val="001F51DB"/>
    <w:rsid w:val="00210288"/>
    <w:rsid w:val="00224B4B"/>
    <w:rsid w:val="00275A26"/>
    <w:rsid w:val="00336781"/>
    <w:rsid w:val="00402AB1"/>
    <w:rsid w:val="004A7A69"/>
    <w:rsid w:val="004B54E3"/>
    <w:rsid w:val="00540589"/>
    <w:rsid w:val="005C07D2"/>
    <w:rsid w:val="00613592"/>
    <w:rsid w:val="006225B2"/>
    <w:rsid w:val="00636C1E"/>
    <w:rsid w:val="00712288"/>
    <w:rsid w:val="0073700C"/>
    <w:rsid w:val="00906549"/>
    <w:rsid w:val="00962FDE"/>
    <w:rsid w:val="00AF04AE"/>
    <w:rsid w:val="00B60C76"/>
    <w:rsid w:val="00BC483D"/>
    <w:rsid w:val="00C75701"/>
    <w:rsid w:val="00D34352"/>
    <w:rsid w:val="00D60476"/>
    <w:rsid w:val="00DE1C4A"/>
    <w:rsid w:val="00E74FA7"/>
    <w:rsid w:val="00E75343"/>
    <w:rsid w:val="00E84BBC"/>
    <w:rsid w:val="00F112CE"/>
    <w:rsid w:val="00F90AE2"/>
    <w:rsid w:val="00F93108"/>
    <w:rsid w:val="00FB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25B2"/>
    <w:pPr>
      <w:spacing w:line="360" w:lineRule="auto"/>
      <w:ind w:firstLine="709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540589"/>
    <w:pPr>
      <w:keepNext/>
      <w:keepLines/>
      <w:jc w:val="both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02AB1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D4F8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D4F86"/>
    <w:rPr>
      <w:rFonts w:ascii="Tahoma" w:hAnsi="Tahoma" w:cs="Tahoma"/>
      <w:sz w:val="16"/>
      <w:szCs w:val="16"/>
    </w:rPr>
  </w:style>
  <w:style w:type="paragraph" w:customStyle="1" w:styleId="TytleCourseWork">
    <w:name w:val="TytleCourseWork"/>
    <w:basedOn w:val="a"/>
    <w:link w:val="TytleCourseWork0"/>
    <w:qFormat/>
    <w:rsid w:val="00540589"/>
    <w:pPr>
      <w:ind w:firstLine="0"/>
      <w:jc w:val="center"/>
    </w:pPr>
    <w:rPr>
      <w:rFonts w:eastAsiaTheme="minorHAnsi"/>
      <w:b/>
      <w:szCs w:val="28"/>
      <w:lang w:eastAsia="en-US"/>
    </w:rPr>
  </w:style>
  <w:style w:type="character" w:customStyle="1" w:styleId="TytleCourseWork0">
    <w:name w:val="TytleCourseWork Знак"/>
    <w:basedOn w:val="a0"/>
    <w:link w:val="TytleCourseWork"/>
    <w:rsid w:val="00540589"/>
    <w:rPr>
      <w:rFonts w:eastAsiaTheme="minorHAnsi"/>
      <w:b/>
      <w:sz w:val="28"/>
      <w:szCs w:val="28"/>
      <w:lang w:eastAsia="en-US"/>
    </w:rPr>
  </w:style>
  <w:style w:type="character" w:styleId="a6">
    <w:name w:val="annotation reference"/>
    <w:basedOn w:val="a0"/>
    <w:uiPriority w:val="99"/>
    <w:semiHidden/>
    <w:unhideWhenUsed/>
    <w:rsid w:val="001D4F8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D4F86"/>
    <w:pPr>
      <w:spacing w:after="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D4F86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540589"/>
    <w:rPr>
      <w:rFonts w:eastAsiaTheme="majorEastAsia" w:cstheme="majorBidi"/>
      <w:b/>
      <w:b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402AB1"/>
    <w:rPr>
      <w:rFonts w:eastAsiaTheme="majorEastAsia" w:cstheme="majorBidi"/>
      <w:b/>
      <w:bCs/>
      <w:sz w:val="28"/>
      <w:szCs w:val="26"/>
    </w:rPr>
  </w:style>
  <w:style w:type="table" w:styleId="a9">
    <w:name w:val="Table Grid"/>
    <w:basedOn w:val="a1"/>
    <w:uiPriority w:val="59"/>
    <w:rsid w:val="00F90A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caption"/>
    <w:basedOn w:val="a"/>
    <w:next w:val="a"/>
    <w:uiPriority w:val="35"/>
    <w:unhideWhenUsed/>
    <w:qFormat/>
    <w:rsid w:val="00E84BBC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table" w:styleId="3">
    <w:name w:val="Medium Grid 3"/>
    <w:basedOn w:val="a1"/>
    <w:uiPriority w:val="69"/>
    <w:rsid w:val="00C75701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3">
    <w:name w:val="Medium Grid 3 Accent 3"/>
    <w:basedOn w:val="a1"/>
    <w:uiPriority w:val="69"/>
    <w:rsid w:val="00C75701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21">
    <w:name w:val="Medium Shading 2"/>
    <w:basedOn w:val="a1"/>
    <w:uiPriority w:val="64"/>
    <w:rsid w:val="00C75701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Shading 1"/>
    <w:basedOn w:val="a1"/>
    <w:uiPriority w:val="63"/>
    <w:rsid w:val="00C75701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12">
    <w:name w:val="toc 1"/>
    <w:basedOn w:val="a"/>
    <w:next w:val="a"/>
    <w:autoRedefine/>
    <w:uiPriority w:val="39"/>
    <w:unhideWhenUsed/>
    <w:rsid w:val="00275A26"/>
    <w:pPr>
      <w:tabs>
        <w:tab w:val="right" w:leader="dot" w:pos="9610"/>
      </w:tabs>
      <w:spacing w:before="120" w:after="120"/>
    </w:pPr>
    <w:rPr>
      <w:rFonts w:eastAsia="Times New Roman"/>
      <w:b/>
      <w:caps/>
      <w:szCs w:val="28"/>
    </w:rPr>
  </w:style>
  <w:style w:type="paragraph" w:styleId="22">
    <w:name w:val="toc 2"/>
    <w:basedOn w:val="a"/>
    <w:next w:val="a"/>
    <w:autoRedefine/>
    <w:uiPriority w:val="39"/>
    <w:unhideWhenUsed/>
    <w:rsid w:val="00275A26"/>
    <w:pPr>
      <w:ind w:left="280"/>
    </w:pPr>
    <w:rPr>
      <w:rFonts w:asciiTheme="minorHAnsi" w:hAnsiTheme="minorHAnsi" w:cstheme="minorHAnsi"/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275A26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275A26"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275A26"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275A26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275A2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275A26"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275A26"/>
    <w:pPr>
      <w:ind w:left="2240"/>
    </w:pPr>
    <w:rPr>
      <w:rFonts w:asciiTheme="minorHAnsi" w:hAnsiTheme="minorHAnsi" w:cstheme="minorHAns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25B2"/>
    <w:pPr>
      <w:spacing w:line="360" w:lineRule="auto"/>
      <w:ind w:firstLine="709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540589"/>
    <w:pPr>
      <w:keepNext/>
      <w:keepLines/>
      <w:jc w:val="both"/>
      <w:outlineLvl w:val="0"/>
    </w:pPr>
    <w:rPr>
      <w:rFonts w:eastAsiaTheme="majorEastAsia" w:cstheme="majorBidi"/>
      <w:b/>
      <w:bCs/>
      <w:cap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02AB1"/>
    <w:pPr>
      <w:keepNext/>
      <w:keepLines/>
      <w:outlineLvl w:val="1"/>
    </w:pPr>
    <w:rPr>
      <w:rFonts w:eastAsiaTheme="majorEastAsia" w:cstheme="majorBidi"/>
      <w:b/>
      <w:bCs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D4F8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D4F86"/>
    <w:rPr>
      <w:rFonts w:ascii="Tahoma" w:hAnsi="Tahoma" w:cs="Tahoma"/>
      <w:sz w:val="16"/>
      <w:szCs w:val="16"/>
    </w:rPr>
  </w:style>
  <w:style w:type="paragraph" w:customStyle="1" w:styleId="TytleCourseWork">
    <w:name w:val="TytleCourseWork"/>
    <w:basedOn w:val="a"/>
    <w:link w:val="TytleCourseWork0"/>
    <w:qFormat/>
    <w:rsid w:val="00540589"/>
    <w:pPr>
      <w:ind w:firstLine="0"/>
      <w:jc w:val="center"/>
    </w:pPr>
    <w:rPr>
      <w:rFonts w:eastAsiaTheme="minorHAnsi"/>
      <w:b/>
      <w:szCs w:val="28"/>
      <w:lang w:eastAsia="en-US"/>
    </w:rPr>
  </w:style>
  <w:style w:type="character" w:customStyle="1" w:styleId="TytleCourseWork0">
    <w:name w:val="TytleCourseWork Знак"/>
    <w:basedOn w:val="a0"/>
    <w:link w:val="TytleCourseWork"/>
    <w:rsid w:val="00540589"/>
    <w:rPr>
      <w:rFonts w:eastAsiaTheme="minorHAnsi"/>
      <w:b/>
      <w:sz w:val="28"/>
      <w:szCs w:val="28"/>
      <w:lang w:eastAsia="en-US"/>
    </w:rPr>
  </w:style>
  <w:style w:type="character" w:styleId="a6">
    <w:name w:val="annotation reference"/>
    <w:basedOn w:val="a0"/>
    <w:uiPriority w:val="99"/>
    <w:semiHidden/>
    <w:unhideWhenUsed/>
    <w:rsid w:val="001D4F8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D4F86"/>
    <w:pPr>
      <w:spacing w:after="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D4F86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540589"/>
    <w:rPr>
      <w:rFonts w:eastAsiaTheme="majorEastAsia" w:cstheme="majorBidi"/>
      <w:b/>
      <w:bCs/>
      <w:cap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402AB1"/>
    <w:rPr>
      <w:rFonts w:eastAsiaTheme="majorEastAsia" w:cstheme="majorBidi"/>
      <w:b/>
      <w:bCs/>
      <w:sz w:val="28"/>
      <w:szCs w:val="26"/>
    </w:rPr>
  </w:style>
  <w:style w:type="table" w:styleId="a9">
    <w:name w:val="Table Grid"/>
    <w:basedOn w:val="a1"/>
    <w:uiPriority w:val="59"/>
    <w:rsid w:val="00F90AE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caption"/>
    <w:basedOn w:val="a"/>
    <w:next w:val="a"/>
    <w:uiPriority w:val="35"/>
    <w:unhideWhenUsed/>
    <w:qFormat/>
    <w:rsid w:val="00E84BBC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table" w:styleId="3">
    <w:name w:val="Medium Grid 3"/>
    <w:basedOn w:val="a1"/>
    <w:uiPriority w:val="69"/>
    <w:rsid w:val="00C75701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3">
    <w:name w:val="Medium Grid 3 Accent 3"/>
    <w:basedOn w:val="a1"/>
    <w:uiPriority w:val="69"/>
    <w:rsid w:val="00C75701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21">
    <w:name w:val="Medium Shading 2"/>
    <w:basedOn w:val="a1"/>
    <w:uiPriority w:val="64"/>
    <w:rsid w:val="00C75701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Shading 1"/>
    <w:basedOn w:val="a1"/>
    <w:uiPriority w:val="63"/>
    <w:rsid w:val="00C75701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12">
    <w:name w:val="toc 1"/>
    <w:basedOn w:val="a"/>
    <w:next w:val="a"/>
    <w:autoRedefine/>
    <w:uiPriority w:val="39"/>
    <w:unhideWhenUsed/>
    <w:rsid w:val="00275A26"/>
    <w:pPr>
      <w:tabs>
        <w:tab w:val="right" w:leader="dot" w:pos="9610"/>
      </w:tabs>
      <w:spacing w:before="120" w:after="120"/>
    </w:pPr>
    <w:rPr>
      <w:rFonts w:eastAsia="Times New Roman"/>
      <w:b/>
      <w:caps/>
      <w:szCs w:val="28"/>
    </w:rPr>
  </w:style>
  <w:style w:type="paragraph" w:styleId="22">
    <w:name w:val="toc 2"/>
    <w:basedOn w:val="a"/>
    <w:next w:val="a"/>
    <w:autoRedefine/>
    <w:uiPriority w:val="39"/>
    <w:unhideWhenUsed/>
    <w:rsid w:val="00275A26"/>
    <w:pPr>
      <w:ind w:left="280"/>
    </w:pPr>
    <w:rPr>
      <w:rFonts w:asciiTheme="minorHAnsi" w:hAnsiTheme="minorHAnsi" w:cstheme="minorHAnsi"/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275A26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">
    <w:name w:val="toc 4"/>
    <w:basedOn w:val="a"/>
    <w:next w:val="a"/>
    <w:autoRedefine/>
    <w:uiPriority w:val="39"/>
    <w:unhideWhenUsed/>
    <w:rsid w:val="00275A26"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275A26"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275A26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275A26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275A26"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275A26"/>
    <w:pPr>
      <w:ind w:left="2240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&#1050;&#1085;&#1080;&#1075;&#1072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5.3986569497961691E-2"/>
          <c:y val="3.8251575142254503E-2"/>
          <c:w val="0.92661445244876317"/>
          <c:h val="0.88746164279800599"/>
        </c:manualLayout>
      </c:layout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Последовательный</c:v>
                </c:pt>
              </c:strCache>
            </c:strRef>
          </c:tx>
          <c:marker>
            <c:symbol val="none"/>
          </c:marker>
          <c:cat>
            <c:numRef>
              <c:f>Лист1!$A$2:$A$32</c:f>
              <c:numCache>
                <c:formatCode>General</c:formatCode>
                <c:ptCount val="31"/>
                <c:pt idx="0">
                  <c:v>6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12</c:v>
                </c:pt>
                <c:pt idx="5">
                  <c:v>15</c:v>
                </c:pt>
                <c:pt idx="6">
                  <c:v>16</c:v>
                </c:pt>
                <c:pt idx="7">
                  <c:v>18</c:v>
                </c:pt>
                <c:pt idx="8">
                  <c:v>20</c:v>
                </c:pt>
                <c:pt idx="9">
                  <c:v>24</c:v>
                </c:pt>
                <c:pt idx="10">
                  <c:v>30</c:v>
                </c:pt>
                <c:pt idx="11">
                  <c:v>32</c:v>
                </c:pt>
                <c:pt idx="12">
                  <c:v>36</c:v>
                </c:pt>
                <c:pt idx="13">
                  <c:v>40</c:v>
                </c:pt>
                <c:pt idx="14">
                  <c:v>45</c:v>
                </c:pt>
                <c:pt idx="15">
                  <c:v>48</c:v>
                </c:pt>
                <c:pt idx="16">
                  <c:v>60</c:v>
                </c:pt>
                <c:pt idx="17">
                  <c:v>72</c:v>
                </c:pt>
                <c:pt idx="18">
                  <c:v>80</c:v>
                </c:pt>
                <c:pt idx="19">
                  <c:v>90</c:v>
                </c:pt>
                <c:pt idx="20">
                  <c:v>96</c:v>
                </c:pt>
                <c:pt idx="21">
                  <c:v>120</c:v>
                </c:pt>
                <c:pt idx="22">
                  <c:v>144</c:v>
                </c:pt>
                <c:pt idx="23">
                  <c:v>160</c:v>
                </c:pt>
                <c:pt idx="24">
                  <c:v>180</c:v>
                </c:pt>
                <c:pt idx="25">
                  <c:v>240</c:v>
                </c:pt>
                <c:pt idx="26">
                  <c:v>288</c:v>
                </c:pt>
                <c:pt idx="27">
                  <c:v>360</c:v>
                </c:pt>
                <c:pt idx="28">
                  <c:v>480</c:v>
                </c:pt>
                <c:pt idx="29">
                  <c:v>720</c:v>
                </c:pt>
                <c:pt idx="30">
                  <c:v>1440</c:v>
                </c:pt>
              </c:numCache>
            </c:numRef>
          </c:cat>
          <c:val>
            <c:numRef>
              <c:f>Лист1!$B$2:$B$32</c:f>
              <c:numCache>
                <c:formatCode>General</c:formatCode>
                <c:ptCount val="31"/>
                <c:pt idx="0">
                  <c:v>21.734999999999999</c:v>
                </c:pt>
                <c:pt idx="1">
                  <c:v>18.527999999999999</c:v>
                </c:pt>
                <c:pt idx="2">
                  <c:v>17.940999999999999</c:v>
                </c:pt>
                <c:pt idx="3">
                  <c:v>17.460999999999999</c:v>
                </c:pt>
                <c:pt idx="4">
                  <c:v>16.946999999999999</c:v>
                </c:pt>
                <c:pt idx="5">
                  <c:v>16.795999999999999</c:v>
                </c:pt>
                <c:pt idx="6">
                  <c:v>16.561</c:v>
                </c:pt>
                <c:pt idx="7">
                  <c:v>16.716999999999999</c:v>
                </c:pt>
                <c:pt idx="8">
                  <c:v>16.259</c:v>
                </c:pt>
                <c:pt idx="9">
                  <c:v>17.001999999999999</c:v>
                </c:pt>
                <c:pt idx="10">
                  <c:v>16.942</c:v>
                </c:pt>
                <c:pt idx="11">
                  <c:v>16.888999999999999</c:v>
                </c:pt>
                <c:pt idx="12">
                  <c:v>16.731000000000002</c:v>
                </c:pt>
                <c:pt idx="13">
                  <c:v>16.687999999999999</c:v>
                </c:pt>
                <c:pt idx="14">
                  <c:v>16.888999999999999</c:v>
                </c:pt>
                <c:pt idx="15">
                  <c:v>16.864000000000001</c:v>
                </c:pt>
                <c:pt idx="16">
                  <c:v>16.831</c:v>
                </c:pt>
                <c:pt idx="17">
                  <c:v>16.710999999999999</c:v>
                </c:pt>
                <c:pt idx="18">
                  <c:v>17.055</c:v>
                </c:pt>
                <c:pt idx="19">
                  <c:v>16.928000000000001</c:v>
                </c:pt>
                <c:pt idx="20">
                  <c:v>19.983000000000001</c:v>
                </c:pt>
                <c:pt idx="21">
                  <c:v>16.706</c:v>
                </c:pt>
                <c:pt idx="22">
                  <c:v>19.256</c:v>
                </c:pt>
                <c:pt idx="23">
                  <c:v>19.904</c:v>
                </c:pt>
                <c:pt idx="24">
                  <c:v>21.263999999999999</c:v>
                </c:pt>
                <c:pt idx="25">
                  <c:v>24.03</c:v>
                </c:pt>
                <c:pt idx="26">
                  <c:v>24.337</c:v>
                </c:pt>
                <c:pt idx="27">
                  <c:v>24.672999999999998</c:v>
                </c:pt>
                <c:pt idx="28">
                  <c:v>25.757000000000001</c:v>
                </c:pt>
                <c:pt idx="29">
                  <c:v>27.896999999999998</c:v>
                </c:pt>
                <c:pt idx="30">
                  <c:v>42.106999999999999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Параллельный (2 блока)</c:v>
                </c:pt>
              </c:strCache>
            </c:strRef>
          </c:tx>
          <c:marker>
            <c:symbol val="none"/>
          </c:marker>
          <c:cat>
            <c:numRef>
              <c:f>Лист1!$A$2:$A$32</c:f>
              <c:numCache>
                <c:formatCode>General</c:formatCode>
                <c:ptCount val="31"/>
                <c:pt idx="0">
                  <c:v>6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12</c:v>
                </c:pt>
                <c:pt idx="5">
                  <c:v>15</c:v>
                </c:pt>
                <c:pt idx="6">
                  <c:v>16</c:v>
                </c:pt>
                <c:pt idx="7">
                  <c:v>18</c:v>
                </c:pt>
                <c:pt idx="8">
                  <c:v>20</c:v>
                </c:pt>
                <c:pt idx="9">
                  <c:v>24</c:v>
                </c:pt>
                <c:pt idx="10">
                  <c:v>30</c:v>
                </c:pt>
                <c:pt idx="11">
                  <c:v>32</c:v>
                </c:pt>
                <c:pt idx="12">
                  <c:v>36</c:v>
                </c:pt>
                <c:pt idx="13">
                  <c:v>40</c:v>
                </c:pt>
                <c:pt idx="14">
                  <c:v>45</c:v>
                </c:pt>
                <c:pt idx="15">
                  <c:v>48</c:v>
                </c:pt>
                <c:pt idx="16">
                  <c:v>60</c:v>
                </c:pt>
                <c:pt idx="17">
                  <c:v>72</c:v>
                </c:pt>
                <c:pt idx="18">
                  <c:v>80</c:v>
                </c:pt>
                <c:pt idx="19">
                  <c:v>90</c:v>
                </c:pt>
                <c:pt idx="20">
                  <c:v>96</c:v>
                </c:pt>
                <c:pt idx="21">
                  <c:v>120</c:v>
                </c:pt>
                <c:pt idx="22">
                  <c:v>144</c:v>
                </c:pt>
                <c:pt idx="23">
                  <c:v>160</c:v>
                </c:pt>
                <c:pt idx="24">
                  <c:v>180</c:v>
                </c:pt>
                <c:pt idx="25">
                  <c:v>240</c:v>
                </c:pt>
                <c:pt idx="26">
                  <c:v>288</c:v>
                </c:pt>
                <c:pt idx="27">
                  <c:v>360</c:v>
                </c:pt>
                <c:pt idx="28">
                  <c:v>480</c:v>
                </c:pt>
                <c:pt idx="29">
                  <c:v>720</c:v>
                </c:pt>
                <c:pt idx="30">
                  <c:v>1440</c:v>
                </c:pt>
              </c:numCache>
            </c:numRef>
          </c:cat>
          <c:val>
            <c:numRef>
              <c:f>Лист1!$C$2:$C$32</c:f>
              <c:numCache>
                <c:formatCode>General</c:formatCode>
                <c:ptCount val="31"/>
                <c:pt idx="0">
                  <c:v>81.855999999999995</c:v>
                </c:pt>
                <c:pt idx="1">
                  <c:v>40.701999999999998</c:v>
                </c:pt>
                <c:pt idx="2">
                  <c:v>27.815000000000001</c:v>
                </c:pt>
                <c:pt idx="3">
                  <c:v>19.515000000000001</c:v>
                </c:pt>
                <c:pt idx="4">
                  <c:v>11.624000000000001</c:v>
                </c:pt>
                <c:pt idx="5">
                  <c:v>7.702</c:v>
                </c:pt>
                <c:pt idx="6">
                  <c:v>7.1929999999999996</c:v>
                </c:pt>
                <c:pt idx="7">
                  <c:v>5.9619999999999997</c:v>
                </c:pt>
                <c:pt idx="8">
                  <c:v>4.4539999999999997</c:v>
                </c:pt>
                <c:pt idx="9">
                  <c:v>3.948</c:v>
                </c:pt>
                <c:pt idx="10">
                  <c:v>3.4009999999999998</c:v>
                </c:pt>
                <c:pt idx="11">
                  <c:v>3.1110000000000002</c:v>
                </c:pt>
                <c:pt idx="12">
                  <c:v>3.2669999999999999</c:v>
                </c:pt>
                <c:pt idx="13">
                  <c:v>2.9910000000000001</c:v>
                </c:pt>
                <c:pt idx="14">
                  <c:v>3.181</c:v>
                </c:pt>
                <c:pt idx="15">
                  <c:v>2.899</c:v>
                </c:pt>
                <c:pt idx="16">
                  <c:v>2.8610000000000002</c:v>
                </c:pt>
                <c:pt idx="17">
                  <c:v>2.911</c:v>
                </c:pt>
                <c:pt idx="18">
                  <c:v>2.851</c:v>
                </c:pt>
                <c:pt idx="19">
                  <c:v>2.851</c:v>
                </c:pt>
                <c:pt idx="20">
                  <c:v>3.29</c:v>
                </c:pt>
                <c:pt idx="21">
                  <c:v>2.7160000000000002</c:v>
                </c:pt>
                <c:pt idx="22">
                  <c:v>2.9430000000000001</c:v>
                </c:pt>
                <c:pt idx="23">
                  <c:v>2.8340000000000001</c:v>
                </c:pt>
                <c:pt idx="24">
                  <c:v>3.1259999999999999</c:v>
                </c:pt>
                <c:pt idx="25">
                  <c:v>3.1269999999999998</c:v>
                </c:pt>
                <c:pt idx="26">
                  <c:v>3.093</c:v>
                </c:pt>
                <c:pt idx="27">
                  <c:v>3.254</c:v>
                </c:pt>
                <c:pt idx="28">
                  <c:v>3.173</c:v>
                </c:pt>
                <c:pt idx="29">
                  <c:v>4.109</c:v>
                </c:pt>
                <c:pt idx="30">
                  <c:v>5.23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Параллельный (2 разных блока)</c:v>
                </c:pt>
              </c:strCache>
            </c:strRef>
          </c:tx>
          <c:marker>
            <c:symbol val="none"/>
          </c:marker>
          <c:cat>
            <c:numRef>
              <c:f>Лист1!$A$2:$A$32</c:f>
              <c:numCache>
                <c:formatCode>General</c:formatCode>
                <c:ptCount val="31"/>
                <c:pt idx="0">
                  <c:v>6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12</c:v>
                </c:pt>
                <c:pt idx="5">
                  <c:v>15</c:v>
                </c:pt>
                <c:pt idx="6">
                  <c:v>16</c:v>
                </c:pt>
                <c:pt idx="7">
                  <c:v>18</c:v>
                </c:pt>
                <c:pt idx="8">
                  <c:v>20</c:v>
                </c:pt>
                <c:pt idx="9">
                  <c:v>24</c:v>
                </c:pt>
                <c:pt idx="10">
                  <c:v>30</c:v>
                </c:pt>
                <c:pt idx="11">
                  <c:v>32</c:v>
                </c:pt>
                <c:pt idx="12">
                  <c:v>36</c:v>
                </c:pt>
                <c:pt idx="13">
                  <c:v>40</c:v>
                </c:pt>
                <c:pt idx="14">
                  <c:v>45</c:v>
                </c:pt>
                <c:pt idx="15">
                  <c:v>48</c:v>
                </c:pt>
                <c:pt idx="16">
                  <c:v>60</c:v>
                </c:pt>
                <c:pt idx="17">
                  <c:v>72</c:v>
                </c:pt>
                <c:pt idx="18">
                  <c:v>80</c:v>
                </c:pt>
                <c:pt idx="19">
                  <c:v>90</c:v>
                </c:pt>
                <c:pt idx="20">
                  <c:v>96</c:v>
                </c:pt>
                <c:pt idx="21">
                  <c:v>120</c:v>
                </c:pt>
                <c:pt idx="22">
                  <c:v>144</c:v>
                </c:pt>
                <c:pt idx="23">
                  <c:v>160</c:v>
                </c:pt>
                <c:pt idx="24">
                  <c:v>180</c:v>
                </c:pt>
                <c:pt idx="25">
                  <c:v>240</c:v>
                </c:pt>
                <c:pt idx="26">
                  <c:v>288</c:v>
                </c:pt>
                <c:pt idx="27">
                  <c:v>360</c:v>
                </c:pt>
                <c:pt idx="28">
                  <c:v>480</c:v>
                </c:pt>
                <c:pt idx="29">
                  <c:v>720</c:v>
                </c:pt>
                <c:pt idx="30">
                  <c:v>1440</c:v>
                </c:pt>
              </c:numCache>
            </c:numRef>
          </c:cat>
          <c:val>
            <c:numRef>
              <c:f>Лист1!$D$2:$D$32</c:f>
              <c:numCache>
                <c:formatCode>General</c:formatCode>
                <c:ptCount val="31"/>
                <c:pt idx="0">
                  <c:v>3.2530000000000001</c:v>
                </c:pt>
                <c:pt idx="1">
                  <c:v>2.9780000000000002</c:v>
                </c:pt>
                <c:pt idx="2">
                  <c:v>2.7240000000000002</c:v>
                </c:pt>
                <c:pt idx="3">
                  <c:v>2.673</c:v>
                </c:pt>
                <c:pt idx="4">
                  <c:v>2.4430000000000001</c:v>
                </c:pt>
                <c:pt idx="5">
                  <c:v>2.3479999999999999</c:v>
                </c:pt>
                <c:pt idx="6">
                  <c:v>2.4489999999999998</c:v>
                </c:pt>
                <c:pt idx="7">
                  <c:v>2.4420000000000002</c:v>
                </c:pt>
                <c:pt idx="8">
                  <c:v>2.367</c:v>
                </c:pt>
                <c:pt idx="9">
                  <c:v>2.601</c:v>
                </c:pt>
                <c:pt idx="10">
                  <c:v>2.548</c:v>
                </c:pt>
                <c:pt idx="11">
                  <c:v>2.5670000000000002</c:v>
                </c:pt>
                <c:pt idx="12">
                  <c:v>2.44</c:v>
                </c:pt>
                <c:pt idx="13">
                  <c:v>2.6059999999999999</c:v>
                </c:pt>
                <c:pt idx="14">
                  <c:v>2.3730000000000002</c:v>
                </c:pt>
                <c:pt idx="15">
                  <c:v>2.5099999999999998</c:v>
                </c:pt>
                <c:pt idx="16">
                  <c:v>2.3530000000000002</c:v>
                </c:pt>
                <c:pt idx="17">
                  <c:v>2.74</c:v>
                </c:pt>
                <c:pt idx="18">
                  <c:v>2.9710000000000001</c:v>
                </c:pt>
                <c:pt idx="19">
                  <c:v>2.407</c:v>
                </c:pt>
                <c:pt idx="20">
                  <c:v>2.9159999999999999</c:v>
                </c:pt>
                <c:pt idx="21">
                  <c:v>2.9420000000000002</c:v>
                </c:pt>
                <c:pt idx="22">
                  <c:v>4.0289999999999999</c:v>
                </c:pt>
                <c:pt idx="23">
                  <c:v>4.5780000000000003</c:v>
                </c:pt>
                <c:pt idx="24">
                  <c:v>2.9129999999999998</c:v>
                </c:pt>
                <c:pt idx="25">
                  <c:v>4.1539999999999999</c:v>
                </c:pt>
                <c:pt idx="26">
                  <c:v>4.9779999999999998</c:v>
                </c:pt>
                <c:pt idx="27">
                  <c:v>6.2510000000000003</c:v>
                </c:pt>
                <c:pt idx="28">
                  <c:v>8.6479999999999997</c:v>
                </c:pt>
                <c:pt idx="29">
                  <c:v>14.901999999999999</c:v>
                </c:pt>
                <c:pt idx="30">
                  <c:v>42.036999999999999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dropLines/>
        <c:marker val="1"/>
        <c:smooth val="0"/>
        <c:axId val="313937408"/>
        <c:axId val="401889472"/>
      </c:lineChart>
      <c:catAx>
        <c:axId val="3139374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txPr>
          <a:bodyPr/>
          <a:lstStyle/>
          <a:p>
            <a:pPr>
              <a:defRPr sz="1100">
                <a:latin typeface="Times New Roman" pitchFamily="18" charset="0"/>
                <a:cs typeface="Times New Roman" pitchFamily="18" charset="0"/>
              </a:defRPr>
            </a:pPr>
            <a:endParaRPr lang="ru-RU"/>
          </a:p>
        </c:txPr>
        <c:crossAx val="401889472"/>
        <c:crosses val="autoZero"/>
        <c:auto val="1"/>
        <c:lblAlgn val="ctr"/>
        <c:lblOffset val="100"/>
        <c:noMultiLvlLbl val="0"/>
      </c:catAx>
      <c:valAx>
        <c:axId val="40188947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050">
                <a:latin typeface="Times New Roman" pitchFamily="18" charset="0"/>
                <a:cs typeface="Times New Roman" pitchFamily="18" charset="0"/>
              </a:defRPr>
            </a:pPr>
            <a:endParaRPr lang="ru-RU"/>
          </a:p>
        </c:txPr>
        <c:crossAx val="313937408"/>
        <c:crosses val="autoZero"/>
        <c:crossBetween val="between"/>
      </c:valAx>
    </c:plotArea>
    <c:legend>
      <c:legendPos val="r"/>
      <c:layout>
        <c:manualLayout>
          <c:xMode val="edge"/>
          <c:yMode val="edge"/>
          <c:x val="6.1854582007036349E-2"/>
          <c:y val="0.96219637186235718"/>
          <c:w val="0.9014892220919194"/>
          <c:h val="3.7801499644759179E-2"/>
        </c:manualLayout>
      </c:layout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161F44D1-4B58-4D71-81A6-56F5077B7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681</Words>
  <Characters>3883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Lonstrey</cp:lastModifiedBy>
  <cp:revision>2</cp:revision>
  <dcterms:created xsi:type="dcterms:W3CDTF">2018-12-23T16:08:00Z</dcterms:created>
  <dcterms:modified xsi:type="dcterms:W3CDTF">2018-12-23T16:08:00Z</dcterms:modified>
</cp:coreProperties>
</file>