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spacing w:before="120" w:after="0"/>
        <w:ind w:hanging="0" w:start="0"/>
        <w:rPr>
          <w:sz w:val="24"/>
        </w:rPr>
      </w:pPr>
      <w:r>
        <w:rPr>
          <w:sz w:val="24"/>
        </w:rPr>
        <w:t>МИНИСТЕРСТВО НАУКИ И ВЫСШЕГО ОБРАЗОВАНИЯ</w:t>
        <w:br/>
        <w:t xml:space="preserve"> РОССИЙСКОЙ ФЕДЕРАЦИИ</w:t>
      </w:r>
    </w:p>
    <w:p>
      <w:pPr>
        <w:pStyle w:val="Heading6"/>
        <w:spacing w:before="120" w:after="0"/>
        <w:ind w:hanging="0" w:start="0"/>
        <w:rPr>
          <w:sz w:val="24"/>
        </w:rPr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6"/>
        <w:spacing w:before="120" w:after="0"/>
        <w:ind w:hanging="0" w:start="0"/>
        <w:rPr>
          <w:sz w:val="24"/>
        </w:rPr>
      </w:pPr>
      <w:r>
        <w:rPr>
          <w:sz w:val="24"/>
        </w:rPr>
        <w:t>НОВОСИБИРСКИЙ НАЦИОНАЛЬНЫЙ ИССЛЕДОВАТЕЛЬСКИЙ ГОСУДАРСТВЕННЫЙ УНИВЕРСИТЕТ</w:t>
      </w:r>
    </w:p>
    <w:p>
      <w:pPr>
        <w:pStyle w:val="Heading6"/>
        <w:spacing w:before="60" w:after="60"/>
        <w:ind w:hanging="0" w:start="0"/>
        <w:rPr>
          <w:sz w:val="24"/>
        </w:rPr>
      </w:pPr>
      <w:r>
        <w:rPr>
          <w:sz w:val="24"/>
        </w:rPr>
        <w:t>Факультет информационных технологий</w:t>
      </w:r>
    </w:p>
    <w:p>
      <w:pPr>
        <w:pStyle w:val="Normal"/>
        <w:ind w:hanging="0"/>
        <w:jc w:val="center"/>
        <w:rPr>
          <w:b/>
          <w:bCs/>
          <w:sz w:val="24"/>
        </w:rPr>
      </w:pPr>
      <w:r>
        <w:rPr>
          <w:b/>
          <w:bCs/>
          <w:sz w:val="24"/>
        </w:rPr>
        <w:t>Кафедра параллельных вычислений</w:t>
      </w:r>
    </w:p>
    <w:p>
      <w:pPr>
        <w:pStyle w:val="Normal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21"/>
        <w:spacing w:before="0" w:after="0"/>
        <w:rPr/>
      </w:pPr>
      <w:r>
        <w:rPr/>
      </w:r>
    </w:p>
    <w:p>
      <w:pPr>
        <w:pStyle w:val="Heading7"/>
        <w:ind w:hanging="0" w:start="0"/>
        <w:rPr>
          <w:sz w:val="24"/>
        </w:rPr>
      </w:pPr>
      <w:r>
        <w:rPr>
          <w:sz w:val="24"/>
        </w:rPr>
        <w:t>ОТЧЕТ</w:t>
      </w:r>
    </w:p>
    <w:p>
      <w:pPr>
        <w:pStyle w:val="Heading7"/>
        <w:spacing w:before="240" w:after="0"/>
        <w:ind w:hanging="0" w:start="0"/>
        <w:rPr>
          <w:sz w:val="24"/>
        </w:rPr>
      </w:pPr>
      <w:r>
        <w:rPr>
          <w:sz w:val="24"/>
        </w:rPr>
        <w:t>О ВЫПОЛНЕНИИ ЛАБОРАТОРНОЙ РАБОТЫ №2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«ВВЕДЕНИЕ В АРХИТЕКТУРУ x86/x86-64»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студента 2 курса, 24204 группы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BodyText3"/>
        <w:spacing w:lineRule="auto" w:line="240"/>
        <w:rPr>
          <w:b/>
          <w:szCs w:val="28"/>
        </w:rPr>
      </w:pPr>
      <w:r>
        <w:rPr>
          <w:b/>
          <w:sz w:val="24"/>
        </w:rPr>
        <w:t>Агапченко Владислава Вадимовича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spacing w:before="120" w:after="0"/>
        <w:ind w:hanging="0"/>
        <w:jc w:val="center"/>
        <w:rPr/>
      </w:pPr>
      <w:r>
        <w:rPr/>
        <w:t>Направление 09.03.01 – «Информатика и вычислительная техника»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567" w:start="4253"/>
        <w:rPr/>
      </w:pPr>
      <w:r>
        <w:rPr/>
        <w:t>Преподаватель:</w:t>
      </w:r>
    </w:p>
    <w:p>
      <w:pPr>
        <w:pStyle w:val="Normal"/>
        <w:ind w:firstLine="567" w:start="4253"/>
        <w:rPr/>
      </w:pPr>
      <w:r>
        <w:rPr/>
        <w:t>к.т.н.</w:t>
      </w:r>
      <w:r>
        <w:rPr>
          <w:i/>
          <w:iCs/>
        </w:rPr>
        <w:t xml:space="preserve"> </w:t>
      </w:r>
      <w:r>
        <w:rPr/>
        <w:t>А.Ю. Власенко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Новосибирск 2025</w:t>
      </w:r>
      <w:r>
        <w:br w:type="page"/>
      </w:r>
    </w:p>
    <w:p>
      <w:pPr>
        <w:pStyle w:val="Normal"/>
        <w:spacing w:before="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r>
            <w:rPr>
              <w:rStyle w:val="IndexLink"/>
            </w:rPr>
            <w:t>ЦЕЛЬ</w:t>
          </w:r>
          <w:r>
            <w:rPr/>
            <w:tab/>
            <w:t>3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ЗАДАНИЕ</w:t>
            <w:tab/>
            <w:t>3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ОПИСАНИЕ РАБОТЫ</w:t>
            <w:tab/>
            <w:t>4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/>
            <w:t>1 Изучить программную архитектуру х86/х86-64</w:t>
            <w:tab/>
            <w:t>4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/>
            <w:t>2 Генерация ассемблерных листингов</w:t>
            <w:tab/>
            <w:t>4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/>
            <w:t>3 Анализ ассембелерного кода</w:t>
            <w:tab/>
            <w:t>4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/>
            <w:t>3.1  Сопоставление команд языка Си с машинными командами</w:t>
            <w:tab/>
            <w:t>4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/>
            <w:t>3.2  Размещение переменных Си в программах на ассемблере</w:t>
            <w:tab/>
            <w:t>4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/>
            <w:t>3.3  Оптимизационные преобразования</w:t>
            <w:tab/>
            <w:t>5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ЗАКЛЮЧЕНИЕ</w:t>
            <w:tab/>
            <w:t>8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Приложение 1.</w:t>
          </w:r>
          <w:r>
            <w:rPr>
              <w:i/>
            </w:rPr>
            <w:t xml:space="preserve"> Код исходной программы </w:t>
          </w:r>
          <w:r>
            <w:rPr>
              <w:i/>
              <w:iCs/>
            </w:rPr>
            <w:t>prog.c</w:t>
          </w:r>
          <w:r>
            <w:rPr/>
            <w:tab/>
            <w:t>9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 xml:space="preserve">Приложение 2. </w:t>
          </w:r>
          <w:r>
            <w:rPr>
              <w:i/>
              <w:iCs/>
            </w:rPr>
            <w:t>Код программы prog-O0.s</w:t>
          </w:r>
          <w:r>
            <w:rPr/>
            <w:tab/>
            <w:t>10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 xml:space="preserve">Приложение 3. </w:t>
          </w:r>
          <w:r>
            <w:rPr>
              <w:i/>
              <w:iCs/>
            </w:rPr>
            <w:t>Код программы prog-O3.s</w:t>
          </w:r>
          <w:r>
            <w:rPr/>
            <w:tab/>
            <w:t>13</w:t>
          </w:r>
          <w:r>
            <w:rPr/>
            <w:fldChar w:fldCharType="end"/>
          </w:r>
        </w:p>
      </w:sdtContent>
    </w:sdt>
    <w:p>
      <w:pPr>
        <w:pStyle w:val="Normal"/>
        <w:spacing w:lineRule="auto" w:line="360"/>
        <w:rPr/>
      </w:pPr>
      <w:r>
        <w:rPr/>
      </w:r>
    </w:p>
    <w:p>
      <w:pPr>
        <w:pStyle w:val="Default"/>
        <w:spacing w:before="0" w:after="19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br w:type="page"/>
      </w:r>
    </w:p>
    <w:p>
      <w:pPr>
        <w:pStyle w:val="Heading1"/>
        <w:spacing w:before="0" w:after="60"/>
        <w:ind w:firstLine="567" w:start="0"/>
        <w:rPr/>
      </w:pPr>
      <w:bookmarkStart w:id="0" w:name="__RefHeading___Toc1738_4116931873"/>
      <w:bookmarkStart w:id="1" w:name="_Toc209020986"/>
      <w:bookmarkEnd w:id="0"/>
      <w:r>
        <w:rPr/>
        <w:t>ЦЕЛЬ</w:t>
      </w:r>
      <w:bookmarkEnd w:id="1"/>
    </w:p>
    <w:p>
      <w:pPr>
        <w:pStyle w:val="Style13"/>
        <w:rPr/>
      </w:pPr>
      <w:bookmarkStart w:id="2" w:name="__DdeLink__1105_4073632187"/>
      <w:r>
        <w:rPr/>
        <w:t>Ознакомиться с программной архитектурой x86/86-64, синтаксисом ассемблера AT&amp;T, проанализировать ассемблерный листинг программы соответствующей архитектуры</w:t>
      </w:r>
      <w:bookmarkEnd w:id="2"/>
      <w:r>
        <w:rPr/>
        <w:t>.</w:t>
      </w:r>
    </w:p>
    <w:p>
      <w:pPr>
        <w:pStyle w:val="Heading1"/>
        <w:ind w:firstLine="567" w:start="0"/>
        <w:rPr/>
      </w:pPr>
      <w:bookmarkStart w:id="3" w:name="__RefHeading___Toc1740_4116931873"/>
      <w:bookmarkStart w:id="4" w:name="_Toc209020987"/>
      <w:bookmarkEnd w:id="3"/>
      <w:r>
        <w:rPr/>
        <w:t>ЗАДАНИЕ</w:t>
      </w:r>
      <w:bookmarkEnd w:id="4"/>
    </w:p>
    <w:p>
      <w:pPr>
        <w:pStyle w:val="Style13"/>
        <w:numPr>
          <w:ilvl w:val="0"/>
          <w:numId w:val="4"/>
        </w:numPr>
        <w:rPr/>
      </w:pPr>
      <w:r>
        <w:rPr/>
        <w:t>Изучить программную архитектуру x86/86-64.</w:t>
      </w:r>
    </w:p>
    <w:p>
      <w:pPr>
        <w:pStyle w:val="Style13"/>
        <w:numPr>
          <w:ilvl w:val="0"/>
          <w:numId w:val="4"/>
        </w:numPr>
        <w:rPr/>
      </w:pPr>
      <w:r>
        <w:rPr/>
        <w:t>Для программы из практической работы 1 сгенерировать ассемблерные листинги (синтаксис AT&amp;T, принятый в UNIX) для архитектуры x86/х86-64, используя уровни оптимизации О0 и О3.</w:t>
      </w:r>
    </w:p>
    <w:p>
      <w:pPr>
        <w:pStyle w:val="Style13"/>
        <w:numPr>
          <w:ilvl w:val="0"/>
          <w:numId w:val="4"/>
        </w:numPr>
        <w:rPr/>
      </w:pPr>
      <w:r>
        <w:rPr/>
        <w:t>Проанализировать полученные листинги и сделать:</w:t>
      </w:r>
    </w:p>
    <w:p>
      <w:pPr>
        <w:pStyle w:val="Style13"/>
        <w:numPr>
          <w:ilvl w:val="1"/>
          <w:numId w:val="4"/>
        </w:numPr>
        <w:rPr/>
      </w:pPr>
      <w:bookmarkStart w:id="5" w:name="__DdeLink__1364_4088161850"/>
      <w:bookmarkStart w:id="6" w:name="__DdeLink__1361_4088161850"/>
      <w:r>
        <w:rPr/>
        <w:t xml:space="preserve"> </w:t>
      </w:r>
      <w:r>
        <w:rPr/>
        <w:t>Сопоставить команды языка Си с машинными командами;</w:t>
      </w:r>
      <w:bookmarkEnd w:id="6"/>
    </w:p>
    <w:p>
      <w:pPr>
        <w:pStyle w:val="Style13"/>
        <w:numPr>
          <w:ilvl w:val="1"/>
          <w:numId w:val="4"/>
        </w:numPr>
        <w:rPr/>
      </w:pPr>
      <w:r>
        <w:rPr/>
        <w:t xml:space="preserve"> </w:t>
      </w:r>
      <w:r>
        <w:rPr/>
        <w:t>Определить размещение переменных языка Си в программах на ассемблере;</w:t>
      </w:r>
    </w:p>
    <w:p>
      <w:pPr>
        <w:pStyle w:val="Style13"/>
        <w:numPr>
          <w:ilvl w:val="1"/>
          <w:numId w:val="4"/>
        </w:numPr>
        <w:rPr/>
      </w:pPr>
      <w:r>
        <w:rPr/>
        <w:t xml:space="preserve"> </w:t>
      </w:r>
      <w:r>
        <w:rPr/>
        <w:t>Выписать оптимизационные преобразования, выполненные компилятором;</w:t>
      </w:r>
      <w:bookmarkEnd w:id="5"/>
    </w:p>
    <w:p>
      <w:pPr>
        <w:pStyle w:val="Style13"/>
        <w:numPr>
          <w:ilvl w:val="1"/>
          <w:numId w:val="4"/>
        </w:numPr>
        <w:rPr/>
      </w:pPr>
      <w:r>
        <w:rPr/>
        <w:t xml:space="preserve"> </w:t>
      </w:r>
      <w:r>
        <w:rPr/>
        <w:t>(опционально) сравнить различия в программах для архитектуры х86 и архитектуры х86-64.</w:t>
      </w:r>
    </w:p>
    <w:p>
      <w:pPr>
        <w:pStyle w:val="Style13"/>
        <w:numPr>
          <w:ilvl w:val="0"/>
          <w:numId w:val="4"/>
        </w:numPr>
        <w:rPr/>
      </w:pPr>
      <w:r>
        <w:rPr/>
        <w:t>Составить отчет по практической работе.</w:t>
      </w:r>
      <w:r>
        <w:br w:type="page"/>
      </w:r>
    </w:p>
    <w:p>
      <w:pPr>
        <w:pStyle w:val="Heading1"/>
        <w:spacing w:before="0" w:after="60"/>
        <w:ind w:firstLine="567" w:start="0"/>
        <w:rPr/>
      </w:pPr>
      <w:bookmarkStart w:id="7" w:name="__RefHeading___Toc1742_4116931873"/>
      <w:bookmarkStart w:id="8" w:name="_Toc209020988"/>
      <w:bookmarkEnd w:id="7"/>
      <w:r>
        <w:rPr/>
        <w:t>ОПИСАНИЕ РАБОТЫ</w:t>
      </w:r>
      <w:bookmarkEnd w:id="8"/>
    </w:p>
    <w:p>
      <w:pPr>
        <w:pStyle w:val="Heading3"/>
        <w:numPr>
          <w:ilvl w:val="0"/>
          <w:numId w:val="3"/>
        </w:numPr>
        <w:rPr/>
      </w:pPr>
      <w:bookmarkStart w:id="9" w:name="__RefHeading___Toc1744_4116931873"/>
      <w:bookmarkEnd w:id="9"/>
      <w:r>
        <w:rPr/>
        <w:t>Изучить программную архитектуру х86/х86-64</w:t>
      </w:r>
    </w:p>
    <w:p>
      <w:pPr>
        <w:pStyle w:val="Style13"/>
        <w:rPr/>
      </w:pPr>
      <w:r>
        <w:rPr/>
        <w:t>Мной была изучена программная архитектура x86/x86-64, а именно: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851" w:leader="none"/>
        </w:tabs>
        <w:ind w:hanging="340" w:start="680" w:end="0"/>
        <w:rPr>
          <w:rFonts w:ascii="Times New Roman;Times New Roman PSMT" w:hAnsi="Times New Roman;Times New Roman PSMT" w:cs="Times New Roman;Times New Roman PSMT"/>
        </w:rPr>
      </w:pPr>
      <w:r>
        <w:rPr>
          <w:rFonts w:cs="Times New Roman;Times New Roman PSMT" w:ascii="Times New Roman;Times New Roman PSMT" w:hAnsi="Times New Roman;Times New Roman PSMT"/>
        </w:rPr>
        <w:t xml:space="preserve">набор регистров,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851" w:leader="none"/>
        </w:tabs>
        <w:ind w:hanging="340" w:start="680" w:end="0"/>
        <w:rPr>
          <w:rFonts w:ascii="Times New Roman;Times New Roman PSMT" w:hAnsi="Times New Roman;Times New Roman PSMT" w:cs="Times New Roman;Times New Roman PSMT"/>
        </w:rPr>
      </w:pPr>
      <w:r>
        <w:rPr>
          <w:rFonts w:cs="Times New Roman;Times New Roman PSMT" w:ascii="Times New Roman;Times New Roman PSMT" w:hAnsi="Times New Roman;Times New Roman PSMT"/>
        </w:rPr>
        <w:t xml:space="preserve">основные арифметико-логические команды,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851" w:leader="none"/>
        </w:tabs>
        <w:ind w:hanging="340" w:start="680" w:end="0"/>
        <w:rPr>
          <w:rFonts w:ascii="Times New Roman;Times New Roman PSMT" w:hAnsi="Times New Roman;Times New Roman PSMT" w:cs="Times New Roman;Times New Roman PSMT"/>
        </w:rPr>
      </w:pPr>
      <w:r>
        <w:rPr>
          <w:rFonts w:cs="Times New Roman;Times New Roman PSMT" w:ascii="Times New Roman;Times New Roman PSMT" w:hAnsi="Times New Roman;Times New Roman PSMT"/>
        </w:rPr>
        <w:t xml:space="preserve">способы адресации памяти,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851" w:leader="none"/>
        </w:tabs>
        <w:ind w:hanging="340" w:start="680" w:end="0"/>
        <w:rPr>
          <w:rFonts w:ascii="Times New Roman;Times New Roman PSMT" w:hAnsi="Times New Roman;Times New Roman PSMT" w:cs="Times New Roman;Times New Roman PSMT"/>
        </w:rPr>
      </w:pPr>
      <w:r>
        <w:rPr>
          <w:rFonts w:cs="Times New Roman;Times New Roman PSMT" w:ascii="Times New Roman;Times New Roman PSMT" w:hAnsi="Times New Roman;Times New Roman PSMT"/>
        </w:rPr>
        <w:t xml:space="preserve">способы передачи управления,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851" w:leader="none"/>
        </w:tabs>
        <w:ind w:hanging="340" w:start="680" w:end="0"/>
        <w:rPr>
          <w:rFonts w:ascii="Times New Roman;Times New Roman PSMT" w:hAnsi="Times New Roman;Times New Roman PSMT" w:cs="Times New Roman;Times New Roman PSMT"/>
        </w:rPr>
      </w:pPr>
      <w:r>
        <w:rPr>
          <w:rFonts w:cs="Times New Roman;Times New Roman PSMT" w:ascii="Times New Roman;Times New Roman PSMT" w:hAnsi="Times New Roman;Times New Roman PSMT"/>
        </w:rPr>
        <w:t xml:space="preserve">работу со стеком,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851" w:leader="none"/>
        </w:tabs>
        <w:ind w:hanging="340" w:start="680" w:end="0"/>
        <w:rPr>
          <w:rFonts w:ascii="Times New Roman;Times New Roman PSMT" w:hAnsi="Times New Roman;Times New Roman PSMT" w:cs="Times New Roman;Times New Roman PSMT"/>
        </w:rPr>
      </w:pPr>
      <w:r>
        <w:rPr>
          <w:rFonts w:cs="Times New Roman;Times New Roman PSMT" w:ascii="Times New Roman;Times New Roman PSMT" w:hAnsi="Times New Roman;Times New Roman PSMT"/>
        </w:rPr>
        <w:t xml:space="preserve">вызов подпрограмм,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851" w:leader="none"/>
        </w:tabs>
        <w:ind w:hanging="340" w:start="680" w:end="0"/>
        <w:rPr>
          <w:rFonts w:ascii="Times New Roman;Times New Roman PSMT" w:hAnsi="Times New Roman;Times New Roman PSMT" w:cs="Times New Roman;Times New Roman PSMT"/>
        </w:rPr>
      </w:pPr>
      <w:r>
        <w:rPr>
          <w:rFonts w:cs="Times New Roman;Times New Roman PSMT" w:ascii="Times New Roman;Times New Roman PSMT" w:hAnsi="Times New Roman;Times New Roman PSMT"/>
        </w:rPr>
        <w:t xml:space="preserve">передачу параметров в подпрограммы и возврат результатов,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851" w:leader="none"/>
        </w:tabs>
        <w:ind w:hanging="340" w:start="680" w:end="0"/>
        <w:rPr>
          <w:rFonts w:ascii="Times New Roman;Times New Roman PSMT" w:hAnsi="Times New Roman;Times New Roman PSMT" w:cs="Times New Roman;Times New Roman PSMT"/>
        </w:rPr>
      </w:pPr>
      <w:r>
        <w:rPr>
          <w:rFonts w:cs="Times New Roman;Times New Roman PSMT" w:ascii="Times New Roman;Times New Roman PSMT" w:hAnsi="Times New Roman;Times New Roman PSMT"/>
        </w:rPr>
        <w:t xml:space="preserve">работу с арифметическим сопроцессором,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851" w:leader="none"/>
        </w:tabs>
        <w:ind w:hanging="340" w:start="680" w:end="0"/>
        <w:rPr/>
      </w:pPr>
      <w:r>
        <w:rPr>
          <w:rFonts w:cs="Times New Roman;Times New Roman PSMT" w:ascii="Times New Roman;Times New Roman PSMT" w:hAnsi="Times New Roman;Times New Roman PSMT"/>
          <w:color w:val="000000"/>
        </w:rPr>
        <w:t>работу</w:t>
      </w:r>
      <w:r>
        <w:rPr>
          <w:rFonts w:cs="Times New Roman;Times New Roman PSMT" w:ascii="Times New Roman;Times New Roman PSMT" w:hAnsi="Times New Roman;Times New Roman PSMT"/>
        </w:rPr>
        <w:t xml:space="preserve"> с векторными расширениями. </w:t>
      </w:r>
    </w:p>
    <w:p>
      <w:pPr>
        <w:pStyle w:val="Heading3"/>
        <w:numPr>
          <w:ilvl w:val="0"/>
          <w:numId w:val="3"/>
        </w:numPr>
        <w:rPr/>
      </w:pPr>
      <w:bookmarkStart w:id="10" w:name="__RefHeading___Toc1746_4116931873"/>
      <w:bookmarkEnd w:id="10"/>
      <w:r>
        <w:rPr/>
        <w:t>Генерация ассемблерных листингов</w:t>
      </w:r>
    </w:p>
    <w:p>
      <w:pPr>
        <w:pStyle w:val="Style13"/>
        <w:rPr/>
      </w:pPr>
      <w:r>
        <w:rPr/>
        <w:t>Код исходной программы представлен в приложении 1. Программы была скомпилирована на сайте godbolt.org, компилятором x86-64 gcc 15.2. Полный ассемблерный код для уровней оптимизаций O0 и O3 представлен в приложениях 2 и 3 соответственно.</w:t>
      </w:r>
    </w:p>
    <w:p>
      <w:pPr>
        <w:pStyle w:val="Heading3"/>
        <w:numPr>
          <w:ilvl w:val="0"/>
          <w:numId w:val="3"/>
        </w:numPr>
        <w:rPr/>
      </w:pPr>
      <w:bookmarkStart w:id="11" w:name="__RefHeading___Toc1748_4116931873"/>
      <w:bookmarkStart w:id="12" w:name="_Toc209020991"/>
      <w:bookmarkEnd w:id="11"/>
      <w:r>
        <w:rPr/>
        <w:t>А</w:t>
      </w:r>
      <w:bookmarkEnd w:id="12"/>
      <w:r>
        <w:rPr/>
        <w:t>нализ ассембелерного кода</w:t>
      </w:r>
    </w:p>
    <w:p>
      <w:pPr>
        <w:pStyle w:val="Heading3"/>
        <w:numPr>
          <w:ilvl w:val="1"/>
          <w:numId w:val="3"/>
        </w:numPr>
        <w:rPr/>
      </w:pPr>
      <w:bookmarkStart w:id="13" w:name="__RefHeading___Toc1422_4088161850"/>
      <w:bookmarkStart w:id="14" w:name="__DdeLink__1361_4088161850_Copy_1"/>
      <w:bookmarkEnd w:id="13"/>
      <w:r>
        <w:rPr/>
        <w:t xml:space="preserve"> </w:t>
      </w:r>
      <w:r>
        <w:rPr/>
        <w:t>Сопоставление команд языка Си с машинными командами</w:t>
      </w:r>
      <w:bookmarkEnd w:id="14"/>
    </w:p>
    <w:p>
      <w:pPr>
        <w:pStyle w:val="Style13"/>
        <w:rPr/>
      </w:pPr>
      <w:r>
        <w:rPr/>
        <w:t>Функции double leibniz(long long) соответствует метка leibniz(long long), телу цикла — метка .L3, проверке условиям цикла и выходу из функции — метка .L2.</w:t>
      </w:r>
    </w:p>
    <w:p>
      <w:pPr>
        <w:pStyle w:val="Style13"/>
        <w:rPr/>
      </w:pPr>
      <w:r>
        <w:rPr/>
        <w:t>Основная функция int main(int, char**) соответствует метке main.</w:t>
      </w:r>
    </w:p>
    <w:p>
      <w:pPr>
        <w:pStyle w:val="Style13"/>
        <w:rPr/>
      </w:pPr>
      <w:r>
        <w:rPr/>
        <w:t xml:space="preserve">Вызовы функций соответствуют вызову операнда call с названием метки соответствующей функции, например call leibniz. </w:t>
      </w:r>
    </w:p>
    <w:p>
      <w:pPr>
        <w:pStyle w:val="Style13"/>
        <w:rPr/>
      </w:pPr>
      <w:r>
        <w:rPr/>
        <w:t>Параметры вызова функции сохраняются в регистры rdi. Возвращаемое значение сохраняется в регистр rax.</w:t>
      </w:r>
    </w:p>
    <w:p>
      <w:pPr>
        <w:pStyle w:val="Heading3"/>
        <w:numPr>
          <w:ilvl w:val="1"/>
          <w:numId w:val="3"/>
        </w:numPr>
        <w:rPr/>
      </w:pPr>
      <w:bookmarkStart w:id="15" w:name="__RefHeading___Toc1666_4088161850"/>
      <w:bookmarkEnd w:id="15"/>
      <w:r>
        <w:rPr/>
        <w:t xml:space="preserve"> </w:t>
      </w:r>
      <w:r>
        <w:rPr/>
        <w:t>Размещение переменных Си в программах на ассемблере</w:t>
      </w:r>
    </w:p>
    <w:p>
      <w:pPr>
        <w:pStyle w:val="Style13"/>
        <w:rPr/>
      </w:pPr>
      <w:r>
        <w:rPr/>
        <w:t>Переменные сохраняются в область стека, соответствующую области стека функции. Обращение к данным проиходит путем обращения к регистру rbp (начало области стека текущей функции) со смещением. В таблице 1 представлено соответствие переменных программы размещению данных в стеке на уровне оптимизации О0.</w:t>
      </w:r>
    </w:p>
    <w:p>
      <w:pPr>
        <w:pStyle w:val="Style13"/>
        <w:numPr>
          <w:ilvl w:val="0"/>
          <w:numId w:val="0"/>
        </w:numPr>
        <w:ind w:hanging="0" w:start="1080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677"/>
        <w:gridCol w:w="4678"/>
      </w:tblGrid>
      <w:tr>
        <w:trPr/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Си [type] [variable]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x86 ASM [shift](%rbp)</w:t>
            </w:r>
          </w:p>
        </w:tc>
      </w:tr>
      <w:tr>
        <w:trPr/>
        <w:tc>
          <w:tcPr>
            <w:tcW w:w="9355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double leibniz(long long n)</w:t>
            </w:r>
          </w:p>
        </w:tc>
      </w:tr>
      <w:tr>
        <w:trPr/>
        <w:tc>
          <w:tcPr>
            <w:tcW w:w="46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long long n</w:t>
            </w:r>
          </w:p>
        </w:tc>
        <w:tc>
          <w:tcPr>
            <w:tcW w:w="46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-40</w:t>
            </w:r>
          </w:p>
        </w:tc>
      </w:tr>
      <w:tr>
        <w:trPr/>
        <w:tc>
          <w:tcPr>
            <w:tcW w:w="46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double pi</w:t>
            </w:r>
          </w:p>
        </w:tc>
        <w:tc>
          <w:tcPr>
            <w:tcW w:w="46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-8</w:t>
            </w:r>
          </w:p>
        </w:tc>
      </w:tr>
      <w:tr>
        <w:trPr/>
        <w:tc>
          <w:tcPr>
            <w:tcW w:w="46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long long k</w:t>
            </w:r>
          </w:p>
        </w:tc>
        <w:tc>
          <w:tcPr>
            <w:tcW w:w="46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-16</w:t>
            </w:r>
          </w:p>
        </w:tc>
      </w:tr>
      <w:tr>
        <w:trPr/>
        <w:tc>
          <w:tcPr>
            <w:tcW w:w="46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long long sign</w:t>
            </w:r>
          </w:p>
        </w:tc>
        <w:tc>
          <w:tcPr>
            <w:tcW w:w="46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-24</w:t>
            </w:r>
          </w:p>
        </w:tc>
      </w:tr>
      <w:tr>
        <w:trPr/>
        <w:tc>
          <w:tcPr>
            <w:tcW w:w="9355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int main(int argc, char **argv)</w:t>
            </w:r>
          </w:p>
        </w:tc>
      </w:tr>
      <w:tr>
        <w:trPr/>
        <w:tc>
          <w:tcPr>
            <w:tcW w:w="46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int argc</w:t>
            </w:r>
          </w:p>
        </w:tc>
        <w:tc>
          <w:tcPr>
            <w:tcW w:w="46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-116</w:t>
            </w:r>
          </w:p>
        </w:tc>
      </w:tr>
      <w:tr>
        <w:trPr/>
        <w:tc>
          <w:tcPr>
            <w:tcW w:w="46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char **argv</w:t>
            </w:r>
          </w:p>
        </w:tc>
        <w:tc>
          <w:tcPr>
            <w:tcW w:w="46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-128</w:t>
            </w:r>
          </w:p>
        </w:tc>
      </w:tr>
      <w:tr>
        <w:trPr/>
        <w:tc>
          <w:tcPr>
            <w:tcW w:w="46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long clocks_per_sec</w:t>
            </w:r>
          </w:p>
        </w:tc>
        <w:tc>
          <w:tcPr>
            <w:tcW w:w="46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-8</w:t>
            </w:r>
          </w:p>
        </w:tc>
      </w:tr>
      <w:tr>
        <w:trPr/>
        <w:tc>
          <w:tcPr>
            <w:tcW w:w="46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long long n</w:t>
            </w:r>
          </w:p>
        </w:tc>
        <w:tc>
          <w:tcPr>
            <w:tcW w:w="46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-16</w:t>
            </w:r>
          </w:p>
        </w:tc>
      </w:tr>
      <w:tr>
        <w:trPr>
          <w:trHeight w:val="328" w:hRule="atLeast"/>
        </w:trPr>
        <w:tc>
          <w:tcPr>
            <w:tcW w:w="46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double pi</w:t>
            </w:r>
          </w:p>
        </w:tc>
        <w:tc>
          <w:tcPr>
            <w:tcW w:w="46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-24</w:t>
            </w:r>
          </w:p>
        </w:tc>
      </w:tr>
      <w:tr>
        <w:trPr/>
        <w:tc>
          <w:tcPr>
            <w:tcW w:w="46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long clocks</w:t>
            </w:r>
          </w:p>
        </w:tc>
        <w:tc>
          <w:tcPr>
            <w:tcW w:w="46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-32</w:t>
            </w:r>
          </w:p>
        </w:tc>
      </w:tr>
      <w:tr>
        <w:trPr/>
        <w:tc>
          <w:tcPr>
            <w:tcW w:w="46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double time</w:t>
            </w:r>
          </w:p>
        </w:tc>
        <w:tc>
          <w:tcPr>
            <w:tcW w:w="46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-40</w:t>
            </w:r>
          </w:p>
        </w:tc>
      </w:tr>
      <w:tr>
        <w:trPr/>
        <w:tc>
          <w:tcPr>
            <w:tcW w:w="46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struct tms start</w:t>
            </w:r>
          </w:p>
        </w:tc>
        <w:tc>
          <w:tcPr>
            <w:tcW w:w="46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-80</w:t>
            </w:r>
          </w:p>
        </w:tc>
      </w:tr>
      <w:tr>
        <w:trPr/>
        <w:tc>
          <w:tcPr>
            <w:tcW w:w="46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struct tms end</w:t>
            </w:r>
          </w:p>
        </w:tc>
        <w:tc>
          <w:tcPr>
            <w:tcW w:w="46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-112</w:t>
            </w:r>
          </w:p>
        </w:tc>
      </w:tr>
    </w:tbl>
    <w:p>
      <w:pPr>
        <w:pStyle w:val="Style13"/>
        <w:numPr>
          <w:ilvl w:val="0"/>
          <w:numId w:val="0"/>
        </w:numPr>
        <w:ind w:hanging="0" w:start="0"/>
        <w:jc w:val="center"/>
        <w:rPr/>
      </w:pPr>
      <w:r>
        <w:rPr/>
        <w:t>Таблица 1 — Соотвествие переменных размещению в стеке на уровне O0</w:t>
      </w:r>
    </w:p>
    <w:p>
      <w:pPr>
        <w:pStyle w:val="Heading3"/>
        <w:numPr>
          <w:ilvl w:val="1"/>
          <w:numId w:val="3"/>
        </w:numPr>
        <w:rPr/>
      </w:pPr>
      <w:bookmarkStart w:id="16" w:name="__RefHeading___Toc1668_4088161850"/>
      <w:bookmarkEnd w:id="16"/>
      <w:r>
        <w:rPr/>
        <w:t xml:space="preserve"> </w:t>
      </w:r>
      <w:r>
        <w:rPr/>
        <w:t>Оптимизационные преобразования</w:t>
      </w:r>
    </w:p>
    <w:p>
      <w:pPr>
        <w:pStyle w:val="Style13"/>
        <w:rPr/>
      </w:pPr>
      <w:r>
        <w:rPr/>
        <w:t>На уровне оптимизации O3, компилятор применил следующие оптимизации:</w:t>
      </w:r>
    </w:p>
    <w:p>
      <w:pPr>
        <w:pStyle w:val="Style13"/>
        <w:numPr>
          <w:ilvl w:val="1"/>
          <w:numId w:val="6"/>
        </w:numPr>
        <w:rPr/>
      </w:pPr>
      <w:r>
        <w:rPr/>
        <w:t>Инлайнинг функции</w:t>
      </w:r>
    </w:p>
    <w:p>
      <w:pPr>
        <w:pStyle w:val="Style13"/>
        <w:rPr/>
      </w:pPr>
      <w:r>
        <w:rPr/>
        <w:t>В метке main нет вызова leibniz, вместо этого код встроен напрямую в метку main. Инициализация данных перед циклом производится перед меткой .L11, сама метка .L11 соответствует телу цикла и проверке условий цикла. Оптимизация представлена в листинге 1.</w:t>
      </w:r>
    </w:p>
    <w:p>
      <w:pPr>
        <w:pStyle w:val="Style13"/>
        <w:jc w:val="end"/>
        <w:rPr/>
      </w:pPr>
      <w:r>
        <w:rPr/>
        <w:t>Листинг 1 — Инлайнинг функции leibniz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# Не оптимизировано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main: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…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.L6: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…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movq    -16(%rbp), %rax     # Запись входного параметра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movq    %rax, %rdi          # в регистр rdi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call    leibniz  # Вызов функции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movq    %xmm0, %rax         # Запись результата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movq    %rax, -24(%rbp)     # из регистра xmm0 в стек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…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# Оптимизировано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main: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…</w:t>
      </w:r>
    </w:p>
    <w:p>
      <w:pPr>
        <w:pStyle w:val="Style12"/>
        <w:numPr>
          <w:ilvl w:val="0"/>
          <w:numId w:val="2"/>
        </w:numPr>
        <w:ind w:hanging="0" w:star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</w:t>
      </w:r>
      <w:r>
        <w:rPr>
          <w:color w:val="000000"/>
          <w:shd w:fill="auto" w:val="clear"/>
        </w:rPr>
        <w:t xml:space="preserve">leaq    1(%rbp,%rbp), %rcx  </w:t>
      </w:r>
      <w:bookmarkStart w:id="17" w:name="__DdeLink__1413_4088161850"/>
      <w:r>
        <w:rPr>
          <w:color w:val="000000"/>
          <w:shd w:fill="auto" w:val="clear"/>
        </w:rPr>
        <w:t># Код leibniz вставлен в main</w:t>
      </w:r>
      <w:bookmarkEnd w:id="17"/>
    </w:p>
    <w:p>
      <w:pPr>
        <w:pStyle w:val="Style12"/>
        <w:numPr>
          <w:ilvl w:val="0"/>
          <w:numId w:val="2"/>
        </w:numPr>
        <w:ind w:hanging="0" w:star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</w:t>
      </w:r>
      <w:r>
        <w:rPr>
          <w:color w:val="000000"/>
          <w:shd w:fill="auto" w:val="clear"/>
        </w:rPr>
        <w:t>movl    $1, %eax            # Инициализация переменных</w:t>
      </w:r>
    </w:p>
    <w:p>
      <w:pPr>
        <w:pStyle w:val="Style12"/>
        <w:numPr>
          <w:ilvl w:val="0"/>
          <w:numId w:val="2"/>
        </w:numPr>
        <w:ind w:hanging="0" w:star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</w:t>
      </w:r>
      <w:r>
        <w:rPr>
          <w:color w:val="000000"/>
          <w:shd w:fill="auto" w:val="clear"/>
        </w:rPr>
        <w:t>pxor    %xmm0, %xmm0</w:t>
      </w:r>
    </w:p>
    <w:p>
      <w:pPr>
        <w:pStyle w:val="Style12"/>
        <w:numPr>
          <w:ilvl w:val="0"/>
          <w:numId w:val="2"/>
        </w:numPr>
        <w:ind w:hanging="0" w:start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</w:t>
      </w:r>
      <w:r>
        <w:rPr>
          <w:color w:val="000000"/>
          <w:shd w:fill="auto" w:val="clear"/>
        </w:rPr>
        <w:t>movl    $1, %edx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.L11:</w:t>
      </w:r>
    </w:p>
    <w:p>
      <w:pPr>
        <w:pStyle w:val="Style12"/>
        <w:numPr>
          <w:ilvl w:val="0"/>
          <w:numId w:val="2"/>
        </w:numPr>
        <w:ind w:hanging="0" w:start="0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pxor %xmm1, %xmm1           # Тело цикла</w:t>
      </w:r>
    </w:p>
    <w:p>
      <w:pPr>
        <w:pStyle w:val="Style12"/>
        <w:numPr>
          <w:ilvl w:val="0"/>
          <w:numId w:val="2"/>
        </w:numPr>
        <w:ind w:hanging="0" w:start="0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pxor %xmm2, %xmm2</w:t>
      </w:r>
    </w:p>
    <w:p>
      <w:pPr>
        <w:pStyle w:val="Style12"/>
        <w:numPr>
          <w:ilvl w:val="0"/>
          <w:numId w:val="2"/>
        </w:numPr>
        <w:ind w:hanging="0" w:start="0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cvtsi2sdq %rdx, %xmm1</w:t>
      </w:r>
    </w:p>
    <w:p>
      <w:pPr>
        <w:pStyle w:val="Style12"/>
        <w:numPr>
          <w:ilvl w:val="0"/>
          <w:numId w:val="2"/>
        </w:numPr>
        <w:ind w:hanging="0" w:start="0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cvtsi2sdl %rax, %xmm2</w:t>
      </w:r>
    </w:p>
    <w:p>
      <w:pPr>
        <w:pStyle w:val="Style12"/>
        <w:numPr>
          <w:ilvl w:val="0"/>
          <w:numId w:val="2"/>
        </w:numPr>
        <w:ind w:hanging="0" w:start="0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divsd %xmm2, %xmm1</w:t>
      </w:r>
    </w:p>
    <w:p>
      <w:pPr>
        <w:pStyle w:val="Style12"/>
        <w:numPr>
          <w:ilvl w:val="0"/>
          <w:numId w:val="2"/>
        </w:numPr>
        <w:ind w:hanging="0" w:start="0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negq %rdx</w:t>
      </w:r>
    </w:p>
    <w:p>
      <w:pPr>
        <w:pStyle w:val="Style12"/>
        <w:numPr>
          <w:ilvl w:val="0"/>
          <w:numId w:val="2"/>
        </w:numPr>
        <w:ind w:hanging="0" w:start="0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addq $2, %rax</w:t>
      </w:r>
    </w:p>
    <w:p>
      <w:pPr>
        <w:pStyle w:val="Style12"/>
        <w:numPr>
          <w:ilvl w:val="0"/>
          <w:numId w:val="2"/>
        </w:numPr>
        <w:ind w:hanging="0" w:start="0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addsd %xmm1, %xmm0</w:t>
      </w:r>
    </w:p>
    <w:p>
      <w:pPr>
        <w:pStyle w:val="Style12"/>
        <w:numPr>
          <w:ilvl w:val="0"/>
          <w:numId w:val="2"/>
        </w:numPr>
        <w:ind w:hanging="0" w:start="0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cmpq %rax, %rcx</w:t>
      </w:r>
    </w:p>
    <w:p>
      <w:pPr>
        <w:pStyle w:val="Style12"/>
        <w:numPr>
          <w:ilvl w:val="0"/>
          <w:numId w:val="2"/>
        </w:numPr>
        <w:ind w:hanging="0" w:start="0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jne .L11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.L10: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…</w:t>
      </w:r>
    </w:p>
    <w:p>
      <w:pPr>
        <w:pStyle w:val="Style13"/>
        <w:numPr>
          <w:ilvl w:val="1"/>
          <w:numId w:val="6"/>
        </w:numPr>
        <w:rPr/>
      </w:pPr>
      <w:r>
        <w:rPr/>
        <w:t>Отображение переменных на регистр процессора</w:t>
      </w:r>
    </w:p>
    <w:p>
      <w:pPr>
        <w:pStyle w:val="Style13"/>
        <w:rPr/>
      </w:pPr>
      <w:r>
        <w:rPr/>
        <w:t>На уровне оптимизации O0 переменные цикла pi, n, k, sign хранились в стеке, однако на уровне оптимизации O3 хранятся в регистрах xmm0, rsi, rax, edx соответственно. Оптимизация представлена в листинге 2.</w:t>
      </w:r>
    </w:p>
    <w:p>
      <w:pPr>
        <w:pStyle w:val="Style13"/>
        <w:jc w:val="end"/>
        <w:rPr/>
      </w:pPr>
      <w:r>
        <w:rPr/>
        <w:t>Листинг 2 — Отображение переменных на регистр процессора</w:t>
      </w:r>
    </w:p>
    <w:p>
      <w:pPr>
        <w:pStyle w:val="Style12"/>
        <w:numPr>
          <w:ilvl w:val="0"/>
          <w:numId w:val="286"/>
        </w:numPr>
        <w:ind w:hanging="0" w:start="0"/>
        <w:rPr/>
      </w:pPr>
      <w:r>
        <w:rPr/>
        <w:t># Не оптимизировано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leibniz: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…</w:t>
      </w:r>
    </w:p>
    <w:p>
      <w:pPr>
        <w:pStyle w:val="Style12"/>
        <w:numPr>
          <w:ilvl w:val="0"/>
          <w:numId w:val="287"/>
        </w:numPr>
        <w:ind w:hanging="0" w:start="0"/>
        <w:rPr/>
      </w:pPr>
      <w:r>
        <w:rPr/>
        <w:t xml:space="preserve">    </w:t>
      </w:r>
      <w:r>
        <w:rPr/>
        <w:t>movq    %rdi, -40(%rbp)     # Инициализация n</w:t>
      </w:r>
    </w:p>
    <w:p>
      <w:pPr>
        <w:pStyle w:val="Style12"/>
        <w:numPr>
          <w:ilvl w:val="0"/>
          <w:numId w:val="288"/>
        </w:numPr>
        <w:ind w:hanging="0" w:start="0"/>
        <w:rPr/>
      </w:pPr>
      <w:r>
        <w:rPr/>
        <w:t xml:space="preserve">    </w:t>
      </w:r>
      <w:r>
        <w:rPr/>
        <w:t>pxor    %xmm0, %xmm0</w:t>
      </w:r>
    </w:p>
    <w:p>
      <w:pPr>
        <w:pStyle w:val="Style12"/>
        <w:numPr>
          <w:ilvl w:val="0"/>
          <w:numId w:val="289"/>
        </w:numPr>
        <w:ind w:hanging="0" w:start="0"/>
        <w:rPr/>
      </w:pPr>
      <w:r>
        <w:rPr/>
        <w:t xml:space="preserve">    </w:t>
      </w:r>
      <w:r>
        <w:rPr/>
        <w:t>movsd   %xmm0, -8(%rbp)     # Инициализация pi = 0</w:t>
      </w:r>
    </w:p>
    <w:p>
      <w:pPr>
        <w:pStyle w:val="Style12"/>
        <w:numPr>
          <w:ilvl w:val="0"/>
          <w:numId w:val="290"/>
        </w:numPr>
        <w:ind w:hanging="0" w:start="0"/>
        <w:rPr/>
      </w:pPr>
      <w:r>
        <w:rPr/>
        <w:t xml:space="preserve">    </w:t>
      </w:r>
      <w:r>
        <w:rPr/>
        <w:t>movq    $0, -16(%rbp)       # Инициализация k = 0</w:t>
      </w:r>
    </w:p>
    <w:p>
      <w:pPr>
        <w:pStyle w:val="Style12"/>
        <w:numPr>
          <w:ilvl w:val="0"/>
          <w:numId w:val="291"/>
        </w:numPr>
        <w:ind w:hanging="0" w:start="0"/>
        <w:rPr/>
      </w:pPr>
      <w:r>
        <w:rPr/>
        <w:t xml:space="preserve">    </w:t>
      </w:r>
      <w:r>
        <w:rPr/>
        <w:t>movq    $1, -24(%rbp)       # Инициализация sign = 1</w:t>
      </w:r>
    </w:p>
    <w:p>
      <w:pPr>
        <w:pStyle w:val="Style12"/>
        <w:numPr>
          <w:ilvl w:val="0"/>
          <w:numId w:val="292"/>
        </w:numPr>
        <w:ind w:hanging="0" w:start="0"/>
        <w:rPr/>
      </w:pPr>
      <w:r>
        <w:rPr/>
        <w:t xml:space="preserve">    …</w:t>
      </w:r>
    </w:p>
    <w:p>
      <w:pPr>
        <w:pStyle w:val="Style12"/>
        <w:numPr>
          <w:ilvl w:val="0"/>
          <w:numId w:val="293"/>
        </w:numPr>
        <w:ind w:hanging="0" w:start="0"/>
        <w:rPr/>
      </w:pPr>
      <w:r>
        <w:rPr/>
        <w:t>.L3:</w:t>
      </w:r>
    </w:p>
    <w:p>
      <w:pPr>
        <w:pStyle w:val="Style12"/>
        <w:numPr>
          <w:ilvl w:val="0"/>
          <w:numId w:val="294"/>
        </w:numPr>
        <w:ind w:hanging="0" w:start="0"/>
        <w:rPr/>
      </w:pPr>
      <w:r>
        <w:rPr/>
        <w:t xml:space="preserve">    </w:t>
      </w:r>
      <w:r>
        <w:rPr/>
        <w:t># Далее работа со стеком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…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# Оптимизировано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leibniz: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…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leaq    1(%rbp, %rbp), %rcx # Инициализция n = 2k+1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movl    $1, %eax            # Инициализация k = 1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movl    $1, %edx            # Инициализация sign = 1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pxor    %xmm0, %xmm0        # Инициализация pi = 0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…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.L3: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# Далее работа с регистрами, без обращения к стеку</w:t>
      </w:r>
    </w:p>
    <w:p>
      <w:pPr>
        <w:pStyle w:val="Style13"/>
        <w:rPr/>
      </w:pPr>
      <w:r>
        <w:rPr/>
        <w:t xml:space="preserve">За счет исключения обращений к стеку уменьшается время работы программы. </w:t>
      </w:r>
    </w:p>
    <w:p>
      <w:pPr>
        <w:pStyle w:val="Style13"/>
        <w:numPr>
          <w:ilvl w:val="1"/>
          <w:numId w:val="6"/>
        </w:numPr>
        <w:rPr/>
      </w:pPr>
      <w:r>
        <w:rPr/>
        <w:t>Оптимизация вычислений</w:t>
      </w:r>
    </w:p>
    <w:p>
      <w:pPr>
        <w:pStyle w:val="Normal"/>
        <w:rPr/>
      </w:pPr>
      <w:r>
        <w:rPr/>
        <w:t xml:space="preserve">В листинге 1 можно заметить изменения в инициализации переменных. Причиной тому является оптимизация вычислений цикла. </w:t>
      </w:r>
    </w:p>
    <w:p>
      <w:pPr>
        <w:pStyle w:val="Normal"/>
        <w:rPr/>
      </w:pPr>
      <w:r>
        <w:rPr/>
        <w:t>Итоговое количество итераций n вычисляется в регистр rсх. Счетчик итератора k инициализируется значением 1, изменяется с шагом 2. За счет таких изменений в теле цикла не приходится проводить вычисления для знаменателя (2 * k + 1).</w:t>
      </w:r>
    </w:p>
    <w:p>
      <w:pPr>
        <w:pStyle w:val="Normal"/>
        <w:rPr/>
      </w:pPr>
      <w:r>
        <w:rPr/>
        <w:t>Аналог подобной оптимизации цикла на языке Си представлен в листинге 3.</w:t>
      </w:r>
    </w:p>
    <w:p>
      <w:pPr>
        <w:pStyle w:val="Normal"/>
        <w:jc w:val="end"/>
        <w:rPr/>
      </w:pPr>
      <w:r>
        <w:rPr/>
        <w:t>Листинг 3 — Оптимизация цикла вычислений</w:t>
      </w:r>
    </w:p>
    <w:p>
      <w:pPr>
        <w:pStyle w:val="Style12"/>
        <w:numPr>
          <w:ilvl w:val="0"/>
          <w:numId w:val="295"/>
        </w:numPr>
        <w:ind w:hanging="0" w:start="0"/>
        <w:rPr/>
      </w:pPr>
      <w:r>
        <w:rPr/>
        <w:t>// Не оптимизировано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for (long long k = 0, sign = 1; k &lt; n; k++) {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pi += (double)sign / (2 * k + 1);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sign = -sign;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// Оптимизировано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for (long long k = 1, sign = 1; k &lt;= 2*n + 1; k += 2) {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pi += (double)sign / k;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sign = -sign;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}</w:t>
      </w:r>
    </w:p>
    <w:p>
      <w:pPr>
        <w:pStyle w:val="Style13"/>
        <w:numPr>
          <w:ilvl w:val="0"/>
          <w:numId w:val="0"/>
        </w:numPr>
        <w:ind w:hanging="0" w:start="0"/>
        <w:rPr/>
      </w:pPr>
      <w:r>
        <w:rPr/>
      </w:r>
      <w:r>
        <w:br w:type="page"/>
      </w:r>
    </w:p>
    <w:p>
      <w:pPr>
        <w:pStyle w:val="Heading1"/>
        <w:spacing w:before="0" w:after="60"/>
        <w:ind w:firstLine="567" w:start="0"/>
        <w:rPr/>
      </w:pPr>
      <w:bookmarkStart w:id="18" w:name="__RefHeading___Toc1756_4116931873"/>
      <w:bookmarkStart w:id="19" w:name="_Toc209020995"/>
      <w:bookmarkEnd w:id="18"/>
      <w:r>
        <w:rPr/>
        <w:t>ЗАКЛЮЧЕНИЕ</w:t>
      </w:r>
      <w:bookmarkEnd w:id="19"/>
    </w:p>
    <w:p>
      <w:pPr>
        <w:pStyle w:val="Style13"/>
        <w:rPr/>
      </w:pPr>
      <w:r>
        <w:rPr/>
        <w:t xml:space="preserve">В результате выполнения лабораторной работы, мной была изучена программная архитектура x86-64, синтаксис ассемблера AT&amp;T. </w:t>
      </w:r>
    </w:p>
    <w:p>
      <w:pPr>
        <w:pStyle w:val="Style13"/>
        <w:rPr/>
      </w:pPr>
      <w:r>
        <w:rPr/>
        <w:t>Проанализирована программа из практической работы 1 при компиляции в ассемблерный код на разных уровнях оптимизации, в том числе применяемые компилятором оптимизации на уровне ассемблерного кода.</w:t>
      </w:r>
      <w:r>
        <w:br w:type="page"/>
      </w:r>
    </w:p>
    <w:p>
      <w:pPr>
        <w:pStyle w:val="Heading1"/>
        <w:spacing w:before="0" w:after="60"/>
        <w:ind w:firstLine="567" w:start="0"/>
        <w:jc w:val="end"/>
        <w:rPr>
          <w:b w:val="false"/>
          <w:i/>
          <w:i/>
        </w:rPr>
      </w:pPr>
      <w:bookmarkStart w:id="20" w:name="__RefHeading___Toc1758_4116931873"/>
      <w:bookmarkStart w:id="21" w:name="_Toc209020996"/>
      <w:bookmarkEnd w:id="20"/>
      <w:r>
        <w:rPr/>
        <w:t>Приложение 1.</w:t>
      </w:r>
      <w:r>
        <w:rPr>
          <w:b w:val="false"/>
          <w:i/>
        </w:rPr>
        <w:t xml:space="preserve"> Код исходной</w:t>
      </w:r>
      <w:r>
        <w:rPr>
          <w:b w:val="false"/>
          <w:i/>
          <w:sz w:val="32"/>
          <w:szCs w:val="32"/>
        </w:rPr>
        <w:t xml:space="preserve"> программы </w:t>
      </w:r>
      <w:r>
        <w:rPr>
          <w:rStyle w:val="Style8"/>
          <w:b w:val="false"/>
          <w:bCs w:val="false"/>
          <w:i/>
          <w:iCs/>
          <w:sz w:val="32"/>
          <w:szCs w:val="32"/>
        </w:rPr>
        <w:t>prog</w:t>
      </w:r>
      <w:r>
        <w:rPr>
          <w:rStyle w:val="Style8"/>
          <w:b w:val="false"/>
          <w:bCs w:val="false"/>
          <w:i/>
          <w:iCs/>
          <w:sz w:val="32"/>
          <w:szCs w:val="32"/>
          <w:lang w:val="ru-RU"/>
        </w:rPr>
        <w:t>.</w:t>
      </w:r>
      <w:r>
        <w:rPr>
          <w:rStyle w:val="Style8"/>
          <w:b w:val="false"/>
          <w:bCs w:val="false"/>
          <w:i/>
          <w:iCs/>
          <w:sz w:val="32"/>
          <w:szCs w:val="32"/>
        </w:rPr>
        <w:t>c</w:t>
      </w:r>
      <w:bookmarkEnd w:id="21"/>
    </w:p>
    <w:p>
      <w:pPr>
        <w:pStyle w:val="Style12"/>
        <w:numPr>
          <w:ilvl w:val="0"/>
          <w:numId w:val="296"/>
        </w:numPr>
        <w:rPr/>
      </w:pPr>
      <w:r>
        <w:rPr/>
        <w:t>#include &lt;stdio.h&gt;</w:t>
      </w:r>
    </w:p>
    <w:p>
      <w:pPr>
        <w:pStyle w:val="Style12"/>
        <w:numPr>
          <w:ilvl w:val="0"/>
          <w:numId w:val="297"/>
        </w:numPr>
        <w:rPr/>
      </w:pPr>
      <w:r>
        <w:rPr/>
        <w:t>#include &lt;stdlib.h&gt;</w:t>
      </w:r>
    </w:p>
    <w:p>
      <w:pPr>
        <w:pStyle w:val="Style12"/>
        <w:numPr>
          <w:ilvl w:val="0"/>
          <w:numId w:val="298"/>
        </w:numPr>
        <w:rPr/>
      </w:pPr>
      <w:r>
        <w:rPr/>
        <w:t>#include &lt;sys/times.h&gt;</w:t>
      </w:r>
    </w:p>
    <w:p>
      <w:pPr>
        <w:pStyle w:val="Style12"/>
        <w:numPr>
          <w:ilvl w:val="0"/>
          <w:numId w:val="299"/>
        </w:numPr>
        <w:rPr/>
      </w:pPr>
      <w:r>
        <w:rPr/>
        <w:t>#include &lt;unistd.h&gt;</w:t>
      </w:r>
    </w:p>
    <w:p>
      <w:pPr>
        <w:pStyle w:val="Style12"/>
        <w:numPr>
          <w:ilvl w:val="0"/>
          <w:numId w:val="300"/>
        </w:numPr>
        <w:rPr/>
      </w:pPr>
      <w:r>
        <w:rPr/>
      </w:r>
    </w:p>
    <w:p>
      <w:pPr>
        <w:pStyle w:val="Style12"/>
        <w:numPr>
          <w:ilvl w:val="0"/>
          <w:numId w:val="301"/>
        </w:numPr>
        <w:rPr/>
      </w:pPr>
      <w:r>
        <w:rPr/>
        <w:t>double leibniz(long long n) {</w:t>
      </w:r>
    </w:p>
    <w:p>
      <w:pPr>
        <w:pStyle w:val="Style12"/>
        <w:numPr>
          <w:ilvl w:val="0"/>
          <w:numId w:val="302"/>
        </w:numPr>
        <w:rPr/>
      </w:pPr>
      <w:r>
        <w:rPr/>
        <w:t xml:space="preserve">  </w:t>
      </w:r>
      <w:r>
        <w:rPr/>
        <w:t>double pi = 0;</w:t>
      </w:r>
    </w:p>
    <w:p>
      <w:pPr>
        <w:pStyle w:val="Style12"/>
        <w:numPr>
          <w:ilvl w:val="0"/>
          <w:numId w:val="303"/>
        </w:numPr>
        <w:rPr/>
      </w:pPr>
      <w:r>
        <w:rPr/>
      </w:r>
    </w:p>
    <w:p>
      <w:pPr>
        <w:pStyle w:val="Style12"/>
        <w:numPr>
          <w:ilvl w:val="0"/>
          <w:numId w:val="304"/>
        </w:numPr>
        <w:rPr/>
      </w:pPr>
      <w:r>
        <w:rPr/>
        <w:t xml:space="preserve">  </w:t>
      </w:r>
      <w:r>
        <w:rPr/>
        <w:t>for (long long k = 0, sign = 1; k &lt; n; k++) {</w:t>
      </w:r>
    </w:p>
    <w:p>
      <w:pPr>
        <w:pStyle w:val="Style12"/>
        <w:numPr>
          <w:ilvl w:val="0"/>
          <w:numId w:val="305"/>
        </w:numPr>
        <w:rPr/>
      </w:pPr>
      <w:r>
        <w:rPr/>
        <w:t xml:space="preserve">    </w:t>
      </w:r>
      <w:r>
        <w:rPr/>
        <w:t>pi += (double)sign / (2 * k + 1);</w:t>
      </w:r>
    </w:p>
    <w:p>
      <w:pPr>
        <w:pStyle w:val="Style12"/>
        <w:numPr>
          <w:ilvl w:val="0"/>
          <w:numId w:val="306"/>
        </w:numPr>
        <w:rPr/>
      </w:pPr>
      <w:r>
        <w:rPr/>
        <w:t xml:space="preserve">    </w:t>
      </w:r>
      <w:r>
        <w:rPr/>
        <w:t>sign = -sign;</w:t>
      </w:r>
    </w:p>
    <w:p>
      <w:pPr>
        <w:pStyle w:val="Style12"/>
        <w:numPr>
          <w:ilvl w:val="0"/>
          <w:numId w:val="307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308"/>
        </w:numPr>
        <w:rPr/>
      </w:pPr>
      <w:r>
        <w:rPr/>
      </w:r>
    </w:p>
    <w:p>
      <w:pPr>
        <w:pStyle w:val="Style12"/>
        <w:numPr>
          <w:ilvl w:val="0"/>
          <w:numId w:val="309"/>
        </w:numPr>
        <w:rPr/>
      </w:pPr>
      <w:r>
        <w:rPr/>
        <w:t xml:space="preserve">  </w:t>
      </w:r>
      <w:r>
        <w:rPr/>
        <w:t>return 4 * pi;</w:t>
      </w:r>
    </w:p>
    <w:p>
      <w:pPr>
        <w:pStyle w:val="Style12"/>
        <w:numPr>
          <w:ilvl w:val="0"/>
          <w:numId w:val="310"/>
        </w:numPr>
        <w:rPr/>
      </w:pPr>
      <w:r>
        <w:rPr/>
        <w:t>}</w:t>
      </w:r>
    </w:p>
    <w:p>
      <w:pPr>
        <w:pStyle w:val="Style12"/>
        <w:numPr>
          <w:ilvl w:val="0"/>
          <w:numId w:val="311"/>
        </w:numPr>
        <w:rPr/>
      </w:pPr>
      <w:r>
        <w:rPr/>
      </w:r>
    </w:p>
    <w:p>
      <w:pPr>
        <w:pStyle w:val="Style12"/>
        <w:numPr>
          <w:ilvl w:val="0"/>
          <w:numId w:val="312"/>
        </w:numPr>
        <w:rPr/>
      </w:pPr>
      <w:r>
        <w:rPr/>
        <w:t>int main(int argc, char **argv) {</w:t>
      </w:r>
    </w:p>
    <w:p>
      <w:pPr>
        <w:pStyle w:val="Style12"/>
        <w:numPr>
          <w:ilvl w:val="0"/>
          <w:numId w:val="313"/>
        </w:numPr>
        <w:rPr/>
      </w:pPr>
      <w:r>
        <w:rPr/>
        <w:t xml:space="preserve">  </w:t>
      </w:r>
      <w:r>
        <w:rPr/>
        <w:t>struct tms start, end;</w:t>
      </w:r>
    </w:p>
    <w:p>
      <w:pPr>
        <w:pStyle w:val="Style12"/>
        <w:numPr>
          <w:ilvl w:val="0"/>
          <w:numId w:val="314"/>
        </w:numPr>
        <w:rPr/>
      </w:pPr>
      <w:r>
        <w:rPr/>
        <w:t xml:space="preserve">  </w:t>
      </w:r>
      <w:r>
        <w:rPr/>
        <w:t>long clocks_per_sec = sysconf(_SC_CLK_TCK);</w:t>
      </w:r>
    </w:p>
    <w:p>
      <w:pPr>
        <w:pStyle w:val="Style12"/>
        <w:numPr>
          <w:ilvl w:val="0"/>
          <w:numId w:val="315"/>
        </w:numPr>
        <w:rPr/>
      </w:pPr>
      <w:r>
        <w:rPr/>
      </w:r>
    </w:p>
    <w:p>
      <w:pPr>
        <w:pStyle w:val="Style12"/>
        <w:numPr>
          <w:ilvl w:val="0"/>
          <w:numId w:val="316"/>
        </w:numPr>
        <w:rPr/>
      </w:pPr>
      <w:r>
        <w:rPr/>
        <w:t xml:space="preserve">  </w:t>
      </w:r>
      <w:r>
        <w:rPr/>
        <w:t>if (argc &lt; 2) {</w:t>
      </w:r>
    </w:p>
    <w:p>
      <w:pPr>
        <w:pStyle w:val="Style12"/>
        <w:numPr>
          <w:ilvl w:val="0"/>
          <w:numId w:val="317"/>
        </w:numPr>
        <w:rPr/>
      </w:pPr>
      <w:r>
        <w:rPr/>
        <w:t xml:space="preserve">    </w:t>
      </w:r>
      <w:r>
        <w:rPr/>
        <w:t>printf("Missing argument N [long long]\n");</w:t>
      </w:r>
    </w:p>
    <w:p>
      <w:pPr>
        <w:pStyle w:val="Style12"/>
        <w:numPr>
          <w:ilvl w:val="0"/>
          <w:numId w:val="318"/>
        </w:numPr>
        <w:rPr/>
      </w:pPr>
      <w:r>
        <w:rPr/>
        <w:t xml:space="preserve">    </w:t>
      </w:r>
      <w:r>
        <w:rPr/>
        <w:t>return EXIT_FAILURE;</w:t>
      </w:r>
    </w:p>
    <w:p>
      <w:pPr>
        <w:pStyle w:val="Style12"/>
        <w:numPr>
          <w:ilvl w:val="0"/>
          <w:numId w:val="319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320"/>
        </w:numPr>
        <w:rPr/>
      </w:pPr>
      <w:r>
        <w:rPr/>
      </w:r>
    </w:p>
    <w:p>
      <w:pPr>
        <w:pStyle w:val="Style12"/>
        <w:numPr>
          <w:ilvl w:val="0"/>
          <w:numId w:val="321"/>
        </w:numPr>
        <w:rPr/>
      </w:pPr>
      <w:r>
        <w:rPr/>
        <w:t xml:space="preserve">  </w:t>
      </w:r>
      <w:r>
        <w:rPr/>
        <w:t>long long n = atoll(argv[1]);</w:t>
      </w:r>
    </w:p>
    <w:p>
      <w:pPr>
        <w:pStyle w:val="Style12"/>
        <w:numPr>
          <w:ilvl w:val="0"/>
          <w:numId w:val="322"/>
        </w:numPr>
        <w:rPr/>
      </w:pPr>
      <w:r>
        <w:rPr/>
      </w:r>
    </w:p>
    <w:p>
      <w:pPr>
        <w:pStyle w:val="Style12"/>
        <w:numPr>
          <w:ilvl w:val="0"/>
          <w:numId w:val="323"/>
        </w:numPr>
        <w:rPr/>
      </w:pPr>
      <w:r>
        <w:rPr/>
        <w:t xml:space="preserve">  </w:t>
      </w:r>
      <w:r>
        <w:rPr/>
        <w:t>printf("Leibniz precision = %lld\n", n);</w:t>
      </w:r>
    </w:p>
    <w:p>
      <w:pPr>
        <w:pStyle w:val="Style12"/>
        <w:numPr>
          <w:ilvl w:val="0"/>
          <w:numId w:val="324"/>
        </w:numPr>
        <w:rPr/>
      </w:pPr>
      <w:r>
        <w:rPr/>
      </w:r>
    </w:p>
    <w:p>
      <w:pPr>
        <w:pStyle w:val="Style12"/>
        <w:numPr>
          <w:ilvl w:val="0"/>
          <w:numId w:val="325"/>
        </w:numPr>
        <w:rPr/>
      </w:pPr>
      <w:r>
        <w:rPr/>
        <w:t xml:space="preserve">  </w:t>
      </w:r>
      <w:r>
        <w:rPr/>
        <w:t>times(&amp;start);</w:t>
      </w:r>
    </w:p>
    <w:p>
      <w:pPr>
        <w:pStyle w:val="Style12"/>
        <w:numPr>
          <w:ilvl w:val="0"/>
          <w:numId w:val="326"/>
        </w:numPr>
        <w:rPr/>
      </w:pPr>
      <w:r>
        <w:rPr/>
        <w:t xml:space="preserve">  </w:t>
      </w:r>
      <w:r>
        <w:rPr/>
        <w:t>double pi = leibniz(n);</w:t>
      </w:r>
    </w:p>
    <w:p>
      <w:pPr>
        <w:pStyle w:val="Style12"/>
        <w:numPr>
          <w:ilvl w:val="0"/>
          <w:numId w:val="327"/>
        </w:numPr>
        <w:rPr/>
      </w:pPr>
      <w:r>
        <w:rPr/>
        <w:t xml:space="preserve">  </w:t>
      </w:r>
      <w:r>
        <w:rPr/>
        <w:t>times(&amp;end);</w:t>
      </w:r>
    </w:p>
    <w:p>
      <w:pPr>
        <w:pStyle w:val="Style12"/>
        <w:numPr>
          <w:ilvl w:val="0"/>
          <w:numId w:val="328"/>
        </w:numPr>
        <w:rPr/>
      </w:pPr>
      <w:r>
        <w:rPr/>
      </w:r>
    </w:p>
    <w:p>
      <w:pPr>
        <w:pStyle w:val="Style12"/>
        <w:numPr>
          <w:ilvl w:val="0"/>
          <w:numId w:val="329"/>
        </w:numPr>
        <w:rPr/>
      </w:pPr>
      <w:r>
        <w:rPr/>
        <w:t xml:space="preserve">  </w:t>
      </w:r>
      <w:r>
        <w:rPr/>
        <w:t>long clocks = end.tms_utime - start.tms_utime;</w:t>
      </w:r>
    </w:p>
    <w:p>
      <w:pPr>
        <w:pStyle w:val="Style12"/>
        <w:numPr>
          <w:ilvl w:val="0"/>
          <w:numId w:val="330"/>
        </w:numPr>
        <w:rPr/>
      </w:pPr>
      <w:r>
        <w:rPr/>
        <w:t xml:space="preserve">  </w:t>
      </w:r>
      <w:r>
        <w:rPr/>
        <w:t>double time = (double)clocks / clocks_per_sec;</w:t>
      </w:r>
    </w:p>
    <w:p>
      <w:pPr>
        <w:pStyle w:val="Style12"/>
        <w:numPr>
          <w:ilvl w:val="0"/>
          <w:numId w:val="331"/>
        </w:numPr>
        <w:rPr/>
      </w:pPr>
      <w:r>
        <w:rPr/>
      </w:r>
    </w:p>
    <w:p>
      <w:pPr>
        <w:pStyle w:val="Style12"/>
        <w:numPr>
          <w:ilvl w:val="0"/>
          <w:numId w:val="332"/>
        </w:numPr>
        <w:rPr/>
      </w:pPr>
      <w:r>
        <w:rPr/>
        <w:t xml:space="preserve">  </w:t>
      </w:r>
      <w:r>
        <w:rPr/>
        <w:t>printf("Calculated PI = %.19g\n", pi);</w:t>
      </w:r>
    </w:p>
    <w:p>
      <w:pPr>
        <w:pStyle w:val="Style12"/>
        <w:numPr>
          <w:ilvl w:val="0"/>
          <w:numId w:val="333"/>
        </w:numPr>
        <w:rPr/>
      </w:pPr>
      <w:r>
        <w:rPr/>
        <w:t xml:space="preserve">  </w:t>
      </w:r>
      <w:r>
        <w:rPr/>
        <w:t>printf("Calculation took %.5g sec.\n", time);</w:t>
      </w:r>
    </w:p>
    <w:p>
      <w:pPr>
        <w:pStyle w:val="Style12"/>
        <w:numPr>
          <w:ilvl w:val="0"/>
          <w:numId w:val="334"/>
        </w:numPr>
        <w:rPr/>
      </w:pPr>
      <w:r>
        <w:rPr/>
      </w:r>
    </w:p>
    <w:p>
      <w:pPr>
        <w:pStyle w:val="Style12"/>
        <w:numPr>
          <w:ilvl w:val="0"/>
          <w:numId w:val="335"/>
        </w:numPr>
        <w:rPr/>
      </w:pPr>
      <w:r>
        <w:rPr/>
        <w:t xml:space="preserve">  </w:t>
      </w:r>
      <w:r>
        <w:rPr/>
        <w:t>return EXIT_SUCCESS;</w:t>
      </w:r>
    </w:p>
    <w:p>
      <w:pPr>
        <w:pStyle w:val="Style12"/>
        <w:numPr>
          <w:ilvl w:val="0"/>
          <w:numId w:val="336"/>
        </w:numPr>
        <w:rPr/>
      </w:pPr>
      <w:r>
        <w:rPr/>
        <w:t>}</w:t>
      </w:r>
      <w:r>
        <w:br w:type="page"/>
      </w:r>
    </w:p>
    <w:p>
      <w:pPr>
        <w:pStyle w:val="Heading1"/>
        <w:spacing w:before="0" w:after="60"/>
        <w:ind w:firstLine="567" w:start="0"/>
        <w:jc w:val="end"/>
        <w:rPr>
          <w:sz w:val="36"/>
          <w:szCs w:val="36"/>
        </w:rPr>
      </w:pPr>
      <w:bookmarkStart w:id="22" w:name="__RefHeading___Toc1760_4116931873"/>
      <w:bookmarkStart w:id="23" w:name="__DdeLink__3145_4073632187"/>
      <w:bookmarkStart w:id="24" w:name="_Toc209020997"/>
      <w:bookmarkEnd w:id="22"/>
      <w:r>
        <w:rPr>
          <w:rStyle w:val="1"/>
          <w:b/>
          <w:bCs/>
        </w:rPr>
        <w:t>Приложение 2.</w:t>
      </w:r>
      <w:r>
        <w:rPr/>
        <w:t xml:space="preserve"> </w:t>
      </w:r>
      <w:r>
        <w:rPr>
          <w:b w:val="false"/>
          <w:bCs w:val="false"/>
          <w:i/>
          <w:iCs/>
        </w:rPr>
        <w:t xml:space="preserve">Код </w:t>
      </w:r>
      <w:bookmarkEnd w:id="24"/>
      <w:r>
        <w:rPr>
          <w:b w:val="false"/>
          <w:bCs w:val="false"/>
          <w:i/>
          <w:iCs/>
        </w:rPr>
        <w:t>программы prog-O0.s</w:t>
      </w:r>
      <w:bookmarkEnd w:id="23"/>
    </w:p>
    <w:p>
      <w:pPr>
        <w:pStyle w:val="Style12"/>
        <w:numPr>
          <w:ilvl w:val="0"/>
          <w:numId w:val="337"/>
        </w:numPr>
        <w:ind w:hanging="0" w:start="0"/>
        <w:rPr/>
      </w:pPr>
      <w:r>
        <w:rPr/>
        <w:t>.section .rodata</w:t>
      </w:r>
    </w:p>
    <w:p>
      <w:pPr>
        <w:pStyle w:val="Style12"/>
        <w:numPr>
          <w:ilvl w:val="0"/>
          <w:numId w:val="338"/>
        </w:numPr>
        <w:ind w:hanging="0" w:start="0"/>
        <w:rPr/>
      </w:pPr>
      <w:r>
        <w:rPr/>
        <w:t>.LC1:</w:t>
      </w:r>
    </w:p>
    <w:p>
      <w:pPr>
        <w:pStyle w:val="Style12"/>
        <w:numPr>
          <w:ilvl w:val="0"/>
          <w:numId w:val="339"/>
        </w:numPr>
        <w:ind w:hanging="0" w:start="0"/>
        <w:rPr/>
      </w:pPr>
      <w:r>
        <w:rPr/>
        <w:t xml:space="preserve">        </w:t>
      </w:r>
      <w:r>
        <w:rPr/>
        <w:t>.long   0</w:t>
      </w:r>
    </w:p>
    <w:p>
      <w:pPr>
        <w:pStyle w:val="Style12"/>
        <w:numPr>
          <w:ilvl w:val="0"/>
          <w:numId w:val="340"/>
        </w:numPr>
        <w:ind w:hanging="0" w:start="0"/>
        <w:rPr/>
      </w:pPr>
      <w:r>
        <w:rPr/>
        <w:t xml:space="preserve">        </w:t>
      </w:r>
      <w:r>
        <w:rPr/>
        <w:t>.long   1074790400</w:t>
      </w:r>
    </w:p>
    <w:p>
      <w:pPr>
        <w:pStyle w:val="Style12"/>
        <w:numPr>
          <w:ilvl w:val="0"/>
          <w:numId w:val="341"/>
        </w:numPr>
        <w:ind w:hanging="0" w:start="0"/>
        <w:rPr/>
      </w:pPr>
      <w:r>
        <w:rPr/>
        <w:t>.LC2:</w:t>
      </w:r>
    </w:p>
    <w:p>
      <w:pPr>
        <w:pStyle w:val="Style12"/>
        <w:numPr>
          <w:ilvl w:val="0"/>
          <w:numId w:val="342"/>
        </w:numPr>
        <w:ind w:hanging="0" w:start="0"/>
        <w:rPr/>
      </w:pPr>
      <w:r>
        <w:rPr/>
        <w:t xml:space="preserve">        </w:t>
      </w:r>
      <w:r>
        <w:rPr/>
        <w:t>.string "Missing argument N [long long]\n"</w:t>
      </w:r>
    </w:p>
    <w:p>
      <w:pPr>
        <w:pStyle w:val="Style12"/>
        <w:numPr>
          <w:ilvl w:val="0"/>
          <w:numId w:val="343"/>
        </w:numPr>
        <w:ind w:hanging="0" w:start="0"/>
        <w:rPr/>
      </w:pPr>
      <w:r>
        <w:rPr/>
        <w:t>.LC3:</w:t>
      </w:r>
    </w:p>
    <w:p>
      <w:pPr>
        <w:pStyle w:val="Style12"/>
        <w:numPr>
          <w:ilvl w:val="0"/>
          <w:numId w:val="344"/>
        </w:numPr>
        <w:ind w:hanging="0" w:start="0"/>
        <w:rPr/>
      </w:pPr>
      <w:r>
        <w:rPr/>
        <w:t xml:space="preserve">        </w:t>
      </w:r>
      <w:r>
        <w:rPr/>
        <w:t>.string "Leibniz precision = %lld\n"</w:t>
      </w:r>
    </w:p>
    <w:p>
      <w:pPr>
        <w:pStyle w:val="Style12"/>
        <w:numPr>
          <w:ilvl w:val="0"/>
          <w:numId w:val="345"/>
        </w:numPr>
        <w:ind w:hanging="0" w:start="0"/>
        <w:rPr/>
      </w:pPr>
      <w:r>
        <w:rPr/>
        <w:t>.LC4:</w:t>
      </w:r>
    </w:p>
    <w:p>
      <w:pPr>
        <w:pStyle w:val="Style12"/>
        <w:numPr>
          <w:ilvl w:val="0"/>
          <w:numId w:val="346"/>
        </w:numPr>
        <w:ind w:hanging="0" w:start="0"/>
        <w:rPr/>
      </w:pPr>
      <w:r>
        <w:rPr/>
        <w:t xml:space="preserve">        </w:t>
      </w:r>
      <w:r>
        <w:rPr/>
        <w:t>.string "Calculated PI = %.19g\n"</w:t>
      </w:r>
    </w:p>
    <w:p>
      <w:pPr>
        <w:pStyle w:val="Style12"/>
        <w:numPr>
          <w:ilvl w:val="0"/>
          <w:numId w:val="347"/>
        </w:numPr>
        <w:ind w:hanging="0" w:start="0"/>
        <w:rPr/>
      </w:pPr>
      <w:r>
        <w:rPr/>
        <w:t>.LC5:</w:t>
      </w:r>
    </w:p>
    <w:p>
      <w:pPr>
        <w:pStyle w:val="Style12"/>
        <w:numPr>
          <w:ilvl w:val="0"/>
          <w:numId w:val="348"/>
        </w:numPr>
        <w:ind w:hanging="0" w:start="0"/>
        <w:rPr/>
      </w:pPr>
      <w:r>
        <w:rPr/>
        <w:t xml:space="preserve">        </w:t>
      </w:r>
      <w:r>
        <w:rPr/>
        <w:t>.string "Calculation took %.5g sec.\n"</w:t>
      </w:r>
    </w:p>
    <w:p>
      <w:pPr>
        <w:pStyle w:val="Style12"/>
        <w:numPr>
          <w:ilvl w:val="0"/>
          <w:numId w:val="349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350"/>
        </w:numPr>
        <w:ind w:hanging="0" w:start="0"/>
        <w:rPr/>
      </w:pPr>
      <w:r>
        <w:rPr/>
        <w:t>.section .text</w:t>
      </w:r>
    </w:p>
    <w:p>
      <w:pPr>
        <w:pStyle w:val="Style12"/>
        <w:numPr>
          <w:ilvl w:val="0"/>
          <w:numId w:val="351"/>
        </w:numPr>
        <w:ind w:hanging="0" w:start="0"/>
        <w:rPr/>
      </w:pPr>
      <w:bookmarkStart w:id="25" w:name="__DdeLink__949_1263429889"/>
      <w:r>
        <w:rPr/>
        <w:t>leibniz:</w:t>
      </w:r>
    </w:p>
    <w:p>
      <w:pPr>
        <w:pStyle w:val="Style12"/>
        <w:numPr>
          <w:ilvl w:val="0"/>
          <w:numId w:val="352"/>
        </w:numPr>
        <w:ind w:hanging="0" w:start="0"/>
        <w:rPr/>
      </w:pPr>
      <w:r>
        <w:rPr/>
        <w:t xml:space="preserve">        </w:t>
      </w:r>
      <w:r>
        <w:rPr/>
        <w:t>pushq   %rbp</w:t>
      </w:r>
    </w:p>
    <w:p>
      <w:pPr>
        <w:pStyle w:val="Style12"/>
        <w:numPr>
          <w:ilvl w:val="0"/>
          <w:numId w:val="353"/>
        </w:numPr>
        <w:ind w:hanging="0" w:start="0"/>
        <w:rPr/>
      </w:pPr>
      <w:r>
        <w:rPr/>
        <w:t xml:space="preserve">        </w:t>
      </w:r>
      <w:r>
        <w:rPr/>
        <w:t>movq    %rsp, %rbp</w:t>
      </w:r>
    </w:p>
    <w:p>
      <w:pPr>
        <w:pStyle w:val="Style12"/>
        <w:numPr>
          <w:ilvl w:val="0"/>
          <w:numId w:val="354"/>
        </w:numPr>
        <w:ind w:hanging="0" w:start="0"/>
        <w:rPr/>
      </w:pPr>
      <w:r>
        <w:rPr/>
        <w:t xml:space="preserve">        </w:t>
      </w:r>
      <w:r>
        <w:rPr/>
        <w:t>movq    %rdi, -40(%rbp)</w:t>
      </w:r>
    </w:p>
    <w:p>
      <w:pPr>
        <w:pStyle w:val="Style12"/>
        <w:numPr>
          <w:ilvl w:val="0"/>
          <w:numId w:val="355"/>
        </w:numPr>
        <w:ind w:hanging="0" w:start="0"/>
        <w:rPr/>
      </w:pPr>
      <w:r>
        <w:rPr/>
        <w:t xml:space="preserve">        </w:t>
      </w:r>
      <w:r>
        <w:rPr/>
        <w:t>pxor    %xmm0, %xmm0</w:t>
      </w:r>
    </w:p>
    <w:p>
      <w:pPr>
        <w:pStyle w:val="Style12"/>
        <w:numPr>
          <w:ilvl w:val="0"/>
          <w:numId w:val="356"/>
        </w:numPr>
        <w:ind w:hanging="0" w:start="0"/>
        <w:rPr/>
      </w:pPr>
      <w:r>
        <w:rPr/>
        <w:t xml:space="preserve">        </w:t>
      </w:r>
      <w:r>
        <w:rPr/>
        <w:t>movsd   %xmm0, -8(%rbp)</w:t>
      </w:r>
    </w:p>
    <w:p>
      <w:pPr>
        <w:pStyle w:val="Style12"/>
        <w:numPr>
          <w:ilvl w:val="0"/>
          <w:numId w:val="357"/>
        </w:numPr>
        <w:ind w:hanging="0" w:start="0"/>
        <w:rPr/>
      </w:pPr>
      <w:r>
        <w:rPr/>
        <w:t xml:space="preserve">        </w:t>
      </w:r>
      <w:r>
        <w:rPr/>
        <w:t>movq    $0, -16(%rbp)</w:t>
      </w:r>
    </w:p>
    <w:p>
      <w:pPr>
        <w:pStyle w:val="Style12"/>
        <w:numPr>
          <w:ilvl w:val="0"/>
          <w:numId w:val="358"/>
        </w:numPr>
        <w:ind w:hanging="0" w:start="0"/>
        <w:rPr/>
      </w:pPr>
      <w:r>
        <w:rPr/>
        <w:t xml:space="preserve">        </w:t>
      </w:r>
      <w:r>
        <w:rPr/>
        <w:t>movq    $1, -24(%rbp)</w:t>
      </w:r>
    </w:p>
    <w:p>
      <w:pPr>
        <w:pStyle w:val="Style12"/>
        <w:numPr>
          <w:ilvl w:val="0"/>
          <w:numId w:val="359"/>
        </w:numPr>
        <w:ind w:hanging="0" w:start="0"/>
        <w:rPr/>
      </w:pPr>
      <w:r>
        <w:rPr/>
        <w:t xml:space="preserve">        </w:t>
      </w:r>
      <w:r>
        <w:rPr/>
        <w:t>jmp     .L2</w:t>
      </w:r>
    </w:p>
    <w:p>
      <w:pPr>
        <w:pStyle w:val="Style12"/>
        <w:numPr>
          <w:ilvl w:val="0"/>
          <w:numId w:val="360"/>
        </w:numPr>
        <w:ind w:hanging="0" w:start="0"/>
        <w:rPr/>
      </w:pPr>
      <w:r>
        <w:rPr/>
        <w:t>.L3:</w:t>
      </w:r>
    </w:p>
    <w:p>
      <w:pPr>
        <w:pStyle w:val="Style12"/>
        <w:numPr>
          <w:ilvl w:val="0"/>
          <w:numId w:val="361"/>
        </w:numPr>
        <w:ind w:hanging="0" w:start="0"/>
        <w:rPr/>
      </w:pPr>
      <w:r>
        <w:rPr/>
        <w:t xml:space="preserve">        </w:t>
      </w:r>
      <w:r>
        <w:rPr/>
        <w:t>pxor    %xmm0, %xmm0</w:t>
      </w:r>
    </w:p>
    <w:p>
      <w:pPr>
        <w:pStyle w:val="Style12"/>
        <w:numPr>
          <w:ilvl w:val="0"/>
          <w:numId w:val="362"/>
        </w:numPr>
        <w:ind w:hanging="0" w:start="0"/>
        <w:rPr/>
      </w:pPr>
      <w:r>
        <w:rPr/>
        <w:t xml:space="preserve">        </w:t>
      </w:r>
      <w:r>
        <w:rPr/>
        <w:t>cvtsi2sdq       -24(%rbp), %xmm0</w:t>
      </w:r>
    </w:p>
    <w:p>
      <w:pPr>
        <w:pStyle w:val="Style12"/>
        <w:numPr>
          <w:ilvl w:val="0"/>
          <w:numId w:val="363"/>
        </w:numPr>
        <w:ind w:hanging="0" w:start="0"/>
        <w:rPr/>
      </w:pPr>
      <w:r>
        <w:rPr/>
        <w:t xml:space="preserve">        </w:t>
      </w:r>
      <w:r>
        <w:rPr/>
        <w:t>movq    -16(%rbp), %rax</w:t>
      </w:r>
    </w:p>
    <w:p>
      <w:pPr>
        <w:pStyle w:val="Style12"/>
        <w:numPr>
          <w:ilvl w:val="0"/>
          <w:numId w:val="364"/>
        </w:numPr>
        <w:ind w:hanging="0" w:start="0"/>
        <w:rPr/>
      </w:pPr>
      <w:r>
        <w:rPr/>
        <w:t xml:space="preserve">        </w:t>
      </w:r>
      <w:r>
        <w:rPr/>
        <w:t>addq    %rax, %rax</w:t>
      </w:r>
    </w:p>
    <w:p>
      <w:pPr>
        <w:pStyle w:val="Style12"/>
        <w:numPr>
          <w:ilvl w:val="0"/>
          <w:numId w:val="365"/>
        </w:numPr>
        <w:ind w:hanging="0" w:start="0"/>
        <w:rPr/>
      </w:pPr>
      <w:r>
        <w:rPr/>
        <w:t xml:space="preserve">        </w:t>
      </w:r>
      <w:r>
        <w:rPr/>
        <w:t>addq    $1, %rax</w:t>
      </w:r>
    </w:p>
    <w:p>
      <w:pPr>
        <w:pStyle w:val="Style12"/>
        <w:numPr>
          <w:ilvl w:val="0"/>
          <w:numId w:val="366"/>
        </w:numPr>
        <w:ind w:hanging="0" w:start="0"/>
        <w:rPr/>
      </w:pPr>
      <w:r>
        <w:rPr/>
        <w:t xml:space="preserve">        </w:t>
      </w:r>
      <w:r>
        <w:rPr/>
        <w:t>pxor    %xmm1, %xmm1</w:t>
      </w:r>
    </w:p>
    <w:p>
      <w:pPr>
        <w:pStyle w:val="Style12"/>
        <w:numPr>
          <w:ilvl w:val="0"/>
          <w:numId w:val="367"/>
        </w:numPr>
        <w:ind w:hanging="0" w:start="0"/>
        <w:rPr/>
      </w:pPr>
      <w:r>
        <w:rPr/>
        <w:t xml:space="preserve">        </w:t>
      </w:r>
      <w:r>
        <w:rPr/>
        <w:t>cvtsi2sdq       %rax, %xmm1</w:t>
      </w:r>
    </w:p>
    <w:p>
      <w:pPr>
        <w:pStyle w:val="Style12"/>
        <w:numPr>
          <w:ilvl w:val="0"/>
          <w:numId w:val="368"/>
        </w:numPr>
        <w:ind w:hanging="0" w:start="0"/>
        <w:rPr/>
      </w:pPr>
      <w:r>
        <w:rPr/>
        <w:t xml:space="preserve">        </w:t>
      </w:r>
      <w:r>
        <w:rPr/>
        <w:t>divsd   %xmm1, %xmm0</w:t>
      </w:r>
    </w:p>
    <w:p>
      <w:pPr>
        <w:pStyle w:val="Style12"/>
        <w:numPr>
          <w:ilvl w:val="0"/>
          <w:numId w:val="369"/>
        </w:numPr>
        <w:ind w:hanging="0" w:start="0"/>
        <w:rPr/>
      </w:pPr>
      <w:r>
        <w:rPr/>
        <w:t xml:space="preserve">        </w:t>
      </w:r>
      <w:r>
        <w:rPr/>
        <w:t>movsd   -8(%rbp), %xmm1</w:t>
      </w:r>
    </w:p>
    <w:p>
      <w:pPr>
        <w:pStyle w:val="Style12"/>
        <w:numPr>
          <w:ilvl w:val="0"/>
          <w:numId w:val="370"/>
        </w:numPr>
        <w:ind w:hanging="0" w:start="0"/>
        <w:rPr/>
      </w:pPr>
      <w:r>
        <w:rPr/>
        <w:t xml:space="preserve">        </w:t>
      </w:r>
      <w:r>
        <w:rPr/>
        <w:t>addsd   %xmm1, %xmm0</w:t>
      </w:r>
    </w:p>
    <w:p>
      <w:pPr>
        <w:pStyle w:val="Style12"/>
        <w:numPr>
          <w:ilvl w:val="0"/>
          <w:numId w:val="371"/>
        </w:numPr>
        <w:ind w:hanging="0" w:start="0"/>
        <w:rPr/>
      </w:pPr>
      <w:r>
        <w:rPr/>
        <w:t xml:space="preserve">        </w:t>
      </w:r>
      <w:r>
        <w:rPr/>
        <w:t>movsd   %xmm0, -8(%rbp)</w:t>
      </w:r>
    </w:p>
    <w:p>
      <w:pPr>
        <w:pStyle w:val="Style12"/>
        <w:numPr>
          <w:ilvl w:val="0"/>
          <w:numId w:val="372"/>
        </w:numPr>
        <w:ind w:hanging="0" w:start="0"/>
        <w:rPr/>
      </w:pPr>
      <w:r>
        <w:rPr/>
        <w:t xml:space="preserve">        </w:t>
      </w:r>
      <w:r>
        <w:rPr/>
        <w:t>negq    -24(%rbp)</w:t>
      </w:r>
    </w:p>
    <w:p>
      <w:pPr>
        <w:pStyle w:val="Style12"/>
        <w:numPr>
          <w:ilvl w:val="0"/>
          <w:numId w:val="373"/>
        </w:numPr>
        <w:ind w:hanging="0" w:start="0"/>
        <w:rPr/>
      </w:pPr>
      <w:r>
        <w:rPr/>
        <w:t xml:space="preserve">        </w:t>
      </w:r>
      <w:r>
        <w:rPr/>
        <w:t>addq    $1, -16(%rbp)</w:t>
      </w:r>
    </w:p>
    <w:p>
      <w:pPr>
        <w:pStyle w:val="Style12"/>
        <w:numPr>
          <w:ilvl w:val="0"/>
          <w:numId w:val="374"/>
        </w:numPr>
        <w:ind w:hanging="0" w:start="0"/>
        <w:rPr/>
      </w:pPr>
      <w:r>
        <w:rPr/>
        <w:t>.L2:</w:t>
      </w:r>
    </w:p>
    <w:p>
      <w:pPr>
        <w:pStyle w:val="Style12"/>
        <w:numPr>
          <w:ilvl w:val="0"/>
          <w:numId w:val="375"/>
        </w:numPr>
        <w:ind w:hanging="0" w:start="0"/>
        <w:rPr/>
      </w:pPr>
      <w:r>
        <w:rPr/>
        <w:t xml:space="preserve">        </w:t>
      </w:r>
      <w:r>
        <w:rPr/>
        <w:t>movq    -16(%rbp), %rax</w:t>
      </w:r>
    </w:p>
    <w:p>
      <w:pPr>
        <w:pStyle w:val="Style12"/>
        <w:numPr>
          <w:ilvl w:val="0"/>
          <w:numId w:val="376"/>
        </w:numPr>
        <w:ind w:hanging="0" w:start="0"/>
        <w:rPr/>
      </w:pPr>
      <w:r>
        <w:rPr/>
        <w:t xml:space="preserve">        </w:t>
      </w:r>
      <w:r>
        <w:rPr/>
        <w:t>cmpq    -40(%rbp), %rax</w:t>
      </w:r>
      <w:bookmarkEnd w:id="25"/>
    </w:p>
    <w:p>
      <w:pPr>
        <w:pStyle w:val="Style12"/>
        <w:numPr>
          <w:ilvl w:val="0"/>
          <w:numId w:val="377"/>
        </w:numPr>
        <w:ind w:hanging="0" w:start="0"/>
        <w:rPr/>
      </w:pPr>
      <w:r>
        <w:rPr/>
        <w:t xml:space="preserve">        </w:t>
      </w:r>
      <w:r>
        <w:rPr/>
        <w:t>jl      .L3</w:t>
      </w:r>
    </w:p>
    <w:p>
      <w:pPr>
        <w:pStyle w:val="Style12"/>
        <w:numPr>
          <w:ilvl w:val="0"/>
          <w:numId w:val="378"/>
        </w:numPr>
        <w:ind w:hanging="0" w:start="0"/>
        <w:rPr/>
      </w:pPr>
      <w:r>
        <w:rPr/>
        <w:t xml:space="preserve">        </w:t>
      </w:r>
      <w:r>
        <w:rPr/>
        <w:t>movsd   -8(%rbp), %xmm1</w:t>
      </w:r>
    </w:p>
    <w:p>
      <w:pPr>
        <w:pStyle w:val="Style12"/>
        <w:numPr>
          <w:ilvl w:val="0"/>
          <w:numId w:val="379"/>
        </w:numPr>
        <w:ind w:hanging="0" w:start="0"/>
        <w:rPr/>
      </w:pPr>
      <w:r>
        <w:rPr/>
        <w:t xml:space="preserve">        </w:t>
      </w:r>
      <w:r>
        <w:rPr/>
        <w:t>movsd   .LC1(%rip), %xmm0</w:t>
      </w:r>
    </w:p>
    <w:p>
      <w:pPr>
        <w:pStyle w:val="Style12"/>
        <w:numPr>
          <w:ilvl w:val="0"/>
          <w:numId w:val="380"/>
        </w:numPr>
        <w:ind w:hanging="0" w:start="0"/>
        <w:rPr/>
      </w:pPr>
      <w:r>
        <w:rPr/>
        <w:t xml:space="preserve">        </w:t>
      </w:r>
      <w:r>
        <w:rPr/>
        <w:t>mulsd   %xmm1, %xmm0</w:t>
      </w:r>
    </w:p>
    <w:p>
      <w:pPr>
        <w:pStyle w:val="Style12"/>
        <w:numPr>
          <w:ilvl w:val="0"/>
          <w:numId w:val="381"/>
        </w:numPr>
        <w:ind w:hanging="0" w:start="0"/>
        <w:rPr/>
      </w:pPr>
      <w:r>
        <w:rPr/>
        <w:t xml:space="preserve">        </w:t>
      </w:r>
      <w:r>
        <w:rPr/>
        <w:t>popq    %rbp</w:t>
      </w:r>
    </w:p>
    <w:p>
      <w:pPr>
        <w:pStyle w:val="Style12"/>
        <w:numPr>
          <w:ilvl w:val="0"/>
          <w:numId w:val="382"/>
        </w:numPr>
        <w:ind w:hanging="0" w:start="0"/>
        <w:rPr/>
      </w:pPr>
      <w:r>
        <w:rPr/>
        <w:t xml:space="preserve">        </w:t>
      </w:r>
      <w:r>
        <w:rPr/>
        <w:t>ret</w:t>
      </w:r>
    </w:p>
    <w:p>
      <w:pPr>
        <w:pStyle w:val="Style12"/>
        <w:numPr>
          <w:ilvl w:val="0"/>
          <w:numId w:val="383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384"/>
        </w:numPr>
        <w:ind w:hanging="0" w:start="0"/>
        <w:rPr/>
      </w:pPr>
      <w:r>
        <w:rPr/>
        <w:t>.globl main</w:t>
      </w:r>
    </w:p>
    <w:p>
      <w:pPr>
        <w:pStyle w:val="Style12"/>
        <w:numPr>
          <w:ilvl w:val="0"/>
          <w:numId w:val="385"/>
        </w:numPr>
        <w:ind w:hanging="0" w:start="0"/>
        <w:rPr/>
      </w:pPr>
      <w:r>
        <w:rPr/>
        <w:t>main:</w:t>
      </w:r>
    </w:p>
    <w:p>
      <w:pPr>
        <w:pStyle w:val="Style12"/>
        <w:numPr>
          <w:ilvl w:val="0"/>
          <w:numId w:val="386"/>
        </w:numPr>
        <w:ind w:hanging="0" w:start="0"/>
        <w:rPr/>
      </w:pPr>
      <w:r>
        <w:rPr/>
        <w:t xml:space="preserve">        </w:t>
      </w:r>
      <w:r>
        <w:rPr/>
        <w:t>pushq   %rbp</w:t>
      </w:r>
    </w:p>
    <w:p>
      <w:pPr>
        <w:pStyle w:val="Style12"/>
        <w:numPr>
          <w:ilvl w:val="0"/>
          <w:numId w:val="387"/>
        </w:numPr>
        <w:ind w:hanging="0" w:start="0"/>
        <w:rPr/>
      </w:pPr>
      <w:r>
        <w:rPr/>
        <w:t xml:space="preserve">        </w:t>
      </w:r>
      <w:r>
        <w:rPr/>
        <w:t>movq    %rsp, %rbp</w:t>
      </w:r>
    </w:p>
    <w:p>
      <w:pPr>
        <w:pStyle w:val="Style12"/>
        <w:numPr>
          <w:ilvl w:val="0"/>
          <w:numId w:val="388"/>
        </w:numPr>
        <w:ind w:hanging="0" w:start="0"/>
        <w:rPr/>
      </w:pPr>
      <w:r>
        <w:rPr/>
        <w:t xml:space="preserve">        </w:t>
      </w:r>
      <w:r>
        <w:rPr/>
        <w:t>addq    $-128, %rsp</w:t>
      </w:r>
    </w:p>
    <w:p>
      <w:pPr>
        <w:pStyle w:val="Style12"/>
        <w:numPr>
          <w:ilvl w:val="0"/>
          <w:numId w:val="389"/>
        </w:numPr>
        <w:ind w:hanging="0" w:start="0"/>
        <w:rPr/>
      </w:pPr>
      <w:r>
        <w:rPr/>
        <w:t xml:space="preserve">        </w:t>
      </w:r>
      <w:r>
        <w:rPr/>
        <w:t>movl    %edi, -116(%rbp)</w:t>
      </w:r>
    </w:p>
    <w:p>
      <w:pPr>
        <w:pStyle w:val="Style12"/>
        <w:numPr>
          <w:ilvl w:val="0"/>
          <w:numId w:val="390"/>
        </w:numPr>
        <w:ind w:hanging="0" w:start="0"/>
        <w:rPr/>
      </w:pPr>
      <w:r>
        <w:rPr/>
        <w:t xml:space="preserve">        </w:t>
      </w:r>
      <w:r>
        <w:rPr/>
        <w:t>movq    %rsi, -128(%rbp)</w:t>
      </w:r>
    </w:p>
    <w:p>
      <w:pPr>
        <w:pStyle w:val="Style12"/>
        <w:numPr>
          <w:ilvl w:val="0"/>
          <w:numId w:val="391"/>
        </w:numPr>
        <w:ind w:hanging="0" w:start="0"/>
        <w:rPr/>
      </w:pPr>
      <w:r>
        <w:rPr/>
        <w:t xml:space="preserve">        </w:t>
      </w:r>
      <w:r>
        <w:rPr/>
        <w:t>movl    $2, %edi</w:t>
      </w:r>
    </w:p>
    <w:p>
      <w:pPr>
        <w:pStyle w:val="Style12"/>
        <w:numPr>
          <w:ilvl w:val="0"/>
          <w:numId w:val="392"/>
        </w:numPr>
        <w:ind w:hanging="0" w:start="0"/>
        <w:rPr/>
      </w:pPr>
      <w:r>
        <w:rPr/>
        <w:t xml:space="preserve">        </w:t>
      </w:r>
      <w:r>
        <w:rPr/>
        <w:t>call    sysconf</w:t>
      </w:r>
    </w:p>
    <w:p>
      <w:pPr>
        <w:pStyle w:val="Style12"/>
        <w:numPr>
          <w:ilvl w:val="0"/>
          <w:numId w:val="393"/>
        </w:numPr>
        <w:ind w:hanging="0" w:start="0"/>
        <w:rPr/>
      </w:pPr>
      <w:r>
        <w:rPr/>
        <w:t xml:space="preserve">        </w:t>
      </w:r>
      <w:r>
        <w:rPr/>
        <w:t>movq    %rax, -8(%rbp)</w:t>
      </w:r>
    </w:p>
    <w:p>
      <w:pPr>
        <w:pStyle w:val="Style12"/>
        <w:numPr>
          <w:ilvl w:val="0"/>
          <w:numId w:val="394"/>
        </w:numPr>
        <w:ind w:hanging="0" w:start="0"/>
        <w:rPr/>
      </w:pPr>
      <w:r>
        <w:rPr/>
        <w:t xml:space="preserve">        </w:t>
      </w:r>
      <w:r>
        <w:rPr/>
        <w:t>cmpl    $1, -116(%rbp)</w:t>
      </w:r>
    </w:p>
    <w:p>
      <w:pPr>
        <w:pStyle w:val="Style12"/>
        <w:numPr>
          <w:ilvl w:val="0"/>
          <w:numId w:val="395"/>
        </w:numPr>
        <w:ind w:hanging="0" w:start="0"/>
        <w:rPr/>
      </w:pPr>
      <w:r>
        <w:rPr/>
        <w:t xml:space="preserve">        </w:t>
      </w:r>
      <w:r>
        <w:rPr/>
        <w:t>jg      .L6</w:t>
      </w:r>
    </w:p>
    <w:p>
      <w:pPr>
        <w:pStyle w:val="Style12"/>
        <w:numPr>
          <w:ilvl w:val="0"/>
          <w:numId w:val="396"/>
        </w:numPr>
        <w:ind w:hanging="0" w:start="0"/>
        <w:rPr/>
      </w:pPr>
      <w:r>
        <w:rPr/>
        <w:t xml:space="preserve">        </w:t>
      </w:r>
      <w:r>
        <w:rPr/>
        <w:t>movl    $.LC2, %edi</w:t>
      </w:r>
    </w:p>
    <w:p>
      <w:pPr>
        <w:pStyle w:val="Style12"/>
        <w:numPr>
          <w:ilvl w:val="0"/>
          <w:numId w:val="397"/>
        </w:numPr>
        <w:ind w:hanging="0" w:start="0"/>
        <w:rPr/>
      </w:pPr>
      <w:r>
        <w:rPr/>
        <w:t xml:space="preserve">        </w:t>
      </w:r>
      <w:r>
        <w:rPr/>
        <w:t>movl    $0, %eax</w:t>
      </w:r>
    </w:p>
    <w:p>
      <w:pPr>
        <w:pStyle w:val="Style12"/>
        <w:numPr>
          <w:ilvl w:val="0"/>
          <w:numId w:val="398"/>
        </w:numPr>
        <w:ind w:hanging="0" w:start="0"/>
        <w:rPr/>
      </w:pPr>
      <w:r>
        <w:rPr/>
        <w:t xml:space="preserve">        </w:t>
      </w:r>
      <w:r>
        <w:rPr/>
        <w:t>call    printf</w:t>
      </w:r>
    </w:p>
    <w:p>
      <w:pPr>
        <w:pStyle w:val="Style12"/>
        <w:numPr>
          <w:ilvl w:val="0"/>
          <w:numId w:val="399"/>
        </w:numPr>
        <w:ind w:hanging="0" w:start="0"/>
        <w:rPr/>
      </w:pPr>
      <w:r>
        <w:rPr/>
        <w:t xml:space="preserve">        </w:t>
      </w:r>
      <w:r>
        <w:rPr/>
        <w:t>movl    $1, %eax</w:t>
      </w:r>
    </w:p>
    <w:p>
      <w:pPr>
        <w:pStyle w:val="Style12"/>
        <w:numPr>
          <w:ilvl w:val="0"/>
          <w:numId w:val="400"/>
        </w:numPr>
        <w:ind w:hanging="0" w:start="0"/>
        <w:rPr/>
      </w:pPr>
      <w:r>
        <w:rPr/>
        <w:t xml:space="preserve">        </w:t>
      </w:r>
      <w:r>
        <w:rPr/>
        <w:t>jmp     .L8</w:t>
      </w:r>
    </w:p>
    <w:p>
      <w:pPr>
        <w:pStyle w:val="Style12"/>
        <w:numPr>
          <w:ilvl w:val="0"/>
          <w:numId w:val="401"/>
        </w:numPr>
        <w:ind w:hanging="0" w:start="0"/>
        <w:rPr/>
      </w:pPr>
      <w:r>
        <w:rPr/>
        <w:t>.L6:</w:t>
      </w:r>
    </w:p>
    <w:p>
      <w:pPr>
        <w:pStyle w:val="Style12"/>
        <w:numPr>
          <w:ilvl w:val="0"/>
          <w:numId w:val="402"/>
        </w:numPr>
        <w:ind w:hanging="0" w:start="0"/>
        <w:rPr/>
      </w:pPr>
      <w:r>
        <w:rPr/>
        <w:t xml:space="preserve">        </w:t>
      </w:r>
      <w:r>
        <w:rPr/>
        <w:t>movq    -128(%rbp), %rax</w:t>
      </w:r>
    </w:p>
    <w:p>
      <w:pPr>
        <w:pStyle w:val="Style12"/>
        <w:numPr>
          <w:ilvl w:val="0"/>
          <w:numId w:val="403"/>
        </w:numPr>
        <w:ind w:hanging="0" w:start="0"/>
        <w:rPr/>
      </w:pPr>
      <w:r>
        <w:rPr/>
        <w:t xml:space="preserve">        </w:t>
      </w:r>
      <w:r>
        <w:rPr/>
        <w:t>addq    $8, %rax</w:t>
      </w:r>
    </w:p>
    <w:p>
      <w:pPr>
        <w:pStyle w:val="Style12"/>
        <w:numPr>
          <w:ilvl w:val="0"/>
          <w:numId w:val="404"/>
        </w:numPr>
        <w:ind w:hanging="0" w:start="0"/>
        <w:rPr/>
      </w:pPr>
      <w:r>
        <w:rPr/>
        <w:t xml:space="preserve">        </w:t>
      </w:r>
      <w:r>
        <w:rPr/>
        <w:t>movq    (%rax), %rax</w:t>
      </w:r>
    </w:p>
    <w:p>
      <w:pPr>
        <w:pStyle w:val="Style12"/>
        <w:numPr>
          <w:ilvl w:val="0"/>
          <w:numId w:val="405"/>
        </w:numPr>
        <w:ind w:hanging="0" w:start="0"/>
        <w:rPr/>
      </w:pPr>
      <w:r>
        <w:rPr/>
        <w:t xml:space="preserve">        </w:t>
      </w:r>
      <w:r>
        <w:rPr/>
        <w:t>movq    %rax, %rdi</w:t>
      </w:r>
    </w:p>
    <w:p>
      <w:pPr>
        <w:pStyle w:val="Style12"/>
        <w:numPr>
          <w:ilvl w:val="0"/>
          <w:numId w:val="406"/>
        </w:numPr>
        <w:ind w:hanging="0" w:start="0"/>
        <w:rPr/>
      </w:pPr>
      <w:r>
        <w:rPr/>
        <w:t xml:space="preserve">        </w:t>
      </w:r>
      <w:r>
        <w:rPr/>
        <w:t>call    atoll</w:t>
      </w:r>
    </w:p>
    <w:p>
      <w:pPr>
        <w:pStyle w:val="Style12"/>
        <w:numPr>
          <w:ilvl w:val="0"/>
          <w:numId w:val="407"/>
        </w:numPr>
        <w:ind w:hanging="0" w:start="0"/>
        <w:rPr/>
      </w:pPr>
      <w:r>
        <w:rPr/>
        <w:t xml:space="preserve">        </w:t>
      </w:r>
      <w:r>
        <w:rPr/>
        <w:t>movq    %rax, -16(%rbp)</w:t>
      </w:r>
    </w:p>
    <w:p>
      <w:pPr>
        <w:pStyle w:val="Style12"/>
        <w:numPr>
          <w:ilvl w:val="0"/>
          <w:numId w:val="408"/>
        </w:numPr>
        <w:ind w:hanging="0" w:start="0"/>
        <w:rPr/>
      </w:pPr>
      <w:r>
        <w:rPr/>
        <w:t xml:space="preserve">        </w:t>
      </w:r>
      <w:r>
        <w:rPr/>
        <w:t>movq    -16(%rbp), %rax</w:t>
      </w:r>
    </w:p>
    <w:p>
      <w:pPr>
        <w:pStyle w:val="Style12"/>
        <w:numPr>
          <w:ilvl w:val="0"/>
          <w:numId w:val="409"/>
        </w:numPr>
        <w:ind w:hanging="0" w:start="0"/>
        <w:rPr/>
      </w:pPr>
      <w:r>
        <w:rPr/>
        <w:t xml:space="preserve">        </w:t>
      </w:r>
      <w:r>
        <w:rPr/>
        <w:t>movq    %rax, %rsi</w:t>
      </w:r>
    </w:p>
    <w:p>
      <w:pPr>
        <w:pStyle w:val="Style12"/>
        <w:numPr>
          <w:ilvl w:val="0"/>
          <w:numId w:val="410"/>
        </w:numPr>
        <w:ind w:hanging="0" w:start="0"/>
        <w:rPr/>
      </w:pPr>
      <w:r>
        <w:rPr/>
        <w:t xml:space="preserve">        </w:t>
      </w:r>
      <w:r>
        <w:rPr/>
        <w:t>movl    $.LC3, %edi</w:t>
      </w:r>
    </w:p>
    <w:p>
      <w:pPr>
        <w:pStyle w:val="Style12"/>
        <w:numPr>
          <w:ilvl w:val="0"/>
          <w:numId w:val="411"/>
        </w:numPr>
        <w:ind w:hanging="0" w:start="0"/>
        <w:rPr/>
      </w:pPr>
      <w:r>
        <w:rPr/>
        <w:t xml:space="preserve">        </w:t>
      </w:r>
      <w:r>
        <w:rPr/>
        <w:t>movl    $0, %eax</w:t>
      </w:r>
    </w:p>
    <w:p>
      <w:pPr>
        <w:pStyle w:val="Style12"/>
        <w:numPr>
          <w:ilvl w:val="0"/>
          <w:numId w:val="412"/>
        </w:numPr>
        <w:ind w:hanging="0" w:start="0"/>
        <w:rPr/>
      </w:pPr>
      <w:r>
        <w:rPr/>
        <w:t xml:space="preserve">        </w:t>
      </w:r>
      <w:r>
        <w:rPr/>
        <w:t>call    printf</w:t>
      </w:r>
    </w:p>
    <w:p>
      <w:pPr>
        <w:pStyle w:val="Style12"/>
        <w:numPr>
          <w:ilvl w:val="0"/>
          <w:numId w:val="413"/>
        </w:numPr>
        <w:ind w:hanging="0" w:start="0"/>
        <w:rPr/>
      </w:pPr>
      <w:r>
        <w:rPr/>
        <w:t xml:space="preserve">        </w:t>
      </w:r>
      <w:r>
        <w:rPr/>
        <w:t>leaq    -80(%rbp), %rax</w:t>
      </w:r>
    </w:p>
    <w:p>
      <w:pPr>
        <w:pStyle w:val="Style12"/>
        <w:numPr>
          <w:ilvl w:val="0"/>
          <w:numId w:val="414"/>
        </w:numPr>
        <w:ind w:hanging="0" w:start="0"/>
        <w:rPr/>
      </w:pPr>
      <w:r>
        <w:rPr/>
        <w:t xml:space="preserve">        </w:t>
      </w:r>
      <w:r>
        <w:rPr/>
        <w:t>movq    %rax, %rdi</w:t>
      </w:r>
    </w:p>
    <w:p>
      <w:pPr>
        <w:pStyle w:val="Style12"/>
        <w:numPr>
          <w:ilvl w:val="0"/>
          <w:numId w:val="415"/>
        </w:numPr>
        <w:ind w:hanging="0" w:start="0"/>
        <w:rPr/>
      </w:pPr>
      <w:r>
        <w:rPr/>
        <w:t xml:space="preserve">        </w:t>
      </w:r>
      <w:r>
        <w:rPr/>
        <w:t>call    times</w:t>
      </w:r>
    </w:p>
    <w:p>
      <w:pPr>
        <w:pStyle w:val="Style12"/>
        <w:numPr>
          <w:ilvl w:val="0"/>
          <w:numId w:val="416"/>
        </w:numPr>
        <w:ind w:hanging="0" w:start="0"/>
        <w:rPr/>
      </w:pPr>
      <w:bookmarkStart w:id="26" w:name="__DdeLink__941_1263429889"/>
      <w:r>
        <w:rPr/>
        <w:t xml:space="preserve">        </w:t>
      </w:r>
      <w:r>
        <w:rPr/>
        <w:t>movq    -16(%rbp), %rax</w:t>
      </w:r>
    </w:p>
    <w:p>
      <w:pPr>
        <w:pStyle w:val="Style12"/>
        <w:numPr>
          <w:ilvl w:val="0"/>
          <w:numId w:val="417"/>
        </w:numPr>
        <w:ind w:hanging="0" w:start="0"/>
        <w:rPr/>
      </w:pPr>
      <w:r>
        <w:rPr/>
        <w:t xml:space="preserve">        </w:t>
      </w:r>
      <w:r>
        <w:rPr/>
        <w:t>movq    %rax, %rdi</w:t>
      </w:r>
    </w:p>
    <w:p>
      <w:pPr>
        <w:pStyle w:val="Style12"/>
        <w:numPr>
          <w:ilvl w:val="0"/>
          <w:numId w:val="418"/>
        </w:numPr>
        <w:ind w:hanging="0" w:start="0"/>
        <w:rPr/>
      </w:pPr>
      <w:r>
        <w:rPr/>
        <w:t xml:space="preserve">        </w:t>
      </w:r>
      <w:r>
        <w:rPr/>
        <w:t>call    leibniz</w:t>
      </w:r>
    </w:p>
    <w:p>
      <w:pPr>
        <w:pStyle w:val="Style12"/>
        <w:numPr>
          <w:ilvl w:val="0"/>
          <w:numId w:val="419"/>
        </w:numPr>
        <w:ind w:hanging="0" w:start="0"/>
        <w:rPr/>
      </w:pPr>
      <w:r>
        <w:rPr/>
        <w:t xml:space="preserve">        </w:t>
      </w:r>
      <w:r>
        <w:rPr/>
        <w:t>movq    %xmm0, %rax</w:t>
      </w:r>
    </w:p>
    <w:p>
      <w:pPr>
        <w:pStyle w:val="Style12"/>
        <w:numPr>
          <w:ilvl w:val="0"/>
          <w:numId w:val="420"/>
        </w:numPr>
        <w:ind w:hanging="0" w:start="0"/>
        <w:rPr/>
      </w:pPr>
      <w:r>
        <w:rPr/>
        <w:t xml:space="preserve">        </w:t>
      </w:r>
      <w:r>
        <w:rPr/>
        <w:t>movq    %rax, -24(%rbp)</w:t>
      </w:r>
      <w:bookmarkEnd w:id="26"/>
    </w:p>
    <w:p>
      <w:pPr>
        <w:pStyle w:val="Style12"/>
        <w:numPr>
          <w:ilvl w:val="0"/>
          <w:numId w:val="421"/>
        </w:numPr>
        <w:ind w:hanging="0" w:start="0"/>
        <w:rPr/>
      </w:pPr>
      <w:r>
        <w:rPr/>
        <w:t xml:space="preserve">        </w:t>
      </w:r>
      <w:r>
        <w:rPr/>
        <w:t>leaq    -112(%rbp), %rax</w:t>
      </w:r>
    </w:p>
    <w:p>
      <w:pPr>
        <w:pStyle w:val="Style12"/>
        <w:numPr>
          <w:ilvl w:val="0"/>
          <w:numId w:val="422"/>
        </w:numPr>
        <w:ind w:hanging="0" w:start="0"/>
        <w:rPr/>
      </w:pPr>
      <w:r>
        <w:rPr/>
        <w:t xml:space="preserve">        </w:t>
      </w:r>
      <w:r>
        <w:rPr/>
        <w:t>movq    %rax, %rdi</w:t>
      </w:r>
    </w:p>
    <w:p>
      <w:pPr>
        <w:pStyle w:val="Style12"/>
        <w:numPr>
          <w:ilvl w:val="0"/>
          <w:numId w:val="423"/>
        </w:numPr>
        <w:ind w:hanging="0" w:start="0"/>
        <w:rPr/>
      </w:pPr>
      <w:r>
        <w:rPr/>
        <w:t xml:space="preserve">        </w:t>
      </w:r>
      <w:r>
        <w:rPr/>
        <w:t>call    times</w:t>
      </w:r>
    </w:p>
    <w:p>
      <w:pPr>
        <w:pStyle w:val="Style12"/>
        <w:numPr>
          <w:ilvl w:val="0"/>
          <w:numId w:val="424"/>
        </w:numPr>
        <w:ind w:hanging="0" w:start="0"/>
        <w:rPr/>
      </w:pPr>
      <w:r>
        <w:rPr/>
        <w:t xml:space="preserve">        </w:t>
      </w:r>
      <w:r>
        <w:rPr/>
        <w:t>movq    -112(%rbp), %rdx</w:t>
      </w:r>
    </w:p>
    <w:p>
      <w:pPr>
        <w:pStyle w:val="Style12"/>
        <w:numPr>
          <w:ilvl w:val="0"/>
          <w:numId w:val="425"/>
        </w:numPr>
        <w:ind w:hanging="0" w:start="0"/>
        <w:rPr/>
      </w:pPr>
      <w:r>
        <w:rPr/>
        <w:t xml:space="preserve">        </w:t>
      </w:r>
      <w:r>
        <w:rPr/>
        <w:t>movq    -80(%rbp), %rax</w:t>
      </w:r>
    </w:p>
    <w:p>
      <w:pPr>
        <w:pStyle w:val="Style12"/>
        <w:numPr>
          <w:ilvl w:val="0"/>
          <w:numId w:val="426"/>
        </w:numPr>
        <w:ind w:hanging="0" w:start="0"/>
        <w:rPr/>
      </w:pPr>
      <w:r>
        <w:rPr/>
        <w:t xml:space="preserve">        </w:t>
      </w:r>
      <w:r>
        <w:rPr/>
        <w:t>subq    %rax, %rdx</w:t>
      </w:r>
    </w:p>
    <w:p>
      <w:pPr>
        <w:pStyle w:val="Style12"/>
        <w:numPr>
          <w:ilvl w:val="0"/>
          <w:numId w:val="427"/>
        </w:numPr>
        <w:ind w:hanging="0" w:start="0"/>
        <w:rPr/>
      </w:pPr>
      <w:r>
        <w:rPr/>
        <w:t xml:space="preserve">        </w:t>
      </w:r>
      <w:r>
        <w:rPr/>
        <w:t>movq    %rdx, -32(%rbp)</w:t>
      </w:r>
    </w:p>
    <w:p>
      <w:pPr>
        <w:pStyle w:val="Style12"/>
        <w:numPr>
          <w:ilvl w:val="0"/>
          <w:numId w:val="428"/>
        </w:numPr>
        <w:ind w:hanging="0" w:start="0"/>
        <w:rPr/>
      </w:pPr>
      <w:r>
        <w:rPr/>
        <w:t xml:space="preserve">        </w:t>
      </w:r>
      <w:r>
        <w:rPr/>
        <w:t>pxor    %xmm0, %xmm0</w:t>
      </w:r>
    </w:p>
    <w:p>
      <w:pPr>
        <w:pStyle w:val="Style12"/>
        <w:numPr>
          <w:ilvl w:val="0"/>
          <w:numId w:val="429"/>
        </w:numPr>
        <w:ind w:hanging="0" w:start="0"/>
        <w:rPr/>
      </w:pPr>
      <w:r>
        <w:rPr/>
        <w:t xml:space="preserve">        </w:t>
      </w:r>
      <w:r>
        <w:rPr/>
        <w:t>cvtsi2sdq       -32(%rbp), %xmm0</w:t>
      </w:r>
    </w:p>
    <w:p>
      <w:pPr>
        <w:pStyle w:val="Style12"/>
        <w:numPr>
          <w:ilvl w:val="0"/>
          <w:numId w:val="430"/>
        </w:numPr>
        <w:ind w:hanging="0" w:start="0"/>
        <w:rPr/>
      </w:pPr>
      <w:r>
        <w:rPr/>
        <w:t xml:space="preserve">        </w:t>
      </w:r>
      <w:r>
        <w:rPr/>
        <w:t>pxor    %xmm1, %xmm1</w:t>
      </w:r>
    </w:p>
    <w:p>
      <w:pPr>
        <w:pStyle w:val="Style12"/>
        <w:numPr>
          <w:ilvl w:val="0"/>
          <w:numId w:val="431"/>
        </w:numPr>
        <w:ind w:hanging="0" w:start="0"/>
        <w:rPr/>
      </w:pPr>
      <w:r>
        <w:rPr/>
        <w:t xml:space="preserve">        </w:t>
      </w:r>
      <w:r>
        <w:rPr/>
        <w:t>cvtsi2sdq       -8(%rbp), %xmm1</w:t>
      </w:r>
    </w:p>
    <w:p>
      <w:pPr>
        <w:pStyle w:val="Style12"/>
        <w:numPr>
          <w:ilvl w:val="0"/>
          <w:numId w:val="432"/>
        </w:numPr>
        <w:ind w:hanging="0" w:start="0"/>
        <w:rPr/>
      </w:pPr>
      <w:r>
        <w:rPr/>
        <w:t xml:space="preserve">        </w:t>
      </w:r>
      <w:r>
        <w:rPr/>
        <w:t>divsd   %xmm1, %xmm0</w:t>
      </w:r>
    </w:p>
    <w:p>
      <w:pPr>
        <w:pStyle w:val="Style12"/>
        <w:numPr>
          <w:ilvl w:val="0"/>
          <w:numId w:val="433"/>
        </w:numPr>
        <w:ind w:hanging="0" w:start="0"/>
        <w:rPr/>
      </w:pPr>
      <w:r>
        <w:rPr/>
        <w:t xml:space="preserve">        </w:t>
      </w:r>
      <w:r>
        <w:rPr/>
        <w:t>movsd   %xmm0, -40(%rbp)</w:t>
      </w:r>
    </w:p>
    <w:p>
      <w:pPr>
        <w:pStyle w:val="Style12"/>
        <w:numPr>
          <w:ilvl w:val="0"/>
          <w:numId w:val="434"/>
        </w:numPr>
        <w:ind w:hanging="0" w:start="0"/>
        <w:rPr/>
      </w:pPr>
      <w:r>
        <w:rPr/>
        <w:t xml:space="preserve">        </w:t>
      </w:r>
      <w:r>
        <w:rPr/>
        <w:t>movq    -24(%rbp), %rax</w:t>
      </w:r>
    </w:p>
    <w:p>
      <w:pPr>
        <w:pStyle w:val="Style12"/>
        <w:numPr>
          <w:ilvl w:val="0"/>
          <w:numId w:val="435"/>
        </w:numPr>
        <w:ind w:hanging="0" w:start="0"/>
        <w:rPr/>
      </w:pPr>
      <w:r>
        <w:rPr/>
        <w:t xml:space="preserve">        </w:t>
      </w:r>
      <w:r>
        <w:rPr/>
        <w:t>movq    %rax, %xmm0</w:t>
      </w:r>
    </w:p>
    <w:p>
      <w:pPr>
        <w:pStyle w:val="Style12"/>
        <w:numPr>
          <w:ilvl w:val="0"/>
          <w:numId w:val="436"/>
        </w:numPr>
        <w:ind w:hanging="0" w:start="0"/>
        <w:rPr/>
      </w:pPr>
      <w:r>
        <w:rPr/>
        <w:t xml:space="preserve">        </w:t>
      </w:r>
      <w:r>
        <w:rPr/>
        <w:t>movl    $.LC4, %edi</w:t>
      </w:r>
    </w:p>
    <w:p>
      <w:pPr>
        <w:pStyle w:val="Style12"/>
        <w:numPr>
          <w:ilvl w:val="0"/>
          <w:numId w:val="437"/>
        </w:numPr>
        <w:ind w:hanging="0" w:start="0"/>
        <w:rPr/>
      </w:pPr>
      <w:r>
        <w:rPr/>
        <w:t xml:space="preserve">        </w:t>
      </w:r>
      <w:r>
        <w:rPr/>
        <w:t>movl    $1, %eax</w:t>
      </w:r>
    </w:p>
    <w:p>
      <w:pPr>
        <w:pStyle w:val="Style12"/>
        <w:numPr>
          <w:ilvl w:val="0"/>
          <w:numId w:val="438"/>
        </w:numPr>
        <w:ind w:hanging="0" w:start="0"/>
        <w:rPr/>
      </w:pPr>
      <w:r>
        <w:rPr/>
        <w:t xml:space="preserve">        </w:t>
      </w:r>
      <w:r>
        <w:rPr/>
        <w:t>call    printf</w:t>
      </w:r>
    </w:p>
    <w:p>
      <w:pPr>
        <w:pStyle w:val="Style12"/>
        <w:numPr>
          <w:ilvl w:val="0"/>
          <w:numId w:val="439"/>
        </w:numPr>
        <w:ind w:hanging="0" w:start="0"/>
        <w:rPr/>
      </w:pPr>
      <w:r>
        <w:rPr/>
        <w:t xml:space="preserve">        </w:t>
      </w:r>
      <w:r>
        <w:rPr/>
        <w:t>movq    -40(%rbp), %rax</w:t>
      </w:r>
    </w:p>
    <w:p>
      <w:pPr>
        <w:pStyle w:val="Style12"/>
        <w:numPr>
          <w:ilvl w:val="0"/>
          <w:numId w:val="440"/>
        </w:numPr>
        <w:ind w:hanging="0" w:start="0"/>
        <w:rPr/>
      </w:pPr>
      <w:r>
        <w:rPr/>
        <w:t xml:space="preserve">        </w:t>
      </w:r>
      <w:r>
        <w:rPr/>
        <w:t>movq    %rax, %xmm0</w:t>
      </w:r>
    </w:p>
    <w:p>
      <w:pPr>
        <w:pStyle w:val="Style12"/>
        <w:numPr>
          <w:ilvl w:val="0"/>
          <w:numId w:val="441"/>
        </w:numPr>
        <w:ind w:hanging="0" w:start="0"/>
        <w:rPr/>
      </w:pPr>
      <w:r>
        <w:rPr/>
        <w:t xml:space="preserve">        </w:t>
      </w:r>
      <w:r>
        <w:rPr/>
        <w:t>movl    $.LC5, %edi</w:t>
      </w:r>
    </w:p>
    <w:p>
      <w:pPr>
        <w:pStyle w:val="Style12"/>
        <w:numPr>
          <w:ilvl w:val="0"/>
          <w:numId w:val="442"/>
        </w:numPr>
        <w:ind w:hanging="0" w:start="0"/>
        <w:rPr/>
      </w:pPr>
      <w:r>
        <w:rPr/>
        <w:t xml:space="preserve">        </w:t>
      </w:r>
      <w:r>
        <w:rPr/>
        <w:t>movl    $1, %eax</w:t>
      </w:r>
    </w:p>
    <w:p>
      <w:pPr>
        <w:pStyle w:val="Style12"/>
        <w:numPr>
          <w:ilvl w:val="0"/>
          <w:numId w:val="443"/>
        </w:numPr>
        <w:ind w:hanging="0" w:start="0"/>
        <w:rPr/>
      </w:pPr>
      <w:r>
        <w:rPr/>
        <w:t xml:space="preserve">        </w:t>
      </w:r>
      <w:r>
        <w:rPr/>
        <w:t>call    printf</w:t>
      </w:r>
    </w:p>
    <w:p>
      <w:pPr>
        <w:pStyle w:val="Style12"/>
        <w:numPr>
          <w:ilvl w:val="0"/>
          <w:numId w:val="444"/>
        </w:numPr>
        <w:ind w:hanging="0" w:start="0"/>
        <w:rPr/>
      </w:pPr>
      <w:r>
        <w:rPr/>
        <w:t xml:space="preserve">        </w:t>
      </w:r>
      <w:r>
        <w:rPr/>
        <w:t>movl    $0, %eax</w:t>
      </w:r>
    </w:p>
    <w:p>
      <w:pPr>
        <w:pStyle w:val="Style12"/>
        <w:numPr>
          <w:ilvl w:val="0"/>
          <w:numId w:val="445"/>
        </w:numPr>
        <w:ind w:hanging="0" w:start="0"/>
        <w:rPr/>
      </w:pPr>
      <w:r>
        <w:rPr/>
        <w:t>.L8:</w:t>
      </w:r>
    </w:p>
    <w:p>
      <w:pPr>
        <w:pStyle w:val="Style12"/>
        <w:numPr>
          <w:ilvl w:val="0"/>
          <w:numId w:val="446"/>
        </w:numPr>
        <w:ind w:hanging="0" w:start="0"/>
        <w:rPr/>
      </w:pPr>
      <w:r>
        <w:rPr/>
        <w:t xml:space="preserve">        </w:t>
      </w:r>
      <w:r>
        <w:rPr/>
        <w:t>leave</w:t>
      </w:r>
    </w:p>
    <w:p>
      <w:pPr>
        <w:pStyle w:val="Style12"/>
        <w:numPr>
          <w:ilvl w:val="0"/>
          <w:numId w:val="447"/>
        </w:numPr>
        <w:ind w:hanging="0" w:start="0"/>
        <w:rPr/>
      </w:pPr>
      <w:r>
        <w:rPr/>
        <w:t xml:space="preserve">        </w:t>
      </w:r>
      <w:r>
        <w:rPr/>
        <w:t>ret</w:t>
      </w:r>
    </w:p>
    <w:p>
      <w:pPr>
        <w:pStyle w:val="Normal"/>
        <w:ind w:hanging="0"/>
        <w:jc w:val="start"/>
        <w:rPr>
          <w:rFonts w:ascii="Cascadia Code Light" w:hAnsi="Cascadia Code Light" w:eastAsia="Calibri"/>
          <w:color w:val="000000"/>
          <w:sz w:val="24"/>
          <w:lang w:val="en-US"/>
        </w:rPr>
      </w:pPr>
      <w:r>
        <w:rPr>
          <w:rFonts w:eastAsia="Calibri" w:ascii="Cascadia Code Light" w:hAnsi="Cascadia Code Light"/>
          <w:color w:val="000000"/>
          <w:sz w:val="24"/>
          <w:lang w:val="en-US"/>
        </w:rPr>
      </w:r>
      <w:r>
        <w:br w:type="page"/>
      </w:r>
    </w:p>
    <w:p>
      <w:pPr>
        <w:pStyle w:val="Heading1"/>
        <w:spacing w:before="0" w:after="60"/>
        <w:ind w:firstLine="567" w:start="0"/>
        <w:jc w:val="end"/>
        <w:rPr>
          <w:sz w:val="36"/>
          <w:szCs w:val="36"/>
        </w:rPr>
      </w:pPr>
      <w:bookmarkStart w:id="27" w:name="__RefHeading___Toc1762_4116931873"/>
      <w:bookmarkStart w:id="28" w:name="_Toc209020998"/>
      <w:bookmarkEnd w:id="27"/>
      <w:r>
        <w:rPr>
          <w:rStyle w:val="1"/>
          <w:b/>
          <w:bCs/>
        </w:rPr>
        <w:t>Приложение 3.</w:t>
      </w:r>
      <w:r>
        <w:rPr/>
        <w:t xml:space="preserve"> </w:t>
      </w:r>
      <w:bookmarkEnd w:id="28"/>
      <w:r>
        <w:rPr>
          <w:b w:val="false"/>
          <w:bCs w:val="false"/>
          <w:i/>
          <w:iCs/>
        </w:rPr>
        <w:t>Код программы prog-O3.s</w:t>
      </w:r>
    </w:p>
    <w:p>
      <w:pPr>
        <w:pStyle w:val="Style12"/>
        <w:numPr>
          <w:ilvl w:val="0"/>
          <w:numId w:val="448"/>
        </w:numPr>
        <w:rPr/>
      </w:pPr>
      <w:r>
        <w:rPr/>
        <w:t>.section .rodata</w:t>
      </w:r>
    </w:p>
    <w:p>
      <w:pPr>
        <w:pStyle w:val="Style12"/>
        <w:numPr>
          <w:ilvl w:val="0"/>
          <w:numId w:val="449"/>
        </w:numPr>
        <w:rPr/>
      </w:pPr>
      <w:r>
        <w:rPr/>
        <w:t>.LC1:</w:t>
      </w:r>
    </w:p>
    <w:p>
      <w:pPr>
        <w:pStyle w:val="Style12"/>
        <w:numPr>
          <w:ilvl w:val="0"/>
          <w:numId w:val="450"/>
        </w:numPr>
        <w:rPr/>
      </w:pPr>
      <w:r>
        <w:rPr/>
        <w:t xml:space="preserve">        </w:t>
      </w:r>
      <w:r>
        <w:rPr/>
        <w:t>.long   0</w:t>
      </w:r>
    </w:p>
    <w:p>
      <w:pPr>
        <w:pStyle w:val="Style12"/>
        <w:numPr>
          <w:ilvl w:val="0"/>
          <w:numId w:val="451"/>
        </w:numPr>
        <w:rPr/>
      </w:pPr>
      <w:r>
        <w:rPr/>
        <w:t xml:space="preserve">        </w:t>
      </w:r>
      <w:r>
        <w:rPr/>
        <w:t>.long   1074790400</w:t>
      </w:r>
    </w:p>
    <w:p>
      <w:pPr>
        <w:pStyle w:val="Style12"/>
        <w:numPr>
          <w:ilvl w:val="0"/>
          <w:numId w:val="452"/>
        </w:numPr>
        <w:rPr/>
      </w:pPr>
      <w:r>
        <w:rPr/>
        <w:t>.LC2:</w:t>
      </w:r>
    </w:p>
    <w:p>
      <w:pPr>
        <w:pStyle w:val="Style12"/>
        <w:numPr>
          <w:ilvl w:val="0"/>
          <w:numId w:val="453"/>
        </w:numPr>
        <w:rPr/>
      </w:pPr>
      <w:r>
        <w:rPr/>
        <w:t xml:space="preserve">        </w:t>
      </w:r>
      <w:r>
        <w:rPr/>
        <w:t>.string "Missing argument N [long long]\n"</w:t>
      </w:r>
    </w:p>
    <w:p>
      <w:pPr>
        <w:pStyle w:val="Style12"/>
        <w:numPr>
          <w:ilvl w:val="0"/>
          <w:numId w:val="454"/>
        </w:numPr>
        <w:rPr/>
      </w:pPr>
      <w:r>
        <w:rPr/>
        <w:t>.LC3:</w:t>
      </w:r>
    </w:p>
    <w:p>
      <w:pPr>
        <w:pStyle w:val="Style12"/>
        <w:numPr>
          <w:ilvl w:val="0"/>
          <w:numId w:val="455"/>
        </w:numPr>
        <w:rPr/>
      </w:pPr>
      <w:r>
        <w:rPr/>
        <w:t xml:space="preserve">        </w:t>
      </w:r>
      <w:r>
        <w:rPr/>
        <w:t>.string "Leibniz precision = %lld\n"</w:t>
      </w:r>
    </w:p>
    <w:p>
      <w:pPr>
        <w:pStyle w:val="Style12"/>
        <w:numPr>
          <w:ilvl w:val="0"/>
          <w:numId w:val="456"/>
        </w:numPr>
        <w:rPr/>
      </w:pPr>
      <w:r>
        <w:rPr/>
        <w:t>.LC4:</w:t>
      </w:r>
    </w:p>
    <w:p>
      <w:pPr>
        <w:pStyle w:val="Style12"/>
        <w:numPr>
          <w:ilvl w:val="0"/>
          <w:numId w:val="457"/>
        </w:numPr>
        <w:rPr/>
      </w:pPr>
      <w:r>
        <w:rPr/>
        <w:t xml:space="preserve">        </w:t>
      </w:r>
      <w:r>
        <w:rPr/>
        <w:t>.string "Calculated PI = %.19g\n"</w:t>
      </w:r>
    </w:p>
    <w:p>
      <w:pPr>
        <w:pStyle w:val="Style12"/>
        <w:numPr>
          <w:ilvl w:val="0"/>
          <w:numId w:val="458"/>
        </w:numPr>
        <w:rPr/>
      </w:pPr>
      <w:r>
        <w:rPr/>
        <w:t>.LC5:</w:t>
      </w:r>
    </w:p>
    <w:p>
      <w:pPr>
        <w:pStyle w:val="Style12"/>
        <w:numPr>
          <w:ilvl w:val="0"/>
          <w:numId w:val="459"/>
        </w:numPr>
        <w:rPr/>
      </w:pPr>
      <w:r>
        <w:rPr/>
        <w:t xml:space="preserve">        </w:t>
      </w:r>
      <w:r>
        <w:rPr/>
        <w:t>.string "Calculation took %.5g sec.\n"</w:t>
      </w:r>
    </w:p>
    <w:p>
      <w:pPr>
        <w:pStyle w:val="Style12"/>
        <w:numPr>
          <w:ilvl w:val="0"/>
          <w:numId w:val="460"/>
        </w:numPr>
        <w:rPr/>
      </w:pPr>
      <w:r>
        <w:rPr/>
      </w:r>
    </w:p>
    <w:p>
      <w:pPr>
        <w:pStyle w:val="Style12"/>
        <w:numPr>
          <w:ilvl w:val="0"/>
          <w:numId w:val="461"/>
        </w:numPr>
        <w:rPr/>
      </w:pPr>
      <w:r>
        <w:rPr/>
        <w:t>.section .text</w:t>
      </w:r>
    </w:p>
    <w:p>
      <w:pPr>
        <w:pStyle w:val="Style12"/>
        <w:numPr>
          <w:ilvl w:val="0"/>
          <w:numId w:val="462"/>
        </w:numPr>
        <w:rPr/>
      </w:pPr>
      <w:r>
        <w:rPr/>
        <w:t>leibniz:</w:t>
      </w:r>
    </w:p>
    <w:p>
      <w:pPr>
        <w:pStyle w:val="Style12"/>
        <w:numPr>
          <w:ilvl w:val="0"/>
          <w:numId w:val="463"/>
        </w:numPr>
        <w:rPr/>
      </w:pPr>
      <w:r>
        <w:rPr/>
        <w:t xml:space="preserve">        </w:t>
      </w:r>
      <w:r>
        <w:rPr/>
        <w:t>testq   %rdi, %rdi</w:t>
      </w:r>
    </w:p>
    <w:p>
      <w:pPr>
        <w:pStyle w:val="Style12"/>
        <w:numPr>
          <w:ilvl w:val="0"/>
          <w:numId w:val="464"/>
        </w:numPr>
        <w:rPr/>
      </w:pPr>
      <w:r>
        <w:rPr/>
        <w:t xml:space="preserve">        </w:t>
      </w:r>
      <w:r>
        <w:rPr/>
        <w:t>jle     .L4</w:t>
      </w:r>
    </w:p>
    <w:p>
      <w:pPr>
        <w:pStyle w:val="Style12"/>
        <w:numPr>
          <w:ilvl w:val="0"/>
          <w:numId w:val="465"/>
        </w:numPr>
        <w:rPr/>
      </w:pPr>
      <w:r>
        <w:rPr/>
        <w:t xml:space="preserve">        </w:t>
      </w:r>
      <w:r>
        <w:rPr/>
        <w:t>leaq    1(%rdi,%rdi), %rcx</w:t>
      </w:r>
    </w:p>
    <w:p>
      <w:pPr>
        <w:pStyle w:val="Style12"/>
        <w:numPr>
          <w:ilvl w:val="0"/>
          <w:numId w:val="466"/>
        </w:numPr>
        <w:rPr/>
      </w:pPr>
      <w:r>
        <w:rPr/>
        <w:t xml:space="preserve">        </w:t>
      </w:r>
      <w:r>
        <w:rPr/>
        <w:t>movl    $1, %eax</w:t>
      </w:r>
    </w:p>
    <w:p>
      <w:pPr>
        <w:pStyle w:val="Style12"/>
        <w:numPr>
          <w:ilvl w:val="0"/>
          <w:numId w:val="467"/>
        </w:numPr>
        <w:rPr/>
      </w:pPr>
      <w:r>
        <w:rPr/>
        <w:t xml:space="preserve">        </w:t>
      </w:r>
      <w:r>
        <w:rPr/>
        <w:t>movl    $1, %edx</w:t>
      </w:r>
    </w:p>
    <w:p>
      <w:pPr>
        <w:pStyle w:val="Style12"/>
        <w:numPr>
          <w:ilvl w:val="0"/>
          <w:numId w:val="468"/>
        </w:numPr>
        <w:rPr/>
      </w:pPr>
      <w:r>
        <w:rPr/>
        <w:t xml:space="preserve">        </w:t>
      </w:r>
      <w:r>
        <w:rPr/>
        <w:t>pxor    %xmm0, %xmm0</w:t>
      </w:r>
    </w:p>
    <w:p>
      <w:pPr>
        <w:pStyle w:val="Style12"/>
        <w:numPr>
          <w:ilvl w:val="0"/>
          <w:numId w:val="469"/>
        </w:numPr>
        <w:rPr/>
      </w:pPr>
      <w:r>
        <w:rPr/>
        <w:t>.L3:</w:t>
      </w:r>
    </w:p>
    <w:p>
      <w:pPr>
        <w:pStyle w:val="Style12"/>
        <w:numPr>
          <w:ilvl w:val="0"/>
          <w:numId w:val="470"/>
        </w:numPr>
        <w:rPr/>
      </w:pPr>
      <w:r>
        <w:rPr/>
        <w:t xml:space="preserve">        </w:t>
      </w:r>
      <w:r>
        <w:rPr/>
        <w:t>pxor    %xmm1, %xmm1</w:t>
      </w:r>
    </w:p>
    <w:p>
      <w:pPr>
        <w:pStyle w:val="Style12"/>
        <w:numPr>
          <w:ilvl w:val="0"/>
          <w:numId w:val="471"/>
        </w:numPr>
        <w:rPr/>
      </w:pPr>
      <w:r>
        <w:rPr/>
        <w:t xml:space="preserve">        </w:t>
      </w:r>
      <w:r>
        <w:rPr/>
        <w:t>pxor    %xmm2, %xmm2</w:t>
      </w:r>
    </w:p>
    <w:p>
      <w:pPr>
        <w:pStyle w:val="Style12"/>
        <w:numPr>
          <w:ilvl w:val="0"/>
          <w:numId w:val="472"/>
        </w:numPr>
        <w:rPr/>
      </w:pPr>
      <w:r>
        <w:rPr/>
        <w:t xml:space="preserve">        </w:t>
      </w:r>
      <w:r>
        <w:rPr/>
        <w:t>cvtsi2sdq       %rdx, %xmm1</w:t>
      </w:r>
    </w:p>
    <w:p>
      <w:pPr>
        <w:pStyle w:val="Style12"/>
        <w:numPr>
          <w:ilvl w:val="0"/>
          <w:numId w:val="473"/>
        </w:numPr>
        <w:rPr/>
      </w:pPr>
      <w:r>
        <w:rPr/>
        <w:t xml:space="preserve">        </w:t>
      </w:r>
      <w:r>
        <w:rPr/>
        <w:t>cvtsi2sdq       %rax, %xmm2</w:t>
      </w:r>
    </w:p>
    <w:p>
      <w:pPr>
        <w:pStyle w:val="Style12"/>
        <w:numPr>
          <w:ilvl w:val="0"/>
          <w:numId w:val="474"/>
        </w:numPr>
        <w:rPr/>
      </w:pPr>
      <w:r>
        <w:rPr/>
        <w:t xml:space="preserve">        </w:t>
      </w:r>
      <w:r>
        <w:rPr/>
        <w:t>divsd   %xmm2, %xmm1</w:t>
      </w:r>
    </w:p>
    <w:p>
      <w:pPr>
        <w:pStyle w:val="Style12"/>
        <w:numPr>
          <w:ilvl w:val="0"/>
          <w:numId w:val="475"/>
        </w:numPr>
        <w:rPr/>
      </w:pPr>
      <w:r>
        <w:rPr/>
        <w:t xml:space="preserve">        </w:t>
      </w:r>
      <w:r>
        <w:rPr/>
        <w:t>negq    %rdx</w:t>
      </w:r>
    </w:p>
    <w:p>
      <w:pPr>
        <w:pStyle w:val="Style12"/>
        <w:numPr>
          <w:ilvl w:val="0"/>
          <w:numId w:val="476"/>
        </w:numPr>
        <w:rPr/>
      </w:pPr>
      <w:r>
        <w:rPr/>
        <w:t xml:space="preserve">        </w:t>
      </w:r>
      <w:r>
        <w:rPr/>
        <w:t>addq    $2, %rax</w:t>
      </w:r>
    </w:p>
    <w:p>
      <w:pPr>
        <w:pStyle w:val="Style12"/>
        <w:numPr>
          <w:ilvl w:val="0"/>
          <w:numId w:val="477"/>
        </w:numPr>
        <w:rPr/>
      </w:pPr>
      <w:r>
        <w:rPr/>
        <w:t xml:space="preserve">        </w:t>
      </w:r>
      <w:r>
        <w:rPr/>
        <w:t>addsd   %xmm1, %xmm0</w:t>
      </w:r>
    </w:p>
    <w:p>
      <w:pPr>
        <w:pStyle w:val="Style12"/>
        <w:numPr>
          <w:ilvl w:val="0"/>
          <w:numId w:val="478"/>
        </w:numPr>
        <w:rPr/>
      </w:pPr>
      <w:r>
        <w:rPr/>
        <w:t xml:space="preserve">        </w:t>
      </w:r>
      <w:r>
        <w:rPr/>
        <w:t>cmpq    %rax, %rcx</w:t>
      </w:r>
    </w:p>
    <w:p>
      <w:pPr>
        <w:pStyle w:val="Style12"/>
        <w:numPr>
          <w:ilvl w:val="0"/>
          <w:numId w:val="479"/>
        </w:numPr>
        <w:rPr/>
      </w:pPr>
      <w:r>
        <w:rPr/>
        <w:t xml:space="preserve">        </w:t>
      </w:r>
      <w:r>
        <w:rPr/>
        <w:t>jne     .L3</w:t>
      </w:r>
    </w:p>
    <w:p>
      <w:pPr>
        <w:pStyle w:val="Style12"/>
        <w:numPr>
          <w:ilvl w:val="0"/>
          <w:numId w:val="480"/>
        </w:numPr>
        <w:rPr/>
      </w:pPr>
      <w:r>
        <w:rPr/>
        <w:t xml:space="preserve">        </w:t>
      </w:r>
      <w:r>
        <w:rPr/>
        <w:t>mulsd   .LC1(%rip), %xmm0</w:t>
      </w:r>
    </w:p>
    <w:p>
      <w:pPr>
        <w:pStyle w:val="Style12"/>
        <w:numPr>
          <w:ilvl w:val="0"/>
          <w:numId w:val="481"/>
        </w:numPr>
        <w:rPr/>
      </w:pPr>
      <w:r>
        <w:rPr/>
        <w:t xml:space="preserve">        </w:t>
      </w:r>
      <w:r>
        <w:rPr/>
        <w:t>ret</w:t>
      </w:r>
    </w:p>
    <w:p>
      <w:pPr>
        <w:pStyle w:val="Style12"/>
        <w:numPr>
          <w:ilvl w:val="0"/>
          <w:numId w:val="482"/>
        </w:numPr>
        <w:rPr/>
      </w:pPr>
      <w:r>
        <w:rPr/>
        <w:t>.L4:</w:t>
      </w:r>
    </w:p>
    <w:p>
      <w:pPr>
        <w:pStyle w:val="Style12"/>
        <w:numPr>
          <w:ilvl w:val="0"/>
          <w:numId w:val="483"/>
        </w:numPr>
        <w:rPr/>
      </w:pPr>
      <w:r>
        <w:rPr/>
        <w:t xml:space="preserve">        </w:t>
      </w:r>
      <w:r>
        <w:rPr/>
        <w:t>pxor    %xmm0, %xmm0</w:t>
      </w:r>
    </w:p>
    <w:p>
      <w:pPr>
        <w:pStyle w:val="Style12"/>
        <w:numPr>
          <w:ilvl w:val="0"/>
          <w:numId w:val="484"/>
        </w:numPr>
        <w:rPr/>
      </w:pPr>
      <w:r>
        <w:rPr/>
        <w:t xml:space="preserve">        </w:t>
      </w:r>
      <w:r>
        <w:rPr/>
        <w:t>ret</w:t>
      </w:r>
    </w:p>
    <w:p>
      <w:pPr>
        <w:pStyle w:val="Style12"/>
        <w:numPr>
          <w:ilvl w:val="0"/>
          <w:numId w:val="485"/>
        </w:numPr>
        <w:rPr/>
      </w:pPr>
      <w:r>
        <w:rPr/>
      </w:r>
    </w:p>
    <w:p>
      <w:pPr>
        <w:pStyle w:val="Style12"/>
        <w:numPr>
          <w:ilvl w:val="0"/>
          <w:numId w:val="486"/>
        </w:numPr>
        <w:rPr/>
      </w:pPr>
      <w:r>
        <w:rPr/>
        <w:t>.globl main</w:t>
      </w:r>
    </w:p>
    <w:p>
      <w:pPr>
        <w:pStyle w:val="Style12"/>
        <w:numPr>
          <w:ilvl w:val="0"/>
          <w:numId w:val="487"/>
        </w:numPr>
        <w:rPr/>
      </w:pPr>
      <w:r>
        <w:rPr/>
        <w:t>main:</w:t>
      </w:r>
    </w:p>
    <w:p>
      <w:pPr>
        <w:pStyle w:val="Style12"/>
        <w:numPr>
          <w:ilvl w:val="0"/>
          <w:numId w:val="488"/>
        </w:numPr>
        <w:rPr/>
      </w:pPr>
      <w:r>
        <w:rPr/>
        <w:t xml:space="preserve">        </w:t>
      </w:r>
      <w:r>
        <w:rPr/>
        <w:t>pushq   %r12</w:t>
      </w:r>
    </w:p>
    <w:p>
      <w:pPr>
        <w:pStyle w:val="Style12"/>
        <w:numPr>
          <w:ilvl w:val="0"/>
          <w:numId w:val="489"/>
        </w:numPr>
        <w:rPr/>
      </w:pPr>
      <w:r>
        <w:rPr/>
        <w:t xml:space="preserve">        </w:t>
      </w:r>
      <w:r>
        <w:rPr/>
        <w:t>movq    %rsi, %r12</w:t>
      </w:r>
    </w:p>
    <w:p>
      <w:pPr>
        <w:pStyle w:val="Style12"/>
        <w:numPr>
          <w:ilvl w:val="0"/>
          <w:numId w:val="490"/>
        </w:numPr>
        <w:rPr/>
      </w:pPr>
      <w:r>
        <w:rPr/>
        <w:t xml:space="preserve">        </w:t>
      </w:r>
      <w:r>
        <w:rPr/>
        <w:t>pushq   %rbp</w:t>
      </w:r>
    </w:p>
    <w:p>
      <w:pPr>
        <w:pStyle w:val="Style12"/>
        <w:numPr>
          <w:ilvl w:val="0"/>
          <w:numId w:val="491"/>
        </w:numPr>
        <w:rPr/>
      </w:pPr>
      <w:r>
        <w:rPr/>
        <w:t xml:space="preserve">        </w:t>
      </w:r>
      <w:r>
        <w:rPr/>
        <w:t>movl    %edi, %ebp</w:t>
      </w:r>
    </w:p>
    <w:p>
      <w:pPr>
        <w:pStyle w:val="Style12"/>
        <w:numPr>
          <w:ilvl w:val="0"/>
          <w:numId w:val="492"/>
        </w:numPr>
        <w:rPr/>
      </w:pPr>
      <w:r>
        <w:rPr/>
        <w:t xml:space="preserve">        </w:t>
      </w:r>
      <w:r>
        <w:rPr/>
        <w:t>movl    $2, %edi</w:t>
      </w:r>
    </w:p>
    <w:p>
      <w:pPr>
        <w:pStyle w:val="Style12"/>
        <w:numPr>
          <w:ilvl w:val="0"/>
          <w:numId w:val="493"/>
        </w:numPr>
        <w:rPr/>
      </w:pPr>
      <w:r>
        <w:rPr/>
        <w:t xml:space="preserve">        </w:t>
      </w:r>
      <w:r>
        <w:rPr/>
        <w:t>pushq   %rbx</w:t>
      </w:r>
    </w:p>
    <w:p>
      <w:pPr>
        <w:pStyle w:val="Style12"/>
        <w:numPr>
          <w:ilvl w:val="0"/>
          <w:numId w:val="494"/>
        </w:numPr>
        <w:rPr/>
      </w:pPr>
      <w:r>
        <w:rPr/>
        <w:t xml:space="preserve">        </w:t>
      </w:r>
      <w:r>
        <w:rPr/>
        <w:t>subq    $80, %rsp</w:t>
      </w:r>
    </w:p>
    <w:p>
      <w:pPr>
        <w:pStyle w:val="Style12"/>
        <w:numPr>
          <w:ilvl w:val="0"/>
          <w:numId w:val="495"/>
        </w:numPr>
        <w:rPr/>
      </w:pPr>
      <w:r>
        <w:rPr/>
        <w:t xml:space="preserve">        </w:t>
      </w:r>
      <w:r>
        <w:rPr/>
        <w:t>call    sysconf</w:t>
      </w:r>
    </w:p>
    <w:p>
      <w:pPr>
        <w:pStyle w:val="Style12"/>
        <w:numPr>
          <w:ilvl w:val="0"/>
          <w:numId w:val="496"/>
        </w:numPr>
        <w:rPr/>
      </w:pPr>
      <w:r>
        <w:rPr/>
        <w:t xml:space="preserve">        </w:t>
      </w:r>
      <w:r>
        <w:rPr/>
        <w:t>cmpl    $1, %ebp</w:t>
      </w:r>
    </w:p>
    <w:p>
      <w:pPr>
        <w:pStyle w:val="Style12"/>
        <w:numPr>
          <w:ilvl w:val="0"/>
          <w:numId w:val="497"/>
        </w:numPr>
        <w:rPr/>
      </w:pPr>
      <w:r>
        <w:rPr/>
        <w:t xml:space="preserve">        </w:t>
      </w:r>
      <w:r>
        <w:rPr/>
        <w:t>jle     .L15</w:t>
      </w:r>
    </w:p>
    <w:p>
      <w:pPr>
        <w:pStyle w:val="Style12"/>
        <w:numPr>
          <w:ilvl w:val="0"/>
          <w:numId w:val="498"/>
        </w:numPr>
        <w:rPr/>
      </w:pPr>
      <w:r>
        <w:rPr/>
        <w:t xml:space="preserve">        </w:t>
      </w:r>
      <w:r>
        <w:rPr/>
        <w:t>movq    8(%r12), %rdi</w:t>
      </w:r>
    </w:p>
    <w:p>
      <w:pPr>
        <w:pStyle w:val="Style12"/>
        <w:numPr>
          <w:ilvl w:val="0"/>
          <w:numId w:val="499"/>
        </w:numPr>
        <w:rPr/>
      </w:pPr>
      <w:r>
        <w:rPr/>
        <w:t xml:space="preserve">        </w:t>
      </w:r>
      <w:r>
        <w:rPr/>
        <w:t>xorl    %esi, %esi</w:t>
      </w:r>
    </w:p>
    <w:p>
      <w:pPr>
        <w:pStyle w:val="Style12"/>
        <w:numPr>
          <w:ilvl w:val="0"/>
          <w:numId w:val="500"/>
        </w:numPr>
        <w:rPr/>
      </w:pPr>
      <w:r>
        <w:rPr/>
        <w:t xml:space="preserve">        </w:t>
      </w:r>
      <w:r>
        <w:rPr/>
        <w:t>movl    $10, %edx</w:t>
      </w:r>
    </w:p>
    <w:p>
      <w:pPr>
        <w:pStyle w:val="Style12"/>
        <w:numPr>
          <w:ilvl w:val="0"/>
          <w:numId w:val="501"/>
        </w:numPr>
        <w:rPr/>
      </w:pPr>
      <w:r>
        <w:rPr/>
        <w:t xml:space="preserve">        </w:t>
      </w:r>
      <w:r>
        <w:rPr/>
        <w:t>movq    %rax, %rbx</w:t>
      </w:r>
    </w:p>
    <w:p>
      <w:pPr>
        <w:pStyle w:val="Style12"/>
        <w:numPr>
          <w:ilvl w:val="0"/>
          <w:numId w:val="502"/>
        </w:numPr>
        <w:rPr/>
      </w:pPr>
      <w:r>
        <w:rPr/>
        <w:t xml:space="preserve">        </w:t>
      </w:r>
      <w:r>
        <w:rPr/>
        <w:t>call    strtoll</w:t>
      </w:r>
    </w:p>
    <w:p>
      <w:pPr>
        <w:pStyle w:val="Style12"/>
        <w:numPr>
          <w:ilvl w:val="0"/>
          <w:numId w:val="503"/>
        </w:numPr>
        <w:rPr/>
      </w:pPr>
      <w:r>
        <w:rPr/>
        <w:t xml:space="preserve">        </w:t>
      </w:r>
      <w:r>
        <w:rPr/>
        <w:t>movl    $.LC3, %edi</w:t>
      </w:r>
    </w:p>
    <w:p>
      <w:pPr>
        <w:pStyle w:val="Style12"/>
        <w:numPr>
          <w:ilvl w:val="0"/>
          <w:numId w:val="504"/>
        </w:numPr>
        <w:rPr/>
      </w:pPr>
      <w:r>
        <w:rPr/>
        <w:t xml:space="preserve">        </w:t>
      </w:r>
      <w:r>
        <w:rPr/>
        <w:t>movq    %rax, %rbp</w:t>
      </w:r>
    </w:p>
    <w:p>
      <w:pPr>
        <w:pStyle w:val="Style12"/>
        <w:numPr>
          <w:ilvl w:val="0"/>
          <w:numId w:val="505"/>
        </w:numPr>
        <w:rPr/>
      </w:pPr>
      <w:r>
        <w:rPr/>
        <w:t xml:space="preserve">        </w:t>
      </w:r>
      <w:r>
        <w:rPr/>
        <w:t>movq    %rax, %rsi</w:t>
      </w:r>
    </w:p>
    <w:p>
      <w:pPr>
        <w:pStyle w:val="Style12"/>
        <w:numPr>
          <w:ilvl w:val="0"/>
          <w:numId w:val="506"/>
        </w:numPr>
        <w:rPr/>
      </w:pPr>
      <w:r>
        <w:rPr/>
        <w:t xml:space="preserve">        </w:t>
      </w:r>
      <w:r>
        <w:rPr/>
        <w:t>xorl    %eax, %eax</w:t>
      </w:r>
    </w:p>
    <w:p>
      <w:pPr>
        <w:pStyle w:val="Style12"/>
        <w:numPr>
          <w:ilvl w:val="0"/>
          <w:numId w:val="507"/>
        </w:numPr>
        <w:rPr/>
      </w:pPr>
      <w:r>
        <w:rPr/>
        <w:t xml:space="preserve">        </w:t>
      </w:r>
      <w:r>
        <w:rPr/>
        <w:t>call    printf</w:t>
      </w:r>
    </w:p>
    <w:p>
      <w:pPr>
        <w:pStyle w:val="Style12"/>
        <w:numPr>
          <w:ilvl w:val="0"/>
          <w:numId w:val="508"/>
        </w:numPr>
        <w:rPr/>
      </w:pPr>
      <w:r>
        <w:rPr/>
        <w:t xml:space="preserve">        </w:t>
      </w:r>
      <w:r>
        <w:rPr/>
        <w:t>leaq    16(%rsp), %rdi</w:t>
      </w:r>
    </w:p>
    <w:p>
      <w:pPr>
        <w:pStyle w:val="Style12"/>
        <w:numPr>
          <w:ilvl w:val="0"/>
          <w:numId w:val="509"/>
        </w:numPr>
        <w:rPr/>
      </w:pPr>
      <w:r>
        <w:rPr/>
        <w:t xml:space="preserve">        </w:t>
      </w:r>
      <w:r>
        <w:rPr/>
        <w:t>call    times</w:t>
      </w:r>
    </w:p>
    <w:p>
      <w:pPr>
        <w:pStyle w:val="Style12"/>
        <w:numPr>
          <w:ilvl w:val="0"/>
          <w:numId w:val="510"/>
        </w:numPr>
        <w:rPr/>
      </w:pPr>
      <w:r>
        <w:rPr/>
        <w:t xml:space="preserve">        </w:t>
      </w:r>
      <w:r>
        <w:rPr/>
        <w:t>testq   %rbp, %rbp</w:t>
      </w:r>
    </w:p>
    <w:p>
      <w:pPr>
        <w:pStyle w:val="Style12"/>
        <w:numPr>
          <w:ilvl w:val="0"/>
          <w:numId w:val="511"/>
        </w:numPr>
        <w:rPr/>
      </w:pPr>
      <w:r>
        <w:rPr/>
        <w:t xml:space="preserve">        </w:t>
      </w:r>
      <w:r>
        <w:rPr/>
        <w:t>jle     .L12</w:t>
      </w:r>
    </w:p>
    <w:p>
      <w:pPr>
        <w:pStyle w:val="Style12"/>
        <w:numPr>
          <w:ilvl w:val="0"/>
          <w:numId w:val="512"/>
        </w:numPr>
        <w:rPr/>
      </w:pPr>
      <w:bookmarkStart w:id="29" w:name="__DdeLink__943_1263429889"/>
      <w:r>
        <w:rPr/>
        <w:t xml:space="preserve">        </w:t>
      </w:r>
      <w:r>
        <w:rPr/>
        <w:t>leaq    1(%rbp,%rbp), %rcx</w:t>
      </w:r>
    </w:p>
    <w:p>
      <w:pPr>
        <w:pStyle w:val="Style12"/>
        <w:numPr>
          <w:ilvl w:val="0"/>
          <w:numId w:val="513"/>
        </w:numPr>
        <w:rPr/>
      </w:pPr>
      <w:r>
        <w:rPr/>
        <w:t xml:space="preserve">        </w:t>
      </w:r>
      <w:r>
        <w:rPr/>
        <w:t>movl    $1, %eax</w:t>
      </w:r>
    </w:p>
    <w:p>
      <w:pPr>
        <w:pStyle w:val="Style12"/>
        <w:numPr>
          <w:ilvl w:val="0"/>
          <w:numId w:val="514"/>
        </w:numPr>
        <w:rPr/>
      </w:pPr>
      <w:r>
        <w:rPr/>
        <w:t xml:space="preserve">        </w:t>
      </w:r>
      <w:r>
        <w:rPr/>
        <w:t>pxor    %xmm0, %xmm0</w:t>
      </w:r>
    </w:p>
    <w:p>
      <w:pPr>
        <w:pStyle w:val="Style12"/>
        <w:numPr>
          <w:ilvl w:val="0"/>
          <w:numId w:val="515"/>
        </w:numPr>
        <w:rPr/>
      </w:pPr>
      <w:r>
        <w:rPr/>
        <w:t xml:space="preserve">        </w:t>
      </w:r>
      <w:r>
        <w:rPr/>
        <w:t>movl    $1, %edx</w:t>
      </w:r>
    </w:p>
    <w:p>
      <w:pPr>
        <w:pStyle w:val="Style12"/>
        <w:numPr>
          <w:ilvl w:val="0"/>
          <w:numId w:val="516"/>
        </w:numPr>
        <w:rPr/>
      </w:pPr>
      <w:r>
        <w:rPr/>
        <w:t>.L11:</w:t>
      </w:r>
    </w:p>
    <w:p>
      <w:pPr>
        <w:pStyle w:val="Style12"/>
        <w:numPr>
          <w:ilvl w:val="0"/>
          <w:numId w:val="517"/>
        </w:numPr>
        <w:rPr/>
      </w:pPr>
      <w:r>
        <w:rPr/>
        <w:t xml:space="preserve">        </w:t>
      </w:r>
      <w:r>
        <w:rPr/>
        <w:t>pxor    %xmm1, %xmm1</w:t>
      </w:r>
    </w:p>
    <w:p>
      <w:pPr>
        <w:pStyle w:val="Style12"/>
        <w:numPr>
          <w:ilvl w:val="0"/>
          <w:numId w:val="518"/>
        </w:numPr>
        <w:rPr/>
      </w:pPr>
      <w:r>
        <w:rPr/>
        <w:t xml:space="preserve">        </w:t>
      </w:r>
      <w:r>
        <w:rPr/>
        <w:t>pxor    %xmm2, %xmm2</w:t>
      </w:r>
    </w:p>
    <w:p>
      <w:pPr>
        <w:pStyle w:val="Style12"/>
        <w:numPr>
          <w:ilvl w:val="0"/>
          <w:numId w:val="519"/>
        </w:numPr>
        <w:rPr/>
      </w:pPr>
      <w:r>
        <w:rPr/>
        <w:t xml:space="preserve">        </w:t>
      </w:r>
      <w:r>
        <w:rPr/>
        <w:t>cvtsi2sdq       %rdx, %xmm1</w:t>
      </w:r>
    </w:p>
    <w:p>
      <w:pPr>
        <w:pStyle w:val="Style12"/>
        <w:numPr>
          <w:ilvl w:val="0"/>
          <w:numId w:val="520"/>
        </w:numPr>
        <w:rPr/>
      </w:pPr>
      <w:r>
        <w:rPr/>
        <w:t xml:space="preserve">        </w:t>
      </w:r>
      <w:r>
        <w:rPr/>
        <w:t>cvtsi2sdq       %rax, %xmm2</w:t>
      </w:r>
    </w:p>
    <w:p>
      <w:pPr>
        <w:pStyle w:val="Style12"/>
        <w:numPr>
          <w:ilvl w:val="0"/>
          <w:numId w:val="521"/>
        </w:numPr>
        <w:rPr/>
      </w:pPr>
      <w:r>
        <w:rPr/>
        <w:t xml:space="preserve">        </w:t>
      </w:r>
      <w:r>
        <w:rPr/>
        <w:t>divsd   %xmm2, %xmm1</w:t>
      </w:r>
    </w:p>
    <w:p>
      <w:pPr>
        <w:pStyle w:val="Style12"/>
        <w:numPr>
          <w:ilvl w:val="0"/>
          <w:numId w:val="522"/>
        </w:numPr>
        <w:rPr/>
      </w:pPr>
      <w:r>
        <w:rPr/>
        <w:t xml:space="preserve">        </w:t>
      </w:r>
      <w:r>
        <w:rPr/>
        <w:t>negq    %rdx</w:t>
      </w:r>
    </w:p>
    <w:p>
      <w:pPr>
        <w:pStyle w:val="Style12"/>
        <w:numPr>
          <w:ilvl w:val="0"/>
          <w:numId w:val="523"/>
        </w:numPr>
        <w:rPr/>
      </w:pPr>
      <w:r>
        <w:rPr/>
        <w:t xml:space="preserve">        </w:t>
      </w:r>
      <w:r>
        <w:rPr/>
        <w:t>addq    $2, %rax</w:t>
      </w:r>
    </w:p>
    <w:p>
      <w:pPr>
        <w:pStyle w:val="Style12"/>
        <w:numPr>
          <w:ilvl w:val="0"/>
          <w:numId w:val="524"/>
        </w:numPr>
        <w:rPr/>
      </w:pPr>
      <w:r>
        <w:rPr/>
        <w:t xml:space="preserve">        </w:t>
      </w:r>
      <w:r>
        <w:rPr/>
        <w:t>addsd   %xmm1, %xmm0</w:t>
      </w:r>
    </w:p>
    <w:p>
      <w:pPr>
        <w:pStyle w:val="Style12"/>
        <w:numPr>
          <w:ilvl w:val="0"/>
          <w:numId w:val="525"/>
        </w:numPr>
        <w:rPr/>
      </w:pPr>
      <w:r>
        <w:rPr/>
        <w:t xml:space="preserve">        </w:t>
      </w:r>
      <w:r>
        <w:rPr/>
        <w:t>cmpq    %rax, %rcx</w:t>
      </w:r>
    </w:p>
    <w:p>
      <w:pPr>
        <w:pStyle w:val="Style12"/>
        <w:numPr>
          <w:ilvl w:val="0"/>
          <w:numId w:val="526"/>
        </w:numPr>
        <w:rPr/>
      </w:pPr>
      <w:r>
        <w:rPr/>
        <w:t xml:space="preserve">        </w:t>
      </w:r>
      <w:r>
        <w:rPr/>
        <w:t>jne     .L11</w:t>
      </w:r>
    </w:p>
    <w:p>
      <w:pPr>
        <w:pStyle w:val="Style12"/>
        <w:numPr>
          <w:ilvl w:val="0"/>
          <w:numId w:val="527"/>
        </w:numPr>
        <w:rPr/>
      </w:pPr>
      <w:r>
        <w:rPr/>
        <w:t>.L10:</w:t>
      </w:r>
    </w:p>
    <w:p>
      <w:pPr>
        <w:pStyle w:val="Style12"/>
        <w:numPr>
          <w:ilvl w:val="0"/>
          <w:numId w:val="528"/>
        </w:numPr>
        <w:rPr/>
      </w:pPr>
      <w:r>
        <w:rPr/>
        <w:t xml:space="preserve">        </w:t>
      </w:r>
      <w:r>
        <w:rPr/>
        <w:t>mulsd   .LC1(%rip), %xmm0</w:t>
      </w:r>
      <w:bookmarkEnd w:id="29"/>
    </w:p>
    <w:p>
      <w:pPr>
        <w:pStyle w:val="Style12"/>
        <w:numPr>
          <w:ilvl w:val="0"/>
          <w:numId w:val="529"/>
        </w:numPr>
        <w:rPr/>
      </w:pPr>
      <w:r>
        <w:rPr/>
        <w:t xml:space="preserve">        </w:t>
      </w:r>
      <w:r>
        <w:rPr/>
        <w:t>leaq    48(%rsp), %rdi</w:t>
      </w:r>
    </w:p>
    <w:p>
      <w:pPr>
        <w:pStyle w:val="Style12"/>
        <w:numPr>
          <w:ilvl w:val="0"/>
          <w:numId w:val="530"/>
        </w:numPr>
        <w:rPr/>
      </w:pPr>
      <w:r>
        <w:rPr/>
        <w:t xml:space="preserve">        </w:t>
      </w:r>
      <w:r>
        <w:rPr/>
        <w:t>movsd   %xmm0, 8(%rsp)</w:t>
      </w:r>
    </w:p>
    <w:p>
      <w:pPr>
        <w:pStyle w:val="Style12"/>
        <w:numPr>
          <w:ilvl w:val="0"/>
          <w:numId w:val="531"/>
        </w:numPr>
        <w:rPr/>
      </w:pPr>
      <w:r>
        <w:rPr/>
        <w:t xml:space="preserve">        </w:t>
      </w:r>
      <w:r>
        <w:rPr/>
        <w:t>call    times</w:t>
      </w:r>
    </w:p>
    <w:p>
      <w:pPr>
        <w:pStyle w:val="Style12"/>
        <w:numPr>
          <w:ilvl w:val="0"/>
          <w:numId w:val="532"/>
        </w:numPr>
        <w:rPr/>
      </w:pPr>
      <w:r>
        <w:rPr/>
        <w:t xml:space="preserve">        </w:t>
      </w:r>
      <w:r>
        <w:rPr/>
        <w:t>movq    48(%rsp), %rax</w:t>
      </w:r>
    </w:p>
    <w:p>
      <w:pPr>
        <w:pStyle w:val="Style12"/>
        <w:numPr>
          <w:ilvl w:val="0"/>
          <w:numId w:val="533"/>
        </w:numPr>
        <w:rPr/>
      </w:pPr>
      <w:r>
        <w:rPr/>
        <w:t xml:space="preserve">        </w:t>
      </w:r>
      <w:r>
        <w:rPr/>
        <w:t>pxor    %xmm1, %xmm1</w:t>
      </w:r>
    </w:p>
    <w:p>
      <w:pPr>
        <w:pStyle w:val="Style12"/>
        <w:numPr>
          <w:ilvl w:val="0"/>
          <w:numId w:val="534"/>
        </w:numPr>
        <w:rPr/>
      </w:pPr>
      <w:r>
        <w:rPr/>
        <w:t xml:space="preserve">        </w:t>
      </w:r>
      <w:r>
        <w:rPr/>
        <w:t>subq    16(%rsp), %rax</w:t>
      </w:r>
    </w:p>
    <w:p>
      <w:pPr>
        <w:pStyle w:val="Style12"/>
        <w:numPr>
          <w:ilvl w:val="0"/>
          <w:numId w:val="535"/>
        </w:numPr>
        <w:rPr/>
      </w:pPr>
      <w:r>
        <w:rPr/>
        <w:t xml:space="preserve">        </w:t>
      </w:r>
      <w:r>
        <w:rPr/>
        <w:t>pxor    %xmm2, %xmm2</w:t>
      </w:r>
    </w:p>
    <w:p>
      <w:pPr>
        <w:pStyle w:val="Style12"/>
        <w:numPr>
          <w:ilvl w:val="0"/>
          <w:numId w:val="536"/>
        </w:numPr>
        <w:rPr/>
      </w:pPr>
      <w:r>
        <w:rPr/>
        <w:t xml:space="preserve">        </w:t>
      </w:r>
      <w:r>
        <w:rPr/>
        <w:t>cvtsi2sdq       %rax, %xmm1</w:t>
      </w:r>
    </w:p>
    <w:p>
      <w:pPr>
        <w:pStyle w:val="Style12"/>
        <w:numPr>
          <w:ilvl w:val="0"/>
          <w:numId w:val="537"/>
        </w:numPr>
        <w:rPr/>
      </w:pPr>
      <w:r>
        <w:rPr/>
        <w:t xml:space="preserve">        </w:t>
      </w:r>
      <w:r>
        <w:rPr/>
        <w:t>movsd   8(%rsp), %xmm0</w:t>
      </w:r>
    </w:p>
    <w:p>
      <w:pPr>
        <w:pStyle w:val="Style12"/>
        <w:numPr>
          <w:ilvl w:val="0"/>
          <w:numId w:val="538"/>
        </w:numPr>
        <w:rPr/>
      </w:pPr>
      <w:r>
        <w:rPr/>
        <w:t xml:space="preserve">        </w:t>
      </w:r>
      <w:r>
        <w:rPr/>
        <w:t>movl    $.LC4, %edi</w:t>
      </w:r>
    </w:p>
    <w:p>
      <w:pPr>
        <w:pStyle w:val="Style12"/>
        <w:numPr>
          <w:ilvl w:val="0"/>
          <w:numId w:val="539"/>
        </w:numPr>
        <w:rPr/>
      </w:pPr>
      <w:r>
        <w:rPr/>
        <w:t xml:space="preserve">        </w:t>
      </w:r>
      <w:r>
        <w:rPr/>
        <w:t>cvtsi2sdq       %rbx, %xmm2</w:t>
      </w:r>
    </w:p>
    <w:p>
      <w:pPr>
        <w:pStyle w:val="Style12"/>
        <w:numPr>
          <w:ilvl w:val="0"/>
          <w:numId w:val="540"/>
        </w:numPr>
        <w:rPr/>
      </w:pPr>
      <w:r>
        <w:rPr/>
        <w:t xml:space="preserve">        </w:t>
      </w:r>
      <w:r>
        <w:rPr/>
        <w:t>divsd   %xmm2, %xmm1</w:t>
      </w:r>
    </w:p>
    <w:p>
      <w:pPr>
        <w:pStyle w:val="Style12"/>
        <w:numPr>
          <w:ilvl w:val="0"/>
          <w:numId w:val="541"/>
        </w:numPr>
        <w:rPr/>
      </w:pPr>
      <w:r>
        <w:rPr/>
        <w:t xml:space="preserve">        </w:t>
      </w:r>
      <w:r>
        <w:rPr/>
        <w:t>movl    $1, %eax</w:t>
      </w:r>
    </w:p>
    <w:p>
      <w:pPr>
        <w:pStyle w:val="Style12"/>
        <w:numPr>
          <w:ilvl w:val="0"/>
          <w:numId w:val="542"/>
        </w:numPr>
        <w:rPr/>
      </w:pPr>
      <w:r>
        <w:rPr/>
        <w:t xml:space="preserve">        </w:t>
      </w:r>
      <w:r>
        <w:rPr/>
        <w:t>movsd   %xmm1, (%rsp)</w:t>
      </w:r>
    </w:p>
    <w:p>
      <w:pPr>
        <w:pStyle w:val="Style12"/>
        <w:numPr>
          <w:ilvl w:val="0"/>
          <w:numId w:val="543"/>
        </w:numPr>
        <w:rPr/>
      </w:pPr>
      <w:r>
        <w:rPr/>
        <w:t xml:space="preserve">        </w:t>
      </w:r>
      <w:r>
        <w:rPr/>
        <w:t>call    printf</w:t>
      </w:r>
    </w:p>
    <w:p>
      <w:pPr>
        <w:pStyle w:val="Style12"/>
        <w:numPr>
          <w:ilvl w:val="0"/>
          <w:numId w:val="544"/>
        </w:numPr>
        <w:rPr/>
      </w:pPr>
      <w:r>
        <w:rPr/>
        <w:t xml:space="preserve">        </w:t>
      </w:r>
      <w:r>
        <w:rPr/>
        <w:t>movsd   (%rsp), %xmm0</w:t>
      </w:r>
    </w:p>
    <w:p>
      <w:pPr>
        <w:pStyle w:val="Style12"/>
        <w:numPr>
          <w:ilvl w:val="0"/>
          <w:numId w:val="545"/>
        </w:numPr>
        <w:rPr/>
      </w:pPr>
      <w:r>
        <w:rPr/>
        <w:t xml:space="preserve">        </w:t>
      </w:r>
      <w:r>
        <w:rPr/>
        <w:t>movl    $.LC5, %edi</w:t>
      </w:r>
    </w:p>
    <w:p>
      <w:pPr>
        <w:pStyle w:val="Style12"/>
        <w:numPr>
          <w:ilvl w:val="0"/>
          <w:numId w:val="546"/>
        </w:numPr>
        <w:rPr/>
      </w:pPr>
      <w:r>
        <w:rPr/>
        <w:t xml:space="preserve">        </w:t>
      </w:r>
      <w:r>
        <w:rPr/>
        <w:t>movl    $1, %eax</w:t>
      </w:r>
    </w:p>
    <w:p>
      <w:pPr>
        <w:pStyle w:val="Style12"/>
        <w:numPr>
          <w:ilvl w:val="0"/>
          <w:numId w:val="547"/>
        </w:numPr>
        <w:rPr/>
      </w:pPr>
      <w:r>
        <w:rPr/>
        <w:t xml:space="preserve">        </w:t>
      </w:r>
      <w:r>
        <w:rPr/>
        <w:t>call    printf</w:t>
      </w:r>
    </w:p>
    <w:p>
      <w:pPr>
        <w:pStyle w:val="Style12"/>
        <w:numPr>
          <w:ilvl w:val="0"/>
          <w:numId w:val="548"/>
        </w:numPr>
        <w:rPr/>
      </w:pPr>
      <w:r>
        <w:rPr/>
        <w:t xml:space="preserve">        </w:t>
      </w:r>
      <w:r>
        <w:rPr/>
        <w:t>xorl    %eax, %eax</w:t>
      </w:r>
    </w:p>
    <w:p>
      <w:pPr>
        <w:pStyle w:val="Style12"/>
        <w:numPr>
          <w:ilvl w:val="0"/>
          <w:numId w:val="549"/>
        </w:numPr>
        <w:rPr/>
      </w:pPr>
      <w:r>
        <w:rPr/>
        <w:t>.L7:</w:t>
      </w:r>
    </w:p>
    <w:p>
      <w:pPr>
        <w:pStyle w:val="Style12"/>
        <w:numPr>
          <w:ilvl w:val="0"/>
          <w:numId w:val="550"/>
        </w:numPr>
        <w:rPr/>
      </w:pPr>
      <w:r>
        <w:rPr/>
        <w:t xml:space="preserve">        </w:t>
      </w:r>
      <w:r>
        <w:rPr/>
        <w:t>addq    $80, %rsp</w:t>
      </w:r>
    </w:p>
    <w:p>
      <w:pPr>
        <w:pStyle w:val="Style12"/>
        <w:numPr>
          <w:ilvl w:val="0"/>
          <w:numId w:val="551"/>
        </w:numPr>
        <w:rPr/>
      </w:pPr>
      <w:r>
        <w:rPr/>
        <w:t xml:space="preserve">        </w:t>
      </w:r>
      <w:r>
        <w:rPr/>
        <w:t>popq    %rbx</w:t>
      </w:r>
    </w:p>
    <w:p>
      <w:pPr>
        <w:pStyle w:val="Style12"/>
        <w:numPr>
          <w:ilvl w:val="0"/>
          <w:numId w:val="552"/>
        </w:numPr>
        <w:rPr/>
      </w:pPr>
      <w:r>
        <w:rPr/>
        <w:t xml:space="preserve">        </w:t>
      </w:r>
      <w:r>
        <w:rPr/>
        <w:t>popq    %rbp</w:t>
      </w:r>
    </w:p>
    <w:p>
      <w:pPr>
        <w:pStyle w:val="Style12"/>
        <w:numPr>
          <w:ilvl w:val="0"/>
          <w:numId w:val="553"/>
        </w:numPr>
        <w:rPr/>
      </w:pPr>
      <w:r>
        <w:rPr/>
        <w:t xml:space="preserve">        </w:t>
      </w:r>
      <w:r>
        <w:rPr/>
        <w:t>popq    %r12</w:t>
      </w:r>
    </w:p>
    <w:p>
      <w:pPr>
        <w:pStyle w:val="Style12"/>
        <w:numPr>
          <w:ilvl w:val="0"/>
          <w:numId w:val="554"/>
        </w:numPr>
        <w:rPr/>
      </w:pPr>
      <w:r>
        <w:rPr/>
        <w:t xml:space="preserve">        </w:t>
      </w:r>
      <w:r>
        <w:rPr/>
        <w:t>ret</w:t>
      </w:r>
    </w:p>
    <w:p>
      <w:pPr>
        <w:pStyle w:val="Style12"/>
        <w:numPr>
          <w:ilvl w:val="0"/>
          <w:numId w:val="555"/>
        </w:numPr>
        <w:rPr/>
      </w:pPr>
      <w:r>
        <w:rPr/>
        <w:t>.L15:</w:t>
      </w:r>
    </w:p>
    <w:p>
      <w:pPr>
        <w:pStyle w:val="Style12"/>
        <w:numPr>
          <w:ilvl w:val="0"/>
          <w:numId w:val="556"/>
        </w:numPr>
        <w:rPr/>
      </w:pPr>
      <w:r>
        <w:rPr/>
        <w:t xml:space="preserve">        </w:t>
      </w:r>
      <w:r>
        <w:rPr/>
        <w:t>movl    $.LC2, %edi</w:t>
      </w:r>
    </w:p>
    <w:p>
      <w:pPr>
        <w:pStyle w:val="Style12"/>
        <w:numPr>
          <w:ilvl w:val="0"/>
          <w:numId w:val="557"/>
        </w:numPr>
        <w:rPr/>
      </w:pPr>
      <w:r>
        <w:rPr/>
        <w:t xml:space="preserve">        </w:t>
      </w:r>
      <w:r>
        <w:rPr/>
        <w:t>xorl    %eax, %eax</w:t>
      </w:r>
    </w:p>
    <w:p>
      <w:pPr>
        <w:pStyle w:val="Style12"/>
        <w:numPr>
          <w:ilvl w:val="0"/>
          <w:numId w:val="558"/>
        </w:numPr>
        <w:rPr/>
      </w:pPr>
      <w:r>
        <w:rPr/>
        <w:t xml:space="preserve">        </w:t>
      </w:r>
      <w:r>
        <w:rPr/>
        <w:t>call    printf</w:t>
      </w:r>
    </w:p>
    <w:p>
      <w:pPr>
        <w:pStyle w:val="Style12"/>
        <w:numPr>
          <w:ilvl w:val="0"/>
          <w:numId w:val="559"/>
        </w:numPr>
        <w:rPr/>
      </w:pPr>
      <w:r>
        <w:rPr/>
        <w:t xml:space="preserve">        </w:t>
      </w:r>
      <w:r>
        <w:rPr/>
        <w:t>movl    $1, %eax</w:t>
      </w:r>
    </w:p>
    <w:p>
      <w:pPr>
        <w:pStyle w:val="Style12"/>
        <w:numPr>
          <w:ilvl w:val="0"/>
          <w:numId w:val="560"/>
        </w:numPr>
        <w:rPr/>
      </w:pPr>
      <w:r>
        <w:rPr/>
        <w:t xml:space="preserve">        </w:t>
      </w:r>
      <w:r>
        <w:rPr/>
        <w:t>jmp     .L7</w:t>
      </w:r>
    </w:p>
    <w:p>
      <w:pPr>
        <w:pStyle w:val="Style12"/>
        <w:numPr>
          <w:ilvl w:val="0"/>
          <w:numId w:val="561"/>
        </w:numPr>
        <w:rPr/>
      </w:pPr>
      <w:r>
        <w:rPr/>
        <w:t>.L12:</w:t>
      </w:r>
    </w:p>
    <w:p>
      <w:pPr>
        <w:pStyle w:val="Style12"/>
        <w:numPr>
          <w:ilvl w:val="0"/>
          <w:numId w:val="562"/>
        </w:numPr>
        <w:rPr/>
      </w:pPr>
      <w:r>
        <w:rPr/>
        <w:t xml:space="preserve">        </w:t>
      </w:r>
      <w:r>
        <w:rPr/>
        <w:t>pxor    %xmm0, %xmm0</w:t>
      </w:r>
    </w:p>
    <w:p>
      <w:pPr>
        <w:pStyle w:val="Style12"/>
        <w:numPr>
          <w:ilvl w:val="0"/>
          <w:numId w:val="563"/>
        </w:numPr>
        <w:rPr/>
      </w:pPr>
      <w:r>
        <w:rPr/>
        <w:t xml:space="preserve">        </w:t>
      </w:r>
      <w:r>
        <w:rPr/>
        <w:t>jmp     .L10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ptos Display">
    <w:charset w:val="01" w:characterSet="utf-8"/>
    <w:family w:val="roman"/>
    <w:pitch w:val="variable"/>
  </w:font>
  <w:font w:name="Aptos">
    <w:charset w:val="01" w:characterSet="utf-8"/>
    <w:family w:val="swiss"/>
    <w:pitch w:val="variable"/>
  </w:font>
  <w:font w:name="Cascadia Code Light">
    <w:charset w:val="01" w:characterSet="utf-8"/>
    <w:family w:val="swiss"/>
    <w:pitch w:val="variable"/>
  </w:font>
  <w:font w:name="OpenSymbol">
    <w:altName w:val="Arial Unicode MS"/>
    <w:charset w:val="01" w:characterSet="utf-8"/>
    <w:family w:val="swiss"/>
    <w:pitch w:val="variable"/>
  </w:font>
  <w:font w:name="Symbo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CaskaydiaMono NF Light">
    <w:charset w:val="01" w:characterSet="utf-8"/>
    <w:family w:val="roman"/>
    <w:pitch w:val="variable"/>
  </w:font>
  <w:font w:name="Times New Roman">
    <w:altName w:val="Times New Roman PSMT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89"/>
        </w:tabs>
        <w:ind w:star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9"/>
        </w:tabs>
        <w:ind w:star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9"/>
        </w:tabs>
        <w:ind w:star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9"/>
        </w:tabs>
        <w:ind w:star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9"/>
        </w:tabs>
        <w:ind w:star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9"/>
        </w:tabs>
        <w:ind w:start="4309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bullet"/>
      <w:lvlText w:val="◦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0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0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0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0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0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0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0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0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0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0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3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3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3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3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3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3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3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3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3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3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4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4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4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4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4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4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4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4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4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4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5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5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5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5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5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5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5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5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5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5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6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6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6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6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6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6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6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6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6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6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7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7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7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7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7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7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7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7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7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7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8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8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8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8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8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8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"/>
    <w:lvlOverride w:ilvl="0">
      <w:startOverride w:val="1"/>
    </w:lvlOverride>
  </w:num>
  <w:num w:numId="287">
    <w:abstractNumId w:val="2"/>
  </w:num>
  <w:num w:numId="288">
    <w:abstractNumId w:val="2"/>
  </w:num>
  <w:num w:numId="289">
    <w:abstractNumId w:val="2"/>
  </w:num>
  <w:num w:numId="290">
    <w:abstractNumId w:val="2"/>
  </w:num>
  <w:num w:numId="291">
    <w:abstractNumId w:val="2"/>
  </w:num>
  <w:num w:numId="292">
    <w:abstractNumId w:val="2"/>
  </w:num>
  <w:num w:numId="293">
    <w:abstractNumId w:val="2"/>
  </w:num>
  <w:num w:numId="294">
    <w:abstractNumId w:val="2"/>
  </w:num>
  <w:num w:numId="295">
    <w:abstractNumId w:val="2"/>
    <w:lvlOverride w:ilvl="0">
      <w:startOverride w:val="1"/>
    </w:lvlOverride>
  </w:num>
  <w:num w:numId="296">
    <w:abstractNumId w:val="17"/>
    <w:lvlOverride w:ilvl="0">
      <w:startOverride w:val="1"/>
    </w:lvlOverride>
  </w:num>
  <w:num w:numId="297">
    <w:abstractNumId w:val="17"/>
  </w:num>
  <w:num w:numId="298">
    <w:abstractNumId w:val="17"/>
  </w:num>
  <w:num w:numId="299">
    <w:abstractNumId w:val="17"/>
  </w:num>
  <w:num w:numId="300">
    <w:abstractNumId w:val="17"/>
  </w:num>
  <w:num w:numId="301">
    <w:abstractNumId w:val="17"/>
  </w:num>
  <w:num w:numId="302">
    <w:abstractNumId w:val="17"/>
  </w:num>
  <w:num w:numId="303">
    <w:abstractNumId w:val="17"/>
  </w:num>
  <w:num w:numId="304">
    <w:abstractNumId w:val="17"/>
  </w:num>
  <w:num w:numId="305">
    <w:abstractNumId w:val="17"/>
  </w:num>
  <w:num w:numId="306">
    <w:abstractNumId w:val="17"/>
  </w:num>
  <w:num w:numId="307">
    <w:abstractNumId w:val="17"/>
  </w:num>
  <w:num w:numId="308">
    <w:abstractNumId w:val="17"/>
  </w:num>
  <w:num w:numId="309">
    <w:abstractNumId w:val="17"/>
  </w:num>
  <w:num w:numId="310">
    <w:abstractNumId w:val="17"/>
  </w:num>
  <w:num w:numId="311">
    <w:abstractNumId w:val="17"/>
  </w:num>
  <w:num w:numId="312">
    <w:abstractNumId w:val="17"/>
  </w:num>
  <w:num w:numId="313">
    <w:abstractNumId w:val="17"/>
  </w:num>
  <w:num w:numId="314">
    <w:abstractNumId w:val="17"/>
  </w:num>
  <w:num w:numId="315">
    <w:abstractNumId w:val="17"/>
  </w:num>
  <w:num w:numId="316">
    <w:abstractNumId w:val="17"/>
  </w:num>
  <w:num w:numId="317">
    <w:abstractNumId w:val="17"/>
  </w:num>
  <w:num w:numId="318">
    <w:abstractNumId w:val="17"/>
  </w:num>
  <w:num w:numId="319">
    <w:abstractNumId w:val="17"/>
  </w:num>
  <w:num w:numId="320">
    <w:abstractNumId w:val="17"/>
  </w:num>
  <w:num w:numId="321">
    <w:abstractNumId w:val="17"/>
  </w:num>
  <w:num w:numId="322">
    <w:abstractNumId w:val="17"/>
  </w:num>
  <w:num w:numId="323">
    <w:abstractNumId w:val="17"/>
  </w:num>
  <w:num w:numId="324">
    <w:abstractNumId w:val="17"/>
  </w:num>
  <w:num w:numId="325">
    <w:abstractNumId w:val="17"/>
  </w:num>
  <w:num w:numId="326">
    <w:abstractNumId w:val="17"/>
  </w:num>
  <w:num w:numId="327">
    <w:abstractNumId w:val="17"/>
  </w:num>
  <w:num w:numId="328">
    <w:abstractNumId w:val="17"/>
  </w:num>
  <w:num w:numId="329">
    <w:abstractNumId w:val="17"/>
  </w:num>
  <w:num w:numId="330">
    <w:abstractNumId w:val="17"/>
  </w:num>
  <w:num w:numId="331">
    <w:abstractNumId w:val="17"/>
  </w:num>
  <w:num w:numId="332">
    <w:abstractNumId w:val="17"/>
  </w:num>
  <w:num w:numId="333">
    <w:abstractNumId w:val="17"/>
  </w:num>
  <w:num w:numId="334">
    <w:abstractNumId w:val="17"/>
  </w:num>
  <w:num w:numId="335">
    <w:abstractNumId w:val="17"/>
  </w:num>
  <w:num w:numId="336">
    <w:abstractNumId w:val="17"/>
  </w:num>
  <w:num w:numId="337">
    <w:abstractNumId w:val="2"/>
    <w:lvlOverride w:ilvl="0">
      <w:startOverride w:val="1"/>
    </w:lvlOverride>
  </w:num>
  <w:num w:numId="338">
    <w:abstractNumId w:val="2"/>
  </w:num>
  <w:num w:numId="339">
    <w:abstractNumId w:val="2"/>
  </w:num>
  <w:num w:numId="340">
    <w:abstractNumId w:val="2"/>
  </w:num>
  <w:num w:numId="341">
    <w:abstractNumId w:val="2"/>
  </w:num>
  <w:num w:numId="342">
    <w:abstractNumId w:val="2"/>
  </w:num>
  <w:num w:numId="343">
    <w:abstractNumId w:val="2"/>
  </w:num>
  <w:num w:numId="344">
    <w:abstractNumId w:val="2"/>
  </w:num>
  <w:num w:numId="345">
    <w:abstractNumId w:val="2"/>
  </w:num>
  <w:num w:numId="346">
    <w:abstractNumId w:val="2"/>
  </w:num>
  <w:num w:numId="347">
    <w:abstractNumId w:val="2"/>
  </w:num>
  <w:num w:numId="348">
    <w:abstractNumId w:val="2"/>
  </w:num>
  <w:num w:numId="349">
    <w:abstractNumId w:val="2"/>
  </w:num>
  <w:num w:numId="350">
    <w:abstractNumId w:val="2"/>
  </w:num>
  <w:num w:numId="351">
    <w:abstractNumId w:val="2"/>
  </w:num>
  <w:num w:numId="352">
    <w:abstractNumId w:val="2"/>
  </w:num>
  <w:num w:numId="353">
    <w:abstractNumId w:val="2"/>
  </w:num>
  <w:num w:numId="354">
    <w:abstractNumId w:val="2"/>
  </w:num>
  <w:num w:numId="355">
    <w:abstractNumId w:val="2"/>
  </w:num>
  <w:num w:numId="356">
    <w:abstractNumId w:val="2"/>
  </w:num>
  <w:num w:numId="357">
    <w:abstractNumId w:val="2"/>
  </w:num>
  <w:num w:numId="358">
    <w:abstractNumId w:val="2"/>
  </w:num>
  <w:num w:numId="359">
    <w:abstractNumId w:val="2"/>
  </w:num>
  <w:num w:numId="360">
    <w:abstractNumId w:val="2"/>
  </w:num>
  <w:num w:numId="361">
    <w:abstractNumId w:val="2"/>
  </w:num>
  <w:num w:numId="362">
    <w:abstractNumId w:val="2"/>
  </w:num>
  <w:num w:numId="363">
    <w:abstractNumId w:val="2"/>
  </w:num>
  <w:num w:numId="364">
    <w:abstractNumId w:val="2"/>
  </w:num>
  <w:num w:numId="365">
    <w:abstractNumId w:val="2"/>
  </w:num>
  <w:num w:numId="366">
    <w:abstractNumId w:val="2"/>
  </w:num>
  <w:num w:numId="367">
    <w:abstractNumId w:val="2"/>
  </w:num>
  <w:num w:numId="368">
    <w:abstractNumId w:val="2"/>
  </w:num>
  <w:num w:numId="369">
    <w:abstractNumId w:val="2"/>
  </w:num>
  <w:num w:numId="370">
    <w:abstractNumId w:val="2"/>
  </w:num>
  <w:num w:numId="371">
    <w:abstractNumId w:val="2"/>
  </w:num>
  <w:num w:numId="372">
    <w:abstractNumId w:val="2"/>
  </w:num>
  <w:num w:numId="373">
    <w:abstractNumId w:val="2"/>
  </w:num>
  <w:num w:numId="374">
    <w:abstractNumId w:val="2"/>
  </w:num>
  <w:num w:numId="375">
    <w:abstractNumId w:val="2"/>
  </w:num>
  <w:num w:numId="376">
    <w:abstractNumId w:val="2"/>
  </w:num>
  <w:num w:numId="377">
    <w:abstractNumId w:val="2"/>
  </w:num>
  <w:num w:numId="378">
    <w:abstractNumId w:val="2"/>
  </w:num>
  <w:num w:numId="379">
    <w:abstractNumId w:val="2"/>
  </w:num>
  <w:num w:numId="380">
    <w:abstractNumId w:val="2"/>
  </w:num>
  <w:num w:numId="381">
    <w:abstractNumId w:val="2"/>
  </w:num>
  <w:num w:numId="382">
    <w:abstractNumId w:val="2"/>
  </w:num>
  <w:num w:numId="383">
    <w:abstractNumId w:val="2"/>
  </w:num>
  <w:num w:numId="384">
    <w:abstractNumId w:val="2"/>
  </w:num>
  <w:num w:numId="385">
    <w:abstractNumId w:val="2"/>
  </w:num>
  <w:num w:numId="386">
    <w:abstractNumId w:val="2"/>
  </w:num>
  <w:num w:numId="387">
    <w:abstractNumId w:val="2"/>
  </w:num>
  <w:num w:numId="388">
    <w:abstractNumId w:val="2"/>
  </w:num>
  <w:num w:numId="389">
    <w:abstractNumId w:val="2"/>
  </w:num>
  <w:num w:numId="390">
    <w:abstractNumId w:val="2"/>
  </w:num>
  <w:num w:numId="391">
    <w:abstractNumId w:val="2"/>
  </w:num>
  <w:num w:numId="392">
    <w:abstractNumId w:val="2"/>
  </w:num>
  <w:num w:numId="393">
    <w:abstractNumId w:val="2"/>
  </w:num>
  <w:num w:numId="394">
    <w:abstractNumId w:val="2"/>
  </w:num>
  <w:num w:numId="395">
    <w:abstractNumId w:val="2"/>
  </w:num>
  <w:num w:numId="396">
    <w:abstractNumId w:val="2"/>
  </w:num>
  <w:num w:numId="397">
    <w:abstractNumId w:val="2"/>
  </w:num>
  <w:num w:numId="398">
    <w:abstractNumId w:val="2"/>
  </w:num>
  <w:num w:numId="399">
    <w:abstractNumId w:val="2"/>
  </w:num>
  <w:num w:numId="400">
    <w:abstractNumId w:val="2"/>
  </w:num>
  <w:num w:numId="401">
    <w:abstractNumId w:val="2"/>
  </w:num>
  <w:num w:numId="402">
    <w:abstractNumId w:val="2"/>
  </w:num>
  <w:num w:numId="403">
    <w:abstractNumId w:val="2"/>
  </w:num>
  <w:num w:numId="404">
    <w:abstractNumId w:val="2"/>
  </w:num>
  <w:num w:numId="405">
    <w:abstractNumId w:val="2"/>
  </w:num>
  <w:num w:numId="406">
    <w:abstractNumId w:val="2"/>
  </w:num>
  <w:num w:numId="407">
    <w:abstractNumId w:val="2"/>
  </w:num>
  <w:num w:numId="408">
    <w:abstractNumId w:val="2"/>
  </w:num>
  <w:num w:numId="409">
    <w:abstractNumId w:val="2"/>
  </w:num>
  <w:num w:numId="410">
    <w:abstractNumId w:val="2"/>
  </w:num>
  <w:num w:numId="411">
    <w:abstractNumId w:val="2"/>
  </w:num>
  <w:num w:numId="412">
    <w:abstractNumId w:val="2"/>
  </w:num>
  <w:num w:numId="413">
    <w:abstractNumId w:val="2"/>
  </w:num>
  <w:num w:numId="414">
    <w:abstractNumId w:val="2"/>
  </w:num>
  <w:num w:numId="415">
    <w:abstractNumId w:val="2"/>
  </w:num>
  <w:num w:numId="416">
    <w:abstractNumId w:val="2"/>
  </w:num>
  <w:num w:numId="417">
    <w:abstractNumId w:val="2"/>
  </w:num>
  <w:num w:numId="418">
    <w:abstractNumId w:val="2"/>
  </w:num>
  <w:num w:numId="419">
    <w:abstractNumId w:val="2"/>
  </w:num>
  <w:num w:numId="420">
    <w:abstractNumId w:val="2"/>
  </w:num>
  <w:num w:numId="421">
    <w:abstractNumId w:val="2"/>
  </w:num>
  <w:num w:numId="422">
    <w:abstractNumId w:val="2"/>
  </w:num>
  <w:num w:numId="423">
    <w:abstractNumId w:val="2"/>
  </w:num>
  <w:num w:numId="424">
    <w:abstractNumId w:val="2"/>
  </w:num>
  <w:num w:numId="425">
    <w:abstractNumId w:val="2"/>
  </w:num>
  <w:num w:numId="426">
    <w:abstractNumId w:val="2"/>
  </w:num>
  <w:num w:numId="427">
    <w:abstractNumId w:val="2"/>
  </w:num>
  <w:num w:numId="428">
    <w:abstractNumId w:val="2"/>
  </w:num>
  <w:num w:numId="429">
    <w:abstractNumId w:val="2"/>
  </w:num>
  <w:num w:numId="430">
    <w:abstractNumId w:val="2"/>
  </w:num>
  <w:num w:numId="431">
    <w:abstractNumId w:val="2"/>
  </w:num>
  <w:num w:numId="432">
    <w:abstractNumId w:val="2"/>
  </w:num>
  <w:num w:numId="433">
    <w:abstractNumId w:val="2"/>
  </w:num>
  <w:num w:numId="434">
    <w:abstractNumId w:val="2"/>
  </w:num>
  <w:num w:numId="435">
    <w:abstractNumId w:val="2"/>
  </w:num>
  <w:num w:numId="436">
    <w:abstractNumId w:val="2"/>
  </w:num>
  <w:num w:numId="437">
    <w:abstractNumId w:val="2"/>
  </w:num>
  <w:num w:numId="438">
    <w:abstractNumId w:val="2"/>
  </w:num>
  <w:num w:numId="439">
    <w:abstractNumId w:val="2"/>
  </w:num>
  <w:num w:numId="440">
    <w:abstractNumId w:val="2"/>
  </w:num>
  <w:num w:numId="441">
    <w:abstractNumId w:val="2"/>
  </w:num>
  <w:num w:numId="442">
    <w:abstractNumId w:val="2"/>
  </w:num>
  <w:num w:numId="443">
    <w:abstractNumId w:val="2"/>
  </w:num>
  <w:num w:numId="444">
    <w:abstractNumId w:val="2"/>
  </w:num>
  <w:num w:numId="445">
    <w:abstractNumId w:val="2"/>
  </w:num>
  <w:num w:numId="446">
    <w:abstractNumId w:val="2"/>
  </w:num>
  <w:num w:numId="447">
    <w:abstractNumId w:val="2"/>
  </w:num>
  <w:num w:numId="448">
    <w:abstractNumId w:val="17"/>
    <w:lvlOverride w:ilvl="0">
      <w:startOverride w:val="1"/>
    </w:lvlOverride>
  </w:num>
  <w:num w:numId="449">
    <w:abstractNumId w:val="17"/>
  </w:num>
  <w:num w:numId="450">
    <w:abstractNumId w:val="17"/>
  </w:num>
  <w:num w:numId="451">
    <w:abstractNumId w:val="17"/>
  </w:num>
  <w:num w:numId="452">
    <w:abstractNumId w:val="17"/>
  </w:num>
  <w:num w:numId="453">
    <w:abstractNumId w:val="17"/>
  </w:num>
  <w:num w:numId="454">
    <w:abstractNumId w:val="17"/>
  </w:num>
  <w:num w:numId="455">
    <w:abstractNumId w:val="17"/>
  </w:num>
  <w:num w:numId="456">
    <w:abstractNumId w:val="17"/>
  </w:num>
  <w:num w:numId="457">
    <w:abstractNumId w:val="17"/>
  </w:num>
  <w:num w:numId="458">
    <w:abstractNumId w:val="17"/>
  </w:num>
  <w:num w:numId="459">
    <w:abstractNumId w:val="17"/>
  </w:num>
  <w:num w:numId="460">
    <w:abstractNumId w:val="17"/>
  </w:num>
  <w:num w:numId="461">
    <w:abstractNumId w:val="17"/>
  </w:num>
  <w:num w:numId="462">
    <w:abstractNumId w:val="17"/>
  </w:num>
  <w:num w:numId="463">
    <w:abstractNumId w:val="17"/>
  </w:num>
  <w:num w:numId="464">
    <w:abstractNumId w:val="17"/>
  </w:num>
  <w:num w:numId="465">
    <w:abstractNumId w:val="17"/>
  </w:num>
  <w:num w:numId="466">
    <w:abstractNumId w:val="17"/>
  </w:num>
  <w:num w:numId="467">
    <w:abstractNumId w:val="17"/>
  </w:num>
  <w:num w:numId="468">
    <w:abstractNumId w:val="17"/>
  </w:num>
  <w:num w:numId="469">
    <w:abstractNumId w:val="17"/>
  </w:num>
  <w:num w:numId="470">
    <w:abstractNumId w:val="17"/>
  </w:num>
  <w:num w:numId="471">
    <w:abstractNumId w:val="17"/>
  </w:num>
  <w:num w:numId="472">
    <w:abstractNumId w:val="17"/>
  </w:num>
  <w:num w:numId="473">
    <w:abstractNumId w:val="17"/>
  </w:num>
  <w:num w:numId="474">
    <w:abstractNumId w:val="17"/>
  </w:num>
  <w:num w:numId="475">
    <w:abstractNumId w:val="17"/>
  </w:num>
  <w:num w:numId="476">
    <w:abstractNumId w:val="17"/>
  </w:num>
  <w:num w:numId="477">
    <w:abstractNumId w:val="17"/>
  </w:num>
  <w:num w:numId="478">
    <w:abstractNumId w:val="17"/>
  </w:num>
  <w:num w:numId="479">
    <w:abstractNumId w:val="17"/>
  </w:num>
  <w:num w:numId="480">
    <w:abstractNumId w:val="17"/>
  </w:num>
  <w:num w:numId="481">
    <w:abstractNumId w:val="17"/>
  </w:num>
  <w:num w:numId="482">
    <w:abstractNumId w:val="17"/>
  </w:num>
  <w:num w:numId="483">
    <w:abstractNumId w:val="17"/>
  </w:num>
  <w:num w:numId="484">
    <w:abstractNumId w:val="17"/>
  </w:num>
  <w:num w:numId="485">
    <w:abstractNumId w:val="17"/>
  </w:num>
  <w:num w:numId="486">
    <w:abstractNumId w:val="17"/>
  </w:num>
  <w:num w:numId="487">
    <w:abstractNumId w:val="17"/>
  </w:num>
  <w:num w:numId="488">
    <w:abstractNumId w:val="17"/>
  </w:num>
  <w:num w:numId="489">
    <w:abstractNumId w:val="17"/>
  </w:num>
  <w:num w:numId="490">
    <w:abstractNumId w:val="17"/>
  </w:num>
  <w:num w:numId="491">
    <w:abstractNumId w:val="17"/>
  </w:num>
  <w:num w:numId="492">
    <w:abstractNumId w:val="17"/>
  </w:num>
  <w:num w:numId="493">
    <w:abstractNumId w:val="17"/>
  </w:num>
  <w:num w:numId="494">
    <w:abstractNumId w:val="17"/>
  </w:num>
  <w:num w:numId="495">
    <w:abstractNumId w:val="17"/>
  </w:num>
  <w:num w:numId="496">
    <w:abstractNumId w:val="17"/>
  </w:num>
  <w:num w:numId="497">
    <w:abstractNumId w:val="17"/>
  </w:num>
  <w:num w:numId="498">
    <w:abstractNumId w:val="17"/>
  </w:num>
  <w:num w:numId="499">
    <w:abstractNumId w:val="17"/>
  </w:num>
  <w:num w:numId="500">
    <w:abstractNumId w:val="17"/>
  </w:num>
  <w:num w:numId="501">
    <w:abstractNumId w:val="17"/>
  </w:num>
  <w:num w:numId="502">
    <w:abstractNumId w:val="17"/>
  </w:num>
  <w:num w:numId="503">
    <w:abstractNumId w:val="17"/>
  </w:num>
  <w:num w:numId="504">
    <w:abstractNumId w:val="17"/>
  </w:num>
  <w:num w:numId="505">
    <w:abstractNumId w:val="17"/>
  </w:num>
  <w:num w:numId="506">
    <w:abstractNumId w:val="17"/>
  </w:num>
  <w:num w:numId="507">
    <w:abstractNumId w:val="17"/>
  </w:num>
  <w:num w:numId="508">
    <w:abstractNumId w:val="17"/>
  </w:num>
  <w:num w:numId="509">
    <w:abstractNumId w:val="17"/>
  </w:num>
  <w:num w:numId="510">
    <w:abstractNumId w:val="17"/>
  </w:num>
  <w:num w:numId="511">
    <w:abstractNumId w:val="17"/>
  </w:num>
  <w:num w:numId="512">
    <w:abstractNumId w:val="17"/>
  </w:num>
  <w:num w:numId="513">
    <w:abstractNumId w:val="17"/>
  </w:num>
  <w:num w:numId="514">
    <w:abstractNumId w:val="17"/>
  </w:num>
  <w:num w:numId="515">
    <w:abstractNumId w:val="17"/>
  </w:num>
  <w:num w:numId="516">
    <w:abstractNumId w:val="17"/>
  </w:num>
  <w:num w:numId="517">
    <w:abstractNumId w:val="17"/>
  </w:num>
  <w:num w:numId="518">
    <w:abstractNumId w:val="17"/>
  </w:num>
  <w:num w:numId="519">
    <w:abstractNumId w:val="17"/>
  </w:num>
  <w:num w:numId="520">
    <w:abstractNumId w:val="17"/>
  </w:num>
  <w:num w:numId="521">
    <w:abstractNumId w:val="17"/>
  </w:num>
  <w:num w:numId="522">
    <w:abstractNumId w:val="17"/>
  </w:num>
  <w:num w:numId="523">
    <w:abstractNumId w:val="17"/>
  </w:num>
  <w:num w:numId="524">
    <w:abstractNumId w:val="17"/>
  </w:num>
  <w:num w:numId="525">
    <w:abstractNumId w:val="17"/>
  </w:num>
  <w:num w:numId="526">
    <w:abstractNumId w:val="17"/>
  </w:num>
  <w:num w:numId="527">
    <w:abstractNumId w:val="17"/>
  </w:num>
  <w:num w:numId="528">
    <w:abstractNumId w:val="17"/>
  </w:num>
  <w:num w:numId="529">
    <w:abstractNumId w:val="17"/>
  </w:num>
  <w:num w:numId="530">
    <w:abstractNumId w:val="17"/>
  </w:num>
  <w:num w:numId="531">
    <w:abstractNumId w:val="17"/>
  </w:num>
  <w:num w:numId="532">
    <w:abstractNumId w:val="17"/>
  </w:num>
  <w:num w:numId="533">
    <w:abstractNumId w:val="17"/>
  </w:num>
  <w:num w:numId="534">
    <w:abstractNumId w:val="17"/>
  </w:num>
  <w:num w:numId="535">
    <w:abstractNumId w:val="17"/>
  </w:num>
  <w:num w:numId="536">
    <w:abstractNumId w:val="17"/>
  </w:num>
  <w:num w:numId="537">
    <w:abstractNumId w:val="17"/>
  </w:num>
  <w:num w:numId="538">
    <w:abstractNumId w:val="17"/>
  </w:num>
  <w:num w:numId="539">
    <w:abstractNumId w:val="17"/>
  </w:num>
  <w:num w:numId="540">
    <w:abstractNumId w:val="17"/>
  </w:num>
  <w:num w:numId="541">
    <w:abstractNumId w:val="17"/>
  </w:num>
  <w:num w:numId="542">
    <w:abstractNumId w:val="17"/>
  </w:num>
  <w:num w:numId="543">
    <w:abstractNumId w:val="17"/>
  </w:num>
  <w:num w:numId="544">
    <w:abstractNumId w:val="17"/>
  </w:num>
  <w:num w:numId="545">
    <w:abstractNumId w:val="17"/>
  </w:num>
  <w:num w:numId="546">
    <w:abstractNumId w:val="17"/>
  </w:num>
  <w:num w:numId="547">
    <w:abstractNumId w:val="17"/>
  </w:num>
  <w:num w:numId="548">
    <w:abstractNumId w:val="17"/>
  </w:num>
  <w:num w:numId="549">
    <w:abstractNumId w:val="17"/>
  </w:num>
  <w:num w:numId="550">
    <w:abstractNumId w:val="17"/>
  </w:num>
  <w:num w:numId="551">
    <w:abstractNumId w:val="17"/>
  </w:num>
  <w:num w:numId="552">
    <w:abstractNumId w:val="17"/>
  </w:num>
  <w:num w:numId="553">
    <w:abstractNumId w:val="17"/>
  </w:num>
  <w:num w:numId="554">
    <w:abstractNumId w:val="17"/>
  </w:num>
  <w:num w:numId="555">
    <w:abstractNumId w:val="17"/>
  </w:num>
  <w:num w:numId="556">
    <w:abstractNumId w:val="17"/>
  </w:num>
  <w:num w:numId="557">
    <w:abstractNumId w:val="17"/>
  </w:num>
  <w:num w:numId="558">
    <w:abstractNumId w:val="17"/>
  </w:num>
  <w:num w:numId="559">
    <w:abstractNumId w:val="17"/>
  </w:num>
  <w:num w:numId="560">
    <w:abstractNumId w:val="17"/>
  </w:num>
  <w:num w:numId="561">
    <w:abstractNumId w:val="17"/>
  </w:num>
  <w:num w:numId="562">
    <w:abstractNumId w:val="17"/>
  </w:num>
  <w:num w:numId="563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numPr>
        <w:ilvl w:val="0"/>
        <w:numId w:val="0"/>
      </w:numPr>
      <w:spacing w:before="240" w:after="60"/>
      <w:ind w:firstLine="567"/>
      <w:jc w:val="center"/>
      <w:outlineLvl w:val="0"/>
    </w:pPr>
    <w:rPr>
      <w:b/>
      <w:bCs/>
      <w:kern w:val="2"/>
      <w:sz w:val="32"/>
      <w:szCs w:val="32"/>
    </w:rPr>
  </w:style>
  <w:style w:type="paragraph" w:styleId="Heading2">
    <w:name w:val="heading 2"/>
    <w:basedOn w:val="Normal"/>
    <w:link w:val="2"/>
    <w:qFormat/>
    <w:pPr>
      <w:pageBreakBefore/>
      <w:numPr>
        <w:ilvl w:val="0"/>
        <w:numId w:val="0"/>
      </w:numPr>
      <w:spacing w:before="360" w:after="240"/>
      <w:ind w:hanging="0"/>
      <w:jc w:val="center"/>
      <w:outlineLvl w:val="1"/>
    </w:pPr>
    <w:rPr>
      <w:rFonts w:ascii="Arial" w:hAnsi="Arial"/>
      <w:b/>
      <w:bCs/>
      <w:sz w:val="40"/>
      <w:szCs w:val="22"/>
    </w:rPr>
  </w:style>
  <w:style w:type="paragraph" w:styleId="Heading3">
    <w:name w:val="heading 3"/>
    <w:basedOn w:val="Normal"/>
    <w:next w:val="Normal"/>
    <w:link w:val="31"/>
    <w:qFormat/>
    <w:pPr>
      <w:keepNext w:val="true"/>
      <w:keepLines/>
      <w:numPr>
        <w:ilvl w:val="0"/>
        <w:numId w:val="0"/>
      </w:numPr>
      <w:spacing w:before="40" w:after="0"/>
      <w:ind w:firstLine="567"/>
      <w:outlineLvl w:val="2"/>
    </w:pPr>
    <w:rPr>
      <w:rFonts w:eastAsia="Calibri" w:cs="Times New Roman"/>
      <w:color w:themeColor="dark1" w:val="000000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qFormat/>
    <w:pPr>
      <w:keepNext w:val="true"/>
      <w:numPr>
        <w:ilvl w:val="0"/>
        <w:numId w:val="0"/>
      </w:numPr>
      <w:ind w:hanging="0"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link w:val="7"/>
    <w:qFormat/>
    <w:pPr>
      <w:keepNext w:val="true"/>
      <w:numPr>
        <w:ilvl w:val="0"/>
        <w:numId w:val="0"/>
      </w:numPr>
      <w:ind w:firstLine="567"/>
      <w:jc w:val="center"/>
      <w:outlineLvl w:val="6"/>
    </w:pPr>
    <w:rPr>
      <w:b/>
      <w:bCs/>
      <w:sz w:val="44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numPr>
        <w:ilvl w:val="0"/>
        <w:numId w:val="0"/>
      </w:numPr>
      <w:spacing w:before="40" w:after="0"/>
      <w:ind w:firstLine="567"/>
      <w:outlineLvl w:val="7"/>
    </w:pPr>
    <w:rPr>
      <w:rFonts w:ascii="Aptos Display" w:hAnsi="Aptos Display" w:eastAsia="Calibri" w:cs="Times New Roman"/>
      <w:color w:themeColor="dark1" w:themeTint="d8" w:val="272727"/>
      <w:sz w:val="21"/>
      <w:szCs w:val="21"/>
    </w:rPr>
  </w:style>
  <w:style w:type="character" w:styleId="DefaultParagraphFont">
    <w:name w:val="Default Paragraph Font"/>
    <w:qFormat/>
    <w:rPr/>
  </w:style>
  <w:style w:type="character" w:styleId="2">
    <w:name w:val="Заголовок 2 Знак"/>
    <w:link w:val="Heading2"/>
    <w:qFormat/>
    <w:rPr>
      <w:rFonts w:ascii="Arial" w:hAnsi="Arial" w:eastAsia="Times New Roman" w:cs="Times New Roman"/>
      <w:b/>
      <w:bCs/>
      <w:sz w:val="40"/>
      <w:lang w:eastAsia="ru-RU"/>
    </w:rPr>
  </w:style>
  <w:style w:type="character" w:styleId="6">
    <w:name w:val="Заголовок 6 Знак"/>
    <w:link w:val="Heading6"/>
    <w:qFormat/>
    <w:rPr>
      <w:rFonts w:ascii="Times New Roman" w:hAnsi="Times New Roman" w:eastAsia="Times New Roman" w:cs="Times New Roman"/>
      <w:b/>
      <w:bCs/>
      <w:sz w:val="28"/>
      <w:szCs w:val="24"/>
      <w:lang w:eastAsia="ru-RU"/>
    </w:rPr>
  </w:style>
  <w:style w:type="character" w:styleId="7">
    <w:name w:val="Заголовок 7 Знак"/>
    <w:link w:val="Heading7"/>
    <w:qFormat/>
    <w:rPr>
      <w:rFonts w:ascii="Times New Roman" w:hAnsi="Times New Roman" w:eastAsia="Times New Roman" w:cs="Times New Roman"/>
      <w:b/>
      <w:bCs/>
      <w:sz w:val="44"/>
      <w:szCs w:val="24"/>
      <w:lang w:eastAsia="ru-RU"/>
    </w:rPr>
  </w:style>
  <w:style w:type="character" w:styleId="3">
    <w:name w:val="Основной текст 3 Знак"/>
    <w:link w:val="BodyText3"/>
    <w:qFormat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1">
    <w:name w:val="Заголовок 1 Знак"/>
    <w:link w:val="Heading1"/>
    <w:qFormat/>
    <w:rPr>
      <w:rFonts w:ascii="Times New Roman" w:hAnsi="Times New Roman" w:eastAsia="Times New Roman" w:cs="Times New Roman"/>
      <w:b/>
      <w:bCs/>
      <w:kern w:val="2"/>
      <w:sz w:val="32"/>
      <w:szCs w:val="32"/>
    </w:rPr>
  </w:style>
  <w:style w:type="character" w:styleId="Hyperlink">
    <w:name w:val="Hyperlink"/>
    <w:rPr>
      <w:color w:val="0563C1"/>
      <w:u w:val="single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Style7">
    <w:name w:val="Подзаголовок Знак"/>
    <w:basedOn w:val="DefaultParagraphFont"/>
    <w:link w:val="Subtitle"/>
    <w:qFormat/>
    <w:rPr>
      <w:rFonts w:ascii="Aptos" w:hAnsi="Aptos" w:eastAsia="Calibri" w:cs="Times New Roman"/>
      <w:color w:themeColor="dark1" w:themeTint="a5" w:val="5A5A5A"/>
      <w:spacing w:val="15"/>
      <w:sz w:val="22"/>
      <w:szCs w:val="22"/>
    </w:rPr>
  </w:style>
  <w:style w:type="character" w:styleId="8">
    <w:name w:val="Заголовок 8 Знак"/>
    <w:basedOn w:val="DefaultParagraphFont"/>
    <w:link w:val="Heading8"/>
    <w:qFormat/>
    <w:rPr>
      <w:rFonts w:ascii="Aptos Display" w:hAnsi="Aptos Display" w:eastAsia="Calibri" w:cs="Times New Roman"/>
      <w:color w:themeColor="dark1" w:themeTint="d8" w:val="272727"/>
      <w:sz w:val="21"/>
      <w:szCs w:val="21"/>
    </w:rPr>
  </w:style>
  <w:style w:type="character" w:styleId="Style8">
    <w:name w:val="Листинг Знак"/>
    <w:basedOn w:val="Style7"/>
    <w:link w:val="Style12"/>
    <w:qFormat/>
    <w:rPr>
      <w:rFonts w:ascii="Cascadia Code Light" w:hAnsi="Cascadia Code Light" w:eastAsia="Calibri" w:cs="Times New Roman"/>
      <w:color w:val="000000"/>
      <w:spacing w:val="15"/>
      <w:sz w:val="24"/>
      <w:szCs w:val="24"/>
      <w:lang w:val="en-US"/>
    </w:rPr>
  </w:style>
  <w:style w:type="character" w:styleId="Style9">
    <w:name w:val="Норм Знак"/>
    <w:basedOn w:val="DefaultParagraphFont"/>
    <w:link w:val="Style13"/>
    <w:qFormat/>
    <w:rPr>
      <w:rFonts w:ascii="Times New Roman" w:hAnsi="Times New Roman" w:eastAsia="Times New Roman"/>
      <w:sz w:val="28"/>
      <w:szCs w:val="24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10">
    <w:name w:val="Верхний колонтитул Знак"/>
    <w:basedOn w:val="DefaultParagraphFont"/>
    <w:link w:val="Header"/>
    <w:qFormat/>
    <w:rPr>
      <w:rFonts w:ascii="Times New Roman" w:hAnsi="Times New Roman" w:eastAsia="Times New Roman"/>
      <w:sz w:val="28"/>
      <w:szCs w:val="24"/>
    </w:rPr>
  </w:style>
  <w:style w:type="character" w:styleId="Style11">
    <w:name w:val="Нижний колонтитул Знак"/>
    <w:basedOn w:val="DefaultParagraphFont"/>
    <w:link w:val="Footer"/>
    <w:qFormat/>
    <w:rPr>
      <w:rFonts w:ascii="Times New Roman" w:hAnsi="Times New Roman" w:eastAsia="Times New Roman"/>
      <w:sz w:val="28"/>
      <w:szCs w:val="24"/>
    </w:rPr>
  </w:style>
  <w:style w:type="character" w:styleId="31">
    <w:name w:val="Заголовок 3 Знак"/>
    <w:basedOn w:val="DefaultParagraphFont"/>
    <w:link w:val="Heading3"/>
    <w:qFormat/>
    <w:rPr>
      <w:rFonts w:ascii="Times New Roman" w:hAnsi="Times New Roman" w:eastAsia="Calibri" w:cs="Times New Roman"/>
      <w:color w:themeColor="dark1" w:val="000000"/>
      <w:sz w:val="28"/>
      <w:szCs w:val="24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WW8Num1z0">
    <w:name w:val="WW8Num1z0"/>
    <w:qFormat/>
    <w:rPr>
      <w:rFonts w:ascii="Symbol" w:hAnsi="Symbol" w:cs="OpenSymbol"/>
    </w:rPr>
  </w:style>
  <w:style w:type="character" w:styleId="WW8Num1z1">
    <w:name w:val="WW8Num1z1"/>
    <w:qFormat/>
    <w:rPr>
      <w:rFonts w:ascii="OpenSymbol" w:hAnsi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21">
    <w:name w:val="Нумерованный список2"/>
    <w:basedOn w:val="Normal"/>
    <w:qFormat/>
    <w:pPr>
      <w:spacing w:before="120" w:after="0"/>
    </w:pPr>
    <w:rPr/>
  </w:style>
  <w:style w:type="paragraph" w:styleId="BodyText3">
    <w:name w:val="Body Text 3"/>
    <w:basedOn w:val="Normal"/>
    <w:link w:val="3"/>
    <w:qFormat/>
    <w:pPr>
      <w:spacing w:lineRule="auto" w:line="360"/>
      <w:ind w:hanging="0"/>
      <w:jc w:val="center"/>
    </w:pPr>
    <w:rPr/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ru-RU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keepLines/>
      <w:spacing w:lineRule="auto" w:line="259" w:before="240" w:after="0"/>
      <w:ind w:hanging="0"/>
      <w:jc w:val="start"/>
      <w:outlineLvl w:val="9"/>
    </w:pPr>
    <w:rPr>
      <w:rFonts w:ascii="Calibri Light" w:hAnsi="Calibri Light"/>
      <w:b w:val="false"/>
      <w:bCs w:val="false"/>
      <w:color w:val="2E74B5"/>
      <w:kern w:val="0"/>
    </w:rPr>
  </w:style>
  <w:style w:type="paragraph" w:styleId="TOC1">
    <w:name w:val="toc 1"/>
    <w:basedOn w:val="Normal"/>
    <w:next w:val="Normal"/>
    <w:autoRedefine/>
    <w:pPr>
      <w:tabs>
        <w:tab w:val="clear" w:pos="708"/>
        <w:tab w:val="right" w:pos="9345" w:leader="dot"/>
      </w:tabs>
      <w:spacing w:lineRule="auto" w:line="360"/>
    </w:pPr>
    <w:rPr/>
  </w:style>
  <w:style w:type="paragraph" w:styleId="Subtitle">
    <w:name w:val="Subtitle"/>
    <w:basedOn w:val="Normal"/>
    <w:next w:val="Normal"/>
    <w:link w:val="Style7"/>
    <w:qFormat/>
    <w:pPr>
      <w:spacing w:before="0" w:after="160"/>
      <w:ind w:firstLine="567"/>
    </w:pPr>
    <w:rPr>
      <w:rFonts w:ascii="Aptos" w:hAnsi="Aptos" w:eastAsia="Calibri" w:cs="Times New Roman"/>
      <w:color w:themeColor="dark1" w:themeTint="a5" w:val="5A5A5A"/>
      <w:spacing w:val="15"/>
      <w:sz w:val="22"/>
      <w:szCs w:val="22"/>
    </w:rPr>
  </w:style>
  <w:style w:type="paragraph" w:styleId="Style12">
    <w:name w:val="Листинг"/>
    <w:basedOn w:val="Default"/>
    <w:link w:val="Style8"/>
    <w:qFormat/>
    <w:pPr>
      <w:numPr>
        <w:ilvl w:val="0"/>
        <w:numId w:val="2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</w:pPr>
    <w:rPr>
      <w:rFonts w:ascii="CaskaydiaMono NF Light" w:hAnsi="CaskaydiaMono NF Light"/>
      <w:b w:val="false"/>
      <w:lang w:val="en-US"/>
    </w:rPr>
  </w:style>
  <w:style w:type="paragraph" w:styleId="Style13">
    <w:name w:val="Норм"/>
    <w:basedOn w:val="Normal"/>
    <w:link w:val="Style9"/>
    <w:qFormat/>
    <w:pPr>
      <w:spacing w:before="120" w:after="120"/>
    </w:pPr>
    <w:rPr/>
  </w:style>
  <w:style w:type="paragraph" w:styleId="NoSpacing">
    <w:name w:val="No Spacing"/>
    <w:qFormat/>
    <w:pPr>
      <w:widowControl/>
      <w:suppressAutoHyphens w:val="true"/>
      <w:overflowPunct w:val="false"/>
      <w:bidi w:val="0"/>
      <w:spacing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OC3">
    <w:name w:val="toc 3"/>
    <w:basedOn w:val="Normal"/>
    <w:next w:val="Normal"/>
    <w:autoRedefine/>
    <w:pPr>
      <w:spacing w:before="0" w:after="100"/>
      <w:ind w:start="56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758</TotalTime>
  <Application>LibreOffice/25.8.1.1$Linux_X86_64 LibreOffice_project/580$Build-1</Application>
  <AppVersion>15.0000</AppVersion>
  <Pages>15</Pages>
  <Words>2012</Words>
  <Characters>10071</Characters>
  <CharactersWithSpaces>13784</CharactersWithSpaces>
  <Paragraphs>449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2025-09-17T08:11:00Z</dcterms:created>
  <dc:creator>admin</dc:creator>
  <dc:description/>
  <dc:language>en-US</dc:language>
  <cp:lastModifiedBy/>
  <dcterms:modified xsi:type="dcterms:W3CDTF">2025-10-17T15:03:36Z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