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lef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lef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left="0"/>
        <w:rPr>
          <w:sz w:val="24"/>
        </w:rPr>
      </w:pPr>
      <w:r>
        <w:rPr>
          <w:sz w:val="24"/>
        </w:rPr>
        <w:t>О ВЫПОЛНЕНИИ ЛАБОРАТОРНОЙ РАБОТЫ №5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«Игра «Жизнь» Дж.Конвея»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left="4253"/>
        <w:rPr/>
      </w:pPr>
      <w:r>
        <w:rPr/>
        <w:t>Преподаватель:</w:t>
      </w:r>
    </w:p>
    <w:p>
      <w:pPr>
        <w:pStyle w:val="Normal"/>
        <w:ind w:firstLine="567" w:lef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ЦЕЛЬ</w:t>
          </w:r>
          <w:r>
            <w:rPr/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ЗАДАНИЕ</w:t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ОПИСАНИЕ РАБОТЫ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1. Разработка программ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2. Измерение времени выполнения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 Профилирование</w:t>
            <w:tab/>
            <w:t>6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ЗАКЛЮЧЕНИЕ</w:t>
            <w:tab/>
            <w:t>12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1.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life.c</w:t>
          </w:r>
          <w:r>
            <w:rPr/>
            <w:tab/>
            <w:t>13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2.</w:t>
          </w:r>
          <w:r>
            <w:rPr>
              <w:i/>
            </w:rPr>
            <w:t xml:space="preserve"> Заголовочный файл </w:t>
          </w:r>
          <w:r>
            <w:rPr>
              <w:i/>
              <w:iCs/>
            </w:rPr>
            <w:t>liblife.h</w:t>
          </w:r>
          <w:r>
            <w:rPr/>
            <w:tab/>
            <w:t>17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3.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liblife.c</w:t>
          </w:r>
          <w:r>
            <w:rPr/>
            <w:tab/>
            <w:t>18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4. </w:t>
          </w:r>
          <w:r>
            <w:rPr>
              <w:i/>
              <w:iCs/>
            </w:rPr>
            <w:t>Код файла сборки makefile</w:t>
          </w:r>
          <w:r>
            <w:rPr/>
            <w:tab/>
            <w:t>20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5.</w:t>
          </w:r>
          <w:r>
            <w:rPr>
              <w:i/>
            </w:rPr>
            <w:t xml:space="preserve"> Скрипт </w:t>
          </w:r>
          <w:r>
            <w:rPr>
              <w:i/>
              <w:iCs/>
            </w:rPr>
            <w:t>submit.sh</w:t>
          </w:r>
          <w:r>
            <w:rPr/>
            <w:tab/>
            <w:t>21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Получить практические навыки реализации алгоритмов мелкозернистого параллелизма на крупноблочном параллельном вычислительном устройстве на примере реализации клеточного автомата «Игра «Жизнь» Дж. Конвея» с использованием неблокирующих коммуникаций MPI.</w:t>
      </w:r>
    </w:p>
    <w:p>
      <w:pPr>
        <w:pStyle w:val="Heading1"/>
        <w:ind w:firstLine="567" w:lef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3"/>
        </w:numPr>
        <w:rPr/>
      </w:pPr>
      <w:r>
        <w:rPr/>
        <w:t>Написать параллельную программу, реализующую клеточный автомат игры «Жизнь» с завершением программы по повтору состояния клеточного массива в случае одномерное декомпозиции массива по строкам и с циклическими границами массива. Проверить корректность исполнения алгоритма на различном числе процессорных ядер и различных размерах клеточного массива, сравнив с результатами, полученными для исходных данных вручную.</w:t>
      </w:r>
    </w:p>
    <w:p>
      <w:pPr>
        <w:pStyle w:val="Style13"/>
        <w:numPr>
          <w:ilvl w:val="0"/>
          <w:numId w:val="3"/>
        </w:numPr>
        <w:rPr/>
      </w:pPr>
      <w:r>
        <w:rPr/>
        <w:t>Исследовать производительность параллельной программы при использовании различного числа процессорных ядер: 1, 2, 4, 8, 16, 24. Размер клеточного массива подобрать таким образом, чтобы решение задачи на одном ядре занимало не менее 30 секунд. Построить графики зависимости времени работы, ускорения и эффективности распараллеливания от числа используемых ядер.</w:t>
      </w:r>
    </w:p>
    <w:p>
      <w:pPr>
        <w:pStyle w:val="Style13"/>
        <w:widowControl/>
        <w:numPr>
          <w:ilvl w:val="0"/>
          <w:numId w:val="3"/>
        </w:numPr>
        <w:suppressAutoHyphens w:val="true"/>
        <w:overflowPunct w:val="false"/>
        <w:bidi w:val="0"/>
        <w:spacing w:before="120" w:after="120"/>
        <w:ind w:hanging="360" w:left="720" w:right="0"/>
        <w:jc w:val="both"/>
        <w:rPr/>
      </w:pPr>
      <w:r>
        <w:rPr/>
        <w:t>Произвести профилирование программы на 16 ядрах для выбранного размера клеточного массива.</w:t>
      </w:r>
      <w:r>
        <w:br w:type="page"/>
      </w:r>
    </w:p>
    <w:p>
      <w:pPr>
        <w:pStyle w:val="Heading1"/>
        <w:spacing w:before="0" w:after="60"/>
        <w:ind w:firstLine="567" w:left="0"/>
        <w:jc w:val="center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4"/>
        </w:numPr>
        <w:rPr/>
      </w:pPr>
      <w:bookmarkStart w:id="6" w:name="__RefHeading___Toc1306_2557734643"/>
      <w:bookmarkEnd w:id="6"/>
      <w:r>
        <w:rPr/>
        <w:t>Разработка программ</w:t>
      </w:r>
    </w:p>
    <w:p>
      <w:pPr>
        <w:pStyle w:val="Style13"/>
        <w:rPr/>
      </w:pPr>
      <w:r>
        <w:rPr/>
        <w:t>Код разработанной параллельной MPI программы представлен в приложении 1. Программа принимает два аргумента — число рядов и столбцов в клеточном массиве.</w:t>
      </w:r>
    </w:p>
    <w:p>
      <w:pPr>
        <w:pStyle w:val="Style13"/>
        <w:rPr/>
      </w:pPr>
      <w:r>
        <w:rPr/>
        <w:t>В приложениях 2, 3 представлен код для выполнения операций над клеточным массивом. Код файла сборки программы представлен в приложении 4.</w:t>
      </w:r>
    </w:p>
    <w:p>
      <w:pPr>
        <w:pStyle w:val="Heading3"/>
        <w:numPr>
          <w:ilvl w:val="0"/>
          <w:numId w:val="4"/>
        </w:numPr>
        <w:rPr/>
      </w:pPr>
      <w:bookmarkStart w:id="7" w:name="__RefHeading___Toc934_1416338336"/>
      <w:bookmarkEnd w:id="7"/>
      <w:r>
        <w:rPr/>
        <w:t>Измерение времени выполнения</w:t>
      </w:r>
    </w:p>
    <w:p>
      <w:pPr>
        <w:pStyle w:val="Style13"/>
        <w:rPr/>
      </w:pPr>
      <w:r>
        <w:rPr/>
        <w:t xml:space="preserve">Скрипт </w:t>
      </w:r>
      <w:r>
        <w:rPr>
          <w:rFonts w:ascii="CaskaydiaMono NF Light" w:hAnsi="CaskaydiaMono NF Light"/>
          <w:sz w:val="24"/>
          <w:szCs w:val="24"/>
        </w:rPr>
        <w:t xml:space="preserve">submit.sh </w:t>
      </w:r>
      <w:r>
        <w:rPr/>
        <w:t>производит измерения времени выполнения программы в зависимости от числа используемых процессов.</w:t>
      </w:r>
    </w:p>
    <w:p>
      <w:pPr>
        <w:pStyle w:val="Style13"/>
        <w:rPr/>
      </w:pPr>
      <w:r>
        <w:rPr/>
        <w:t>Измерения выполнялись на кластере ИВЦ НГУ, с размером массива 500х500. На основе данных измерений была построена таблица 1.</w:t>
      </w:r>
    </w:p>
    <w:tbl>
      <w:tblPr>
        <w:tblW w:w="9073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487"/>
        <w:gridCol w:w="2525"/>
        <w:gridCol w:w="2533"/>
        <w:gridCol w:w="2528"/>
      </w:tblGrid>
      <w:tr>
        <w:trPr>
          <w:trHeight w:val="274" w:hRule="atLeast"/>
        </w:trPr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Число ядер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Время выполнения, секунды</w:t>
            </w:r>
          </w:p>
        </w:tc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ускорения</w:t>
            </w:r>
          </w:p>
        </w:tc>
        <w:tc>
          <w:tcPr>
            <w:tcW w:w="2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Эффективность распараллеливания</w:t>
            </w:r>
          </w:p>
        </w:tc>
      </w:tr>
      <w:tr>
        <w:trPr/>
        <w:tc>
          <w:tcPr>
            <w:tcW w:w="148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71.05</w:t>
            </w:r>
          </w:p>
        </w:tc>
        <w:tc>
          <w:tcPr>
            <w:tcW w:w="25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</w:t>
            </w:r>
          </w:p>
        </w:tc>
        <w:tc>
          <w:tcPr>
            <w:tcW w:w="25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100</w:t>
            </w:r>
          </w:p>
        </w:tc>
      </w:tr>
      <w:tr>
        <w:trPr/>
        <w:tc>
          <w:tcPr>
            <w:tcW w:w="148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29.74</w:t>
            </w:r>
          </w:p>
        </w:tc>
        <w:tc>
          <w:tcPr>
            <w:tcW w:w="25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2.39</w:t>
            </w:r>
          </w:p>
        </w:tc>
        <w:tc>
          <w:tcPr>
            <w:tcW w:w="25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119.45</w:t>
            </w:r>
          </w:p>
        </w:tc>
      </w:tr>
      <w:tr>
        <w:trPr/>
        <w:tc>
          <w:tcPr>
            <w:tcW w:w="148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19.15</w:t>
            </w:r>
          </w:p>
        </w:tc>
        <w:tc>
          <w:tcPr>
            <w:tcW w:w="25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3.71</w:t>
            </w:r>
          </w:p>
        </w:tc>
        <w:tc>
          <w:tcPr>
            <w:tcW w:w="25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92.75</w:t>
            </w:r>
          </w:p>
        </w:tc>
      </w:tr>
      <w:tr>
        <w:trPr/>
        <w:tc>
          <w:tcPr>
            <w:tcW w:w="148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5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16.28</w:t>
            </w:r>
          </w:p>
        </w:tc>
        <w:tc>
          <w:tcPr>
            <w:tcW w:w="25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4.36</w:t>
            </w:r>
          </w:p>
        </w:tc>
        <w:tc>
          <w:tcPr>
            <w:tcW w:w="25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54.55</w:t>
            </w:r>
          </w:p>
        </w:tc>
      </w:tr>
      <w:tr>
        <w:trPr/>
        <w:tc>
          <w:tcPr>
            <w:tcW w:w="148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25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</w:t>
            </w:r>
          </w:p>
        </w:tc>
        <w:tc>
          <w:tcPr>
            <w:tcW w:w="25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5.92</w:t>
            </w:r>
          </w:p>
        </w:tc>
        <w:tc>
          <w:tcPr>
            <w:tcW w:w="25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37.01</w:t>
            </w:r>
          </w:p>
        </w:tc>
      </w:tr>
      <w:tr>
        <w:trPr/>
        <w:tc>
          <w:tcPr>
            <w:tcW w:w="148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25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8.25</w:t>
            </w:r>
          </w:p>
        </w:tc>
        <w:tc>
          <w:tcPr>
            <w:tcW w:w="25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8.61</w:t>
            </w:r>
          </w:p>
        </w:tc>
        <w:tc>
          <w:tcPr>
            <w:tcW w:w="25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35.9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1 — Зависимость времени выполнения от числа процессов</w:t>
      </w:r>
    </w:p>
    <w:p>
      <w:pPr>
        <w:pStyle w:val="Style13"/>
        <w:rPr/>
      </w:pPr>
      <w:r>
        <w:rPr/>
        <w:t>На основе данных из таблицы 1 были построены графики 1-3.</w:t>
      </w:r>
    </w:p>
    <w:p>
      <w:pPr>
        <w:pStyle w:val="Style13"/>
        <w:rPr/>
      </w:pPr>
      <w:r>
        <w:rPr/>
      </w:r>
    </w:p>
    <w:p>
      <w:pPr>
        <w:pStyle w:val="Style13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54705"/>
            <wp:effectExtent l="0" t="0" r="0" b="0"/>
            <wp:wrapSquare wrapText="largest"/>
            <wp:docPr id="1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1 — Зависимость времени выполнения программы от числа процессов</w:t>
      </w:r>
    </w:p>
    <w:p>
      <w:pPr>
        <w:pStyle w:val="Style13"/>
        <w:jc w:val="center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52165"/>
            <wp:effectExtent l="0" t="0" r="0" b="0"/>
            <wp:wrapSquare wrapText="largest"/>
            <wp:docPr id="2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2 — Зависимость ускорения программы от числа процессов</w:t>
      </w:r>
    </w:p>
    <w:p>
      <w:pPr>
        <w:pStyle w:val="Style13"/>
        <w:jc w:val="center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50895"/>
            <wp:effectExtent l="0" t="0" r="0" b="0"/>
            <wp:wrapSquare wrapText="largest"/>
            <wp:docPr id="3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3 — Эффективность распараллеливания программы от числа процессов</w:t>
      </w:r>
    </w:p>
    <w:p>
      <w:pPr>
        <w:pStyle w:val="Style13"/>
        <w:rPr/>
      </w:pPr>
      <w:r>
        <w:rPr/>
        <w:t xml:space="preserve">  </w:t>
      </w:r>
      <w:r>
        <w:rPr/>
        <w:t>На каждой итерации необходимо производить сравнение текущего состояния массива с состояниями на всех предыдущих итерациях, что может значительную часть работы программы.</w:t>
      </w:r>
    </w:p>
    <w:p>
      <w:pPr>
        <w:pStyle w:val="Heading3"/>
        <w:numPr>
          <w:ilvl w:val="0"/>
          <w:numId w:val="4"/>
        </w:numPr>
        <w:rPr/>
      </w:pPr>
      <w:bookmarkStart w:id="8" w:name="__RefHeading___Toc3011_4090878646"/>
      <w:bookmarkEnd w:id="8"/>
      <w:r>
        <w:rPr/>
        <w:t>Профилирование</w:t>
      </w:r>
    </w:p>
    <w:p>
      <w:pPr>
        <w:pStyle w:val="Style13"/>
        <w:rPr/>
      </w:pPr>
      <w:r>
        <w:rPr/>
        <w:t>Профилирование было проведено с помощью профилировщика jumpshot из библиотеки MPE.</w:t>
      </w:r>
    </w:p>
    <w:p>
      <w:pPr>
        <w:pStyle w:val="Style13"/>
        <w:rPr/>
      </w:pPr>
      <w:r>
        <w:rPr/>
        <w:t>На рисунке 1 представлена статистика для программы запущенной на 16 ядрах процессоров.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1106170</wp:posOffset>
            </wp:positionH>
            <wp:positionV relativeFrom="paragraph">
              <wp:posOffset>-1270</wp:posOffset>
            </wp:positionV>
            <wp:extent cx="2324100" cy="346710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3429635</wp:posOffset>
            </wp:positionH>
            <wp:positionV relativeFrom="paragraph">
              <wp:posOffset>635</wp:posOffset>
            </wp:positionV>
            <wp:extent cx="1316990" cy="346583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346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1 -  Статистика профилирования программы</w:t>
      </w:r>
    </w:p>
    <w:p>
      <w:pPr>
        <w:pStyle w:val="Style13"/>
        <w:rPr/>
      </w:pPr>
      <w:r>
        <w:rPr/>
        <w:t>На рисунке 2 представлен полный таймлайн выполнения программы.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08525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— Полный таймлайн программы</w:t>
      </w:r>
    </w:p>
    <w:p>
      <w:pPr>
        <w:pStyle w:val="Style13"/>
        <w:rPr/>
      </w:pPr>
      <w:r>
        <w:rPr/>
        <w:t>Время работы программы на 16 ядрах составило ~12.5 секунд. Основую часть времени работы программы составляют вычисления состояний клеточных массивов. Желтые линии — общее представление неблокирующих коммуникаций.</w:t>
      </w:r>
    </w:p>
    <w:p>
      <w:pPr>
        <w:pStyle w:val="Style13"/>
        <w:rPr/>
      </w:pPr>
      <w:r>
        <w:rPr/>
        <w:t>На таймлайне заметно увеличение времени вычислений на каждой последующей итерации. Сравнение текущего поля со всеми предыдущими состояниями занимает всё больше времени на каждой последующей итерации.</w:t>
      </w:r>
    </w:p>
    <w:p>
      <w:pPr>
        <w:pStyle w:val="Style13"/>
        <w:rPr/>
      </w:pPr>
      <w:r>
        <w:rPr/>
        <w:t>На рисунке 3 представлен таймлайн начала программы.</w:t>
      </w:r>
    </w:p>
    <w:p>
      <w:pPr>
        <w:pStyle w:val="Style13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 — Начало работы программы</w:t>
      </w:r>
    </w:p>
    <w:p>
      <w:pPr>
        <w:pStyle w:val="Style13"/>
        <w:rPr/>
      </w:pPr>
      <w:r>
        <w:rPr/>
        <w:t>На таймлайне изображен процесс построчного распределения клеточного массива по всем процессам вызовом MPI_Scatterv (фиолетовый цвет).</w:t>
      </w:r>
    </w:p>
    <w:p>
      <w:pPr>
        <w:pStyle w:val="Style13"/>
        <w:rPr/>
      </w:pPr>
      <w:r>
        <w:rPr/>
        <w:t>На рисунке 4 представлены несколько итераций переходов между состояниями клеточных массивов.</w:t>
      </w:r>
    </w:p>
    <w:p>
      <w:pPr>
        <w:pStyle w:val="Style13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— Таймлайн итераций</w:t>
      </w:r>
    </w:p>
    <w:p>
      <w:pPr>
        <w:pStyle w:val="Style13"/>
        <w:rPr/>
      </w:pPr>
      <w:r>
        <w:rPr/>
        <w:t xml:space="preserve">Красным цветом обозначены вызовы MPI_Waitall — ожидания завершения всех неблокирующих коммуникаций. Белыми стрелками обозначены передающиеся между процессами сообщения (MPI_Isend → MPI_Irecv). Каждый процесс обращается к соседним — следующему и предыдущему в коммуникаторе MPI_COMM_WORLD. </w:t>
      </w:r>
    </w:p>
    <w:p>
      <w:pPr>
        <w:pStyle w:val="Style13"/>
        <w:rPr/>
      </w:pPr>
      <w:r>
        <w:rPr/>
        <w:t>На рисунке 5 представлен таймлайн неблокирующих запросов на отправку и прием первых и последних строк подмассивов между процессами.</w:t>
      </w:r>
    </w:p>
    <w:p>
      <w:pPr>
        <w:pStyle w:val="Style13"/>
        <w:jc w:val="center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605" cy="19050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Передача первых и последних строк</w:t>
      </w:r>
    </w:p>
    <w:p>
      <w:pPr>
        <w:pStyle w:val="Style13"/>
        <w:rPr/>
      </w:pPr>
      <w:r>
        <w:rPr/>
        <w:t>На таймлайне изображены вызовы неблокирующих коммуникаций. Голубым цветом обозначены вызовы MPI_Isend — отправка  процессом первой и последней строки подмассива его процессам-соседям. Зеленым — MPI_Irecv — прием первой и последней строк подмассивов процессов-соседей.</w:t>
      </w:r>
    </w:p>
    <w:p>
      <w:pPr>
        <w:pStyle w:val="Style13"/>
        <w:rPr/>
      </w:pPr>
      <w:r>
        <w:rPr/>
        <w:t>На рисунке 6 ожидания завершения неблокирующих коммуникаций.</w:t>
      </w:r>
    </w:p>
    <w:p>
      <w:pPr>
        <w:pStyle w:val="Style13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6 — Ожидание завершения неблокирующих коммуникаций</w:t>
      </w:r>
    </w:p>
    <w:p>
      <w:pPr>
        <w:pStyle w:val="Style13"/>
        <w:rPr/>
      </w:pPr>
      <w:r>
        <w:rPr/>
        <w:t xml:space="preserve">Красным цветом обозначены вызовы MPI_Waitall — ожидания завершения всех запросов неблокирующих коммуникаций. Оранжевые фрагменты </w:t>
      </w:r>
      <w:r>
        <w:rPr>
          <w:rStyle w:val="SourceText"/>
        </w:rPr>
        <w:t>MPI_Irecv_Waited</w:t>
      </w:r>
      <w:r>
        <w:rPr/>
        <w:t xml:space="preserve"> в конце вызовов </w:t>
      </w:r>
      <w:r>
        <w:rPr>
          <w:rStyle w:val="SourceText"/>
        </w:rPr>
        <w:t>MPI_Waitall</w:t>
      </w:r>
      <w:r>
        <w:rPr/>
        <w:t xml:space="preserve"> обозначают завершение операций неблокирующего приёма данных.</w:t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9" w:name="__RefHeading___Toc1756_4116931873"/>
      <w:bookmarkStart w:id="10" w:name="_Toc209020995"/>
      <w:bookmarkEnd w:id="9"/>
      <w:r>
        <w:rPr/>
        <w:t>ЗАКЛЮЧЕНИЕ</w:t>
      </w:r>
      <w:bookmarkEnd w:id="10"/>
    </w:p>
    <w:p>
      <w:pPr>
        <w:pStyle w:val="Style13"/>
        <w:rPr/>
      </w:pPr>
      <w:r>
        <w:rPr/>
        <w:t>В результате выполнения лабораторной работы я получил практические навыки реализации алгоритмов мелкозернистого параллелизма с использованием неблокирующих коммуникаций MPI.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1" w:name="__RefHeading___Toc1758_4116931873"/>
      <w:bookmarkStart w:id="12" w:name="_Toc209020996"/>
      <w:bookmarkEnd w:id="11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2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life.c</w:t>
      </w:r>
    </w:p>
    <w:p>
      <w:pPr>
        <w:pStyle w:val="Style12"/>
        <w:numPr>
          <w:ilvl w:val="0"/>
          <w:numId w:val="2"/>
        </w:numPr>
        <w:rPr/>
      </w:pPr>
      <w:r>
        <w:rPr/>
        <w:t>#include &lt;mpi.h&gt;</w:t>
      </w:r>
    </w:p>
    <w:p>
      <w:pPr>
        <w:pStyle w:val="Style12"/>
        <w:numPr>
          <w:ilvl w:val="0"/>
          <w:numId w:val="2"/>
        </w:numPr>
        <w:rPr/>
      </w:pPr>
      <w:r>
        <w:rPr/>
        <w:t>#include &lt;stdio.h&gt;</w:t>
      </w:r>
    </w:p>
    <w:p>
      <w:pPr>
        <w:pStyle w:val="Style12"/>
        <w:numPr>
          <w:ilvl w:val="0"/>
          <w:numId w:val="2"/>
        </w:numPr>
        <w:rPr/>
      </w:pPr>
      <w:r>
        <w:rPr/>
        <w:t>#include &lt;stdlib.h&gt;</w:t>
      </w:r>
    </w:p>
    <w:p>
      <w:pPr>
        <w:pStyle w:val="Style12"/>
        <w:numPr>
          <w:ilvl w:val="0"/>
          <w:numId w:val="2"/>
        </w:numPr>
        <w:rPr/>
      </w:pPr>
      <w:r>
        <w:rPr/>
        <w:t>#include &lt;string.h&gt;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>#include "liblife.h"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>int main(int argc, char **argv)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rank, size;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rows, cols;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char *field = NULL;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char *next_field = NULL;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char **history = NULL;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char *local_flags = NULL;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char *global_flags = NULL;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MPI_Init(&amp;argc, &amp;argv);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MPI_Comm_size(MPI_COMM_WORLD, &amp;size);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MPI_Comm_rank(MPI_COMM_WORLD, &amp;rank);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(argc &gt;= 3)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rows = atoi(argv[1]);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cols = atoi(argv[2]);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 else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rows = MIN_ROWS;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cols = MIN_COLS;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rows = median(rows, MIN_ROWS, MAX_ROWS);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cols = median(cols, MIN_COLS, MAX_COLS);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sendcounts[size];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displs[size];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base_rows = rows / size;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remainder = rows % size; int offset = 0;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sendcounts[i] = ((i &lt; remainder) ? base_rows + 1 : base_rows) * cols;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displs[i] = offset;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offset += sendcounts[i];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local_rows = (rank &lt; remainder) ? base_rows + 1 : base_rows;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local_size = (local_rows + 2) * cols;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field = calloc(local_size, sizeof(char));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next_field = calloc(local_size, sizeof(char));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history = malloc(MAX_AGES * sizeof(char*));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local_flags = calloc(MAX_AGES, sizeof(char));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global_flags = calloc(size * MAX_AGES, sizeof(char));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char *full_field = NULL;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(rank == 0) {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full_field = malloc(rows * cols * sizeof(char));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memset(full_field, DEAD, rows * cols * sizeof(char));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put_glider(full_field, 0, 0, rows, cols);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MPI_Scatterv(full_field, sendcounts, displs, MPI_CHAR, field + cols, local_rows * cols, MPI_CHAR, 0, MPI_COMM_WORLD);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(rank == 0) { free(full_field); 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prev_rank = (rank - 1 + size) % size;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next_rank = (rank + 1) % size;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age = 0; int game_over = 0;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double start_time = MPI_Wtime();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while (!game_over &amp;&amp; age &lt; MAX_AGES)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char *saved = malloc(local_rows * cols * sizeof(char));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memcpy(saved, local_rows + cols, local_rows * cols * sizeof(char));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history[age] = saved;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MPI_Request requests[5];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MPI_Status statuses[5];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int req_count = 0;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// 1&amp;2. Send first and last rows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MPI_Isend(field + cols, cols, MPI_CHAR, prev_rank, 123, MPI_COMM_WORLD, &amp;requests[req_count++]);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MPI_Isend(field + local_rows * cols, cols, MPI_CHAR, next_rank, 321, MPI_COMM_WORLD, &amp;requests[req_count++]);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// 3&amp;4. Receive upper (prev last) and lower (next first) rows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MPI_Irecv(field, cols, MPI_CHAR, prev_rank, 321, MPI_COMM_WORLD, &amp;requests[req_count++]);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MPI_Irecv(field + (local_rows + 1) * cols, cols, MPI_CHAR, next_rank, 123, MPI_COMM_WORLD, &amp;requests[req_count++]);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// 5. Compare current field to history fields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for (int i = 0; i &lt; age; i++)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local_flags[i] = match_fields(history[age], history[i]);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// 6. Flags barter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MPI_Iallgather(local_flags, age, MPI_CHAR, global_flags, age, MPI_CHAR, MPI_COMM_WORLD, &amp;requests[req_count++]);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// 7. Inner field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for (int row = 2; row &lt; local_rows; row++)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for (int col = 0; col &lt; cols; col++)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int neighbours = count_alive_neighbours(field, row, col, local_rows + 2, cols);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int pos = row * cols + col;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next_field[pos] = next_cell_state(field[pos], neighbours);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// 8-12. Waiting for communications to end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MPI_Waitall(req_count, requests, statuses);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// 10. Upper field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for (int col = 0; col &lt; cols; col++)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int row = 1;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int neighbours = count_alive_neighbours(field, row, col, local_rows + 2, cols);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int pos = row * cols + col;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next_field[pos] = next_cell_state(field[pos], neighbours);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// 13. Lower field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for (int col = 0; col &lt; cols; col++)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int row = local_rows;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int neighbours = count_alive_neighbours(field, row, col, local_rows + 2, cols);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int pos = row * cols + col;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next_field[pos] = next_cell_state(field[pos], neighbours);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memcpy(field + cols, next_field + cols, local_rows * cols * sizeof(char));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// 15. Check history flags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for (int a = 0; a &lt; age; a++)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int all_same = 1;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for (int p = 0; p &lt; size; p++)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if (!global_flags[p * age + a])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  </w:t>
      </w:r>
      <w:r>
        <w:rPr/>
        <w:t>all_same = 0;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  </w:t>
      </w:r>
      <w:r>
        <w:rPr/>
        <w:t>break;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if (all_same)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game_over = 1;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break;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if (game_over)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break;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age++;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double end_time = MPI_Wtime();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(rank ==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printf("Game finished at age %d\n", age);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printf("Total time: %.3f sec.\n", end_time – start_time);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free(field);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free(next_field);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free(history);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for (int i = 0; i &lt; age; i++)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free(history[i]);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free(local_flags);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free(global_flags);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MPI_Finalize();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2"/>
        </w:numPr>
        <w:rPr/>
      </w:pPr>
      <w:r>
        <w:rPr/>
        <w:t>}</w:t>
      </w:r>
      <w:bookmarkStart w:id="13" w:name="_Toc209020996_Copy_1"/>
      <w:bookmarkEnd w:id="13"/>
      <w:r>
        <w:br w:type="page"/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bookmarkStart w:id="14" w:name="__RefHeading___Toc1758_4116931873_Copy_3"/>
      <w:bookmarkStart w:id="15" w:name="_Toc209020996_Copy_2_Copy_1_Copy_1"/>
      <w:bookmarkEnd w:id="14"/>
      <w:r>
        <w:rPr/>
        <w:t>Приложение 2.</w:t>
      </w:r>
      <w:r>
        <w:rPr>
          <w:b w:val="false"/>
          <w:i/>
        </w:rPr>
        <w:t xml:space="preserve"> </w:t>
      </w:r>
      <w:bookmarkEnd w:id="15"/>
      <w:r>
        <w:rPr>
          <w:b w:val="false"/>
          <w:i/>
          <w:sz w:val="32"/>
          <w:szCs w:val="32"/>
        </w:rPr>
        <w:t xml:space="preserve">Заголовочный файл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liblife.h</w:t>
      </w:r>
    </w:p>
    <w:p>
      <w:pPr>
        <w:pStyle w:val="Style12"/>
        <w:numPr>
          <w:ilvl w:val="0"/>
          <w:numId w:val="10"/>
        </w:numPr>
        <w:ind w:hanging="0" w:left="0"/>
        <w:rPr/>
      </w:pPr>
      <w:r>
        <w:rPr/>
        <w:t>#ifndef LIFE_HEADER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LIFE_HEADER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&lt;stdint.h&gt;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&lt;stdio.h&gt;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DEAD '.'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ALIVE 'o'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MAX_AGES 10000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MIN_ROWS 100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MIN_COLS 100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MAX_ROWS 10000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MAX_COLS 10000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median(int value, int lower, int upper);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print_field(const char *field, int rows, int cols);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count_alive_neighbours(const char *field, int row, int col, int rows, int cols);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char next_cell_state(char cell, int neighbours);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put_glider(char *field, int col, int row, int rows, int cols);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match_fields(char *field1, char* field2, int rows, int cols);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#endif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6" w:name="__RefHeading___Toc1758_4116931873_Copy_4"/>
      <w:bookmarkStart w:id="17" w:name="_Toc209020996_Copy_2_Copy_1_Copy_1_Copy_"/>
      <w:bookmarkEnd w:id="16"/>
      <w:r>
        <w:rPr/>
        <w:t>Приложение 3.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7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liblife.c</w:t>
      </w:r>
    </w:p>
    <w:p>
      <w:pPr>
        <w:pStyle w:val="Style12"/>
        <w:numPr>
          <w:ilvl w:val="0"/>
          <w:numId w:val="11"/>
        </w:numPr>
        <w:ind w:hanging="0" w:left="0"/>
        <w:rPr/>
      </w:pPr>
      <w:r>
        <w:rPr/>
        <w:t>#include "liblife.h"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median(int value, int lower, int upper)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value &lt; lower ? lower : value &gt; upper ? upper : value;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print_field(const char *field, int rows, int cols)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rows;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printf("%c", field[i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count_alive_neighbours(const char *field, int row, int col, int rows, int cols)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count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dr = -1; dr &lt;= 1; dr++)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dc = -1; dc &lt;= 1; dc++)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if (dr == 0 &amp;&amp; dc ==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continue;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int nr = (row + dr + rows) % rows;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int nc = (col + dc + cols) % cols;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count += field[nr * cols + nc] == ALIVE;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count;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char next_cell_state(char cell, int neighbours)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switch (cell)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case ALIVE: return neighbours == 2 || neighbours == 3 ? ALIVE : DEAD;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case DEAD:return neighbours == 3 ? ALIVE : DEAD;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default: return cell;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put_glider(char *field, int col, int row, int rows, int cols)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field[(row + 0) * cols + col + 1] = ALIVE;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field[(row + 1) * cols + col + 2] = ALIVE;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field[(row + 2) * cols + col + 0] = ALIVE;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field[(row + 2) * cols + col + 1] = ALIVE;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field[(row + 2) * cols + col + 2] = ALIVE;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match_fields(char *field1, char *field2, int rows, int cols)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rows;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if (field1[i * cols + j] != field2[i * cols + j])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return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sz w:val="36"/>
          <w:szCs w:val="36"/>
        </w:rPr>
      </w:pPr>
      <w:bookmarkStart w:id="18" w:name="__RefHeading___Toc1760_4116931873"/>
      <w:bookmarkStart w:id="19" w:name="__DdeLink__3145_4073632187"/>
      <w:bookmarkStart w:id="20" w:name="_Toc209020997"/>
      <w:bookmarkEnd w:id="18"/>
      <w:r>
        <w:rPr>
          <w:rStyle w:val="1"/>
          <w:b/>
          <w:bCs/>
        </w:rPr>
        <w:t>Приложение 4.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20"/>
      <w:r>
        <w:rPr>
          <w:b w:val="false"/>
          <w:bCs w:val="false"/>
          <w:i/>
          <w:iCs/>
        </w:rPr>
        <w:t xml:space="preserve">файла </w:t>
      </w:r>
      <w:bookmarkEnd w:id="19"/>
      <w:r>
        <w:rPr>
          <w:b w:val="false"/>
          <w:bCs w:val="false"/>
          <w:i/>
          <w:iCs/>
        </w:rPr>
        <w:t xml:space="preserve">сборки </w:t>
      </w:r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makefile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GCC = gcc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MPIC = mpicc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MPEC = mpecc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FLAGS = -O2 -lm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TRACE = -mpilog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.PHONY: all clean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all: life life-trace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clean: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 xml:space="preserve">        </w:t>
      </w:r>
      <w:r>
        <w:rPr/>
        <w:t>rm -f life life-trace liblife.o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liblife.o: liblife.c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 xml:space="preserve">        </w:t>
      </w:r>
      <w:r>
        <w:rPr/>
        <w:t>$(GCC) $(FLAGS) $&lt; -c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life: life.c liblife.o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 xml:space="preserve">        </w:t>
      </w:r>
      <w:r>
        <w:rPr/>
        <w:t>$(MPIC) $(FLAGS) $^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life-trace: life.c liblife.o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 xml:space="preserve">        </w:t>
      </w:r>
      <w:r>
        <w:rPr/>
        <w:t>$(MPEC) $^ $(TRACE) $(FLAGS) -o $@</w:t>
      </w:r>
    </w:p>
    <w:p>
      <w:pPr>
        <w:pStyle w:val="Normal"/>
        <w:spacing w:before="0" w:after="283"/>
        <w:ind w:hanging="0"/>
        <w:jc w:val="lef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21" w:name="__RefHeading___Toc1758_4116931873_Copy_5"/>
      <w:bookmarkStart w:id="22" w:name="_Toc209020996_Copy_1_Copy_1"/>
      <w:bookmarkEnd w:id="21"/>
      <w:r>
        <w:rPr/>
        <w:t>Приложение 5.</w:t>
      </w:r>
      <w:r>
        <w:rPr>
          <w:b w:val="false"/>
          <w:i/>
        </w:rPr>
        <w:t xml:space="preserve"> Скрипт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submit.</w:t>
      </w:r>
      <w:bookmarkEnd w:id="22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sh</w:t>
      </w:r>
    </w:p>
    <w:p>
      <w:pPr>
        <w:pStyle w:val="Style12"/>
        <w:numPr>
          <w:ilvl w:val="0"/>
          <w:numId w:val="12"/>
        </w:numPr>
        <w:ind w:hanging="0" w:left="0"/>
        <w:rPr/>
      </w:pPr>
      <w:r>
        <w:rPr/>
        <w:t>#!/bin/bash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select=2:ncpus=12:mpiprocs=12:mem=8000m,place=scatter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walltime=10:00:00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-m 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cd $PBS_O_WORKDIR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rows=500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cols=500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cpus=(1 2 4 8 16 24)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for n in "${cpus[@]}"; do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"========== $n cpus =========="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min_time=$(mpirun -n $n ./life $rows $cols | awk '/Total time:/ {print $3}')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"Time #0: $min_time"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i in {1..4}; do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cur_time=$(mpirun -n $n ./life $rows $cols | awk '/Total time:/ {print $3}')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echo "Time #$i: $cur_time"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(( min_time &gt; cur_time )); then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min_time=$cur_time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done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"Minimal time: $min_time"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done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"========== trace =========="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mpirun -n 16 ./life-trace $rows $cols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swiss"/>
    <w:pitch w:val="variable"/>
  </w:font>
  <w:font w:name="Cascadia Code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Symbol">
    <w:charset w:val="01"/>
    <w:family w:val="roman"/>
    <w:pitch w:val="variable"/>
  </w:font>
  <w:font w:name="Liberation Mono">
    <w:altName w:val="Courier New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askaydiaMono NF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4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lef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Bullet">
    <w:name w:val="Bullet •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</TotalTime>
  <Application>LibreOffice/26.2.3.2$Linux_X86_64 LibreOffice_project/620$Build-2</Application>
  <AppVersion>15.0000</AppVersion>
  <Pages>21</Pages>
  <Words>2174</Words>
  <Characters>11683</Characters>
  <CharactersWithSpaces>13935</CharactersWithSpaces>
  <Paragraphs>393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2026-05-05T12:51:00Z</dcterms:modified>
  <cp:revision>162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