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13" w:rsidRPr="00E051D5" w:rsidRDefault="00EA4913" w:rsidP="00EA4913">
      <w:pPr>
        <w:jc w:val="center"/>
        <w:rPr>
          <w:b/>
        </w:rPr>
      </w:pPr>
      <w:r w:rsidRPr="00E62621">
        <w:rPr>
          <w:b/>
        </w:rPr>
        <w:t>Bądź sobą</w:t>
      </w:r>
    </w:p>
    <w:p w:rsidR="00EA4913" w:rsidRPr="00E051D5" w:rsidRDefault="00EA4913" w:rsidP="00EA4913">
      <w:pPr>
        <w:jc w:val="center"/>
        <w:rPr>
          <w:i/>
        </w:rPr>
      </w:pPr>
      <w:r w:rsidRPr="00E051D5">
        <w:rPr>
          <w:i/>
        </w:rPr>
        <w:t xml:space="preserve">Sytuacja, w jakiej się znajdujesz, wymaga, byś był naprawdę sobą, gdyż autentyczność jest </w:t>
      </w:r>
      <w:r w:rsidR="00D22DB2" w:rsidRPr="00E051D5">
        <w:rPr>
          <w:i/>
        </w:rPr>
        <w:t>podstawą</w:t>
      </w:r>
      <w:r w:rsidRPr="00E051D5">
        <w:rPr>
          <w:i/>
        </w:rPr>
        <w:t xml:space="preserve"> Twojej mocy.</w:t>
      </w:r>
    </w:p>
    <w:p w:rsidR="00EA4913" w:rsidRDefault="00EA4913" w:rsidP="00EA4913">
      <w:r>
        <w:t xml:space="preserve"> Jesteś najsilniejszy i najbardziej efektywny, gdy jesteś szczery i prawdziwy w stosunku do siebie i innych. Jeżeli Twoje emocje lub czyny nie  są autentyczne, albo gdy udajesz kogoś, kim nie jesteś, zatraca</w:t>
      </w:r>
      <w:r w:rsidR="00D22DB2">
        <w:t>sz swoje uczucia, które Cię pro</w:t>
      </w:r>
      <w:r>
        <w:t>wadzą. Odpowiedzią na Twoje pytanie jest: „Bądź sobą". Zachowuj się, mów i ubieraj się tak jak zawsze</w:t>
      </w:r>
      <w:r w:rsidR="00D22DB2">
        <w:t>, nie przejmując się tym, co po</w:t>
      </w:r>
      <w:r>
        <w:t xml:space="preserve">myślą inni. Jeśli jesteś autentyczny i szczery, dajesz innym szansę pokochania Twojego prawdziwego „ja". </w:t>
      </w:r>
    </w:p>
    <w:p w:rsidR="00EA4913" w:rsidRDefault="00EA4913" w:rsidP="00EA4913">
      <w:r>
        <w:t xml:space="preserve">Dodatkowe znaczenie karty: 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Zaufaj swoim uczuciom 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 Twój związek będzie lepszy, jeśli wyjdziesz ze swojej ochronnej skorupy 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 Podążaj za swoją intuicją, zamiast naśladować innych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 Uświadom sobie, że zasługujesz na miłość!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 Podkreślaj swój indywidualny styl w pracy, bo jest to klucz do sukcesu zawodowego 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 Zaufaj swoim odczuciom i nie bój się realizować swoich pomysłów </w:t>
      </w:r>
    </w:p>
    <w:p w:rsidR="00EA4913" w:rsidRDefault="00EA4913" w:rsidP="00EA4913">
      <w:pPr>
        <w:pStyle w:val="Akapitzlist"/>
        <w:numPr>
          <w:ilvl w:val="0"/>
          <w:numId w:val="1"/>
        </w:numPr>
      </w:pPr>
      <w:r>
        <w:t xml:space="preserve"> W pełni wyrażaj siebie poprzez działalność artystyczną.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76DE"/>
    <w:multiLevelType w:val="hybridMultilevel"/>
    <w:tmpl w:val="F0B048C6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4913"/>
    <w:rsid w:val="00A07111"/>
    <w:rsid w:val="00D22DB2"/>
    <w:rsid w:val="00DD73F8"/>
    <w:rsid w:val="00EA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49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2021-04-04T16:41:00Z</dcterms:created>
  <dcterms:modified xsi:type="dcterms:W3CDTF">2021-04-05T14:53:00Z</dcterms:modified>
</cp:coreProperties>
</file>