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C7" w:rsidRPr="00823DC7" w:rsidRDefault="003A6A7D" w:rsidP="00823D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DC7">
        <w:rPr>
          <w:rFonts w:ascii="Times New Roman" w:hAnsi="Times New Roman" w:cs="Times New Roman"/>
          <w:sz w:val="24"/>
          <w:szCs w:val="24"/>
        </w:rPr>
        <w:t>Jedynka ma wrodzone tendencje do tworzenia obrazu siebie samej jako osoby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przede wszystkim innej, lepszej, ale i tym samym i nierzadko nie rozumianej przez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otoczenie – często właśnie z tego powodu może towarzyszyć Jej samotność i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niezrozumienie przez otoczenie.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Tą drogą kroczą indywidualiści, pionierzy, ludzie ambitni, odczuwający nieustanny głód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poznania – obdarzeni ogromnymi potencjałami twórczymi. Jedynkę cechuje przede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wszystkim silne, podświadome dążenie do bardzo indywidualnego odbioru rzeczywistości.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Szacunek i podziw otoczenia, zyskuje wykazując się własną, silną wolą, oryginalnymi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pomysłami i niesamowitą skutecznością Jej własnych działań. Jest nastawiona na osiąganie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sukcesów społeczno – materialnych, co potrafi czynić zaczynając dosłownie od zera. Jest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zdolna do podjęcia olbrzymiego wysiłku samorealizacji, dosłownie w każdej chwili.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Jedynką kieruje duża potrzeba wyróżniania się i bycia ważną. Przez życie idzie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przebojem, dążąc do zdominowania otoczenia, nadawania mu tonu – nie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podporządkowując się przy tym nikomu. Jest urodzonym liderem – da sobie radę zarówno</w:t>
      </w:r>
      <w:r w:rsidR="00C75B46" w:rsidRPr="00823DC7"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z wielkim przedsięwzięciem, jak i z własną rodziną.</w:t>
      </w:r>
      <w:r w:rsidR="00823DC7" w:rsidRPr="00823DC7">
        <w:rPr>
          <w:rFonts w:ascii="Times New Roman" w:hAnsi="Times New Roman" w:cs="Times New Roman"/>
          <w:sz w:val="24"/>
          <w:szCs w:val="24"/>
        </w:rPr>
        <w:t xml:space="preserve"> Jako indywidualistka, cały czas tworzy, pomaga innym służąc dobrą radą, wsparciem</w:t>
      </w:r>
    </w:p>
    <w:p w:rsidR="00DE6DC1" w:rsidRDefault="00823DC7" w:rsidP="00DE6D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DC7">
        <w:rPr>
          <w:rFonts w:ascii="Times New Roman" w:hAnsi="Times New Roman" w:cs="Times New Roman"/>
          <w:sz w:val="24"/>
          <w:szCs w:val="24"/>
        </w:rPr>
        <w:t>i zachętą do działania, jednocześnie nie podporządkowując się przy tym nikomu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zdecydowanie buntując się wobec jakichkolwiek prób sprawowania nad Nią władzy.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Nie brakuje Jej zarówno odwagi, jak i entuzjazmu. Jeśli na czymś Jedynce zależy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szczególnie, potrafi być niezwykle przekonującą mówczynią.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Jedynka dobrze zna swoją własną wartość i chce, by inni również Ją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doceniali. Posiada własny, jasno określony obraz świata. Nie ulega wpływom i nie znosi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wtrącania się w Jej własne sprawy.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Pomimo swego szorstkiego języka, łatwo zdobywa przyjaciół i zyskuje sympatię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otoczenia, ponieważ jest spontaniczna, szlachetna i uczciwa. Jako przyjaciel, jest lojalna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zdolna do poświęceń, choć i tutaj ma tendencje do dominacji. Potrafi dobrze panować nad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własnymi emocjami, co wzbudza zaufanie innych ludzi. Uczucia innych są Jedynce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zazwyczaj obojętne, jednak na swoim własnym punkcie jest niezwykle wrażliwa.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Bez względu na to, jak inni Ją postrzegają, z natury pragnie akceptacji otoczenia (co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jednak skrzętnie skrywa) i nie znosi wręcz krytyki, którą może odczuwać czasami nawet jako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psychiczny ból. Stara się akceptować otoczenie, ale w sytuacji naruszania Jej własnego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terytorium, w razie jakiegokolwiek ataku, niemal natychmiast potrafi się zamienić w osobę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sarkastyczną, uszczypliwą i złośliwą. Jedynka niemal instynktownie odgaduje słabości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przeciwnika i dosłownie jednym stwierdzeniem potrafi go nie tylko skutecznie zranić, ale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DC7">
        <w:rPr>
          <w:rFonts w:ascii="Times New Roman" w:hAnsi="Times New Roman" w:cs="Times New Roman"/>
          <w:sz w:val="24"/>
          <w:szCs w:val="24"/>
        </w:rPr>
        <w:t>nawet zniszczyć.</w:t>
      </w:r>
    </w:p>
    <w:p w:rsidR="00DE6DC1" w:rsidRPr="00102FD8" w:rsidRDefault="00DE6DC1" w:rsidP="00823D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DC1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DE6DC1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DE6DC1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sectPr w:rsidR="00DE6DC1" w:rsidRPr="00102FD8" w:rsidSect="00AB4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6A7D"/>
    <w:rsid w:val="00102FD8"/>
    <w:rsid w:val="003A6A7D"/>
    <w:rsid w:val="00450DA5"/>
    <w:rsid w:val="00823DC7"/>
    <w:rsid w:val="00997A33"/>
    <w:rsid w:val="00AB47D4"/>
    <w:rsid w:val="00C75B46"/>
    <w:rsid w:val="00CB71BA"/>
    <w:rsid w:val="00DE6DC1"/>
    <w:rsid w:val="00E9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47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2021-04-07T20:18:00Z</dcterms:created>
  <dcterms:modified xsi:type="dcterms:W3CDTF">2021-04-07T21:17:00Z</dcterms:modified>
</cp:coreProperties>
</file>