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3B6E79" w:rsidRPr="00D46A6E" w:rsidTr="003B6E79">
        <w:tc>
          <w:tcPr>
            <w:tcW w:w="425" w:type="dxa"/>
            <w:vAlign w:val="center"/>
          </w:tcPr>
          <w:p w:rsidR="003B6E79" w:rsidRPr="00D812E5" w:rsidRDefault="003B6E79" w:rsidP="003B6E79">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3B6E79" w:rsidRPr="00D812E5" w:rsidRDefault="003B6E79" w:rsidP="003B6E79">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3B6E79" w:rsidRPr="00D812E5" w:rsidRDefault="003B6E79" w:rsidP="003B6E79">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3B6E79" w:rsidRPr="00D812E5" w:rsidRDefault="003B6E79" w:rsidP="003B6E79">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3B6E79" w:rsidRPr="00D812E5" w:rsidRDefault="003B6E79" w:rsidP="003B6E79">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B6E79" w:rsidRPr="00E753BE" w:rsidRDefault="003B6E79" w:rsidP="003B6E79">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B6E79" w:rsidRPr="00E753BE" w:rsidRDefault="003B6E79" w:rsidP="003B6E79">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B6E79" w:rsidRPr="00E753BE" w:rsidRDefault="003B6E79" w:rsidP="003B6E79">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B6E79" w:rsidRPr="00E753BE" w:rsidRDefault="003B6E79" w:rsidP="003B6E79">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B6E79" w:rsidRPr="00E753BE" w:rsidRDefault="003B6E79" w:rsidP="003B6E79">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DA4AF9"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B6E79" w:rsidRPr="00E753BE" w:rsidRDefault="003B6E79" w:rsidP="003B6E79">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B6E79" w:rsidRPr="00E753BE" w:rsidRDefault="003B6E79" w:rsidP="003B6E79">
            <w:pPr>
              <w:jc w:val="left"/>
              <w:rPr>
                <w:rFonts w:ascii="Times New Roman" w:hAnsi="Times New Roman" w:cs="Times New Roman"/>
                <w:sz w:val="15"/>
                <w:szCs w:val="15"/>
              </w:rPr>
            </w:pP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B6E79" w:rsidRDefault="003B6E79" w:rsidP="003B6E79">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3B6E79" w:rsidRPr="00E753BE" w:rsidRDefault="003B6E79" w:rsidP="003B6E79">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3B6E79" w:rsidRPr="00D46A6E" w:rsidTr="003B6E79">
        <w:tc>
          <w:tcPr>
            <w:tcW w:w="425" w:type="dxa"/>
            <w:vAlign w:val="center"/>
          </w:tcPr>
          <w:p w:rsidR="003B6E79" w:rsidRPr="00773BD6" w:rsidRDefault="003B6E79" w:rsidP="003B6E7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B6E79" w:rsidRPr="00773BD6" w:rsidRDefault="003B6E79" w:rsidP="003B6E79">
            <w:pPr>
              <w:jc w:val="left"/>
              <w:rPr>
                <w:rFonts w:ascii="Times New Roman" w:hAnsi="Times New Roman" w:cs="Times New Roman"/>
                <w:sz w:val="18"/>
                <w:szCs w:val="18"/>
              </w:rPr>
            </w:pPr>
            <w:r>
              <w:rPr>
                <w:rFonts w:ascii="Times New Roman" w:hAnsi="Times New Roman" w:cs="Times New Roman"/>
                <w:sz w:val="18"/>
                <w:szCs w:val="18"/>
              </w:rPr>
              <w:t xml:space="preserve">biodiversity hotspots, low agricultural </w:t>
            </w:r>
            <w:r>
              <w:rPr>
                <w:rFonts w:ascii="Times New Roman" w:hAnsi="Times New Roman" w:cs="Times New Roman"/>
                <w:sz w:val="18"/>
                <w:szCs w:val="18"/>
              </w:rPr>
              <w:lastRenderedPageBreak/>
              <w:t>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3B6E79" w:rsidRPr="00773BD6" w:rsidRDefault="003B6E79" w:rsidP="003B6E79">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 xml:space="preserve">Hazard Frequency, Hazard Distribution, </w:t>
            </w:r>
            <w:r w:rsidRPr="00773BD6">
              <w:rPr>
                <w:rFonts w:ascii="Times New Roman" w:hAnsi="Times New Roman" w:cs="Times New Roman" w:hint="eastAsia"/>
                <w:sz w:val="18"/>
                <w:szCs w:val="18"/>
              </w:rPr>
              <w:lastRenderedPageBreak/>
              <w:t>Hazards, Hotspots, Hazard Vulnerability</w:t>
            </w:r>
          </w:p>
        </w:tc>
        <w:tc>
          <w:tcPr>
            <w:tcW w:w="709" w:type="dxa"/>
            <w:vAlign w:val="center"/>
          </w:tcPr>
          <w:p w:rsidR="003B6E79" w:rsidRPr="00773BD6" w:rsidRDefault="00ED4559" w:rsidP="003B6E79">
            <w:pPr>
              <w:jc w:val="left"/>
              <w:rPr>
                <w:rFonts w:ascii="Times New Roman" w:hAnsi="Times New Roman" w:cs="Times New Roman"/>
                <w:sz w:val="18"/>
                <w:szCs w:val="18"/>
              </w:rPr>
            </w:pPr>
            <w:r>
              <w:rPr>
                <w:rFonts w:ascii="Times New Roman" w:hAnsi="Times New Roman" w:cs="Times New Roman"/>
                <w:sz w:val="18"/>
                <w:szCs w:val="18"/>
              </w:rPr>
              <w:lastRenderedPageBreak/>
              <w:t>0</w:t>
            </w:r>
            <w:bookmarkStart w:id="0" w:name="_GoBack"/>
            <w:bookmarkEnd w:id="0"/>
          </w:p>
        </w:tc>
        <w:tc>
          <w:tcPr>
            <w:tcW w:w="1701" w:type="dxa"/>
            <w:vAlign w:val="center"/>
          </w:tcPr>
          <w:p w:rsidR="003B6E79" w:rsidRPr="00E753BE" w:rsidRDefault="003B6E79" w:rsidP="003B6E79">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C4C" w:rsidRDefault="008B3C4C" w:rsidP="001348B8">
      <w:r>
        <w:separator/>
      </w:r>
    </w:p>
  </w:endnote>
  <w:endnote w:type="continuationSeparator" w:id="0">
    <w:p w:rsidR="008B3C4C" w:rsidRDefault="008B3C4C"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C4C" w:rsidRDefault="008B3C4C" w:rsidP="001348B8">
      <w:r>
        <w:separator/>
      </w:r>
    </w:p>
  </w:footnote>
  <w:footnote w:type="continuationSeparator" w:id="0">
    <w:p w:rsidR="008B3C4C" w:rsidRDefault="008B3C4C"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5BA5"/>
    <w:rsid w:val="0010683A"/>
    <w:rsid w:val="00107D0D"/>
    <w:rsid w:val="00110708"/>
    <w:rsid w:val="00110F67"/>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472"/>
    <w:rsid w:val="00127EF7"/>
    <w:rsid w:val="001312D0"/>
    <w:rsid w:val="0013140A"/>
    <w:rsid w:val="001315A6"/>
    <w:rsid w:val="001319E3"/>
    <w:rsid w:val="00131A03"/>
    <w:rsid w:val="0013201D"/>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CD5"/>
    <w:rsid w:val="00182E1A"/>
    <w:rsid w:val="00182EAD"/>
    <w:rsid w:val="0018314E"/>
    <w:rsid w:val="0018409C"/>
    <w:rsid w:val="00184627"/>
    <w:rsid w:val="001849AE"/>
    <w:rsid w:val="00184C81"/>
    <w:rsid w:val="001855BC"/>
    <w:rsid w:val="0018570E"/>
    <w:rsid w:val="001861A9"/>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F25"/>
    <w:rsid w:val="002C3260"/>
    <w:rsid w:val="002C35A2"/>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805"/>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F38"/>
    <w:rsid w:val="004B0111"/>
    <w:rsid w:val="004B055D"/>
    <w:rsid w:val="004B08ED"/>
    <w:rsid w:val="004B09FB"/>
    <w:rsid w:val="004B0B56"/>
    <w:rsid w:val="004B1078"/>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F0B20"/>
    <w:rsid w:val="006F0C03"/>
    <w:rsid w:val="006F1046"/>
    <w:rsid w:val="006F1572"/>
    <w:rsid w:val="006F2602"/>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8AE"/>
    <w:rsid w:val="00793BC1"/>
    <w:rsid w:val="00794F1F"/>
    <w:rsid w:val="00794FD8"/>
    <w:rsid w:val="00795987"/>
    <w:rsid w:val="00796CD8"/>
    <w:rsid w:val="007979D9"/>
    <w:rsid w:val="00797ADD"/>
    <w:rsid w:val="00797E27"/>
    <w:rsid w:val="007A033F"/>
    <w:rsid w:val="007A04D7"/>
    <w:rsid w:val="007A0691"/>
    <w:rsid w:val="007A0DE1"/>
    <w:rsid w:val="007A14DC"/>
    <w:rsid w:val="007A18EB"/>
    <w:rsid w:val="007A24F2"/>
    <w:rsid w:val="007A3351"/>
    <w:rsid w:val="007A3F28"/>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4189"/>
    <w:rsid w:val="007D4303"/>
    <w:rsid w:val="007D450F"/>
    <w:rsid w:val="007D4C7F"/>
    <w:rsid w:val="007D6102"/>
    <w:rsid w:val="007D665A"/>
    <w:rsid w:val="007D6B00"/>
    <w:rsid w:val="007D7D3A"/>
    <w:rsid w:val="007E0100"/>
    <w:rsid w:val="007E060E"/>
    <w:rsid w:val="007E0C7E"/>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143B"/>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C4C"/>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4F3"/>
    <w:rsid w:val="00967B0E"/>
    <w:rsid w:val="00967D1A"/>
    <w:rsid w:val="00970313"/>
    <w:rsid w:val="00970736"/>
    <w:rsid w:val="00970761"/>
    <w:rsid w:val="009713A6"/>
    <w:rsid w:val="00971E06"/>
    <w:rsid w:val="00972B20"/>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5C94"/>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0F7"/>
    <w:rsid w:val="009F1982"/>
    <w:rsid w:val="009F2637"/>
    <w:rsid w:val="009F42E6"/>
    <w:rsid w:val="009F4536"/>
    <w:rsid w:val="009F4A9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D80"/>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B44"/>
    <w:rsid w:val="00BD7C53"/>
    <w:rsid w:val="00BD7FEA"/>
    <w:rsid w:val="00BE036C"/>
    <w:rsid w:val="00BE0FB2"/>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734D"/>
    <w:rsid w:val="00D27B1F"/>
    <w:rsid w:val="00D27BC9"/>
    <w:rsid w:val="00D30CFC"/>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4559"/>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Arika LZ</cp:lastModifiedBy>
  <cp:revision>641</cp:revision>
  <cp:lastPrinted>2018-04-08T12:52:00Z</cp:lastPrinted>
  <dcterms:created xsi:type="dcterms:W3CDTF">2018-04-03T03:13:00Z</dcterms:created>
  <dcterms:modified xsi:type="dcterms:W3CDTF">2018-04-16T23:33:00Z</dcterms:modified>
</cp:coreProperties>
</file>