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D34C48" w:rsidRPr="00D46A6E" w:rsidTr="00D34C48">
        <w:tc>
          <w:tcPr>
            <w:tcW w:w="425" w:type="dxa"/>
            <w:vAlign w:val="center"/>
          </w:tcPr>
          <w:p w:rsidR="00D34C48" w:rsidRPr="00D812E5" w:rsidRDefault="00D34C48" w:rsidP="00D34C48">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D34C48" w:rsidRPr="00D812E5" w:rsidRDefault="00D34C48" w:rsidP="00D34C48">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D34C48" w:rsidRPr="00D812E5" w:rsidRDefault="00D34C48" w:rsidP="00D34C48">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D34C48" w:rsidRPr="00D812E5" w:rsidRDefault="00D34C48" w:rsidP="00D34C48">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D34C48" w:rsidRPr="00D812E5" w:rsidRDefault="00D34C48" w:rsidP="00D34C48">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D34C48" w:rsidRPr="00773BD6" w:rsidRDefault="007C2132" w:rsidP="00D34C4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DA4AF9"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34C48" w:rsidRPr="00E753BE" w:rsidRDefault="00D34C48" w:rsidP="00D34C4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tr w:rsidR="00D34C48" w:rsidRPr="00D46A6E" w:rsidTr="00D34C48">
        <w:tc>
          <w:tcPr>
            <w:tcW w:w="425" w:type="dxa"/>
            <w:vAlign w:val="center"/>
          </w:tcPr>
          <w:p w:rsidR="00D34C48" w:rsidRPr="00773BD6" w:rsidRDefault="00D34C48" w:rsidP="00D34C48">
            <w:pPr>
              <w:pStyle w:val="ListParagraph"/>
              <w:numPr>
                <w:ilvl w:val="0"/>
                <w:numId w:val="1"/>
              </w:numPr>
              <w:ind w:firstLineChars="0"/>
              <w:jc w:val="left"/>
              <w:rPr>
                <w:rFonts w:ascii="Times New Roman" w:hAnsi="Times New Roman" w:cs="Times New Roman"/>
                <w:sz w:val="18"/>
                <w:szCs w:val="18"/>
              </w:rPr>
            </w:pPr>
            <w:bookmarkStart w:id="0" w:name="_GoBack" w:colFirst="4" w:colLast="4"/>
          </w:p>
        </w:tc>
        <w:tc>
          <w:tcPr>
            <w:tcW w:w="340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Millenium Ecosystem Assesment, Rapid </w:t>
            </w:r>
            <w:r w:rsidRPr="00773BD6">
              <w:rPr>
                <w:rFonts w:ascii="Times New Roman" w:hAnsi="Times New Roman" w:cs="Times New Roman" w:hint="eastAsia"/>
                <w:sz w:val="18"/>
                <w:szCs w:val="18"/>
              </w:rPr>
              <w:lastRenderedPageBreak/>
              <w:t>Land Cover Change</w:t>
            </w:r>
          </w:p>
        </w:tc>
        <w:tc>
          <w:tcPr>
            <w:tcW w:w="3543" w:type="dxa"/>
            <w:vAlign w:val="center"/>
          </w:tcPr>
          <w:p w:rsidR="00D34C48" w:rsidRPr="00773BD6" w:rsidRDefault="00D34C48" w:rsidP="00D34C48">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Climate, Millenium Ecosystem Assessment, Protected Areas</w:t>
            </w:r>
          </w:p>
        </w:tc>
        <w:tc>
          <w:tcPr>
            <w:tcW w:w="709" w:type="dxa"/>
            <w:vAlign w:val="center"/>
          </w:tcPr>
          <w:p w:rsidR="00D34C48" w:rsidRPr="00773BD6" w:rsidRDefault="00400EBE" w:rsidP="00D34C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D34C48" w:rsidRPr="00E753BE" w:rsidRDefault="00D34C48" w:rsidP="00D34C48">
            <w:pPr>
              <w:jc w:val="left"/>
              <w:rPr>
                <w:rFonts w:ascii="Times New Roman" w:hAnsi="Times New Roman" w:cs="Times New Roman"/>
                <w:sz w:val="15"/>
                <w:szCs w:val="15"/>
              </w:rPr>
            </w:pPr>
          </w:p>
        </w:tc>
      </w:tr>
      <w:bookmarkEnd w:id="0"/>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132" w:rsidRDefault="007C2132" w:rsidP="001348B8">
      <w:r>
        <w:separator/>
      </w:r>
    </w:p>
  </w:endnote>
  <w:endnote w:type="continuationSeparator" w:id="0">
    <w:p w:rsidR="007C2132" w:rsidRDefault="007C2132"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132" w:rsidRDefault="007C2132" w:rsidP="001348B8">
      <w:r>
        <w:separator/>
      </w:r>
    </w:p>
  </w:footnote>
  <w:footnote w:type="continuationSeparator" w:id="0">
    <w:p w:rsidR="007C2132" w:rsidRDefault="007C2132"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2DFF"/>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1D5"/>
    <w:rsid w:val="00192AF5"/>
    <w:rsid w:val="00192B75"/>
    <w:rsid w:val="00194645"/>
    <w:rsid w:val="00194708"/>
    <w:rsid w:val="001948A4"/>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01DC"/>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EBE"/>
    <w:rsid w:val="00400F3F"/>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08C"/>
    <w:rsid w:val="00505431"/>
    <w:rsid w:val="00505A9F"/>
    <w:rsid w:val="0050626B"/>
    <w:rsid w:val="005066E0"/>
    <w:rsid w:val="0051010F"/>
    <w:rsid w:val="005102E9"/>
    <w:rsid w:val="00512995"/>
    <w:rsid w:val="00513F58"/>
    <w:rsid w:val="00514340"/>
    <w:rsid w:val="005147AF"/>
    <w:rsid w:val="005151B3"/>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2EA8"/>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132"/>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2B20"/>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956"/>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D80"/>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3426"/>
    <w:rsid w:val="00D2409D"/>
    <w:rsid w:val="00D24902"/>
    <w:rsid w:val="00D24CDD"/>
    <w:rsid w:val="00D258A7"/>
    <w:rsid w:val="00D26211"/>
    <w:rsid w:val="00D2734D"/>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3E513C97.dotm</Template>
  <TotalTime>15</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BALDINI, LISA N.M.</cp:lastModifiedBy>
  <cp:revision>3</cp:revision>
  <cp:lastPrinted>2018-04-08T12:52:00Z</cp:lastPrinted>
  <dcterms:created xsi:type="dcterms:W3CDTF">2018-04-12T12:56:00Z</dcterms:created>
  <dcterms:modified xsi:type="dcterms:W3CDTF">2018-04-12T13:11:00Z</dcterms:modified>
</cp:coreProperties>
</file>