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6F2D54" w:rsidRPr="00D46A6E" w:rsidTr="006F2D54">
        <w:tc>
          <w:tcPr>
            <w:tcW w:w="425" w:type="dxa"/>
            <w:vAlign w:val="center"/>
          </w:tcPr>
          <w:p w:rsidR="006F2D54" w:rsidRPr="00D812E5" w:rsidRDefault="006F2D54" w:rsidP="006F2D54">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6F2D54" w:rsidRPr="00D812E5" w:rsidRDefault="006F2D54" w:rsidP="006F2D54">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6F2D54" w:rsidRPr="00D812E5" w:rsidRDefault="006F2D54" w:rsidP="006F2D54">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6F2D54" w:rsidRPr="00D812E5" w:rsidRDefault="006F2D54" w:rsidP="006F2D54">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6F2D54" w:rsidRPr="00D812E5" w:rsidRDefault="006F2D54" w:rsidP="006F2D54">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DA4AF9"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F2D54"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 xml:space="preserve">biodiversity hotspots, low agricultural </w:t>
            </w:r>
            <w:r>
              <w:rPr>
                <w:rFonts w:ascii="Times New Roman" w:hAnsi="Times New Roman" w:cs="Times New Roman"/>
                <w:sz w:val="18"/>
                <w:szCs w:val="18"/>
              </w:rPr>
              <w:lastRenderedPageBreak/>
              <w:t>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Hazard Frequency, Hazard Distribution, </w:t>
            </w:r>
            <w:r w:rsidRPr="00773BD6">
              <w:rPr>
                <w:rFonts w:ascii="Times New Roman" w:hAnsi="Times New Roman" w:cs="Times New Roman" w:hint="eastAsia"/>
                <w:sz w:val="18"/>
                <w:szCs w:val="18"/>
              </w:rPr>
              <w:lastRenderedPageBreak/>
              <w:t>Hazards, Hotspots, Hazard Vulnerability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lastRenderedPageBreak/>
              <w:t>1</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F2D54" w:rsidRPr="00773BD6" w:rsidRDefault="006F2D54" w:rsidP="006F2D54">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F2D54" w:rsidRPr="00E753BE" w:rsidRDefault="006F2D54" w:rsidP="006F2D54">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F2D54" w:rsidRPr="00E753BE" w:rsidRDefault="006F2D54" w:rsidP="006F2D54">
            <w:pPr>
              <w:jc w:val="left"/>
              <w:rPr>
                <w:rFonts w:ascii="Times New Roman" w:hAnsi="Times New Roman" w:cs="Times New Roman"/>
                <w:sz w:val="15"/>
                <w:szCs w:val="15"/>
              </w:rPr>
            </w:pPr>
          </w:p>
        </w:tc>
      </w:tr>
      <w:tr w:rsidR="006F2D54" w:rsidRPr="00D46A6E" w:rsidTr="006F2D54">
        <w:tc>
          <w:tcPr>
            <w:tcW w:w="425" w:type="dxa"/>
            <w:vAlign w:val="center"/>
          </w:tcPr>
          <w:p w:rsidR="006F2D54" w:rsidRPr="00773BD6" w:rsidRDefault="006F2D54" w:rsidP="006F2D54">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6F2D54" w:rsidRPr="00773BD6" w:rsidRDefault="006F2D54" w:rsidP="006F2D54">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F2D54" w:rsidRPr="00773BD6" w:rsidRDefault="00A6302A" w:rsidP="006F2D54">
            <w:pPr>
              <w:jc w:val="left"/>
              <w:rPr>
                <w:rFonts w:ascii="Times New Roman" w:hAnsi="Times New Roman" w:cs="Times New Roman"/>
                <w:sz w:val="18"/>
                <w:szCs w:val="18"/>
              </w:rPr>
            </w:pPr>
            <w:r>
              <w:rPr>
                <w:rFonts w:ascii="Times New Roman" w:hAnsi="Times New Roman" w:cs="Times New Roman"/>
                <w:sz w:val="18"/>
                <w:szCs w:val="18"/>
              </w:rPr>
              <w:t>3</w:t>
            </w:r>
            <w:bookmarkStart w:id="0" w:name="_GoBack"/>
            <w:bookmarkEnd w:id="0"/>
          </w:p>
        </w:tc>
        <w:tc>
          <w:tcPr>
            <w:tcW w:w="1701" w:type="dxa"/>
            <w:vAlign w:val="center"/>
          </w:tcPr>
          <w:p w:rsidR="006F2D54" w:rsidRPr="00E753BE" w:rsidRDefault="006F2D54" w:rsidP="006F2D54">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248" w:rsidRDefault="00A81248" w:rsidP="001348B8">
      <w:r>
        <w:separator/>
      </w:r>
    </w:p>
  </w:endnote>
  <w:endnote w:type="continuationSeparator" w:id="0">
    <w:p w:rsidR="00A81248" w:rsidRDefault="00A81248"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248" w:rsidRDefault="00A81248" w:rsidP="001348B8">
      <w:r>
        <w:separator/>
      </w:r>
    </w:p>
  </w:footnote>
  <w:footnote w:type="continuationSeparator" w:id="0">
    <w:p w:rsidR="00A81248" w:rsidRDefault="00A81248"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02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248"/>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F2330"/>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Michael Kuby</cp:lastModifiedBy>
  <cp:revision>2</cp:revision>
  <cp:lastPrinted>2018-04-08T12:52:00Z</cp:lastPrinted>
  <dcterms:created xsi:type="dcterms:W3CDTF">2018-04-16T02:12:00Z</dcterms:created>
  <dcterms:modified xsi:type="dcterms:W3CDTF">2018-04-16T02:12:00Z</dcterms:modified>
</cp:coreProperties>
</file>