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基于大语言模型的老年人智能营养师系统设计与实现</w:t>
      </w:r>
    </w:p>
    <w:p>
      <w:r/>
      <w:r>
        <w:rPr>
          <w:b/>
        </w:rPr>
        <w:t>摘要</w:t>
      </w:r>
      <w:r>
        <w:t>：</w:t>
      </w:r>
    </w:p>
    <w:p>
      <w:r>
        <w:t>随着全球老龄化进程的加速，老年人群体的营养健康管理需求日益增长。然而，传统的营养咨询服务存在资源匮乏、费用高昂且难以提供实时个性化指导等问题。本文设计并实现了一个基于大语言模型（LLM）与检索增强生成（RAG）技术的智能营养师对话系统。该系统集成了FastAPI后端服务、Streamlit前端交互界面以及DeepSeek大语言模型，通过深度意图识别技术，自动分析用户自然语言描述中的症状与健康诉求（如高血压、糖尿病症状），无需手动预设复杂画像即可动态匹配专业医学指南，实现个性化营养建议生成。实验表明，该系统能够准确理解老年用户的隐性健康需求，提供符合医学营养学原则的科学建议，显著降低了使用门槛，具有良好的交互体验与应用价值。</w:t>
      </w:r>
    </w:p>
    <w:p>
      <w:r/>
      <w:r>
        <w:rPr>
          <w:b/>
        </w:rPr>
        <w:t>关键词</w:t>
      </w:r>
      <w:r>
        <w:t>：大语言模型；检索增强生成；老年营养；意图识别；对话系统</w:t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r>
        <w:t>人口老龄化已成为全球性的社会问题。随着年龄增长，老年人的生理机能逐渐衰退，且常伴有高血压、糖尿病等慢性疾病，科学合理的膳食营养对于维持老年人健康、延缓疾病进展至关重要。然而，专业的营养师资源稀缺，普通老年人难以获得持续、个性化的饮食指导。</w:t>
      </w:r>
    </w:p>
    <w:p>
      <w:pPr>
        <w:pStyle w:val="Heading2"/>
      </w:pPr>
      <w:r>
        <w:t>1.2 现有解决方案的局限性</w:t>
      </w:r>
    </w:p>
    <w:p>
      <w:r>
        <w:t>目前的健康管理应用大多基于规则引擎或简单的数据库查询，存在以下不足：</w:t>
      </w:r>
    </w:p>
    <w:p>
      <w:pPr>
        <w:pStyle w:val="ListNumber"/>
      </w:pPr>
      <w:r>
        <w:t xml:space="preserve"> **交互门槛高**：通常要求用户手动填写繁琐的健康表格（如确切的体重、病史），对老年用户不友好。</w:t>
      </w:r>
    </w:p>
    <w:p>
      <w:r>
        <w:t xml:space="preserve">2.  </w:t>
      </w:r>
      <w:r>
        <w:rPr>
          <w:b/>
        </w:rPr>
        <w:t>交互僵硬</w:t>
      </w:r>
      <w:r>
        <w:t>：缺乏自然语言理解能力，难以处理复杂的口语化提问。</w:t>
      </w:r>
    </w:p>
    <w:p>
      <w:r>
        <w:t xml:space="preserve">3.  </w:t>
      </w:r>
      <w:r>
        <w:rPr>
          <w:b/>
        </w:rPr>
        <w:t>个性化不足</w:t>
      </w:r>
      <w:r>
        <w:t>：无法从用户的日常描述（如“最近头晕，吃得太咸”）中推断潜在健康风险并动态调整建议。</w:t>
      </w:r>
    </w:p>
    <w:p>
      <w:pPr>
        <w:pStyle w:val="Heading2"/>
      </w:pPr>
      <w:r>
        <w:t>1.3 本文工作</w:t>
      </w:r>
    </w:p>
    <w:p>
      <w:r>
        <w:t>本文利用大语言模型强大的语义理解与生成能力，结合RAG技术，开发了一款“智能养老营养师”系统。主要贡献如下：</w:t>
      </w:r>
    </w:p>
    <w:p>
      <w:pPr>
        <w:pStyle w:val="ListNumber"/>
      </w:pPr>
      <w:r>
        <w:t xml:space="preserve"> 构建了基于FastAPI和Streamlit的前后端分离架构，保证了系统的可扩展性。</w:t>
      </w:r>
    </w:p>
    <w:p>
      <w:r>
        <w:t xml:space="preserve">2.  </w:t>
      </w:r>
      <w:r>
        <w:rPr>
          <w:b/>
        </w:rPr>
        <w:t>创新性地去除了传统静态画像模块</w:t>
      </w:r>
      <w:r>
        <w:t>，转而采用基于LLM的动态症状分析与意图识别机制，降低用户操作负担。</w:t>
      </w:r>
    </w:p>
    <w:p>
      <w:r>
        <w:t>3.  设计了包含意图识别与安全护栏的对话流程，保障建议的安全性。</w:t>
      </w:r>
    </w:p>
    <w:p>
      <w:pPr>
        <w:pStyle w:val="Heading1"/>
      </w:pPr>
      <w:r>
        <w:t>2. 系统需求分析</w:t>
      </w:r>
    </w:p>
    <w:p>
      <w:pPr>
        <w:pStyle w:val="Heading2"/>
      </w:pPr>
      <w:r>
        <w:t>2.1 用户需求</w:t>
      </w:r>
    </w:p>
    <w:p>
      <w:pPr>
        <w:pStyle w:val="ListBullet"/>
      </w:pPr>
      <w:r>
        <w:t>**零门槛使用**：老年用户无需进行复杂的注册和填表，直接对话即可使用。</w:t>
      </w:r>
    </w:p>
    <w:p>
      <w:pPr>
        <w:pStyle w:val="ListBullet"/>
      </w:pPr>
      <w:r>
        <w:t>**智能诊断式问答**：用户可以通过描述症状（如“我痛风犯了”），系统需自动识别并提供建议。</w:t>
      </w:r>
    </w:p>
    <w:p>
      <w:pPr>
        <w:pStyle w:val="ListBullet"/>
      </w:pPr>
      <w:r>
        <w:t>**食谱推荐**：根据用户描述的健康状况推荐一日三餐。</w:t>
      </w:r>
    </w:p>
    <w:p>
      <w:pPr>
        <w:pStyle w:val="Heading2"/>
      </w:pPr>
      <w:r>
        <w:t>2.2 功能需求</w:t>
      </w:r>
    </w:p>
    <w:p>
      <w:pPr>
        <w:pStyle w:val="ListBullet"/>
      </w:pPr>
      <w:r>
        <w:t>**意图识别**：深度分析用户输入，提取隐含的健康信息（如疾病、过敏、偏好）。</w:t>
      </w:r>
    </w:p>
    <w:p>
      <w:pPr>
        <w:pStyle w:val="ListBullet"/>
      </w:pPr>
      <w:r>
        <w:t>**知识检索**：根据识别出的症状关键词，检索相关的专业医学指南。</w:t>
      </w:r>
    </w:p>
    <w:p>
      <w:pPr>
        <w:pStyle w:val="ListBullet"/>
      </w:pPr>
      <w:r>
        <w:t>**安全合规**：对医疗急症问题进行拦截并建议就医，不提供诊断治疗建议。</w:t>
      </w:r>
    </w:p>
    <w:p>
      <w:pPr>
        <w:pStyle w:val="Heading1"/>
      </w:pPr>
      <w:r>
        <w:t>3. 系统架构设计</w:t>
      </w:r>
    </w:p>
    <w:p>
      <w:r>
        <w:t>系统采用分层架构设计，主要包括前端交互层、后端服务层、数据层及AI核心层。</w:t>
      </w:r>
    </w:p>
    <w:p>
      <w:pPr>
        <w:pStyle w:val="Heading2"/>
      </w:pPr>
      <w:r>
        <w:t>3.1 技术选型</w:t>
      </w:r>
    </w:p>
    <w:p>
      <w:pPr>
        <w:pStyle w:val="ListBullet"/>
      </w:pPr>
      <w:r>
        <w:t>**前端**：Streamlit（Python Web框架），界面简洁，适合快速构建数据应用。</w:t>
      </w:r>
    </w:p>
    <w:p>
      <w:pPr>
        <w:pStyle w:val="ListBullet"/>
      </w:pPr>
      <w:r>
        <w:t>**后端**：FastAPI，高性能的异步Web框架，提供RESTful API。</w:t>
      </w:r>
    </w:p>
    <w:p>
      <w:pPr>
        <w:pStyle w:val="ListBullet"/>
      </w:pPr>
      <w:r>
        <w:t>**大模型**：DeepSeek-Chat，具备优秀的中文理解与逻辑推理能力，且API兼容OpenAI规范。</w:t>
      </w:r>
    </w:p>
    <w:p>
      <w:pPr>
        <w:pStyle w:val="ListBullet"/>
      </w:pPr>
      <w:r>
        <w:t>**数据库**：SQLite + SQLAlchemy，轻量级关系型数据库，存储对话日志。</w:t>
      </w:r>
    </w:p>
    <w:p>
      <w:pPr>
        <w:pStyle w:val="Heading2"/>
      </w:pPr>
      <w:r>
        <w:t>3.2 架构图</w:t>
      </w:r>
    </w:p>
    <w:p>
      <w:r>
        <w:t>```mermaid</w:t>
      </w:r>
    </w:p>
    <w:p>
      <w:r>
        <w:t>graph TD</w:t>
      </w:r>
    </w:p>
    <w:p>
      <w:r>
        <w:t>User[老年用户] --&gt; Frontend[Streamlit 前端]</w:t>
      </w:r>
    </w:p>
    <w:p>
      <w:r>
        <w:t>Frontend -- HTTP请求 --&gt; Backend[FastAPI 后端]</w:t>
      </w:r>
    </w:p>
    <w:p>
      <w:r>
        <w:t>subgraph "后端服务层"</w:t>
      </w:r>
    </w:p>
    <w:p>
      <w:r>
        <w:t>API[API路由] --&gt; Logic[业务逻辑]</w:t>
      </w:r>
    </w:p>
    <w:p>
      <w:r>
        <w:t>Logic --&gt; Intent[意图识别/症状提取]</w:t>
      </w:r>
    </w:p>
    <w:p>
      <w:r>
        <w:t>Logic --&gt; RAG[RAG 检索模块]</w:t>
      </w:r>
    </w:p>
    <w:p>
      <w:r>
        <w:t>Logic --&gt; LLM_Service[LLM 服务封装]</w:t>
      </w:r>
    </w:p>
    <w:p>
      <w:r>
        <w:t>end</w:t>
      </w:r>
    </w:p>
    <w:p>
      <w:r>
        <w:t>Backend --&gt; DB[(SQLite 数据库)]</w:t>
      </w:r>
    </w:p>
    <w:p>
      <w:r>
        <w:t>Backend --&gt; KB[本地知识库 (Markdown)]</w:t>
      </w:r>
    </w:p>
    <w:p>
      <w:r>
        <w:t>Intent -- 提取症状 --&gt; RAG</w:t>
      </w:r>
    </w:p>
    <w:p>
      <w:r>
        <w:t>RAG -- 读取/检索 --&gt; KB</w:t>
      </w:r>
    </w:p>
    <w:p>
      <w:r>
        <w:t>LLM_Service -- API调用 --&gt; DeepSeek[DeepSeek 云端模型]</w:t>
      </w:r>
    </w:p>
    <w:p>
      <w:r>
        <w:t>```</w:t>
      </w:r>
    </w:p>
    <w:p>
      <w:pPr>
        <w:pStyle w:val="Heading1"/>
      </w:pPr>
      <w:r>
        <w:t>4. 核心模块实现</w:t>
      </w:r>
    </w:p>
    <w:p>
      <w:pPr>
        <w:pStyle w:val="Heading2"/>
      </w:pPr>
      <w:r>
        <w:t>4.1 基于LLM的症状分析与意图识别</w:t>
      </w:r>
    </w:p>
    <w:p>
      <w:r>
        <w:t>系统不再依赖预设的静态画像，而是实时分析用户的每一次输入。通过Prompt Engineering，系统被赋予了“医疗语义理解”的能力，能够从自然语言中提取关键健康特征。</w:t>
      </w:r>
    </w:p>
    <w:p>
      <w:r/>
      <w:r>
        <w:rPr>
          <w:b/>
        </w:rPr>
        <w:t>识别逻辑</w:t>
      </w:r>
      <w:r>
        <w:t>：</w:t>
      </w:r>
    </w:p>
    <w:p>
      <w:pPr>
        <w:pStyle w:val="ListNumber"/>
      </w:pPr>
      <w:r>
        <w:t xml:space="preserve"> **用户输入**：“最近总是口渴，医生说血糖有点高，不敢乱吃东西。”</w:t>
      </w:r>
    </w:p>
    <w:p>
      <w:r>
        <w:t xml:space="preserve">2.  </w:t>
      </w:r>
      <w:r>
        <w:rPr>
          <w:b/>
        </w:rPr>
        <w:t>LLM分析</w:t>
      </w:r>
      <w:r>
        <w:t>：提取关键词 `症状: 口渴`, `疾病: 高血糖/糖尿病`, `意图: 饮食咨询`。</w:t>
      </w:r>
    </w:p>
    <w:p>
      <w:r>
        <w:t xml:space="preserve">3.  </w:t>
      </w:r>
      <w:r>
        <w:rPr>
          <w:b/>
        </w:rPr>
        <w:t>动态上下文</w:t>
      </w:r>
      <w:r>
        <w:t>：系统将识别到的“糖尿病”作为当前会话的临时画像标签。</w:t>
      </w:r>
    </w:p>
    <w:p>
      <w:pPr>
        <w:pStyle w:val="Heading2"/>
      </w:pPr>
      <w:r>
        <w:t>4.2 知识库构建与RAG流程</w:t>
      </w:r>
    </w:p>
    <w:p>
      <w:r>
        <w:t>为确保回答的专业性，系统内置了本地知识库，包含覆盖老年人常见健康问题的12大类Markdown文档：</w:t>
      </w:r>
    </w:p>
    <w:p>
      <w:pPr>
        <w:pStyle w:val="ListBullet"/>
      </w:pPr>
      <w:r>
        <w:t>**慢病管理**：`guide_hypertension.md` (高血压)、`guide_diabetes.md` (糖尿病)、`guide_gout.md` (痛风)、`guide_ckd.md` (慢性肾病)。</w:t>
      </w:r>
    </w:p>
    <w:p>
      <w:pPr>
        <w:pStyle w:val="ListBullet"/>
      </w:pPr>
      <w:r>
        <w:t>**心脑血管与神经**：`guide_cardiovascular.md` (冠心病/高血脂)、`guide_alzheimers.md` (阿尔茨海默症/MIND饮食)。</w:t>
      </w:r>
    </w:p>
    <w:p>
      <w:pPr>
        <w:pStyle w:val="ListBullet"/>
      </w:pPr>
      <w:r>
        <w:t>**消化与骨骼**：`guide_constipation.md` (便秘/高纤饮食)、`guide_osteoporosis.md` (骨质疏松/高钙饮食)。</w:t>
      </w:r>
    </w:p>
    <w:p>
      <w:pPr>
        <w:pStyle w:val="ListBullet"/>
      </w:pPr>
      <w:r>
        <w:t>**老年特有综合征**：`guide_sarcopenia.md` (肌少症/高蛋白)、`guide_anemia.md` (贫血/补铁)、`guide_dysphagia.md` (吞咽障碍/软食)、`guide_hydration.md` (脱水预防)。</w:t>
      </w:r>
    </w:p>
    <w:p>
      <w:pPr>
        <w:pStyle w:val="ListBullet"/>
      </w:pPr>
      <w:r>
        <w:t>**综合指导**：`guide_recipes.md` (食谱库)、`guide_drug_interactions.md` (药食同源禁忌)。</w:t>
      </w:r>
    </w:p>
    <w:p>
      <w:r/>
      <w:r>
        <w:rPr>
          <w:b/>
        </w:rPr>
        <w:t>检索流程</w:t>
      </w:r>
      <w:r>
        <w:t>：</w:t>
      </w:r>
    </w:p>
    <w:p>
      <w:pPr>
        <w:pStyle w:val="ListNumber"/>
      </w:pPr>
      <w:r>
        <w:t xml:space="preserve"> **症状映射**：将LLM提取的症状（如“脚肿”）映射到可能的疾病领域（如“肾病”或“心衰”）。</w:t>
      </w:r>
    </w:p>
    <w:p>
      <w:r>
        <w:t xml:space="preserve">2.  </w:t>
      </w:r>
      <w:r>
        <w:rPr>
          <w:b/>
        </w:rPr>
        <w:t>动态加载</w:t>
      </w:r>
      <w:r>
        <w:t>：根据映射结果，实时加载对应的Markdown指南文件。</w:t>
      </w:r>
    </w:p>
    <w:p>
      <w:r>
        <w:t xml:space="preserve">3.  </w:t>
      </w:r>
      <w:r>
        <w:rPr>
          <w:b/>
        </w:rPr>
        <w:t>上下文组装</w:t>
      </w:r>
      <w:r>
        <w:t>：将检索到的知识片段与用户问题合并，构建Prompt。</w:t>
      </w:r>
    </w:p>
    <w:p>
      <w:pPr>
        <w:pStyle w:val="Heading2"/>
      </w:pPr>
      <w:r>
        <w:t>4.3 大模型集成与Prompt工程</w:t>
      </w:r>
    </w:p>
    <w:p>
      <w:r>
        <w:t>系统采用了“角色设定 + 动态症状注入 + 安全约束”的Prompt结构：</w:t>
      </w:r>
    </w:p>
    <w:p>
      <w:r>
        <w:t>```python</w:t>
      </w:r>
    </w:p>
    <w:p>
      <w:r>
        <w:t>SYSTEM_PROMPT = """</w:t>
      </w:r>
    </w:p>
    <w:p>
      <w:r>
        <w:t>你是“智能养老营养师助手”。</w:t>
      </w:r>
    </w:p>
    <w:p>
      <w:r>
        <w:t>【任务】</w:t>
      </w:r>
    </w:p>
    <w:p>
      <w:pPr>
        <w:pStyle w:val="ListNumber"/>
      </w:pPr>
      <w:r>
        <w:t>分析用户的输入，识别是否包含身体症状或疾病描述。</w:t>
      </w:r>
    </w:p>
    <w:p>
      <w:r>
        <w:t>2. 如果包含，基于检索到的医学指南提供针对性建议。</w:t>
      </w:r>
    </w:p>
    <w:p>
      <w:r>
        <w:t>3. 如果不包含，提供通用的老年人健康建议。</w:t>
      </w:r>
    </w:p>
    <w:p>
      <w:r>
        <w:t>【核心原则】</w:t>
      </w:r>
    </w:p>
    <w:p>
      <w:pPr>
        <w:pStyle w:val="ListNumber"/>
      </w:pPr>
      <w:r>
        <w:t>安全第一：遇急症（如胸痛、昏迷）立即建议就医。</w:t>
      </w:r>
    </w:p>
    <w:p>
      <w:r>
        <w:t>2. 循证科学：依据膳食指南回答。</w:t>
      </w:r>
    </w:p>
    <w:p>
      <w:r>
        <w:t>3. 共情：语气亲切温暖。</w:t>
      </w:r>
    </w:p>
    <w:p>
      <w:r>
        <w:t>"""</w:t>
      </w:r>
    </w:p>
    <w:p>
      <w:r>
        <w:t>```</w:t>
      </w:r>
    </w:p>
    <w:p>
      <w:pPr>
        <w:pStyle w:val="Heading1"/>
      </w:pPr>
      <w:r>
        <w:t>5. 系统展示与测试</w:t>
      </w:r>
    </w:p>
    <w:p>
      <w:pPr>
        <w:pStyle w:val="Heading2"/>
      </w:pPr>
      <w:r>
        <w:t>5.1 界面展示</w:t>
      </w:r>
    </w:p>
    <w:p>
      <w:r>
        <w:t>前端界面极度简化，仅保留对话窗口。用户无需任何设置，打开即用。</w:t>
      </w:r>
    </w:p>
    <w:p>
      <w:pPr>
        <w:pStyle w:val="Heading2"/>
      </w:pPr>
      <w:r>
        <w:t>5.2 典型对话案例</w:t>
      </w:r>
    </w:p>
    <w:p>
      <w:r/>
      <w:r>
        <w:rPr>
          <w:b/>
        </w:rPr>
        <w:t>用户</w:t>
      </w:r>
      <w:r>
        <w:t>：“我最近查出有高血压，早饭该吃点什么？”</w:t>
      </w:r>
    </w:p>
    <w:p>
      <w:r/>
      <w:r>
        <w:rPr>
          <w:b/>
        </w:rPr>
        <w:t>系统</w:t>
      </w:r>
      <w:r>
        <w:t>（内部识别：用户患有高血压 -&gt; 检索高血压指南 -&gt; 生成建议）：</w:t>
      </w:r>
    </w:p>
    <w:p>
      <w:r>
        <w:t>“为您推荐适合高血压患者的早餐搭配：</w:t>
      </w:r>
    </w:p>
    <w:p>
      <w:pPr>
        <w:pStyle w:val="ListNumber"/>
      </w:pPr>
      <w:r>
        <w:t xml:space="preserve"> **主食**：燕麦粥或全麦面包（富含膳食纤维，有助于控制血压）。</w:t>
      </w:r>
    </w:p>
    <w:p>
      <w:r>
        <w:t xml:space="preserve">2.  </w:t>
      </w:r>
      <w:r>
        <w:rPr>
          <w:b/>
        </w:rPr>
        <w:t>蛋白质</w:t>
      </w:r>
      <w:r>
        <w:t>：一个水煮蛋或一杯低脂牛奶。</w:t>
      </w:r>
    </w:p>
    <w:p>
      <w:r>
        <w:t xml:space="preserve">3.  </w:t>
      </w:r>
      <w:r>
        <w:rPr>
          <w:b/>
        </w:rPr>
        <w:t>蔬果</w:t>
      </w:r>
      <w:r>
        <w:t>：一小份凉拌黄瓜（少盐）或半个苹果。</w:t>
      </w:r>
    </w:p>
    <w:p>
      <w:r/>
      <w:r>
        <w:rPr>
          <w:b/>
        </w:rPr>
        <w:t>注意</w:t>
      </w:r>
      <w:r>
        <w:t>：请尽量避免咸菜、腐乳等高钠食物，每日食盐摄入量建议控制在5克以内。”</w:t>
      </w:r>
    </w:p>
    <w:p>
      <w:pPr>
        <w:pStyle w:val="Heading1"/>
      </w:pPr>
      <w:r>
        <w:t>6. 结论与展望</w:t>
      </w:r>
    </w:p>
    <w:p>
      <w:r>
        <w:t>本文设计实现的智能养老营养师系统，创新性地摒弃了复杂的画像录入流程，利用大模型的意图识别能力实现了“零门槛”的个性化服务。这种设计不仅降低了老年人的使用负担，还使得系统能够处理更加灵活多变的健康咨询场景。</w:t>
      </w:r>
    </w:p>
    <w:p>
      <w:r>
        <w:t>未来工作将集中在以下方面：</w:t>
      </w:r>
    </w:p>
    <w:p>
      <w:pPr>
        <w:pStyle w:val="ListNumber"/>
      </w:pPr>
      <w:r>
        <w:t xml:space="preserve"> 引入向量数据库（如Milvus或Chroma）替代关键词匹配，提升检索的语义准确性。</w:t>
      </w:r>
    </w:p>
    <w:p>
      <w:r>
        <w:t>2.  增加语音交互功能，降低老年人的使用门槛。</w:t>
      </w:r>
    </w:p>
    <w:p>
      <w:r>
        <w:t>3.  接入更多穿戴设备数据（如智能手环步数），实现更精准的动态健康管理。</w:t>
      </w:r>
    </w:p>
    <w:p>
      <w:r>
        <w:br w:type="page"/>
      </w:r>
    </w:p>
    <w:p>
      <w:r/>
      <w:r>
        <w:rPr>
          <w:b/>
        </w:rPr>
        <w:t>参考文献</w:t>
      </w:r>
      <w:r/>
    </w:p>
    <w:p>
      <w:r>
        <w:t>[1] 中国营养学会. 中国居民膳食指南(2022). 人民卫生出版社.</w:t>
      </w:r>
    </w:p>
    <w:p>
      <w:r>
        <w:t>[2] OpenAI. GPT-4 Technical Report. arXiv preprint arXiv:2303.08774, 2023.</w:t>
      </w:r>
    </w:p>
    <w:p>
      <w:r>
        <w:t>[3] Lewis, P., et al. Retrieval-Augmented Generation for Knowledge-Intensive NLP Tasks. NeurIPS 2020.</w:t>
      </w:r>
    </w:p>
    <w:p>
      <w:r>
        <w:t>[4] Morris, M. C., et al. MIND diet slows cognitive decline with aging. Alzheimer's &amp; Dementia, 2015.</w:t>
      </w:r>
    </w:p>
    <w:p>
      <w:r>
        <w:t>[5] Sacks, F. M., et al. Effects on blood pressure of reduced dietary sodium and the DASH diet. NEJM, 2001.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