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什么是内部类？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在类或接口中定义的类。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嵌套类VS内部类：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内部类属于嵌套类的一部分。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嵌套类（nested class）：内部类+静态嵌套类。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内部类（inner class）：非静态嵌套类（成员内部类，匿名内部类，局部内部类）。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内部类的优点有哪些？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能够访问外部类的所有成员变量和方法（包括private的）。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能够用来开发可读性和可维护性更好的代码。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较小代码量。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内部类的分类：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1.成员内部类（Member inner class）：在类内部方法外部定义的非static类。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匿名内部类（Anonymous inner class）：实现了接口或者继承类的类，名字由编译器决定。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局部内部类（Local inner class）：在方法内部定义的非static类。</w:t>
      </w:r>
      <w:r>
        <w:rPr>
          <w:rFonts w:hint="eastAsia"/>
          <w:color w:val="FF0000"/>
          <w:lang w:val="en-US" w:eastAsia="zh-CN"/>
        </w:rPr>
        <w:t>方法内不能定义static。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静态嵌套类（Static nested class）：在类内部方法外部定义的static类。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嵌套接口（Nested Interface）：在类或接口内部定义的接口。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rda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8652"/>
    <w:multiLevelType w:val="singleLevel"/>
    <w:tmpl w:val="5982865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56B71"/>
    <w:multiLevelType w:val="singleLevel"/>
    <w:tmpl w:val="59856B7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3F69"/>
    <w:rsid w:val="051332DE"/>
    <w:rsid w:val="0699268D"/>
    <w:rsid w:val="0C2C2C5F"/>
    <w:rsid w:val="12865282"/>
    <w:rsid w:val="15465E0F"/>
    <w:rsid w:val="155A0AA3"/>
    <w:rsid w:val="1B1C738C"/>
    <w:rsid w:val="1DD02DCB"/>
    <w:rsid w:val="1E116304"/>
    <w:rsid w:val="1F314891"/>
    <w:rsid w:val="217C194B"/>
    <w:rsid w:val="2399712B"/>
    <w:rsid w:val="23E75CEF"/>
    <w:rsid w:val="2A7859E3"/>
    <w:rsid w:val="2CA21028"/>
    <w:rsid w:val="2D441B70"/>
    <w:rsid w:val="2DDF7E4D"/>
    <w:rsid w:val="2F537F8D"/>
    <w:rsid w:val="329D479E"/>
    <w:rsid w:val="360F70F0"/>
    <w:rsid w:val="383608AF"/>
    <w:rsid w:val="3B5A348A"/>
    <w:rsid w:val="3F2E41E1"/>
    <w:rsid w:val="42006683"/>
    <w:rsid w:val="428A70C6"/>
    <w:rsid w:val="44EB779C"/>
    <w:rsid w:val="45351FFB"/>
    <w:rsid w:val="45617EEF"/>
    <w:rsid w:val="4E5C360D"/>
    <w:rsid w:val="4EB73A87"/>
    <w:rsid w:val="55EC1D38"/>
    <w:rsid w:val="57C23C25"/>
    <w:rsid w:val="58792FB7"/>
    <w:rsid w:val="5B43463B"/>
    <w:rsid w:val="5E4420BA"/>
    <w:rsid w:val="5E5C4CD2"/>
    <w:rsid w:val="5F2D3516"/>
    <w:rsid w:val="5FCF5B76"/>
    <w:rsid w:val="621175A1"/>
    <w:rsid w:val="639C7690"/>
    <w:rsid w:val="6CE70364"/>
    <w:rsid w:val="72486C4C"/>
    <w:rsid w:val="73DA5B4A"/>
    <w:rsid w:val="768B765D"/>
    <w:rsid w:val="7B57710C"/>
    <w:rsid w:val="7B7C5E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Administrator</cp:lastModifiedBy>
  <dcterms:modified xsi:type="dcterms:W3CDTF">2017-08-05T07:18:56Z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