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闭包和作用域链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闭包的概念: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函数执行,</w:t>
      </w:r>
      <w:r>
        <w:rPr>
          <w:rFonts w:hint="eastAsia"/>
          <w:b w:val="0"/>
          <w:bCs w:val="0"/>
          <w:u w:val="single"/>
          <w:lang w:val="en-US" w:eastAsia="zh-CN"/>
        </w:rPr>
        <w:t>形成一个不销毁的局部作用域或者局部栈内存</w:t>
      </w:r>
      <w:r>
        <w:rPr>
          <w:rFonts w:hint="eastAsia"/>
          <w:lang w:val="en-US" w:eastAsia="zh-CN"/>
        </w:rPr>
        <w:t>,不仅可以</w:t>
      </w:r>
      <w:r>
        <w:rPr>
          <w:rFonts w:hint="eastAsia"/>
          <w:b/>
          <w:bCs/>
          <w:lang w:val="en-US" w:eastAsia="zh-CN"/>
        </w:rPr>
        <w:t>保护</w:t>
      </w:r>
      <w:r>
        <w:rPr>
          <w:rFonts w:hint="eastAsia"/>
          <w:lang w:val="en-US" w:eastAsia="zh-CN"/>
        </w:rPr>
        <w:t>局部变量不受外界干扰,还可以在不销毁的局部栈内存中</w:t>
      </w:r>
      <w:r>
        <w:rPr>
          <w:rFonts w:hint="eastAsia"/>
          <w:b/>
          <w:bCs/>
          <w:lang w:val="en-US" w:eastAsia="zh-CN"/>
        </w:rPr>
        <w:t>保存局部变量</w:t>
      </w:r>
      <w:r>
        <w:rPr>
          <w:rFonts w:hint="eastAsia"/>
          <w:lang w:val="en-US" w:eastAsia="zh-CN"/>
        </w:rPr>
        <w:t>,供后期使用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产生闭包的条件: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内部函数应用了外部函数的数据(函数或者变量)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function fn(){</w:t>
      </w:r>
    </w:p>
    <w:p>
      <w:pPr>
        <w:rPr>
          <w:rFonts w:hint="default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 xml:space="preserve">  return function(){}</w:t>
      </w: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}</w:t>
      </w: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var f = fn();   //是闭包 =&gt; 柯理化函数</w:t>
      </w:r>
    </w:p>
    <w:p>
      <w:pPr>
        <w:rPr>
          <w:rFonts w:hint="default"/>
          <w:b/>
          <w:bCs/>
          <w:color w:val="0070C0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var utils = (function() {</w:t>
      </w:r>
    </w:p>
    <w:p>
      <w:pPr>
        <w:rPr>
          <w:rFonts w:hint="default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 xml:space="preserve">  return {}</w:t>
      </w:r>
    </w:p>
    <w:p>
      <w:pPr>
        <w:rPr>
          <w:rFonts w:hint="default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})();         //也是闭包 =&gt; 惰性函数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闭包的两个作用: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延长外部函数局部变量的生命周期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保护:保护局部变量不受外界干扰</w:t>
      </w: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保存:形成不销毁的栈内存,把一些保存下来,方便后面的调取使用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真实项目中为了保证js的性能,应该</w:t>
      </w:r>
      <w:r>
        <w:rPr>
          <w:rFonts w:hint="eastAsia"/>
          <w:u w:val="single"/>
          <w:lang w:val="en-US" w:eastAsia="zh-CN"/>
        </w:rPr>
        <w:t>尽可能减少闭包的使用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(堆栈内存不及时销毁,是很耗性能的)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我们在封装类库插件的时候,也会把自己的程序都放到闭包中保护起来,防止和用户的程序冲突,但是我们有时候又需要暴露一些方法给用户使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①jq的方式==&gt;把他们定义为window的全局属性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function jQuery()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//....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//....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window.jQuery=window.$=jQuery;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②Zepto的方式==&gt;基于return把需要的方法抛到全局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Zepto = (function()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//....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$ =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xxx: function() {}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//....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$;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Zepto.xxx();   //外部这样使用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传统的js(es6):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只支持函数级作用域,函数里面定义的变量是局部的,不在函数里面定义就是全局的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除了支持函数级作用域,还支持块级作用域( 语法块 {}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i=0;i&lt;tabList.length;i++)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tabList[i].onclick = function()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console.log(i);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第一种解决方案:自定义属性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i=0;i&lt;tabList.length;i++)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tabList[i].myIndex = i;   //每次把当前的所以存到自己的自定义属性中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tabList[i].onclick =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console.log(this.myIndex);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//方法执行的时候,方法中的this是当前操作的元素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第二种方式:闭包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i=0;i&lt;tabList.length;i++)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tabList[i].onclick = (function (n){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//自执行函数执行,形参一个局部作用域,不释放,返回值(return)给这个onclick事件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//局部作用域不释放的原因:返回的函数对应的堆地址被外面的事件占用了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//此处onclick绑定的是返回的小函数,点击到时候,执行的是小函数,自执行函数在给事件赋值的时候就已经自执行了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var i = n;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function() {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console.log(i);</w:t>
      </w:r>
    </w:p>
    <w:p>
      <w:p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})(i);  //把本次全局的i当做实参传给自执行函数的形参n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第三种方式: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i=0;i&lt;tabList.length;i++)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(function(n)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tabList[n].onclick = function()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console.log(n);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})(i);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第四也是最好的一种方式: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//基于es6中的let来创建变量,是存在块级作用域的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//作用域:全局作用域 私有作用域  块级作用域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//(一般用{}包起来的都是块级作用域,前提是es6的语法规范下,如let)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//对象的大括号</w:t>
      </w:r>
      <w:r>
        <w:rPr>
          <w:rFonts w:hint="eastAsia"/>
          <w:u w:val="single"/>
          <w:lang w:val="en-US" w:eastAsia="zh-CN"/>
        </w:rPr>
        <w:t>不是块级作用域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for(let i=0;i&lt;tabList.length;i++)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//循环体也是块级作用域,初始值设置的变量是当前本次块级作用域的变量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//循环执行了多少次,就形成多少个块级作用域,各个块级作用域的变量都是局部的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tabList[i].onclick = function()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console.log(i);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典型例题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for(var i=0;i&lt;5;i++)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setTimeout(function(){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},100)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for(</w:t>
      </w:r>
      <w:r>
        <w:rPr>
          <w:rFonts w:hint="eastAsia"/>
          <w:lang w:val="en-US" w:eastAsia="zh-CN"/>
        </w:rPr>
        <w:t>let</w:t>
      </w:r>
      <w:r>
        <w:rPr>
          <w:rFonts w:hint="eastAsia"/>
        </w:rPr>
        <w:t xml:space="preserve"> i=0;i&lt;5;i++)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setTimeout(function(){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},100)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for(var i=0;i&lt;5;i++) {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setTimeout((function(i) {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//这里第一步是形参赋值, 定义了一个局部的i等于全局i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function() {</w:t>
      </w:r>
      <w:r>
        <w:rPr>
          <w:rFonts w:hint="eastAsia"/>
          <w:lang w:val="en-US" w:eastAsia="zh-CN"/>
        </w:rPr>
        <w:t xml:space="preserve">      //因为返回的函数被外部占用了,所以局部i不释放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setTimeout(function(){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},100)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})(i),1000);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for(var i=0;i&lt;5;i++)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(function(i) {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//这里第一步是形参赋值, 定义了一个局部的i等于全局i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setTimeout(function(){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},100)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})(i);</w:t>
      </w:r>
    </w:p>
    <w:p>
      <w:r>
        <w:rPr>
          <w:rFonts w:hint="eastAsia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变量提升: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 var 的只声名,不定义,为undefined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(var fn = function(){})匿名函数只声名,不定义,为undefined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普通的函数 function 同时进行声名和定义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变量提升只发生在当前作用域(例如: 开始加载页面的时候,只对全局作用域下的进行提升,因为此时函数中存储的都是字符串而已)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console.log(a);     //undefined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console.log(window.a);   //undefined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 window);    //true,在全局作用域中声名了a,此时a当做属性值赋值给window了,只不过此时还没有给a赋值,默认值为undefined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a = 12;     //全局变量修改,window的属性值也跟着修改,window改,全局也改!!!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console.log(a);    //报错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console.log(window.a);   //undefined,因为全局对象下没有这个属性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 window);   //false,全局对象下没有这个属性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 = 12;    //window.a = 12 的简写,没有变量提升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console.log(a);    //12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console.log(window.a);   //12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整理: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加了var, 是全局变量,由于全局变量和window对象有映射关系,就给了window对象加了一个属性a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不加 var, 这个a 本质是window下的一个属性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12,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= 12;    //这样写b是带var的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b = 12;   //这样写a是带var的, b是不带var的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重要例题: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console.log(a);  //undefined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console.log(b);  //undefined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12,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12;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fn()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console.log(a);  //undefined,局部变量,有变量提升,此时不使用全局变量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console.log(b);  //12,没有变量提升,使用外部的全局变量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a = b = 13; 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//私有作用域中,带var是局部变量,与外界没有任何关系</w:t>
      </w:r>
    </w:p>
    <w:p>
      <w:pPr>
        <w:ind w:firstLine="211" w:firstLineChars="10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//局部作用域中,不带var,不是局部变量, 会像上级作用域查找,看是否为上级的变量,不是就继续向上查找,一直找到window为止(我们把这种查找机制叫做:作用域链)</w:t>
      </w:r>
    </w:p>
    <w:p>
      <w:pPr>
        <w:ind w:firstLine="211" w:firstLineChars="100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//</w:t>
      </w:r>
      <w:r>
        <w:rPr>
          <w:rFonts w:hint="eastAsia"/>
          <w:b w:val="0"/>
          <w:bCs w:val="0"/>
          <w:color w:val="C00000"/>
          <w:lang w:val="en-US" w:eastAsia="zh-CN"/>
        </w:rPr>
        <w:t>当前函数执行,a的上级作用域和在哪执行没关系,</w:t>
      </w:r>
      <w:r>
        <w:rPr>
          <w:rFonts w:hint="eastAsia"/>
          <w:b/>
          <w:bCs/>
          <w:color w:val="C00000"/>
          <w:lang w:val="en-US" w:eastAsia="zh-CN"/>
        </w:rPr>
        <w:t>而是和定义时的上级作用域相关</w:t>
      </w:r>
    </w:p>
    <w:p>
      <w:pPr>
        <w:ind w:firstLine="211" w:firstLineChars="100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//在作用域链查找的过程中,如果找到window也没有找到这个变量,就给window设置了一个属性,值为变量的值window.b = 13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console.log(a);  //13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console.log(b);  //13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console.log(a);  //12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console.log(b);  //13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重要的题目: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ary = [12,23];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fn(ary)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console.log(ary);   // [12,23]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ary[0] = 100;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ary = [100];   //开辟了一个新的空间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ary[0] = 0;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console.log(ary);   //[0]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fn(ary);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console.log(ary);   </w:t>
      </w:r>
      <w:r>
        <w:rPr>
          <w:rFonts w:hint="eastAsia"/>
          <w:b/>
          <w:bCs/>
          <w:lang w:val="en-US" w:eastAsia="zh-CN"/>
        </w:rPr>
        <w:t xml:space="preserve">  //[100,23]</w:t>
      </w:r>
    </w:p>
    <w:p>
      <w:r>
        <w:drawing>
          <wp:inline distT="0" distB="0" distL="114300" distR="114300">
            <wp:extent cx="4940300" cy="2190750"/>
            <wp:effectExtent l="0" t="0" r="1270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条件判断下的变量提升规则: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①在当前作用域下,</w:t>
      </w:r>
      <w:r>
        <w:rPr>
          <w:rFonts w:hint="eastAsia"/>
          <w:u w:val="single"/>
          <w:lang w:val="en-US" w:eastAsia="zh-CN"/>
        </w:rPr>
        <w:t>不管条件是否成立,都要进行变量提升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②带</w:t>
      </w:r>
      <w:r>
        <w:rPr>
          <w:rFonts w:hint="eastAsia"/>
          <w:u w:val="single"/>
          <w:lang w:val="en-US" w:eastAsia="zh-CN"/>
        </w:rPr>
        <w:t>var的,还是只声名不定义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②普通的function函数,</w:t>
      </w:r>
      <w:r>
        <w:rPr>
          <w:rFonts w:hint="eastAsia"/>
          <w:u w:val="single"/>
          <w:lang w:val="en-US" w:eastAsia="zh-CN"/>
        </w:rPr>
        <w:t>老版本渲染机制下,既声名又定义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但是为了迎合es6的块级作用域,</w:t>
      </w:r>
      <w:r>
        <w:rPr>
          <w:rFonts w:hint="eastAsia"/>
          <w:u w:val="single"/>
          <w:lang w:val="en-US" w:eastAsia="zh-CN"/>
        </w:rPr>
        <w:t>新版本浏览器都只是声名,没有定义,类似var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重要例题:(新版本报错, 老版本是false,false)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 = function () {return true;};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 = function () {return false;};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~function()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 g()变量提升,只声名,不定义,为undefined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if(g() &amp;&amp; [] == ![]) {    /</w:t>
      </w:r>
      <w:r>
        <w:rPr>
          <w:rFonts w:hint="eastAsia"/>
          <w:b/>
          <w:bCs/>
          <w:lang w:val="en-US" w:eastAsia="zh-CN"/>
        </w:rPr>
        <w:t>/执行 undefined() 报错</w:t>
      </w:r>
      <w:r>
        <w:rPr>
          <w:rFonts w:hint="eastAsia"/>
          <w:lang w:val="en-US" w:eastAsia="zh-CN"/>
        </w:rPr>
        <w:t>,undefined is not a function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= function() {return false;};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function g() {return true;};    //变量提升,只声名,不定义,是</w:t>
      </w:r>
      <w:r>
        <w:rPr>
          <w:rFonts w:hint="eastAsia"/>
          <w:u w:val="single"/>
          <w:lang w:val="en-US" w:eastAsia="zh-CN"/>
        </w:rPr>
        <w:t>局部变量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console.log(f());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console.log(g()); 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[] == ![] 具体判断过程: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![] 数组取反,[]为ture,取反为false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原式变为[] ==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对象和布尔值比较,两边变成 0 == 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所以最终结果为ture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下面两道重要的题目,对比分析(默认新版本浏览器,水很深):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第一题: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console.log(fn);   //undefined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if(1 === 1) {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fn()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console.log(fn);   //fn函数的代码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第二题: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console.log(fn);  //还是undefined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if(1 === 1)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console.log(fn) ;  //fn函数的代码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//理由:当条件成立,进入到判断题当中(es6中{}是一个块级作用域),第一件事不是代码的执行,而是类似变量提升那样,在{}以内将fn既声名又定义了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fn()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console.log(fn);  //还是fn函数的代码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重要题目: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//变量提升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fn = ...1 | ...2 | undefined | ...3 | ...4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fn();    //4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 fn() {console.log(1);}    //函数变量提升,声名和定义过了,以后不再执行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fn();    //4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 fn() {console.log(2);}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fn();    //4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fn = 100;     //函数变量提升只声名,没有赋值,此时进行一次赋值操作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fn();    //报错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 fn() {console.log(3);}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fn();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 fn() {console.log(4);}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fn();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es6的let没有变量提升,但是在当前作用域代码自上而下执行之前,浏览器会做一个语法检测:</w:t>
      </w:r>
      <w:r>
        <w:rPr>
          <w:rFonts w:hint="eastAsia"/>
          <w:u w:val="single"/>
          <w:lang w:val="en-US" w:eastAsia="zh-CN"/>
        </w:rPr>
        <w:t>自上而下查找当前作用域下的所有变量,一旦发现有重复的,直接抛出异常</w:t>
      </w:r>
      <w:r>
        <w:rPr>
          <w:rFonts w:hint="eastAsia"/>
          <w:lang w:val="en-US" w:eastAsia="zh-CN"/>
        </w:rPr>
        <w:t>(在重复的变量处报错,注意不是发生重复的时候,而是在这之前 =&gt; a(报错) a(第二个a)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==&gt;老语法:变量提升 新语法:语法检查(重复性检查)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console.log(a);   //undefined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console.log(typeof a);   //undefined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a;    //变量提升,走新语法规范,可以理解为浏览器处理的一个死区(bug):暂时性死区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console.log(a);   //报错, a is not defined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a;    //语法检查,发现let,走新语法规范,es6解决了暂时性死区的问题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console.log(typeof a);   //报错, a is not defined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a;    //语法检查,发现let,走新语法规范,es6解决了暂时性死区的问题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重要的题目:(最难的题目)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n = 20;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function f()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n++;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console.log(n);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f();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x = fn();   //21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x();   //22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x();   //23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console.log(n);    //10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画图思路:</w:t>
      </w:r>
    </w:p>
    <w:p>
      <w:pPr>
        <w:rPr>
          <w:rFonts w:hint="eastAsia"/>
          <w:color w:val="C00000"/>
          <w:u w:val="single"/>
          <w:lang w:val="en-US" w:eastAsia="zh-CN"/>
        </w:rPr>
      </w:pPr>
      <w:r>
        <w:rPr>
          <w:rFonts w:hint="eastAsia"/>
          <w:color w:val="C00000"/>
          <w:u w:val="single"/>
          <w:lang w:val="en-US" w:eastAsia="zh-CN"/>
        </w:rPr>
        <w:t>全局作用域:变量提升(普通函数创建堆内存,把函数的代码字符串放进去)=&gt;代码自上而下执行(变量赋予值,函数赋予地址)=&gt;函数执行(创建局部作用域:形参赋值=&gt;变量提升=&gt;代码自上而下执行)</w:t>
      </w:r>
    </w:p>
    <w:p>
      <w:pPr>
        <w:rPr>
          <w:rFonts w:hint="default"/>
          <w:color w:val="C00000"/>
          <w:u w:val="single"/>
          <w:lang w:val="en-US" w:eastAsia="zh-CN"/>
        </w:rPr>
      </w:pPr>
      <w:r>
        <w:rPr>
          <w:rFonts w:hint="eastAsia"/>
          <w:color w:val="C00000"/>
          <w:u w:val="single"/>
          <w:lang w:val="en-US" w:eastAsia="zh-CN"/>
        </w:rPr>
        <w:t>全局作用域,局部作用域=&gt;栈内存  函数定义=&gt;堆内存(暴露地址)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js中的内存分为堆内存和栈内存: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堆内存:存储引用数据类型值(对象:键值对 函数:代码字符串)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栈内存:提供js代码执行的环境和存储基本类性质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堆内存释放: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让所有引用堆内存空间地址的变量赋值为null即可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(没有变量占用这个堆内存了,浏览器会在空闲的时候把它释放掉)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栈堆存释放: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一般情况下,当函数执行完成,所形成的局部作用域(栈内存)都会自动释放掉,在栈内存中存储的基本值也会释放掉,但是也有特殊情况不销毁的情况: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函数执行完成,当前形成的栈内存中,某些内容被栈内存以外的变量占用了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全局栈内存只有在页面关闭的时候,才会被释放掉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如果当前栈内存没被释放,那么之前在栈内存中存储的基本值也不会被释放,能保存下来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一个函数执行,返回一个小函数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如果这个函数再次执行,返回的是代码字符串相同的小函数,但是是全新的,暴露的地址不同,</w:t>
      </w:r>
      <w:r>
        <w:rPr>
          <w:rFonts w:hint="eastAsia"/>
          <w:b/>
          <w:bCs/>
          <w:lang w:val="en-US" w:eastAsia="zh-CN"/>
        </w:rPr>
        <w:t>不是和之前同一个小函数</w:t>
      </w:r>
      <w:r>
        <w:rPr>
          <w:rFonts w:hint="eastAsia"/>
          <w:lang w:val="en-US" w:eastAsia="zh-CN"/>
        </w:rPr>
        <w:t>了!!!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对比分析: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name = "the window";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object =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name: "obj",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getNameFunc: function()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console.log(this);   //obj对象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function()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console.log(this);   //window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this.name;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console.log(object.getNameFunc()());  //the window</w:t>
      </w:r>
      <w:r>
        <w:rPr>
          <w:rFonts w:hint="eastAsia"/>
          <w:lang w:val="en-US" w:eastAsia="zh-CN"/>
        </w:rPr>
        <w:t>,函数自执行,this指向window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name = "the window";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object =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name: "the obj",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getNameFunc: function()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console.log(this);   //obj对象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that = this;</w:t>
      </w:r>
      <w:r>
        <w:rPr>
          <w:rFonts w:hint="eastAsia"/>
          <w:lang w:val="en-US" w:eastAsia="zh-CN"/>
        </w:rPr>
        <w:t xml:space="preserve">     //缓存this,好处是保证最开始的this指向不发生改变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function()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console.log(this);   //window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console.log(that);   //obj对象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that.name;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console.log(object.getNameFunc()());  //the obj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B65C0"/>
    <w:multiLevelType w:val="singleLevel"/>
    <w:tmpl w:val="231B65C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E1341"/>
    <w:rsid w:val="023050B5"/>
    <w:rsid w:val="028F28EC"/>
    <w:rsid w:val="02DA32ED"/>
    <w:rsid w:val="032F5739"/>
    <w:rsid w:val="03902F01"/>
    <w:rsid w:val="041A5AB3"/>
    <w:rsid w:val="042B5665"/>
    <w:rsid w:val="05F7028A"/>
    <w:rsid w:val="066B7E94"/>
    <w:rsid w:val="07210C6F"/>
    <w:rsid w:val="084B3225"/>
    <w:rsid w:val="08783E7D"/>
    <w:rsid w:val="097C6C3A"/>
    <w:rsid w:val="098C3CF7"/>
    <w:rsid w:val="09F55630"/>
    <w:rsid w:val="0BCA3613"/>
    <w:rsid w:val="0C3565DF"/>
    <w:rsid w:val="0D1B0A6B"/>
    <w:rsid w:val="0DD543C7"/>
    <w:rsid w:val="0F595F44"/>
    <w:rsid w:val="0F5A3626"/>
    <w:rsid w:val="0FA86373"/>
    <w:rsid w:val="0FB87E96"/>
    <w:rsid w:val="107A0BC7"/>
    <w:rsid w:val="11190BE1"/>
    <w:rsid w:val="11F31F46"/>
    <w:rsid w:val="12235691"/>
    <w:rsid w:val="15654ECA"/>
    <w:rsid w:val="170B5345"/>
    <w:rsid w:val="17982EA4"/>
    <w:rsid w:val="188F730D"/>
    <w:rsid w:val="19A64796"/>
    <w:rsid w:val="1A4E4E82"/>
    <w:rsid w:val="1AD70F00"/>
    <w:rsid w:val="1BF666C1"/>
    <w:rsid w:val="1C8D69A6"/>
    <w:rsid w:val="1D426E68"/>
    <w:rsid w:val="1E752E9B"/>
    <w:rsid w:val="1EF73C81"/>
    <w:rsid w:val="1F461DFF"/>
    <w:rsid w:val="1F9143BE"/>
    <w:rsid w:val="1FCC37BB"/>
    <w:rsid w:val="206B1013"/>
    <w:rsid w:val="22745873"/>
    <w:rsid w:val="22D12BA8"/>
    <w:rsid w:val="23EE1DBB"/>
    <w:rsid w:val="2418035D"/>
    <w:rsid w:val="24784D6B"/>
    <w:rsid w:val="24B267E5"/>
    <w:rsid w:val="24C051EB"/>
    <w:rsid w:val="24E942A5"/>
    <w:rsid w:val="25264E8D"/>
    <w:rsid w:val="253F5B4F"/>
    <w:rsid w:val="263419BD"/>
    <w:rsid w:val="26670FA4"/>
    <w:rsid w:val="27F936AF"/>
    <w:rsid w:val="28975940"/>
    <w:rsid w:val="28E35C09"/>
    <w:rsid w:val="29261141"/>
    <w:rsid w:val="2A670AAC"/>
    <w:rsid w:val="2BD25618"/>
    <w:rsid w:val="2C374A62"/>
    <w:rsid w:val="2C4907B9"/>
    <w:rsid w:val="2D4E6565"/>
    <w:rsid w:val="2D5D4E01"/>
    <w:rsid w:val="2EC56505"/>
    <w:rsid w:val="2F4A0627"/>
    <w:rsid w:val="2F7047B2"/>
    <w:rsid w:val="2FA231CD"/>
    <w:rsid w:val="30521B9E"/>
    <w:rsid w:val="307646EA"/>
    <w:rsid w:val="30A17B11"/>
    <w:rsid w:val="30AF2543"/>
    <w:rsid w:val="31286168"/>
    <w:rsid w:val="317F6106"/>
    <w:rsid w:val="321D78B2"/>
    <w:rsid w:val="32275A94"/>
    <w:rsid w:val="322B5B27"/>
    <w:rsid w:val="32591870"/>
    <w:rsid w:val="34E6328B"/>
    <w:rsid w:val="35E676DE"/>
    <w:rsid w:val="36760609"/>
    <w:rsid w:val="37A13A35"/>
    <w:rsid w:val="37D26C7E"/>
    <w:rsid w:val="38874898"/>
    <w:rsid w:val="38A026D8"/>
    <w:rsid w:val="38C918FF"/>
    <w:rsid w:val="38DC7B46"/>
    <w:rsid w:val="38EA78B2"/>
    <w:rsid w:val="38F17A2A"/>
    <w:rsid w:val="39831F67"/>
    <w:rsid w:val="39A2036F"/>
    <w:rsid w:val="39A358D6"/>
    <w:rsid w:val="3AA65452"/>
    <w:rsid w:val="3AD969C7"/>
    <w:rsid w:val="3AE34068"/>
    <w:rsid w:val="3AE75CCF"/>
    <w:rsid w:val="3BF84900"/>
    <w:rsid w:val="3BFF38DA"/>
    <w:rsid w:val="3E060D70"/>
    <w:rsid w:val="3F1330DC"/>
    <w:rsid w:val="3F170E3D"/>
    <w:rsid w:val="3FA02A89"/>
    <w:rsid w:val="40EE05F4"/>
    <w:rsid w:val="422F6F66"/>
    <w:rsid w:val="42736844"/>
    <w:rsid w:val="43BB6384"/>
    <w:rsid w:val="441C09C2"/>
    <w:rsid w:val="44824908"/>
    <w:rsid w:val="45E35A06"/>
    <w:rsid w:val="463759EC"/>
    <w:rsid w:val="465D0D8E"/>
    <w:rsid w:val="46694183"/>
    <w:rsid w:val="467F00DE"/>
    <w:rsid w:val="47072A89"/>
    <w:rsid w:val="48D46979"/>
    <w:rsid w:val="48DE1EDF"/>
    <w:rsid w:val="498C5129"/>
    <w:rsid w:val="4AC83154"/>
    <w:rsid w:val="4B63548C"/>
    <w:rsid w:val="4B6856B9"/>
    <w:rsid w:val="4C4D755B"/>
    <w:rsid w:val="4CCE1341"/>
    <w:rsid w:val="4CD36648"/>
    <w:rsid w:val="4D7D5AC5"/>
    <w:rsid w:val="4FD07F7F"/>
    <w:rsid w:val="50DC1E61"/>
    <w:rsid w:val="516D36B9"/>
    <w:rsid w:val="522722AC"/>
    <w:rsid w:val="53135776"/>
    <w:rsid w:val="53257895"/>
    <w:rsid w:val="54180772"/>
    <w:rsid w:val="54191C15"/>
    <w:rsid w:val="54783871"/>
    <w:rsid w:val="54C55351"/>
    <w:rsid w:val="57033298"/>
    <w:rsid w:val="588A2E21"/>
    <w:rsid w:val="593C3EC8"/>
    <w:rsid w:val="5AAC48A2"/>
    <w:rsid w:val="5B4A4D44"/>
    <w:rsid w:val="5C76533A"/>
    <w:rsid w:val="5CAB70F9"/>
    <w:rsid w:val="5E6C734C"/>
    <w:rsid w:val="5FB06FFA"/>
    <w:rsid w:val="5FEE4944"/>
    <w:rsid w:val="603F2372"/>
    <w:rsid w:val="609730AA"/>
    <w:rsid w:val="60B11A31"/>
    <w:rsid w:val="619A44EF"/>
    <w:rsid w:val="63F23ACE"/>
    <w:rsid w:val="663D76F6"/>
    <w:rsid w:val="66933418"/>
    <w:rsid w:val="66BC79E8"/>
    <w:rsid w:val="68384D6F"/>
    <w:rsid w:val="688F7406"/>
    <w:rsid w:val="69557EFF"/>
    <w:rsid w:val="6DEF7243"/>
    <w:rsid w:val="72024C52"/>
    <w:rsid w:val="721303AB"/>
    <w:rsid w:val="72F253BD"/>
    <w:rsid w:val="7369352E"/>
    <w:rsid w:val="752D1736"/>
    <w:rsid w:val="761A02D6"/>
    <w:rsid w:val="767C1D91"/>
    <w:rsid w:val="76FB6CD5"/>
    <w:rsid w:val="772E27AB"/>
    <w:rsid w:val="7793049C"/>
    <w:rsid w:val="78A409B9"/>
    <w:rsid w:val="790C3BB4"/>
    <w:rsid w:val="7913224D"/>
    <w:rsid w:val="79272DD7"/>
    <w:rsid w:val="79C9679C"/>
    <w:rsid w:val="7A6369A8"/>
    <w:rsid w:val="7AAC7FD5"/>
    <w:rsid w:val="7BA37139"/>
    <w:rsid w:val="7C032A6E"/>
    <w:rsid w:val="7C4743D1"/>
    <w:rsid w:val="7CE50D21"/>
    <w:rsid w:val="7CF876DD"/>
    <w:rsid w:val="7D140E8A"/>
    <w:rsid w:val="7E3D1462"/>
    <w:rsid w:val="7E587F96"/>
    <w:rsid w:val="7F445587"/>
    <w:rsid w:val="7F58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2019-08-09T13:56:00Z</dcterms:created>
  <dc:creator>陈泽豪</dc:creator>
  <cp:lastModifiedBy>陈泽豪</cp:lastModifiedBy>
  <dcterms:modified xsi:type="dcterms:W3CDTF">2019-10-06T08:00:14Z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