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 webStorage 和cookie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webStorage分localStorage（本地存储）和sessionStorage（会话存储）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相同点：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1.存储大小相同：一般都是5Mb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2.存储位置相同：客户端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3.存储内容类型：字符串类型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获取方式：window.localStorage；window.sessionStorage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两者区别：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localStorage（本地存储）:长期，永久存储，同源窗口共享，不同浏览器不共享；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sessionStorage（会话存储）：临时存储，同源窗口不共享，不同浏览器不共享，关闭浏览器消失。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auto"/>
          <w:spacing w:val="7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WebStorage提供了一些方法，数据操作比cookie方便；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setItem (key, value) ——  保存数据，以键值对的方式储存信息。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getItem (key) ——  获取数据，将键值传入，即可获取到对应的value值。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removeItem (key) ——  删除单个数据。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clear () ——  删除所有的数据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key (index) —— 获取某个索引的key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/>
          <w:bCs/>
          <w:i w:val="0"/>
          <w:caps w:val="0"/>
          <w:color w:val="auto"/>
          <w:spacing w:val="7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auto"/>
          <w:spacing w:val="7"/>
          <w:sz w:val="21"/>
          <w:szCs w:val="21"/>
          <w:shd w:val="clear" w:fill="FFFFFF"/>
        </w:rPr>
        <w:t>web storage和cookie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共同点：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都是保存在浏览器端，且同源的。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①cookie数据始终在同源的http请求中携带，即cookie在浏览器和服务器间来回传递。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sessionStorage和localStorage不会自动把数据发给服务器，仅在本地保存。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②cookie数据不能超过4k(适合保存小数据)。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sessionStorage和localStorage容量较大,有5M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③数据有效期不同，sessionStorage：仅在当前浏览器窗口关闭前有效。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localStorage：始终有效，窗口或浏览器关闭也一直保存，需手动清除；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cookie只在设置的cookie过期时间之前一直有效，即使窗口或浏览器关闭。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④作用域不同: sessionStorage不在不同的浏览器窗口中共享；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localStorage 在所有同源窗口中都是共享的；cookie也是在所有同源窗口中都是共享的。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⑤cookie需要前端开发自己封装setcookie，getcookie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而webstorage拥有setItem,getItem,removeItem,clearItem等方法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应用场景：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cookies: 与服务器交互。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localStorage：常用于长期登录（+判断用户是否已登录），适合长期保存在本地的数据。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sessionStorage ：敏感账号一次性登录；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F156E"/>
    <w:multiLevelType w:val="singleLevel"/>
    <w:tmpl w:val="B92F156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A5D83"/>
    <w:rsid w:val="00CE019B"/>
    <w:rsid w:val="03AE01D7"/>
    <w:rsid w:val="047C32CF"/>
    <w:rsid w:val="07EA36DA"/>
    <w:rsid w:val="08164386"/>
    <w:rsid w:val="0B7207D6"/>
    <w:rsid w:val="12E019A8"/>
    <w:rsid w:val="131F16C8"/>
    <w:rsid w:val="160B791B"/>
    <w:rsid w:val="18B9643C"/>
    <w:rsid w:val="19E91FEC"/>
    <w:rsid w:val="1AB12FE2"/>
    <w:rsid w:val="292807A0"/>
    <w:rsid w:val="2A065949"/>
    <w:rsid w:val="2E736912"/>
    <w:rsid w:val="2F1148E5"/>
    <w:rsid w:val="31FC2919"/>
    <w:rsid w:val="321D58D2"/>
    <w:rsid w:val="382834F4"/>
    <w:rsid w:val="3A2C1625"/>
    <w:rsid w:val="3ED41B6B"/>
    <w:rsid w:val="4E8F161E"/>
    <w:rsid w:val="4F0C317D"/>
    <w:rsid w:val="50967524"/>
    <w:rsid w:val="56B212C7"/>
    <w:rsid w:val="57151ACA"/>
    <w:rsid w:val="59706ED9"/>
    <w:rsid w:val="5BFE5B20"/>
    <w:rsid w:val="5FAD3A4F"/>
    <w:rsid w:val="605F6400"/>
    <w:rsid w:val="642D6B72"/>
    <w:rsid w:val="647C761A"/>
    <w:rsid w:val="678E05EA"/>
    <w:rsid w:val="6AB6453D"/>
    <w:rsid w:val="6B1A493C"/>
    <w:rsid w:val="6C1D13E9"/>
    <w:rsid w:val="6FF517AE"/>
    <w:rsid w:val="792B0988"/>
    <w:rsid w:val="7B2A5D83"/>
    <w:rsid w:val="7ED76C09"/>
    <w:rsid w:val="7F5C3EB6"/>
    <w:rsid w:val="7FF3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2019-08-04T03:31:00Z</dcterms:created>
  <dc:creator>陈泽豪</dc:creator>
  <cp:lastModifiedBy>陈泽豪</cp:lastModifiedBy>
  <dcterms:modified xsi:type="dcterms:W3CDTF">2019-10-07T09:07:43Z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