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D1054" w14:textId="1FEDD37C" w:rsidR="003B1AFE" w:rsidRPr="00565382" w:rsidRDefault="00565382" w:rsidP="00565382">
      <w:pPr>
        <w:pStyle w:val="a3"/>
        <w:rPr>
          <w:sz w:val="40"/>
        </w:rPr>
      </w:pPr>
      <w:r w:rsidRPr="00565382">
        <w:rPr>
          <w:rFonts w:hint="eastAsia"/>
          <w:sz w:val="40"/>
        </w:rPr>
        <w:t>计算方法实习题1</w:t>
      </w:r>
      <w:bookmarkStart w:id="0" w:name="_GoBack"/>
      <w:bookmarkEnd w:id="0"/>
    </w:p>
    <w:p w14:paraId="577480DB" w14:textId="2B803FDB" w:rsidR="001B703C" w:rsidRPr="00565382" w:rsidRDefault="00565382" w:rsidP="001B703C">
      <w:pPr>
        <w:jc w:val="center"/>
        <w:rPr>
          <w:i/>
          <w:sz w:val="24"/>
        </w:rPr>
      </w:pPr>
      <w:r w:rsidRPr="00565382">
        <w:rPr>
          <w:rFonts w:hint="eastAsia"/>
          <w:i/>
          <w:sz w:val="24"/>
        </w:rPr>
        <w:t>学号：1</w:t>
      </w:r>
      <w:r w:rsidRPr="00565382">
        <w:rPr>
          <w:i/>
          <w:sz w:val="24"/>
        </w:rPr>
        <w:t xml:space="preserve">61220026 </w:t>
      </w:r>
      <w:r w:rsidRPr="00565382">
        <w:rPr>
          <w:i/>
          <w:sz w:val="24"/>
        </w:rPr>
        <w:tab/>
      </w:r>
      <w:r w:rsidRPr="00565382">
        <w:rPr>
          <w:rFonts w:hint="eastAsia"/>
          <w:i/>
          <w:sz w:val="24"/>
        </w:rPr>
        <w:t xml:space="preserve">姓名：崔子寒 </w:t>
      </w:r>
      <w:r w:rsidRPr="00565382">
        <w:rPr>
          <w:i/>
          <w:sz w:val="24"/>
        </w:rPr>
        <w:tab/>
      </w:r>
      <w:r w:rsidRPr="00565382">
        <w:rPr>
          <w:rFonts w:hint="eastAsia"/>
          <w:i/>
          <w:sz w:val="24"/>
        </w:rPr>
        <w:t>2018年4月18日</w:t>
      </w:r>
    </w:p>
    <w:p w14:paraId="15B1DA1D" w14:textId="196ABCE2" w:rsidR="001B703C" w:rsidRDefault="001B703C" w:rsidP="00565382">
      <w:pPr>
        <w:rPr>
          <w:sz w:val="28"/>
        </w:rPr>
      </w:pPr>
      <w:r>
        <w:rPr>
          <w:rFonts w:hint="eastAsia"/>
          <w:sz w:val="28"/>
        </w:rPr>
        <w:t>实验提交文件清</w:t>
      </w:r>
      <w:r w:rsidR="00276FB4">
        <w:rPr>
          <w:rFonts w:hint="eastAsia"/>
          <w:sz w:val="28"/>
        </w:rPr>
        <w:t>单：</w:t>
      </w:r>
    </w:p>
    <w:p w14:paraId="2EDCF7BB" w14:textId="0456E698" w:rsidR="00276FB4" w:rsidRDefault="00EC7C4D" w:rsidP="00565382">
      <w:pPr>
        <w:rPr>
          <w:sz w:val="28"/>
        </w:rPr>
      </w:pPr>
      <w:r>
        <w:rPr>
          <w:noProof/>
        </w:rPr>
        <w:drawing>
          <wp:inline distT="0" distB="0" distL="0" distR="0" wp14:anchorId="14D914EA" wp14:editId="6704083F">
            <wp:extent cx="1920406" cy="73920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1203" w14:textId="79C42184" w:rsidR="008572FE" w:rsidRDefault="008572FE" w:rsidP="00565382">
      <w:pPr>
        <w:rPr>
          <w:sz w:val="24"/>
        </w:rPr>
      </w:pPr>
      <w:r>
        <w:rPr>
          <w:rFonts w:hint="eastAsia"/>
          <w:sz w:val="24"/>
        </w:rPr>
        <w:t>其中：answer</w:t>
      </w:r>
      <w:r>
        <w:rPr>
          <w:sz w:val="24"/>
        </w:rPr>
        <w:t xml:space="preserve">.txt </w:t>
      </w:r>
      <w:r>
        <w:rPr>
          <w:rFonts w:hint="eastAsia"/>
          <w:sz w:val="24"/>
        </w:rPr>
        <w:t>为实验题目答案导出的结果。</w:t>
      </w:r>
    </w:p>
    <w:p w14:paraId="3A1D5A42" w14:textId="054B137F" w:rsidR="008572FE" w:rsidRPr="008572FE" w:rsidRDefault="008572FE" w:rsidP="00343B1B">
      <w:pPr>
        <w:ind w:firstLineChars="300" w:firstLine="720"/>
        <w:rPr>
          <w:sz w:val="24"/>
        </w:rPr>
      </w:pPr>
      <w:r>
        <w:rPr>
          <w:rFonts w:hint="eastAsia"/>
          <w:sz w:val="24"/>
        </w:rPr>
        <w:t>src</w:t>
      </w:r>
      <w:r>
        <w:rPr>
          <w:sz w:val="24"/>
        </w:rPr>
        <w:t>.py</w:t>
      </w:r>
      <w:r>
        <w:rPr>
          <w:rFonts w:hint="eastAsia"/>
          <w:sz w:val="24"/>
        </w:rPr>
        <w:t>为算法源文件。</w:t>
      </w:r>
    </w:p>
    <w:p w14:paraId="531E7E88" w14:textId="721E766B" w:rsidR="000E2F43" w:rsidRPr="002B2BC1" w:rsidRDefault="000E2F43" w:rsidP="00565382">
      <w:pPr>
        <w:rPr>
          <w:b/>
          <w:sz w:val="28"/>
        </w:rPr>
      </w:pPr>
      <w:r w:rsidRPr="002B2BC1">
        <w:rPr>
          <w:rFonts w:hint="eastAsia"/>
          <w:b/>
          <w:sz w:val="28"/>
        </w:rPr>
        <w:t>1</w:t>
      </w:r>
      <w:r w:rsidRPr="002B2BC1">
        <w:rPr>
          <w:b/>
          <w:sz w:val="28"/>
        </w:rPr>
        <w:t>.</w:t>
      </w:r>
      <w:r w:rsidRPr="002B2BC1">
        <w:rPr>
          <w:rFonts w:hint="eastAsia"/>
          <w:b/>
          <w:sz w:val="28"/>
        </w:rPr>
        <w:t>实验环境</w:t>
      </w:r>
    </w:p>
    <w:tbl>
      <w:tblPr>
        <w:tblW w:w="0" w:type="auto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9"/>
        <w:gridCol w:w="1417"/>
        <w:gridCol w:w="4395"/>
      </w:tblGrid>
      <w:tr w:rsidR="000E2F43" w14:paraId="52CE65CF" w14:textId="2390D170" w:rsidTr="001B703C">
        <w:trPr>
          <w:trHeight w:val="312"/>
        </w:trPr>
        <w:tc>
          <w:tcPr>
            <w:tcW w:w="1589" w:type="dxa"/>
            <w:vMerge w:val="restart"/>
          </w:tcPr>
          <w:p w14:paraId="4E0871A2" w14:textId="77777777" w:rsidR="001B703C" w:rsidRPr="00343B1B" w:rsidRDefault="001B703C" w:rsidP="001B703C">
            <w:pPr>
              <w:jc w:val="center"/>
              <w:rPr>
                <w:sz w:val="22"/>
              </w:rPr>
            </w:pPr>
          </w:p>
          <w:p w14:paraId="4B248350" w14:textId="2A95C08C" w:rsidR="000E2F43" w:rsidRPr="00343B1B" w:rsidRDefault="000E2F43" w:rsidP="001B703C">
            <w:pPr>
              <w:jc w:val="center"/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硬件环境</w:t>
            </w:r>
          </w:p>
        </w:tc>
        <w:tc>
          <w:tcPr>
            <w:tcW w:w="1417" w:type="dxa"/>
          </w:tcPr>
          <w:p w14:paraId="10E44D05" w14:textId="69BB324F" w:rsidR="000E2F43" w:rsidRPr="00343B1B" w:rsidRDefault="000E2F43" w:rsidP="001B703C">
            <w:pPr>
              <w:jc w:val="center"/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计算机型号</w:t>
            </w:r>
          </w:p>
        </w:tc>
        <w:tc>
          <w:tcPr>
            <w:tcW w:w="4395" w:type="dxa"/>
          </w:tcPr>
          <w:p w14:paraId="05BF86FD" w14:textId="076E9A03" w:rsidR="000E2F43" w:rsidRPr="00343B1B" w:rsidRDefault="001B703C" w:rsidP="00565382">
            <w:pPr>
              <w:rPr>
                <w:sz w:val="22"/>
              </w:rPr>
            </w:pPr>
            <w:r w:rsidRPr="00343B1B">
              <w:rPr>
                <w:sz w:val="22"/>
              </w:rPr>
              <w:t>W</w:t>
            </w:r>
            <w:r w:rsidRPr="00343B1B">
              <w:rPr>
                <w:rFonts w:hint="eastAsia"/>
                <w:sz w:val="22"/>
              </w:rPr>
              <w:t>indow系统 AMD</w:t>
            </w:r>
            <w:r w:rsidRPr="00343B1B">
              <w:rPr>
                <w:sz w:val="22"/>
              </w:rPr>
              <w:t>64</w:t>
            </w:r>
            <w:r w:rsidRPr="00343B1B">
              <w:rPr>
                <w:rFonts w:hint="eastAsia"/>
                <w:sz w:val="22"/>
              </w:rPr>
              <w:t>架构计算机</w:t>
            </w:r>
          </w:p>
        </w:tc>
      </w:tr>
      <w:tr w:rsidR="000E2F43" w14:paraId="3F450337" w14:textId="74532DA6" w:rsidTr="001B703C">
        <w:trPr>
          <w:trHeight w:val="144"/>
        </w:trPr>
        <w:tc>
          <w:tcPr>
            <w:tcW w:w="1589" w:type="dxa"/>
            <w:vMerge/>
          </w:tcPr>
          <w:p w14:paraId="3DB0B60E" w14:textId="77777777" w:rsidR="000E2F43" w:rsidRPr="00343B1B" w:rsidRDefault="000E2F43" w:rsidP="001B703C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</w:tcPr>
          <w:p w14:paraId="53C321C3" w14:textId="2BEE5A45" w:rsidR="000E2F43" w:rsidRPr="00343B1B" w:rsidRDefault="000E2F43" w:rsidP="001B703C">
            <w:pPr>
              <w:jc w:val="center"/>
              <w:rPr>
                <w:sz w:val="22"/>
              </w:rPr>
            </w:pPr>
            <w:proofErr w:type="spellStart"/>
            <w:r w:rsidRPr="00343B1B">
              <w:rPr>
                <w:sz w:val="22"/>
              </w:rPr>
              <w:t>C</w:t>
            </w:r>
            <w:r w:rsidRPr="00343B1B">
              <w:rPr>
                <w:rFonts w:hint="eastAsia"/>
                <w:sz w:val="22"/>
              </w:rPr>
              <w:t>pu</w:t>
            </w:r>
            <w:proofErr w:type="spellEnd"/>
          </w:p>
        </w:tc>
        <w:tc>
          <w:tcPr>
            <w:tcW w:w="4395" w:type="dxa"/>
          </w:tcPr>
          <w:p w14:paraId="360B2AD2" w14:textId="5CA59612" w:rsidR="000E2F43" w:rsidRPr="00343B1B" w:rsidRDefault="001B703C" w:rsidP="00565382">
            <w:pPr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Intel</w:t>
            </w:r>
            <w:r w:rsidRPr="00343B1B">
              <w:rPr>
                <w:sz w:val="22"/>
              </w:rPr>
              <w:t xml:space="preserve"> </w:t>
            </w:r>
            <w:r w:rsidRPr="00343B1B">
              <w:rPr>
                <w:rFonts w:hint="eastAsia"/>
                <w:sz w:val="22"/>
              </w:rPr>
              <w:t>i</w:t>
            </w:r>
            <w:r w:rsidRPr="00343B1B">
              <w:rPr>
                <w:sz w:val="22"/>
              </w:rPr>
              <w:t>5 6300</w:t>
            </w:r>
            <w:r w:rsidRPr="00343B1B">
              <w:rPr>
                <w:rFonts w:hint="eastAsia"/>
                <w:sz w:val="22"/>
              </w:rPr>
              <w:t>HQ</w:t>
            </w:r>
            <w:r w:rsidRPr="00343B1B">
              <w:rPr>
                <w:sz w:val="22"/>
              </w:rPr>
              <w:t xml:space="preserve"> </w:t>
            </w:r>
            <w:proofErr w:type="gramStart"/>
            <w:r w:rsidRPr="00343B1B">
              <w:rPr>
                <w:rFonts w:hint="eastAsia"/>
                <w:sz w:val="22"/>
              </w:rPr>
              <w:t>四核处理器</w:t>
            </w:r>
            <w:proofErr w:type="gramEnd"/>
          </w:p>
        </w:tc>
      </w:tr>
      <w:tr w:rsidR="000E2F43" w14:paraId="5D43A954" w14:textId="54AD4810" w:rsidTr="001B703C">
        <w:trPr>
          <w:trHeight w:val="144"/>
        </w:trPr>
        <w:tc>
          <w:tcPr>
            <w:tcW w:w="1589" w:type="dxa"/>
            <w:vMerge/>
          </w:tcPr>
          <w:p w14:paraId="46A30EE9" w14:textId="77777777" w:rsidR="000E2F43" w:rsidRPr="00343B1B" w:rsidRDefault="000E2F43" w:rsidP="001B703C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</w:tcPr>
          <w:p w14:paraId="787FE366" w14:textId="41909445" w:rsidR="000E2F43" w:rsidRPr="00343B1B" w:rsidRDefault="000E2F43" w:rsidP="001B703C">
            <w:pPr>
              <w:jc w:val="center"/>
              <w:rPr>
                <w:sz w:val="22"/>
              </w:rPr>
            </w:pPr>
            <w:proofErr w:type="spellStart"/>
            <w:r w:rsidRPr="00343B1B">
              <w:rPr>
                <w:sz w:val="22"/>
              </w:rPr>
              <w:t>C</w:t>
            </w:r>
            <w:r w:rsidRPr="00343B1B">
              <w:rPr>
                <w:rFonts w:hint="eastAsia"/>
                <w:sz w:val="22"/>
              </w:rPr>
              <w:t>pu</w:t>
            </w:r>
            <w:proofErr w:type="spellEnd"/>
            <w:r w:rsidRPr="00343B1B">
              <w:rPr>
                <w:rFonts w:hint="eastAsia"/>
                <w:sz w:val="22"/>
              </w:rPr>
              <w:t>主频</w:t>
            </w:r>
          </w:p>
        </w:tc>
        <w:tc>
          <w:tcPr>
            <w:tcW w:w="4395" w:type="dxa"/>
          </w:tcPr>
          <w:p w14:paraId="16B26A94" w14:textId="352A7E9D" w:rsidR="000E2F43" w:rsidRPr="00343B1B" w:rsidRDefault="001B703C" w:rsidP="00565382">
            <w:pPr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2</w:t>
            </w:r>
            <w:r w:rsidRPr="00343B1B">
              <w:rPr>
                <w:sz w:val="22"/>
              </w:rPr>
              <w:t>.30</w:t>
            </w:r>
            <w:r w:rsidRPr="00343B1B">
              <w:rPr>
                <w:rFonts w:hint="eastAsia"/>
                <w:sz w:val="22"/>
              </w:rPr>
              <w:t>GHZ</w:t>
            </w:r>
          </w:p>
        </w:tc>
      </w:tr>
      <w:tr w:rsidR="000E2F43" w14:paraId="618655BD" w14:textId="46BAC01C" w:rsidTr="001B703C">
        <w:trPr>
          <w:trHeight w:val="132"/>
        </w:trPr>
        <w:tc>
          <w:tcPr>
            <w:tcW w:w="1589" w:type="dxa"/>
            <w:vMerge w:val="restart"/>
          </w:tcPr>
          <w:p w14:paraId="222818BC" w14:textId="3B03F901" w:rsidR="000E2F43" w:rsidRPr="00343B1B" w:rsidRDefault="000E2F43" w:rsidP="001B703C">
            <w:pPr>
              <w:jc w:val="center"/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软件环境</w:t>
            </w:r>
          </w:p>
        </w:tc>
        <w:tc>
          <w:tcPr>
            <w:tcW w:w="1417" w:type="dxa"/>
          </w:tcPr>
          <w:p w14:paraId="7749B3DE" w14:textId="6294FDD2" w:rsidR="000E2F43" w:rsidRPr="00343B1B" w:rsidRDefault="000E2F43" w:rsidP="001B703C">
            <w:pPr>
              <w:jc w:val="center"/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算法语言</w:t>
            </w:r>
          </w:p>
        </w:tc>
        <w:tc>
          <w:tcPr>
            <w:tcW w:w="4395" w:type="dxa"/>
          </w:tcPr>
          <w:p w14:paraId="0568DD53" w14:textId="324988D5" w:rsidR="000E2F43" w:rsidRPr="00343B1B" w:rsidRDefault="001B703C" w:rsidP="00565382">
            <w:pPr>
              <w:rPr>
                <w:sz w:val="22"/>
              </w:rPr>
            </w:pPr>
            <w:r w:rsidRPr="00343B1B">
              <w:rPr>
                <w:sz w:val="22"/>
              </w:rPr>
              <w:t>P</w:t>
            </w:r>
            <w:r w:rsidRPr="00343B1B">
              <w:rPr>
                <w:rFonts w:hint="eastAsia"/>
                <w:sz w:val="22"/>
              </w:rPr>
              <w:t>ython</w:t>
            </w:r>
          </w:p>
        </w:tc>
      </w:tr>
      <w:tr w:rsidR="000E2F43" w14:paraId="667870A0" w14:textId="1683672C" w:rsidTr="001B703C">
        <w:trPr>
          <w:trHeight w:val="168"/>
        </w:trPr>
        <w:tc>
          <w:tcPr>
            <w:tcW w:w="1589" w:type="dxa"/>
            <w:vMerge/>
          </w:tcPr>
          <w:p w14:paraId="075CCBAB" w14:textId="77777777" w:rsidR="000E2F43" w:rsidRPr="00343B1B" w:rsidRDefault="000E2F43" w:rsidP="001B703C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</w:tcPr>
          <w:p w14:paraId="0DFE0E54" w14:textId="2688C55C" w:rsidR="000E2F43" w:rsidRPr="00343B1B" w:rsidRDefault="001B703C" w:rsidP="001B703C">
            <w:pPr>
              <w:jc w:val="center"/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编译环境</w:t>
            </w:r>
          </w:p>
        </w:tc>
        <w:tc>
          <w:tcPr>
            <w:tcW w:w="4395" w:type="dxa"/>
          </w:tcPr>
          <w:p w14:paraId="4A19C84B" w14:textId="5D21AF70" w:rsidR="000E2F43" w:rsidRPr="00343B1B" w:rsidRDefault="001B703C" w:rsidP="00565382">
            <w:pPr>
              <w:rPr>
                <w:sz w:val="22"/>
              </w:rPr>
            </w:pPr>
            <w:r w:rsidRPr="00343B1B">
              <w:rPr>
                <w:rFonts w:hint="eastAsia"/>
                <w:sz w:val="22"/>
              </w:rPr>
              <w:t>Python</w:t>
            </w:r>
            <w:r w:rsidRPr="00343B1B">
              <w:rPr>
                <w:sz w:val="22"/>
              </w:rPr>
              <w:t xml:space="preserve">2.7 + </w:t>
            </w:r>
            <w:r w:rsidRPr="00343B1B">
              <w:rPr>
                <w:rFonts w:hint="eastAsia"/>
                <w:sz w:val="22"/>
              </w:rPr>
              <w:t>PyCharm</w:t>
            </w:r>
            <w:r w:rsidRPr="00343B1B">
              <w:rPr>
                <w:sz w:val="22"/>
              </w:rPr>
              <w:t xml:space="preserve"> + </w:t>
            </w:r>
            <w:proofErr w:type="spellStart"/>
            <w:r w:rsidRPr="00343B1B">
              <w:rPr>
                <w:rFonts w:hint="eastAsia"/>
                <w:sz w:val="22"/>
              </w:rPr>
              <w:t>numpy</w:t>
            </w:r>
            <w:proofErr w:type="spellEnd"/>
          </w:p>
        </w:tc>
      </w:tr>
    </w:tbl>
    <w:p w14:paraId="0ECB2D0C" w14:textId="6474374F" w:rsidR="000E2F43" w:rsidRPr="000E2F43" w:rsidRDefault="000E2F43" w:rsidP="00565382">
      <w:pPr>
        <w:rPr>
          <w:sz w:val="24"/>
        </w:rPr>
      </w:pPr>
      <w:r>
        <w:rPr>
          <w:sz w:val="24"/>
        </w:rPr>
        <w:tab/>
      </w:r>
      <w:r w:rsidR="001B703C">
        <w:rPr>
          <w:rFonts w:hint="eastAsia"/>
          <w:sz w:val="24"/>
        </w:rPr>
        <w:t>实验采用python</w:t>
      </w:r>
      <w:r w:rsidR="001B703C">
        <w:rPr>
          <w:sz w:val="24"/>
        </w:rPr>
        <w:t>2.7</w:t>
      </w:r>
      <w:r w:rsidR="001B703C">
        <w:rPr>
          <w:rFonts w:hint="eastAsia"/>
          <w:sz w:val="24"/>
        </w:rPr>
        <w:t>作为实现算法的语言，使用</w:t>
      </w:r>
      <w:proofErr w:type="gramStart"/>
      <w:r w:rsidR="001B703C">
        <w:rPr>
          <w:rFonts w:hint="eastAsia"/>
          <w:sz w:val="24"/>
        </w:rPr>
        <w:t>第三方库</w:t>
      </w:r>
      <w:proofErr w:type="spellStart"/>
      <w:proofErr w:type="gramEnd"/>
      <w:r w:rsidR="001B703C">
        <w:rPr>
          <w:rFonts w:hint="eastAsia"/>
          <w:sz w:val="24"/>
        </w:rPr>
        <w:t>numpy</w:t>
      </w:r>
      <w:proofErr w:type="spellEnd"/>
      <w:r w:rsidR="001B703C">
        <w:rPr>
          <w:rFonts w:hint="eastAsia"/>
          <w:sz w:val="24"/>
        </w:rPr>
        <w:t>完成有关矩阵的科学计算。</w:t>
      </w:r>
    </w:p>
    <w:p w14:paraId="3779FCC2" w14:textId="77777777" w:rsidR="00343B1B" w:rsidRPr="002B2BC1" w:rsidRDefault="000E2F43" w:rsidP="00565382">
      <w:pPr>
        <w:rPr>
          <w:b/>
          <w:sz w:val="28"/>
        </w:rPr>
      </w:pPr>
      <w:r w:rsidRPr="002B2BC1">
        <w:rPr>
          <w:rFonts w:hint="eastAsia"/>
          <w:b/>
          <w:sz w:val="28"/>
        </w:rPr>
        <w:t>2</w:t>
      </w:r>
      <w:r w:rsidRPr="002B2BC1">
        <w:rPr>
          <w:b/>
          <w:sz w:val="28"/>
        </w:rPr>
        <w:t>.</w:t>
      </w:r>
      <w:r w:rsidRPr="002B2BC1">
        <w:rPr>
          <w:rFonts w:hint="eastAsia"/>
          <w:b/>
          <w:sz w:val="28"/>
        </w:rPr>
        <w:t>实验过程</w:t>
      </w:r>
    </w:p>
    <w:p w14:paraId="385952CC" w14:textId="029D5B54" w:rsidR="008572FE" w:rsidRDefault="008572FE" w:rsidP="0056538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43B1B">
        <w:rPr>
          <w:noProof/>
        </w:rPr>
        <w:drawing>
          <wp:inline distT="0" distB="0" distL="0" distR="0" wp14:anchorId="59F5ADD0" wp14:editId="17326019">
            <wp:extent cx="4526280" cy="26355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6559" cy="26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5A7D" w14:textId="29B06F8B" w:rsidR="00343B1B" w:rsidRPr="00343B1B" w:rsidRDefault="00343B1B" w:rsidP="00343B1B">
      <w:pPr>
        <w:ind w:firstLineChars="350" w:firstLine="735"/>
        <w:rPr>
          <w:sz w:val="28"/>
        </w:rPr>
      </w:pPr>
      <w:r>
        <w:rPr>
          <w:noProof/>
        </w:rPr>
        <w:drawing>
          <wp:inline distT="0" distB="0" distL="0" distR="0" wp14:anchorId="70B3F199" wp14:editId="6EECA552">
            <wp:extent cx="4221480" cy="2823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565" cy="28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EF77" w14:textId="7B14A2D8" w:rsidR="008572FE" w:rsidRPr="00BB258D" w:rsidRDefault="002B2BC1" w:rsidP="002B2BC1">
      <w:pPr>
        <w:rPr>
          <w:rFonts w:ascii="Adobe 楷体 Std R" w:eastAsia="Adobe 楷体 Std R" w:hAnsi="Adobe 楷体 Std R"/>
          <w:sz w:val="24"/>
        </w:rPr>
      </w:pPr>
      <w:r w:rsidRPr="00BB258D">
        <w:rPr>
          <w:rFonts w:hint="eastAsia"/>
          <w:sz w:val="24"/>
        </w:rPr>
        <w:lastRenderedPageBreak/>
        <w:t>（</w:t>
      </w:r>
      <w:r w:rsidRPr="00BB258D">
        <w:rPr>
          <w:rFonts w:ascii="Adobe 楷体 Std R" w:eastAsia="Adobe 楷体 Std R" w:hAnsi="Adobe 楷体 Std R" w:hint="eastAsia"/>
          <w:sz w:val="24"/>
        </w:rPr>
        <w:t>1）</w:t>
      </w:r>
      <w:r w:rsidR="00343B1B" w:rsidRPr="00BB258D">
        <w:rPr>
          <w:rFonts w:ascii="Adobe 楷体 Std R" w:eastAsia="Adobe 楷体 Std R" w:hAnsi="Adobe 楷体 Std R" w:hint="eastAsia"/>
          <w:sz w:val="24"/>
        </w:rPr>
        <w:t>取n=</w:t>
      </w:r>
      <w:r w:rsidR="00343B1B" w:rsidRPr="00BB258D">
        <w:rPr>
          <w:rFonts w:ascii="Adobe 楷体 Std R" w:eastAsia="Adobe 楷体 Std R" w:hAnsi="Adobe 楷体 Std R"/>
          <w:sz w:val="24"/>
        </w:rPr>
        <w:t xml:space="preserve">2:8, </w:t>
      </w:r>
      <w:r w:rsidR="00343B1B" w:rsidRPr="00BB258D">
        <w:rPr>
          <w:rFonts w:ascii="Adobe 楷体 Std R" w:eastAsia="Adobe 楷体 Std R" w:hAnsi="Adobe 楷体 Std R" w:hint="eastAsia"/>
          <w:sz w:val="24"/>
        </w:rPr>
        <w:t>分别计算A</w:t>
      </w:r>
      <w:r w:rsidR="00343B1B" w:rsidRPr="00BB258D">
        <w:rPr>
          <w:rFonts w:ascii="Adobe 楷体 Std R" w:eastAsia="Adobe 楷体 Std R" w:hAnsi="Adobe 楷体 Std R"/>
          <w:sz w:val="24"/>
          <w:vertAlign w:val="subscript"/>
        </w:rPr>
        <w:t>1</w:t>
      </w:r>
      <w:r w:rsidR="00343B1B" w:rsidRPr="00BB258D">
        <w:rPr>
          <w:rFonts w:ascii="Adobe 楷体 Std R" w:eastAsia="Adobe 楷体 Std R" w:hAnsi="Adobe 楷体 Std R" w:hint="eastAsia"/>
          <w:sz w:val="24"/>
        </w:rPr>
        <w:t>和A</w:t>
      </w:r>
      <w:r w:rsidR="00343B1B" w:rsidRPr="00BB258D">
        <w:rPr>
          <w:rFonts w:ascii="Adobe 楷体 Std R" w:eastAsia="Adobe 楷体 Std R" w:hAnsi="Adobe 楷体 Std R"/>
          <w:sz w:val="24"/>
          <w:vertAlign w:val="subscript"/>
        </w:rPr>
        <w:t>2</w:t>
      </w:r>
      <w:r w:rsidR="00343B1B" w:rsidRPr="00BB258D">
        <w:rPr>
          <w:rFonts w:ascii="Adobe 楷体 Std R" w:eastAsia="Adobe 楷体 Std R" w:hAnsi="Adobe 楷体 Std R" w:hint="eastAsia"/>
          <w:sz w:val="24"/>
        </w:rPr>
        <w:t xml:space="preserve"> 的2-条件数，随n增大矩阵的</w:t>
      </w:r>
      <w:r w:rsidRPr="00BB258D">
        <w:rPr>
          <w:rFonts w:ascii="Adobe 楷体 Std R" w:eastAsia="Adobe 楷体 Std R" w:hAnsi="Adobe 楷体 Std R" w:hint="eastAsia"/>
          <w:sz w:val="24"/>
        </w:rPr>
        <w:t>性</w:t>
      </w:r>
      <w:r w:rsidR="00343B1B" w:rsidRPr="00BB258D">
        <w:rPr>
          <w:rFonts w:ascii="Adobe 楷体 Std R" w:eastAsia="Adobe 楷体 Std R" w:hAnsi="Adobe 楷体 Std R" w:hint="eastAsia"/>
          <w:sz w:val="24"/>
        </w:rPr>
        <w:t>态变化如何？</w:t>
      </w:r>
    </w:p>
    <w:p w14:paraId="06C272D5" w14:textId="1EFAEE9B" w:rsidR="00343B1B" w:rsidRPr="002B2BC1" w:rsidRDefault="00343B1B" w:rsidP="002B2BC1">
      <w:pPr>
        <w:rPr>
          <w:sz w:val="24"/>
        </w:rPr>
      </w:pPr>
      <w:r w:rsidRPr="00F671BB">
        <w:rPr>
          <w:rFonts w:hint="eastAsia"/>
          <w:b/>
          <w:sz w:val="24"/>
        </w:rPr>
        <w:t>解答</w:t>
      </w:r>
      <w:r w:rsidRPr="002B2BC1">
        <w:rPr>
          <w:rFonts w:hint="eastAsia"/>
          <w:sz w:val="24"/>
        </w:rPr>
        <w:t>：矩阵A的2-条件数的计算方法可以使用公式：</w:t>
      </w:r>
    </w:p>
    <w:p w14:paraId="209A7FFB" w14:textId="28D64845" w:rsidR="002B2BC1" w:rsidRPr="002B2BC1" w:rsidRDefault="009624A5" w:rsidP="002B2BC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cond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</w:rPr>
                <m:t>A</m:t>
              </m:r>
            </m:e>
          </m:d>
          <m:r>
            <w:rPr>
              <w:rFonts w:ascii="Cambria Math" w:hAnsi="Cambria Math" w:hint="eastAsia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hint="eastAsia"/>
                  <w:sz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</w:rPr>
                <m:t>|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(A</m:t>
                  </m:r>
                  <m:r>
                    <w:rPr>
                      <w:rFonts w:ascii="Cambria Math" w:hAnsi="Cambria Math" w:hint="eastAsia"/>
                      <w:sz w:val="24"/>
                    </w:rPr>
                    <m:t>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(A)</m:t>
                  </m:r>
                </m:den>
              </m:f>
            </m:e>
          </m:rad>
        </m:oMath>
      </m:oMathPara>
    </w:p>
    <w:p w14:paraId="78E0AB51" w14:textId="1A2C97C3" w:rsidR="00343B1B" w:rsidRDefault="002B2BC1" w:rsidP="002B2BC1">
      <w:pPr>
        <w:rPr>
          <w:sz w:val="24"/>
        </w:rPr>
      </w:pPr>
      <w:r>
        <w:rPr>
          <w:rFonts w:hint="eastAsia"/>
          <w:sz w:val="24"/>
        </w:rPr>
        <w:t>计算结果如下：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92"/>
        <w:gridCol w:w="2545"/>
        <w:gridCol w:w="2268"/>
      </w:tblGrid>
      <w:tr w:rsidR="002B2BC1" w14:paraId="615141A2" w14:textId="77777777" w:rsidTr="002B2BC1">
        <w:tc>
          <w:tcPr>
            <w:tcW w:w="1129" w:type="dxa"/>
          </w:tcPr>
          <w:p w14:paraId="1132A291" w14:textId="0EB5CB06" w:rsidR="002B2BC1" w:rsidRDefault="002B2BC1" w:rsidP="002B2BC1">
            <w:pPr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14:paraId="5E934A19" w14:textId="27154D40" w:rsidR="002B2BC1" w:rsidRDefault="009624A5" w:rsidP="002B2BC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cond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14:paraId="538E8E7A" w14:textId="462BDEE2" w:rsidR="002B2BC1" w:rsidRDefault="009624A5" w:rsidP="002B2BC1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cond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A</m:t>
                    </m:r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EFCBFA8" w14:textId="5DCF9E49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PU </w:t>
            </w:r>
            <w:r>
              <w:rPr>
                <w:rFonts w:hint="eastAsia"/>
                <w:sz w:val="24"/>
              </w:rPr>
              <w:t>时间（微秒）</w:t>
            </w:r>
          </w:p>
        </w:tc>
      </w:tr>
      <w:tr w:rsidR="002B2BC1" w14:paraId="758A63B1" w14:textId="77777777" w:rsidTr="002B2BC1">
        <w:tc>
          <w:tcPr>
            <w:tcW w:w="1129" w:type="dxa"/>
          </w:tcPr>
          <w:p w14:paraId="054FC723" w14:textId="2B40ABC5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n=2</w:t>
            </w:r>
          </w:p>
        </w:tc>
        <w:tc>
          <w:tcPr>
            <w:tcW w:w="1985" w:type="dxa"/>
          </w:tcPr>
          <w:p w14:paraId="609730AD" w14:textId="56E1D926" w:rsidR="002B2BC1" w:rsidRP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343.537831</w:t>
            </w:r>
          </w:p>
        </w:tc>
        <w:tc>
          <w:tcPr>
            <w:tcW w:w="1843" w:type="dxa"/>
          </w:tcPr>
          <w:p w14:paraId="23334812" w14:textId="18B06FD4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24.056778</w:t>
            </w:r>
          </w:p>
        </w:tc>
        <w:tc>
          <w:tcPr>
            <w:tcW w:w="2268" w:type="dxa"/>
          </w:tcPr>
          <w:p w14:paraId="0160B19C" w14:textId="66D5745A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1520EF3B" w14:textId="77777777" w:rsidTr="002B2BC1">
        <w:tc>
          <w:tcPr>
            <w:tcW w:w="1129" w:type="dxa"/>
          </w:tcPr>
          <w:p w14:paraId="591F7C14" w14:textId="094A73DE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n=3</w:t>
            </w:r>
          </w:p>
        </w:tc>
        <w:tc>
          <w:tcPr>
            <w:tcW w:w="1985" w:type="dxa"/>
          </w:tcPr>
          <w:p w14:paraId="27E7FD88" w14:textId="79C1CAC4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4525.566840</w:t>
            </w:r>
          </w:p>
        </w:tc>
        <w:tc>
          <w:tcPr>
            <w:tcW w:w="1843" w:type="dxa"/>
          </w:tcPr>
          <w:p w14:paraId="09F62453" w14:textId="44F56E2F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15513.738739</w:t>
            </w:r>
          </w:p>
        </w:tc>
        <w:tc>
          <w:tcPr>
            <w:tcW w:w="2268" w:type="dxa"/>
          </w:tcPr>
          <w:p w14:paraId="42DC366E" w14:textId="39F50249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21E04480" w14:textId="77777777" w:rsidTr="002B2BC1">
        <w:tc>
          <w:tcPr>
            <w:tcW w:w="1129" w:type="dxa"/>
          </w:tcPr>
          <w:p w14:paraId="2B867909" w14:textId="5C54C747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n=4</w:t>
            </w:r>
          </w:p>
        </w:tc>
        <w:tc>
          <w:tcPr>
            <w:tcW w:w="1985" w:type="dxa"/>
          </w:tcPr>
          <w:p w14:paraId="60DE1680" w14:textId="19686630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60973.908130</w:t>
            </w:r>
          </w:p>
        </w:tc>
        <w:tc>
          <w:tcPr>
            <w:tcW w:w="1843" w:type="dxa"/>
          </w:tcPr>
          <w:p w14:paraId="43120A3C" w14:textId="29CD4F88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476607.250246</w:t>
            </w:r>
          </w:p>
        </w:tc>
        <w:tc>
          <w:tcPr>
            <w:tcW w:w="2268" w:type="dxa"/>
          </w:tcPr>
          <w:p w14:paraId="261F828E" w14:textId="08C50E95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440EAB8B" w14:textId="77777777" w:rsidTr="002B2BC1">
        <w:tc>
          <w:tcPr>
            <w:tcW w:w="1129" w:type="dxa"/>
          </w:tcPr>
          <w:p w14:paraId="33B09DD8" w14:textId="02400C48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n=5</w:t>
            </w:r>
          </w:p>
        </w:tc>
        <w:tc>
          <w:tcPr>
            <w:tcW w:w="1985" w:type="dxa"/>
          </w:tcPr>
          <w:p w14:paraId="19A43BEA" w14:textId="0449D4E7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890170.350288</w:t>
            </w:r>
          </w:p>
        </w:tc>
        <w:tc>
          <w:tcPr>
            <w:tcW w:w="1843" w:type="dxa"/>
          </w:tcPr>
          <w:p w14:paraId="4C9B4EAF" w14:textId="052860EF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14951058.642075</w:t>
            </w:r>
          </w:p>
        </w:tc>
        <w:tc>
          <w:tcPr>
            <w:tcW w:w="2268" w:type="dxa"/>
          </w:tcPr>
          <w:p w14:paraId="7D265EC5" w14:textId="4217551B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143B55F7" w14:textId="77777777" w:rsidTr="002B2BC1">
        <w:tc>
          <w:tcPr>
            <w:tcW w:w="1129" w:type="dxa"/>
          </w:tcPr>
          <w:p w14:paraId="01D7D6A1" w14:textId="6E0548AF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n=6</w:t>
            </w:r>
          </w:p>
        </w:tc>
        <w:tc>
          <w:tcPr>
            <w:tcW w:w="1985" w:type="dxa"/>
          </w:tcPr>
          <w:p w14:paraId="50519DE0" w14:textId="69FD731D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14080388.555817</w:t>
            </w:r>
          </w:p>
        </w:tc>
        <w:tc>
          <w:tcPr>
            <w:tcW w:w="1843" w:type="dxa"/>
          </w:tcPr>
          <w:p w14:paraId="66228DD7" w14:textId="7D139C1D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475367356.467742</w:t>
            </w:r>
          </w:p>
        </w:tc>
        <w:tc>
          <w:tcPr>
            <w:tcW w:w="2268" w:type="dxa"/>
          </w:tcPr>
          <w:p w14:paraId="56A85E6D" w14:textId="132F9D03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27F701E9" w14:textId="77777777" w:rsidTr="002B2BC1">
        <w:tc>
          <w:tcPr>
            <w:tcW w:w="1129" w:type="dxa"/>
          </w:tcPr>
          <w:p w14:paraId="435D9A74" w14:textId="4648996D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n=7</w:t>
            </w:r>
          </w:p>
        </w:tc>
        <w:tc>
          <w:tcPr>
            <w:tcW w:w="1985" w:type="dxa"/>
          </w:tcPr>
          <w:p w14:paraId="78FB370B" w14:textId="2EA0EF74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238889523.536956</w:t>
            </w:r>
          </w:p>
        </w:tc>
        <w:tc>
          <w:tcPr>
            <w:tcW w:w="1843" w:type="dxa"/>
          </w:tcPr>
          <w:p w14:paraId="587B9835" w14:textId="3933D811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15257576321.957924</w:t>
            </w:r>
          </w:p>
        </w:tc>
        <w:tc>
          <w:tcPr>
            <w:tcW w:w="2268" w:type="dxa"/>
          </w:tcPr>
          <w:p w14:paraId="188B02CC" w14:textId="76F8A618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  <w:tr w:rsidR="002B2BC1" w14:paraId="530ED4F8" w14:textId="77777777" w:rsidTr="002B2BC1">
        <w:tc>
          <w:tcPr>
            <w:tcW w:w="1129" w:type="dxa"/>
          </w:tcPr>
          <w:p w14:paraId="4A110B28" w14:textId="38AF6DF9" w:rsidR="002B2BC1" w:rsidRDefault="002B2BC1" w:rsidP="002B2B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n=8</w:t>
            </w:r>
          </w:p>
        </w:tc>
        <w:tc>
          <w:tcPr>
            <w:tcW w:w="1985" w:type="dxa"/>
          </w:tcPr>
          <w:p w14:paraId="0AE5CA43" w14:textId="19DB1208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4316879329.919199</w:t>
            </w:r>
          </w:p>
        </w:tc>
        <w:tc>
          <w:tcPr>
            <w:tcW w:w="1843" w:type="dxa"/>
          </w:tcPr>
          <w:p w14:paraId="2C8D1FD1" w14:textId="73D80EDA" w:rsidR="002B2BC1" w:rsidRDefault="002B2BC1" w:rsidP="002B2BC1">
            <w:pPr>
              <w:jc w:val="center"/>
              <w:rPr>
                <w:sz w:val="24"/>
              </w:rPr>
            </w:pPr>
            <w:r w:rsidRPr="002B2BC1">
              <w:rPr>
                <w:sz w:val="24"/>
              </w:rPr>
              <w:t>493153786012.416565</w:t>
            </w:r>
          </w:p>
        </w:tc>
        <w:tc>
          <w:tcPr>
            <w:tcW w:w="2268" w:type="dxa"/>
          </w:tcPr>
          <w:p w14:paraId="3D0A6699" w14:textId="0FCA3051" w:rsidR="002B2BC1" w:rsidRDefault="0082124D" w:rsidP="002B2BC1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995.500000</w:t>
            </w:r>
          </w:p>
        </w:tc>
      </w:tr>
    </w:tbl>
    <w:p w14:paraId="03494F72" w14:textId="3F9F47AC" w:rsidR="002E4D75" w:rsidRDefault="002B2BC1" w:rsidP="002B2BC1">
      <w:pPr>
        <w:rPr>
          <w:sz w:val="24"/>
        </w:rPr>
      </w:pPr>
      <w:r>
        <w:rPr>
          <w:rFonts w:hint="eastAsia"/>
          <w:sz w:val="24"/>
        </w:rPr>
        <w:t>结果分析：</w:t>
      </w:r>
      <w:r w:rsidR="007D7217">
        <w:rPr>
          <w:rFonts w:hint="eastAsia"/>
          <w:sz w:val="24"/>
        </w:rPr>
        <w:t>随着n的增大，A</w:t>
      </w:r>
      <w:r w:rsidR="007D7217">
        <w:rPr>
          <w:sz w:val="24"/>
          <w:vertAlign w:val="subscript"/>
        </w:rPr>
        <w:t>1</w:t>
      </w:r>
      <w:r w:rsidR="007D7217">
        <w:rPr>
          <w:rFonts w:hint="eastAsia"/>
          <w:sz w:val="24"/>
        </w:rPr>
        <w:t>和A</w:t>
      </w:r>
      <w:r w:rsidR="007D7217">
        <w:rPr>
          <w:sz w:val="24"/>
          <w:vertAlign w:val="subscript"/>
        </w:rPr>
        <w:t>2</w:t>
      </w:r>
      <w:r w:rsidR="007D7217">
        <w:rPr>
          <w:rFonts w:hint="eastAsia"/>
          <w:sz w:val="24"/>
        </w:rPr>
        <w:t>的2-条件数也急剧增大，而且A</w:t>
      </w:r>
      <w:r w:rsidR="002E4D75">
        <w:rPr>
          <w:sz w:val="24"/>
          <w:vertAlign w:val="subscript"/>
        </w:rPr>
        <w:t>2</w:t>
      </w:r>
      <w:r w:rsidR="002E4D75">
        <w:rPr>
          <w:rFonts w:hint="eastAsia"/>
          <w:sz w:val="24"/>
        </w:rPr>
        <w:t>增大的更快。说明这两个矩阵的病态程度越来越大。</w:t>
      </w:r>
    </w:p>
    <w:p w14:paraId="1F12F0F3" w14:textId="072DC1DA" w:rsidR="00F671BB" w:rsidRPr="00BB258D" w:rsidRDefault="00F671BB" w:rsidP="002B2BC1">
      <w:pPr>
        <w:rPr>
          <w:rFonts w:ascii="Adobe 楷体 Std R" w:eastAsia="Adobe 楷体 Std R" w:hAnsi="Adobe 楷体 Std R"/>
          <w:sz w:val="24"/>
        </w:rPr>
      </w:pPr>
      <w:r w:rsidRPr="00BB258D">
        <w:rPr>
          <w:rFonts w:ascii="Adobe 楷体 Std R" w:eastAsia="Adobe 楷体 Std R" w:hAnsi="Adobe 楷体 Std R" w:hint="eastAsia"/>
          <w:sz w:val="24"/>
        </w:rPr>
        <w:t>（2）取n=</w:t>
      </w:r>
      <w:r w:rsidRPr="00BB258D">
        <w:rPr>
          <w:rFonts w:ascii="Adobe 楷体 Std R" w:eastAsia="Adobe 楷体 Std R" w:hAnsi="Adobe 楷体 Std R"/>
          <w:sz w:val="24"/>
        </w:rPr>
        <w:t>5</w:t>
      </w:r>
      <w:r w:rsidRPr="00BB258D">
        <w:rPr>
          <w:rFonts w:ascii="Adobe 楷体 Std R" w:eastAsia="Adobe 楷体 Std R" w:hAnsi="Adobe 楷体 Std R" w:hint="eastAsia"/>
          <w:sz w:val="24"/>
        </w:rPr>
        <w:t>，分别求出两个方程组的解向量x</w:t>
      </w:r>
      <w:r w:rsidRPr="00BB258D">
        <w:rPr>
          <w:rFonts w:ascii="Adobe 楷体 Std R" w:eastAsia="Adobe 楷体 Std R" w:hAnsi="Adobe 楷体 Std R"/>
          <w:sz w:val="24"/>
          <w:vertAlign w:val="subscript"/>
        </w:rPr>
        <w:t>1</w:t>
      </w:r>
      <w:r w:rsidRPr="00BB258D">
        <w:rPr>
          <w:rFonts w:ascii="Adobe 楷体 Std R" w:eastAsia="Adobe 楷体 Std R" w:hAnsi="Adobe 楷体 Std R" w:hint="eastAsia"/>
          <w:sz w:val="24"/>
        </w:rPr>
        <w:t>，x</w:t>
      </w:r>
      <w:r w:rsidRPr="00BB258D">
        <w:rPr>
          <w:rFonts w:ascii="Adobe 楷体 Std R" w:eastAsia="Adobe 楷体 Std R" w:hAnsi="Adobe 楷体 Std R"/>
          <w:sz w:val="24"/>
          <w:vertAlign w:val="subscript"/>
        </w:rPr>
        <w:t>2</w:t>
      </w:r>
      <w:r w:rsidRPr="00BB258D">
        <w:rPr>
          <w:rFonts w:ascii="Adobe 楷体 Std R" w:eastAsia="Adobe 楷体 Std R" w:hAnsi="Adobe 楷体 Std R"/>
          <w:sz w:val="24"/>
        </w:rPr>
        <w:t xml:space="preserve"> </w:t>
      </w:r>
      <m:oMath>
        <m:r>
          <m:rPr>
            <m:sty m:val="p"/>
          </m:rPr>
          <w:rPr>
            <w:rFonts w:ascii="Cambria Math" w:eastAsia="Adobe 楷体 Std R" w:hAnsi="Cambria Math"/>
            <w:sz w:val="24"/>
          </w:rPr>
          <m:t>∈</m:t>
        </m:r>
      </m:oMath>
      <w:r w:rsidRPr="00BB258D">
        <w:rPr>
          <w:rFonts w:ascii="Adobe 楷体 Std R" w:eastAsia="Adobe 楷体 Std R" w:hAnsi="Adobe 楷体 Std R" w:hint="eastAsia"/>
          <w:sz w:val="24"/>
        </w:rPr>
        <w:t xml:space="preserve"> R</w:t>
      </w:r>
      <w:r w:rsidRPr="00BB258D">
        <w:rPr>
          <w:rFonts w:ascii="Adobe 楷体 Std R" w:eastAsia="Adobe 楷体 Std R" w:hAnsi="Adobe 楷体 Std R"/>
          <w:sz w:val="24"/>
        </w:rPr>
        <w:softHyphen/>
      </w:r>
      <w:r w:rsidRPr="00BB258D">
        <w:rPr>
          <w:rFonts w:ascii="Adobe 楷体 Std R" w:eastAsia="Adobe 楷体 Std R" w:hAnsi="Adobe 楷体 Std R"/>
          <w:sz w:val="24"/>
          <w:vertAlign w:val="superscript"/>
        </w:rPr>
        <w:t>6</w:t>
      </w:r>
      <w:r w:rsidRPr="00BB258D">
        <w:rPr>
          <w:rFonts w:ascii="Adobe 楷体 Std R" w:eastAsia="Adobe 楷体 Std R" w:hAnsi="Adobe 楷体 Std R" w:hint="eastAsia"/>
          <w:sz w:val="24"/>
        </w:rPr>
        <w:t>。</w:t>
      </w:r>
    </w:p>
    <w:p w14:paraId="259CA673" w14:textId="1E910369" w:rsidR="00F671BB" w:rsidRDefault="00F671BB" w:rsidP="002B2BC1">
      <w:pPr>
        <w:rPr>
          <w:sz w:val="24"/>
        </w:rPr>
      </w:pPr>
      <w:r w:rsidRPr="00F671BB">
        <w:rPr>
          <w:rFonts w:hint="eastAsia"/>
          <w:b/>
          <w:sz w:val="24"/>
        </w:rPr>
        <w:t>解答</w:t>
      </w:r>
      <w:r>
        <w:rPr>
          <w:rFonts w:hint="eastAsia"/>
          <w:sz w:val="24"/>
        </w:rPr>
        <w:t>：计算方程组Ax=b的解向量可以用公式：x=A</w:t>
      </w:r>
      <w:r>
        <w:rPr>
          <w:rFonts w:hint="eastAsia"/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>
        <w:rPr>
          <w:rFonts w:hint="eastAsia"/>
          <w:sz w:val="24"/>
        </w:rPr>
        <w:t>b来计算。</w:t>
      </w:r>
    </w:p>
    <w:p w14:paraId="3C3CA5A4" w14:textId="6E936DFE" w:rsidR="00F671BB" w:rsidRDefault="00F671BB" w:rsidP="002B2BC1">
      <w:pPr>
        <w:rPr>
          <w:sz w:val="24"/>
        </w:rPr>
      </w:pPr>
      <w:r>
        <w:rPr>
          <w:rFonts w:hint="eastAsia"/>
          <w:sz w:val="24"/>
        </w:rPr>
        <w:t>计算结果如下：</w:t>
      </w: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9"/>
        <w:gridCol w:w="4245"/>
      </w:tblGrid>
      <w:tr w:rsidR="00F671BB" w14:paraId="2938169F" w14:textId="4E5FE560" w:rsidTr="00F671BB">
        <w:trPr>
          <w:trHeight w:val="444"/>
        </w:trPr>
        <w:tc>
          <w:tcPr>
            <w:tcW w:w="2199" w:type="dxa"/>
          </w:tcPr>
          <w:p w14:paraId="00C1E342" w14:textId="44C85C8C" w:rsidR="00F671BB" w:rsidRPr="00F671BB" w:rsidRDefault="00F671BB" w:rsidP="00F671BB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4245" w:type="dxa"/>
          </w:tcPr>
          <w:p w14:paraId="4FEF7D73" w14:textId="29E03237" w:rsidR="00F671BB" w:rsidRPr="00F671BB" w:rsidRDefault="00F671BB" w:rsidP="00F671BB">
            <w:pPr>
              <w:jc w:val="center"/>
              <w:rPr>
                <w:sz w:val="24"/>
                <w:vertAlign w:val="superscript"/>
              </w:rPr>
            </w:pPr>
            <w:r>
              <w:rPr>
                <w:rFonts w:hint="eastAsia"/>
                <w:sz w:val="24"/>
              </w:rPr>
              <w:t>（1,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  <w:vertAlign w:val="superscript"/>
              </w:rPr>
              <w:t>T</w:t>
            </w:r>
          </w:p>
        </w:tc>
      </w:tr>
      <w:tr w:rsidR="00F671BB" w14:paraId="1FDBCDC7" w14:textId="77777777" w:rsidTr="00F671BB">
        <w:trPr>
          <w:trHeight w:val="492"/>
        </w:trPr>
        <w:tc>
          <w:tcPr>
            <w:tcW w:w="2199" w:type="dxa"/>
          </w:tcPr>
          <w:p w14:paraId="2A0022C2" w14:textId="7A8F0AA4" w:rsidR="00F671BB" w:rsidRPr="00F671BB" w:rsidRDefault="00F671BB" w:rsidP="00F671BB">
            <w:pPr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t>X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4245" w:type="dxa"/>
          </w:tcPr>
          <w:p w14:paraId="62422D96" w14:textId="132211E7" w:rsidR="00F671BB" w:rsidRPr="00F671BB" w:rsidRDefault="00F671BB" w:rsidP="00F671BB">
            <w:pPr>
              <w:jc w:val="center"/>
              <w:rPr>
                <w:sz w:val="24"/>
                <w:vertAlign w:val="superscript"/>
              </w:rPr>
            </w:pPr>
            <w:r>
              <w:rPr>
                <w:rFonts w:hint="eastAsia"/>
                <w:sz w:val="24"/>
              </w:rPr>
              <w:t>（1,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  <w:vertAlign w:val="superscript"/>
              </w:rPr>
              <w:t>T</w:t>
            </w:r>
          </w:p>
        </w:tc>
      </w:tr>
      <w:tr w:rsidR="00F671BB" w14:paraId="0C72E82F" w14:textId="77777777" w:rsidTr="00F671BB">
        <w:trPr>
          <w:trHeight w:val="120"/>
        </w:trPr>
        <w:tc>
          <w:tcPr>
            <w:tcW w:w="2199" w:type="dxa"/>
          </w:tcPr>
          <w:p w14:paraId="131AB436" w14:textId="2E450F75" w:rsidR="00F671BB" w:rsidRDefault="00F671BB" w:rsidP="00F671B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CPU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用时(</w:t>
            </w:r>
            <w:proofErr w:type="gramStart"/>
            <w:r>
              <w:rPr>
                <w:rFonts w:hint="eastAsia"/>
                <w:sz w:val="24"/>
              </w:rPr>
              <w:t>微秒</w:t>
            </w:r>
            <w:r>
              <w:rPr>
                <w:sz w:val="24"/>
              </w:rPr>
              <w:t>)</w:t>
            </w:r>
            <w:proofErr w:type="gramEnd"/>
          </w:p>
        </w:tc>
        <w:tc>
          <w:tcPr>
            <w:tcW w:w="4245" w:type="dxa"/>
          </w:tcPr>
          <w:p w14:paraId="02803B63" w14:textId="6816F4E9" w:rsidR="00F671BB" w:rsidRDefault="0082124D" w:rsidP="00F671BB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975.000000</w:t>
            </w:r>
          </w:p>
        </w:tc>
      </w:tr>
    </w:tbl>
    <w:p w14:paraId="28EFA6EE" w14:textId="764244B7" w:rsidR="00F671BB" w:rsidRPr="00F671BB" w:rsidRDefault="00F671BB" w:rsidP="002B2BC1">
      <w:pPr>
        <w:rPr>
          <w:sz w:val="24"/>
        </w:rPr>
      </w:pPr>
    </w:p>
    <w:p w14:paraId="06C47DD2" w14:textId="347E45C4" w:rsidR="000E2F43" w:rsidRPr="00BB258D" w:rsidRDefault="00F671BB" w:rsidP="00565382">
      <w:pPr>
        <w:rPr>
          <w:rFonts w:ascii="Adobe 楷体 Std R" w:eastAsia="Adobe 楷体 Std R" w:hAnsi="Adobe 楷体 Std R"/>
          <w:sz w:val="24"/>
        </w:rPr>
      </w:pPr>
      <w:r w:rsidRPr="00BB258D">
        <w:rPr>
          <w:rFonts w:ascii="Adobe 楷体 Std R" w:eastAsia="Adobe 楷体 Std R" w:hAnsi="Adobe 楷体 Std R" w:hint="eastAsia"/>
          <w:sz w:val="24"/>
        </w:rPr>
        <w:lastRenderedPageBreak/>
        <w:t>（3）</w:t>
      </w:r>
      <w:r w:rsidR="00BB258D" w:rsidRPr="00BB258D">
        <w:rPr>
          <w:rFonts w:ascii="Adobe 楷体 Std R" w:eastAsia="Adobe 楷体 Std R" w:hAnsi="Adobe 楷体 Std R" w:hint="eastAsia"/>
          <w:sz w:val="24"/>
        </w:rPr>
        <w:t>取n=</w:t>
      </w:r>
      <w:r w:rsidR="00BB258D" w:rsidRPr="00BB258D">
        <w:rPr>
          <w:rFonts w:ascii="Adobe 楷体 Std R" w:eastAsia="Adobe 楷体 Std R" w:hAnsi="Adobe 楷体 Std R"/>
          <w:sz w:val="24"/>
        </w:rPr>
        <w:t>5</w:t>
      </w:r>
      <w:r w:rsidR="00BB258D" w:rsidRPr="00BB258D">
        <w:rPr>
          <w:rFonts w:ascii="Adobe 楷体 Std R" w:eastAsia="Adobe 楷体 Std R" w:hAnsi="Adobe 楷体 Std R" w:hint="eastAsia"/>
          <w:sz w:val="24"/>
        </w:rPr>
        <w:t>，b</w:t>
      </w:r>
      <w:r w:rsidR="00BB258D" w:rsidRPr="00BB258D">
        <w:rPr>
          <w:rFonts w:ascii="Adobe 楷体 Std R" w:eastAsia="Adobe 楷体 Std R" w:hAnsi="Adobe 楷体 Std R"/>
          <w:sz w:val="24"/>
          <w:vertAlign w:val="subscript"/>
        </w:rPr>
        <w:t>1</w:t>
      </w:r>
      <w:r w:rsidR="00BB258D" w:rsidRPr="00BB258D">
        <w:rPr>
          <w:rFonts w:ascii="Adobe 楷体 Std R" w:eastAsia="Adobe 楷体 Std R" w:hAnsi="Adobe 楷体 Std R" w:hint="eastAsia"/>
          <w:sz w:val="24"/>
        </w:rPr>
        <w:t>不变，对A</w:t>
      </w:r>
      <w:r w:rsidR="00BB258D" w:rsidRPr="00BB258D">
        <w:rPr>
          <w:rFonts w:ascii="Adobe 楷体 Std R" w:eastAsia="Adobe 楷体 Std R" w:hAnsi="Adobe 楷体 Std R"/>
          <w:sz w:val="24"/>
          <w:vertAlign w:val="subscript"/>
        </w:rPr>
        <w:t>1</w:t>
      </w:r>
      <w:r w:rsidR="00BB258D" w:rsidRPr="00BB258D">
        <w:rPr>
          <w:rFonts w:ascii="Adobe 楷体 Std R" w:eastAsia="Adobe 楷体 Std R" w:hAnsi="Adobe 楷体 Std R" w:hint="eastAsia"/>
          <w:sz w:val="24"/>
        </w:rPr>
        <w:t>的元素a</w:t>
      </w:r>
      <w:r w:rsidR="00BB258D" w:rsidRPr="00BB258D">
        <w:rPr>
          <w:rFonts w:ascii="Adobe 楷体 Std R" w:eastAsia="Adobe 楷体 Std R" w:hAnsi="Adobe 楷体 Std R"/>
          <w:sz w:val="24"/>
          <w:vertAlign w:val="subscript"/>
        </w:rPr>
        <w:t>22</w:t>
      </w:r>
      <w:r w:rsidR="00BB258D" w:rsidRPr="00BB258D">
        <w:rPr>
          <w:rFonts w:ascii="Adobe 楷体 Std R" w:eastAsia="Adobe 楷体 Std R" w:hAnsi="Adobe 楷体 Std R" w:hint="eastAsia"/>
          <w:sz w:val="24"/>
        </w:rPr>
        <w:t>和a</w:t>
      </w:r>
      <w:r w:rsidR="00BB258D" w:rsidRPr="00BB258D">
        <w:rPr>
          <w:rFonts w:ascii="Adobe 楷体 Std R" w:eastAsia="Adobe 楷体 Std R" w:hAnsi="Adobe 楷体 Std R"/>
          <w:sz w:val="24"/>
          <w:vertAlign w:val="subscript"/>
        </w:rPr>
        <w:t>66</w:t>
      </w:r>
      <w:r w:rsidR="00BB258D" w:rsidRPr="00BB258D">
        <w:rPr>
          <w:rFonts w:ascii="Adobe 楷体 Std R" w:eastAsia="Adobe 楷体 Std R" w:hAnsi="Adobe 楷体 Std R" w:hint="eastAsia"/>
          <w:sz w:val="24"/>
        </w:rPr>
        <w:t>分别加一个扰动1</w:t>
      </w:r>
      <w:r w:rsidR="00BB258D" w:rsidRPr="00BB258D">
        <w:rPr>
          <w:rFonts w:ascii="Adobe 楷体 Std R" w:eastAsia="Adobe 楷体 Std R" w:hAnsi="Adobe 楷体 Std R"/>
          <w:sz w:val="24"/>
        </w:rPr>
        <w:t>0</w:t>
      </w:r>
      <w:r w:rsidR="00BB258D" w:rsidRPr="00BB258D">
        <w:rPr>
          <w:rFonts w:ascii="Adobe 楷体 Std R" w:eastAsia="Adobe 楷体 Std R" w:hAnsi="Adobe 楷体 Std R" w:hint="eastAsia"/>
          <w:sz w:val="24"/>
          <w:vertAlign w:val="superscript"/>
        </w:rPr>
        <w:t>-</w:t>
      </w:r>
      <w:r w:rsidR="00BB258D" w:rsidRPr="00BB258D">
        <w:rPr>
          <w:rFonts w:ascii="Adobe 楷体 Std R" w:eastAsia="Adobe 楷体 Std R" w:hAnsi="Adobe 楷体 Std R"/>
          <w:sz w:val="24"/>
          <w:vertAlign w:val="superscript"/>
        </w:rPr>
        <w:t>12</w:t>
      </w:r>
      <w:r w:rsidR="00BB258D" w:rsidRPr="00BB258D">
        <w:rPr>
          <w:rFonts w:ascii="Adobe 楷体 Std R" w:eastAsia="Adobe 楷体 Std R" w:hAnsi="Adobe 楷体 Std R"/>
          <w:sz w:val="24"/>
          <w:vertAlign w:val="superscript"/>
        </w:rPr>
        <w:noBreakHyphen/>
      </w:r>
      <w:r w:rsidR="00BB258D" w:rsidRPr="00BB258D">
        <w:rPr>
          <w:rFonts w:ascii="Adobe 楷体 Std R" w:eastAsia="Adobe 楷体 Std R" w:hAnsi="Adobe 楷体 Std R" w:hint="eastAsia"/>
          <w:sz w:val="24"/>
        </w:rPr>
        <w:t>，求第一个方程的解向量</w:t>
      </w:r>
      <m:oMath>
        <m:acc>
          <m:accPr>
            <m:chr m:val="̃"/>
            <m:ctrlPr>
              <w:rPr>
                <w:rFonts w:ascii="Cambria Math" w:eastAsia="Adobe 楷体 Std R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eastAsia="Adobe 楷体 Std R" w:hAnsi="Cambria Math"/>
            <w:sz w:val="24"/>
          </w:rPr>
          <m:t xml:space="preserve"> ϵ </m:t>
        </m:r>
        <m:sSup>
          <m:sSupPr>
            <m:ctrlPr>
              <w:rPr>
                <w:rFonts w:ascii="Cambria Math" w:eastAsia="Adobe 楷体 Std R" w:hAnsi="Cambria Math"/>
                <w:i/>
                <w:sz w:val="24"/>
              </w:rPr>
            </m:ctrlPr>
          </m:sSupPr>
          <m:e>
            <m:r>
              <w:rPr>
                <w:rFonts w:ascii="Cambria Math" w:eastAsia="Adobe 楷体 Std R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Adobe 楷体 Std R" w:hAnsi="Cambria Math"/>
                <w:sz w:val="24"/>
              </w:rPr>
              <m:t>6</m:t>
            </m:r>
          </m:sup>
        </m:sSup>
        <m:r>
          <w:rPr>
            <w:rFonts w:ascii="Cambria Math" w:eastAsia="Adobe 楷体 Std R" w:hAnsi="Cambria Math" w:hint="eastAsia"/>
            <w:sz w:val="24"/>
          </w:rPr>
          <m:t>。</m:t>
        </m:r>
      </m:oMath>
    </w:p>
    <w:p w14:paraId="6B47495E" w14:textId="0CC248A7" w:rsidR="00BB258D" w:rsidRPr="0014046A" w:rsidRDefault="0014046A" w:rsidP="00565382">
      <w:pPr>
        <w:rPr>
          <w:rFonts w:asciiTheme="minorEastAsia" w:hAnsiTheme="minorEastAsia"/>
          <w:b/>
          <w:sz w:val="24"/>
        </w:rPr>
      </w:pPr>
      <w:r w:rsidRPr="0014046A">
        <w:rPr>
          <w:rFonts w:asciiTheme="minorEastAsia" w:hAnsiTheme="minorEastAsia" w:hint="eastAsia"/>
          <w:b/>
          <w:sz w:val="24"/>
        </w:rPr>
        <w:t>解答：</w:t>
      </w:r>
      <w:r w:rsidR="00BB258D">
        <w:rPr>
          <w:rFonts w:hint="eastAsia"/>
          <w:sz w:val="24"/>
        </w:rPr>
        <w:t>计算结果如下：</w:t>
      </w:r>
    </w:p>
    <w:tbl>
      <w:tblPr>
        <w:tblW w:w="0" w:type="auto"/>
        <w:tblInd w:w="-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9"/>
        <w:gridCol w:w="4245"/>
      </w:tblGrid>
      <w:tr w:rsidR="00BB258D" w14:paraId="6B6A7D36" w14:textId="77777777" w:rsidTr="00BB258D">
        <w:trPr>
          <w:trHeight w:val="322"/>
        </w:trPr>
        <w:tc>
          <w:tcPr>
            <w:tcW w:w="2199" w:type="dxa"/>
          </w:tcPr>
          <w:p w14:paraId="15E131FA" w14:textId="42C6BC27" w:rsidR="00BB258D" w:rsidRPr="00F671BB" w:rsidRDefault="009624A5" w:rsidP="00984528">
            <w:pPr>
              <w:jc w:val="center"/>
              <w:rPr>
                <w:sz w:val="24"/>
                <w:vertAlign w:val="subscript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5" w:type="dxa"/>
          </w:tcPr>
          <w:p w14:paraId="7B46EFCD" w14:textId="21B1F469" w:rsidR="00BB258D" w:rsidRPr="00F671BB" w:rsidRDefault="00BB258D" w:rsidP="00984528">
            <w:pPr>
              <w:jc w:val="center"/>
              <w:rPr>
                <w:sz w:val="24"/>
                <w:vertAlign w:val="superscript"/>
              </w:rPr>
            </w:pPr>
            <w:r>
              <w:rPr>
                <w:rFonts w:hint="eastAsia"/>
                <w:sz w:val="24"/>
              </w:rPr>
              <w:t>（1,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00000001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  <w:vertAlign w:val="superscript"/>
              </w:rPr>
              <w:t>T</w:t>
            </w:r>
          </w:p>
        </w:tc>
      </w:tr>
      <w:tr w:rsidR="00BB258D" w14:paraId="77AD0BB6" w14:textId="77777777" w:rsidTr="00984528">
        <w:trPr>
          <w:trHeight w:val="120"/>
        </w:trPr>
        <w:tc>
          <w:tcPr>
            <w:tcW w:w="2199" w:type="dxa"/>
          </w:tcPr>
          <w:p w14:paraId="2A427DE3" w14:textId="77777777" w:rsidR="00BB258D" w:rsidRDefault="00BB258D" w:rsidP="0098452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CPU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用时(</w:t>
            </w:r>
            <w:proofErr w:type="gramStart"/>
            <w:r>
              <w:rPr>
                <w:rFonts w:hint="eastAsia"/>
                <w:sz w:val="24"/>
              </w:rPr>
              <w:t>微秒</w:t>
            </w:r>
            <w:r>
              <w:rPr>
                <w:sz w:val="24"/>
              </w:rPr>
              <w:t>)</w:t>
            </w:r>
            <w:proofErr w:type="gramEnd"/>
          </w:p>
        </w:tc>
        <w:tc>
          <w:tcPr>
            <w:tcW w:w="4245" w:type="dxa"/>
          </w:tcPr>
          <w:p w14:paraId="53E4480D" w14:textId="4DEB96BE" w:rsidR="00BB258D" w:rsidRDefault="0082124D" w:rsidP="00984528">
            <w:pPr>
              <w:jc w:val="center"/>
              <w:rPr>
                <w:sz w:val="24"/>
              </w:rPr>
            </w:pPr>
            <w:r w:rsidRPr="0082124D">
              <w:rPr>
                <w:sz w:val="24"/>
              </w:rPr>
              <w:t>529.500000</w:t>
            </w:r>
          </w:p>
        </w:tc>
      </w:tr>
    </w:tbl>
    <w:p w14:paraId="13FBD3E9" w14:textId="36FE52AC" w:rsidR="00BB258D" w:rsidRDefault="00BB258D" w:rsidP="00565382">
      <w:pPr>
        <w:rPr>
          <w:sz w:val="24"/>
        </w:rPr>
      </w:pPr>
      <w:r>
        <w:rPr>
          <w:rFonts w:hint="eastAsia"/>
          <w:sz w:val="24"/>
        </w:rPr>
        <w:t>可以看出对A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添加扰动几乎对解向量x</w:t>
      </w:r>
      <w:r>
        <w:rPr>
          <w:sz w:val="24"/>
          <w:vertAlign w:val="subscript"/>
        </w:rPr>
        <w:t>1</w:t>
      </w:r>
      <w:r>
        <w:rPr>
          <w:rFonts w:hint="eastAsia"/>
          <w:sz w:val="24"/>
        </w:rPr>
        <w:t>没有影响。</w:t>
      </w:r>
    </w:p>
    <w:p w14:paraId="55B66B4C" w14:textId="4EF35EA5" w:rsidR="00BB258D" w:rsidRPr="0014046A" w:rsidRDefault="00BB258D" w:rsidP="00565382">
      <w:pPr>
        <w:rPr>
          <w:rFonts w:ascii="Adobe 楷体 Std R" w:eastAsia="Adobe 楷体 Std R" w:hAnsi="Adobe 楷体 Std R"/>
          <w:sz w:val="24"/>
        </w:rPr>
      </w:pPr>
      <w:r w:rsidRPr="0014046A">
        <w:rPr>
          <w:rFonts w:ascii="Adobe 楷体 Std R" w:eastAsia="Adobe 楷体 Std R" w:hAnsi="Adobe 楷体 Std R" w:hint="eastAsia"/>
          <w:sz w:val="24"/>
        </w:rPr>
        <w:t>（4）取n=</w:t>
      </w:r>
      <w:r w:rsidRPr="0014046A">
        <w:rPr>
          <w:rFonts w:ascii="Adobe 楷体 Std R" w:eastAsia="Adobe 楷体 Std R" w:hAnsi="Adobe 楷体 Std R"/>
          <w:sz w:val="24"/>
        </w:rPr>
        <w:t>5</w:t>
      </w:r>
      <w:r w:rsidRPr="0014046A">
        <w:rPr>
          <w:rFonts w:ascii="Adobe 楷体 Std R" w:eastAsia="Adobe 楷体 Std R" w:hAnsi="Adobe 楷体 Std R" w:hint="eastAsia"/>
          <w:sz w:val="24"/>
        </w:rPr>
        <w:t>，b</w:t>
      </w:r>
      <w:r w:rsidRPr="0014046A">
        <w:rPr>
          <w:rFonts w:ascii="Adobe 楷体 Std R" w:eastAsia="Adobe 楷体 Std R" w:hAnsi="Adobe 楷体 Std R"/>
          <w:sz w:val="24"/>
          <w:vertAlign w:val="subscript"/>
        </w:rPr>
        <w:t>2</w:t>
      </w:r>
      <w:r w:rsidRPr="0014046A">
        <w:rPr>
          <w:rFonts w:ascii="Adobe 楷体 Std R" w:eastAsia="Adobe 楷体 Std R" w:hAnsi="Adobe 楷体 Std R" w:hint="eastAsia"/>
          <w:sz w:val="24"/>
        </w:rPr>
        <w:t>不变，对A</w:t>
      </w:r>
      <w:r w:rsidRPr="0014046A">
        <w:rPr>
          <w:rFonts w:ascii="Adobe 楷体 Std R" w:eastAsia="Adobe 楷体 Std R" w:hAnsi="Adobe 楷体 Std R"/>
          <w:sz w:val="24"/>
          <w:vertAlign w:val="subscript"/>
        </w:rPr>
        <w:t>2</w:t>
      </w:r>
      <w:r w:rsidRPr="0014046A">
        <w:rPr>
          <w:rFonts w:ascii="Adobe 楷体 Std R" w:eastAsia="Adobe 楷体 Std R" w:hAnsi="Adobe 楷体 Std R" w:hint="eastAsia"/>
          <w:sz w:val="24"/>
        </w:rPr>
        <w:t>的元素a</w:t>
      </w:r>
      <w:r w:rsidR="0014046A">
        <w:rPr>
          <w:rFonts w:ascii="Adobe 楷体 Std R" w:eastAsia="Adobe 楷体 Std R" w:hAnsi="Adobe 楷体 Std R"/>
          <w:sz w:val="24"/>
          <w:vertAlign w:val="subscript"/>
        </w:rPr>
        <w:t>22</w:t>
      </w:r>
      <w:r w:rsidRPr="0014046A">
        <w:rPr>
          <w:rFonts w:ascii="Adobe 楷体 Std R" w:eastAsia="Adobe 楷体 Std R" w:hAnsi="Adobe 楷体 Std R" w:hint="eastAsia"/>
          <w:sz w:val="24"/>
        </w:rPr>
        <w:t>和a</w:t>
      </w:r>
      <w:r w:rsidR="0014046A">
        <w:rPr>
          <w:rFonts w:ascii="Adobe 楷体 Std R" w:eastAsia="Adobe 楷体 Std R" w:hAnsi="Adobe 楷体 Std R"/>
          <w:sz w:val="24"/>
          <w:vertAlign w:val="subscript"/>
        </w:rPr>
        <w:t>66</w:t>
      </w:r>
      <w:r w:rsidRPr="0014046A">
        <w:rPr>
          <w:rFonts w:ascii="Adobe 楷体 Std R" w:eastAsia="Adobe 楷体 Std R" w:hAnsi="Adobe 楷体 Std R" w:hint="eastAsia"/>
          <w:sz w:val="24"/>
        </w:rPr>
        <w:t>分别加一个扰动1</w:t>
      </w:r>
      <w:r w:rsidRPr="0014046A">
        <w:rPr>
          <w:rFonts w:ascii="Adobe 楷体 Std R" w:eastAsia="Adobe 楷体 Std R" w:hAnsi="Adobe 楷体 Std R"/>
          <w:sz w:val="24"/>
        </w:rPr>
        <w:t>0</w:t>
      </w:r>
      <w:r w:rsidRPr="0014046A">
        <w:rPr>
          <w:rFonts w:ascii="Adobe 楷体 Std R" w:eastAsia="Adobe 楷体 Std R" w:hAnsi="Adobe 楷体 Std R" w:hint="eastAsia"/>
          <w:sz w:val="24"/>
          <w:vertAlign w:val="superscript"/>
        </w:rPr>
        <w:t>-</w:t>
      </w:r>
      <w:r w:rsidRPr="0014046A">
        <w:rPr>
          <w:rFonts w:ascii="Adobe 楷体 Std R" w:eastAsia="Adobe 楷体 Std R" w:hAnsi="Adobe 楷体 Std R"/>
          <w:sz w:val="24"/>
          <w:vertAlign w:val="superscript"/>
        </w:rPr>
        <w:t>7</w:t>
      </w:r>
      <w:r w:rsidRPr="0014046A">
        <w:rPr>
          <w:rFonts w:ascii="Adobe 楷体 Std R" w:eastAsia="Adobe 楷体 Std R" w:hAnsi="Adobe 楷体 Std R" w:hint="eastAsia"/>
          <w:sz w:val="24"/>
        </w:rPr>
        <w:t>，求出第二个方程的解向量</w:t>
      </w:r>
      <m:oMath>
        <m:acc>
          <m:accPr>
            <m:chr m:val="̃"/>
            <m:ctrlPr>
              <w:rPr>
                <w:rFonts w:ascii="Cambria Math" w:eastAsia="Adobe 楷体 Std R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="Adobe 楷体 Std R" w:hAnsi="Cambria Math"/>
            <w:sz w:val="24"/>
          </w:rPr>
          <m:t xml:space="preserve"> ϵ </m:t>
        </m:r>
        <m:sSup>
          <m:sSupPr>
            <m:ctrlPr>
              <w:rPr>
                <w:rFonts w:ascii="Cambria Math" w:eastAsia="Adobe 楷体 Std R" w:hAnsi="Cambria Math"/>
                <w:i/>
                <w:sz w:val="24"/>
              </w:rPr>
            </m:ctrlPr>
          </m:sSupPr>
          <m:e>
            <m:r>
              <w:rPr>
                <w:rFonts w:ascii="Cambria Math" w:eastAsia="Adobe 楷体 Std R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Adobe 楷体 Std R" w:hAnsi="Cambria Math"/>
                <w:sz w:val="24"/>
              </w:rPr>
              <m:t>6</m:t>
            </m:r>
          </m:sup>
        </m:sSup>
      </m:oMath>
      <w:r w:rsidRPr="0014046A">
        <w:rPr>
          <w:rFonts w:ascii="Adobe 楷体 Std R" w:eastAsia="Adobe 楷体 Std R" w:hAnsi="Adobe 楷体 Std R" w:hint="eastAsia"/>
          <w:sz w:val="24"/>
        </w:rPr>
        <w:t>；</w:t>
      </w:r>
    </w:p>
    <w:p w14:paraId="28B047B6" w14:textId="34A0DD61" w:rsidR="00BB258D" w:rsidRDefault="00BB258D" w:rsidP="00565382">
      <w:pPr>
        <w:rPr>
          <w:rFonts w:ascii="Adobe 楷体 Std R" w:eastAsia="Adobe 楷体 Std R" w:hAnsi="Adobe 楷体 Std R"/>
          <w:sz w:val="24"/>
        </w:rPr>
      </w:pPr>
      <w:r w:rsidRPr="0014046A">
        <w:rPr>
          <w:rFonts w:ascii="Adobe 楷体 Std R" w:eastAsia="Adobe 楷体 Std R" w:hAnsi="Adobe 楷体 Std R" w:hint="eastAsia"/>
          <w:sz w:val="24"/>
        </w:rPr>
        <w:t>对b</w:t>
      </w:r>
      <w:r w:rsidRPr="0014046A">
        <w:rPr>
          <w:rFonts w:ascii="Adobe 楷体 Std R" w:eastAsia="Adobe 楷体 Std R" w:hAnsi="Adobe 楷体 Std R"/>
          <w:sz w:val="24"/>
          <w:vertAlign w:val="subscript"/>
        </w:rPr>
        <w:t>2</w:t>
      </w:r>
      <w:r w:rsidRPr="0014046A">
        <w:rPr>
          <w:rFonts w:ascii="Adobe 楷体 Std R" w:eastAsia="Adobe 楷体 Std R" w:hAnsi="Adobe 楷体 Std R" w:hint="eastAsia"/>
          <w:sz w:val="24"/>
        </w:rPr>
        <w:t>的最后一个分量加扰动1</w:t>
      </w:r>
      <w:r w:rsidRPr="0014046A">
        <w:rPr>
          <w:rFonts w:ascii="Adobe 楷体 Std R" w:eastAsia="Adobe 楷体 Std R" w:hAnsi="Adobe 楷体 Std R"/>
          <w:sz w:val="24"/>
        </w:rPr>
        <w:t>0</w:t>
      </w:r>
      <w:r w:rsidRPr="0014046A">
        <w:rPr>
          <w:rFonts w:ascii="Adobe 楷体 Std R" w:eastAsia="Adobe 楷体 Std R" w:hAnsi="Adobe 楷体 Std R" w:hint="eastAsia"/>
          <w:sz w:val="24"/>
          <w:vertAlign w:val="superscript"/>
        </w:rPr>
        <w:t>-</w:t>
      </w:r>
      <w:r w:rsidRPr="0014046A">
        <w:rPr>
          <w:rFonts w:ascii="Adobe 楷体 Std R" w:eastAsia="Adobe 楷体 Std R" w:hAnsi="Adobe 楷体 Std R"/>
          <w:sz w:val="24"/>
          <w:vertAlign w:val="superscript"/>
        </w:rPr>
        <w:t>4</w:t>
      </w:r>
      <w:r w:rsidRPr="0014046A">
        <w:rPr>
          <w:rFonts w:ascii="Adobe 楷体 Std R" w:eastAsia="Adobe 楷体 Std R" w:hAnsi="Adobe 楷体 Std R" w:hint="eastAsia"/>
          <w:sz w:val="24"/>
        </w:rPr>
        <w:t>，求出</w:t>
      </w:r>
      <m:oMath>
        <m:acc>
          <m:accPr>
            <m:chr m:val="̅"/>
            <m:ctrlPr>
              <w:rPr>
                <w:rFonts w:ascii="Cambria Math" w:eastAsia="Adobe 楷体 Std R" w:hAnsi="Cambria Math"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x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eastAsia="Adobe 楷体 Std R" w:hAnsi="Cambria Math"/>
            <w:sz w:val="24"/>
          </w:rPr>
          <m:t xml:space="preserve"> ϵ </m:t>
        </m:r>
        <m:sSup>
          <m:sSupPr>
            <m:ctrlPr>
              <w:rPr>
                <w:rFonts w:ascii="Cambria Math" w:eastAsia="Adobe 楷体 Std R" w:hAnsi="Cambria Math"/>
                <w:i/>
                <w:sz w:val="24"/>
              </w:rPr>
            </m:ctrlPr>
          </m:sSupPr>
          <m:e>
            <m:r>
              <w:rPr>
                <w:rFonts w:ascii="Cambria Math" w:eastAsia="Adobe 楷体 Std R" w:hAnsi="Cambria Math" w:hint="eastAsia"/>
                <w:sz w:val="24"/>
              </w:rPr>
              <m:t>R</m:t>
            </m:r>
          </m:e>
          <m:sup>
            <m:r>
              <w:rPr>
                <w:rFonts w:ascii="Cambria Math" w:eastAsia="Adobe 楷体 Std R" w:hAnsi="Cambria Math"/>
                <w:sz w:val="24"/>
              </w:rPr>
              <m:t>6</m:t>
            </m:r>
          </m:sup>
        </m:sSup>
      </m:oMath>
      <w:r w:rsidR="0014046A" w:rsidRPr="0014046A">
        <w:rPr>
          <w:rFonts w:ascii="Adobe 楷体 Std R" w:eastAsia="Adobe 楷体 Std R" w:hAnsi="Adobe 楷体 Std R" w:hint="eastAsia"/>
          <w:sz w:val="24"/>
        </w:rPr>
        <w:t>。</w:t>
      </w:r>
    </w:p>
    <w:p w14:paraId="1A59ABA1" w14:textId="7A5EBF77" w:rsidR="0014046A" w:rsidRDefault="0014046A" w:rsidP="00565382">
      <w:pPr>
        <w:rPr>
          <w:rFonts w:asciiTheme="minorEastAsia" w:hAnsiTheme="minorEastAsia"/>
          <w:sz w:val="24"/>
        </w:rPr>
      </w:pPr>
      <w:r w:rsidRPr="0014046A">
        <w:rPr>
          <w:rFonts w:asciiTheme="minorEastAsia" w:hAnsiTheme="minorEastAsia" w:hint="eastAsia"/>
          <w:b/>
          <w:sz w:val="24"/>
        </w:rPr>
        <w:t>解答：</w:t>
      </w:r>
      <w:r w:rsidRPr="0014046A">
        <w:rPr>
          <w:rFonts w:asciiTheme="minorEastAsia" w:hAnsiTheme="minorEastAsia" w:hint="eastAsia"/>
          <w:sz w:val="24"/>
        </w:rPr>
        <w:t>计算结果如下</w:t>
      </w:r>
      <w:r>
        <w:rPr>
          <w:rFonts w:asciiTheme="minorEastAsia" w:hAnsiTheme="minorEastAsia" w:hint="eastAsia"/>
          <w:sz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260"/>
      </w:tblGrid>
      <w:tr w:rsidR="0014046A" w14:paraId="18208A49" w14:textId="77777777" w:rsidTr="0014046A">
        <w:trPr>
          <w:trHeight w:val="2313"/>
        </w:trPr>
        <w:tc>
          <w:tcPr>
            <w:tcW w:w="1413" w:type="dxa"/>
          </w:tcPr>
          <w:p w14:paraId="3BFD6278" w14:textId="77777777" w:rsidR="0014046A" w:rsidRDefault="0014046A" w:rsidP="00565382">
            <w:pPr>
              <w:rPr>
                <w:rFonts w:asciiTheme="minorEastAsia" w:hAnsiTheme="minorEastAsia"/>
                <w:sz w:val="24"/>
              </w:rPr>
            </w:pPr>
          </w:p>
          <w:p w14:paraId="765D5FF4" w14:textId="5FC5A2A4" w:rsidR="0014046A" w:rsidRDefault="009624A5" w:rsidP="00565382">
            <w:pPr>
              <w:rPr>
                <w:rFonts w:asciiTheme="minorEastAsia" w:hAnsiTheme="minorEastAsia"/>
                <w:b/>
                <w:sz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="Adobe 楷体 Std R" w:hAnsi="Cambria Math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260" w:type="dxa"/>
          </w:tcPr>
          <w:p w14:paraId="77371B55" w14:textId="5FB1212A" w:rsidR="0014046A" w:rsidRPr="0014046A" w:rsidRDefault="009624A5" w:rsidP="00565382">
            <w:pPr>
              <w:rPr>
                <w:rFonts w:asciiTheme="minorEastAsia" w:hAnsiTheme="minorEastAsia"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1.00031939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0.9908345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1.06270197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0.8351252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1.18373632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0.92700485</m:t>
                        </m:r>
                      </m:e>
                    </m:eqArr>
                  </m:e>
                </m:d>
              </m:oMath>
            </m:oMathPara>
          </w:p>
        </w:tc>
      </w:tr>
      <w:tr w:rsidR="0014046A" w14:paraId="4CAE4509" w14:textId="77777777" w:rsidTr="0014046A">
        <w:trPr>
          <w:trHeight w:val="2109"/>
        </w:trPr>
        <w:tc>
          <w:tcPr>
            <w:tcW w:w="1413" w:type="dxa"/>
          </w:tcPr>
          <w:p w14:paraId="2F24B088" w14:textId="77777777" w:rsidR="0014046A" w:rsidRDefault="0014046A" w:rsidP="00565382">
            <w:pPr>
              <w:rPr>
                <w:rFonts w:asciiTheme="minorEastAsia" w:hAnsiTheme="minorEastAsia"/>
                <w:sz w:val="24"/>
              </w:rPr>
            </w:pPr>
          </w:p>
          <w:p w14:paraId="3365D67B" w14:textId="2D951BF6" w:rsidR="0014046A" w:rsidRDefault="009624A5" w:rsidP="00565382">
            <w:pPr>
              <w:rPr>
                <w:rFonts w:asciiTheme="minorEastAsia" w:hAnsiTheme="minorEastAsia"/>
                <w:b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Adobe 楷体 Std R" w:hAnsi="Cambria Math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260" w:type="dxa"/>
          </w:tcPr>
          <w:p w14:paraId="64E1FCDB" w14:textId="12FBBD48" w:rsidR="0014046A" w:rsidRDefault="009624A5" w:rsidP="00565382">
            <w:pPr>
              <w:rPr>
                <w:rFonts w:asciiTheme="minorEastAsia" w:hAnsiTheme="minorEastAsia"/>
                <w:b/>
                <w:sz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0.7228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9.316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-57.21200001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156.23200002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-173.63600002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70.85440001</m:t>
                        </m:r>
                      </m:e>
                    </m:eqArr>
                  </m:e>
                </m:d>
              </m:oMath>
            </m:oMathPara>
          </w:p>
        </w:tc>
      </w:tr>
      <w:tr w:rsidR="0014046A" w:rsidRPr="0082124D" w14:paraId="3A2F057F" w14:textId="77777777" w:rsidTr="0014046A">
        <w:trPr>
          <w:trHeight w:val="562"/>
        </w:trPr>
        <w:tc>
          <w:tcPr>
            <w:tcW w:w="1413" w:type="dxa"/>
          </w:tcPr>
          <w:p w14:paraId="549B3E30" w14:textId="3AF059C4" w:rsidR="0014046A" w:rsidRPr="0014046A" w:rsidRDefault="0014046A" w:rsidP="00565382">
            <w:pPr>
              <w:rPr>
                <w:rFonts w:asciiTheme="minorEastAsia" w:hAnsiTheme="minorEastAsia"/>
                <w:sz w:val="24"/>
              </w:rPr>
            </w:pPr>
            <w:r w:rsidRPr="0014046A">
              <w:rPr>
                <w:rFonts w:asciiTheme="minorEastAsia" w:hAnsiTheme="minorEastAsia" w:hint="eastAsia"/>
                <w:sz w:val="24"/>
              </w:rPr>
              <w:t>CPU用时</w:t>
            </w:r>
          </w:p>
        </w:tc>
        <w:tc>
          <w:tcPr>
            <w:tcW w:w="3260" w:type="dxa"/>
          </w:tcPr>
          <w:p w14:paraId="62ADA20F" w14:textId="04108121" w:rsidR="0014046A" w:rsidRPr="0082124D" w:rsidRDefault="0082124D" w:rsidP="0082124D">
            <w:pPr>
              <w:tabs>
                <w:tab w:val="left" w:pos="816"/>
              </w:tabs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b/>
                <w:sz w:val="24"/>
              </w:rPr>
              <w:tab/>
            </w:r>
            <w:r w:rsidRPr="0082124D">
              <w:rPr>
                <w:rFonts w:asciiTheme="minorEastAsia" w:hAnsiTheme="minorEastAsia"/>
                <w:sz w:val="24"/>
              </w:rPr>
              <w:t>1021.000000</w:t>
            </w:r>
            <w:r>
              <w:rPr>
                <w:rFonts w:asciiTheme="minorEastAsia" w:hAnsiTheme="minorEastAsia" w:hint="eastAsia"/>
                <w:sz w:val="24"/>
              </w:rPr>
              <w:t>微秒</w:t>
            </w:r>
          </w:p>
        </w:tc>
      </w:tr>
    </w:tbl>
    <w:p w14:paraId="3A54113A" w14:textId="77777777" w:rsidR="0082124D" w:rsidRDefault="0082124D" w:rsidP="00565382">
      <w:pPr>
        <w:rPr>
          <w:rFonts w:asciiTheme="minorEastAsia" w:hAnsiTheme="minorEastAsia"/>
          <w:sz w:val="24"/>
        </w:rPr>
      </w:pPr>
    </w:p>
    <w:p w14:paraId="370E9DFA" w14:textId="3FAE575D" w:rsidR="0082124D" w:rsidRPr="001E6A98" w:rsidRDefault="0082124D" w:rsidP="00565382">
      <w:pPr>
        <w:rPr>
          <w:rFonts w:ascii="Adobe 楷体 Std R" w:eastAsia="Adobe 楷体 Std R" w:hAnsi="Adobe 楷体 Std R"/>
          <w:sz w:val="24"/>
        </w:rPr>
      </w:pPr>
      <w:r w:rsidRPr="001E6A98">
        <w:rPr>
          <w:rFonts w:ascii="Adobe 楷体 Std R" w:eastAsia="Adobe 楷体 Std R" w:hAnsi="Adobe 楷体 Std R" w:hint="eastAsia"/>
          <w:sz w:val="24"/>
        </w:rPr>
        <w:t>（5）观察和分析系数矩阵A</w:t>
      </w:r>
      <w:r w:rsidR="001E6A98" w:rsidRPr="001E6A98">
        <w:rPr>
          <w:rFonts w:ascii="Adobe 楷体 Std R" w:eastAsia="Adobe 楷体 Std R" w:hAnsi="Adobe 楷体 Std R" w:hint="eastAsia"/>
          <w:sz w:val="24"/>
        </w:rPr>
        <w:t>和右端</w:t>
      </w:r>
      <w:r w:rsidRPr="001E6A98">
        <w:rPr>
          <w:rFonts w:ascii="Adobe 楷体 Std R" w:eastAsia="Adobe 楷体 Std R" w:hAnsi="Adobe 楷体 Std R" w:hint="eastAsia"/>
          <w:sz w:val="24"/>
        </w:rPr>
        <w:t>向量b</w:t>
      </w:r>
      <w:r w:rsidR="001E6A98" w:rsidRPr="001E6A98">
        <w:rPr>
          <w:rFonts w:ascii="Adobe 楷体 Std R" w:eastAsia="Adobe 楷体 Std R" w:hAnsi="Adobe 楷体 Std R" w:hint="eastAsia"/>
          <w:sz w:val="24"/>
        </w:rPr>
        <w:t>的微小扰动对解的影响，得出你的结论。</w:t>
      </w:r>
    </w:p>
    <w:p w14:paraId="3D9DEF0E" w14:textId="77777777" w:rsidR="001E6A98" w:rsidRDefault="0082124D" w:rsidP="00565382">
      <w:pPr>
        <w:rPr>
          <w:rFonts w:asciiTheme="minorEastAsia" w:hAnsiTheme="minorEastAsia"/>
          <w:sz w:val="24"/>
        </w:rPr>
      </w:pPr>
      <w:r w:rsidRPr="0082124D">
        <w:rPr>
          <w:rFonts w:asciiTheme="minorEastAsia" w:hAnsiTheme="minorEastAsia" w:hint="eastAsia"/>
          <w:sz w:val="24"/>
        </w:rPr>
        <w:t>结果分析：</w:t>
      </w:r>
    </w:p>
    <w:p w14:paraId="1FE426AD" w14:textId="5E9ED61C" w:rsidR="0014046A" w:rsidRDefault="0082124D" w:rsidP="0056538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对</w:t>
      </w:r>
      <w:r w:rsidR="001E6A98">
        <w:rPr>
          <w:rFonts w:asciiTheme="minorEastAsia" w:hAnsiTheme="minorEastAsia" w:hint="eastAsia"/>
          <w:sz w:val="24"/>
        </w:rPr>
        <w:t>A</w:t>
      </w:r>
      <w:r w:rsidR="001E6A98">
        <w:rPr>
          <w:rFonts w:asciiTheme="minorEastAsia" w:hAnsiTheme="minorEastAsia"/>
          <w:sz w:val="24"/>
          <w:vertAlign w:val="subscript"/>
        </w:rPr>
        <w:t>1</w:t>
      </w:r>
      <w:r w:rsidR="001E6A98">
        <w:rPr>
          <w:rFonts w:asciiTheme="minorEastAsia" w:hAnsiTheme="minorEastAsia" w:hint="eastAsia"/>
          <w:sz w:val="24"/>
        </w:rPr>
        <w:t>和</w:t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  <w:vertAlign w:val="subscript"/>
        </w:rPr>
        <w:t>2</w:t>
      </w:r>
      <w:r>
        <w:rPr>
          <w:rFonts w:asciiTheme="minorEastAsia" w:hAnsiTheme="minorEastAsia" w:hint="eastAsia"/>
          <w:sz w:val="24"/>
        </w:rPr>
        <w:t>的元素添加轻微扰动对解向量x</w:t>
      </w:r>
      <w:r>
        <w:rPr>
          <w:rFonts w:asciiTheme="minorEastAsia" w:hAnsiTheme="minorEastAsia"/>
          <w:sz w:val="24"/>
          <w:vertAlign w:val="subscript"/>
        </w:rPr>
        <w:t>2</w:t>
      </w:r>
      <w:r>
        <w:rPr>
          <w:rFonts w:asciiTheme="minorEastAsia" w:hAnsiTheme="minorEastAsia" w:hint="eastAsia"/>
          <w:sz w:val="24"/>
        </w:rPr>
        <w:t>只是造成了轻微的扰动，可以理解成</w:t>
      </w:r>
      <w:r w:rsidR="001E6A98">
        <w:rPr>
          <w:rFonts w:asciiTheme="minorEastAsia" w:hAnsiTheme="minorEastAsia" w:hint="eastAsia"/>
          <w:sz w:val="24"/>
        </w:rPr>
        <w:t>它们</w:t>
      </w:r>
      <w:r>
        <w:rPr>
          <w:rFonts w:asciiTheme="minorEastAsia" w:hAnsiTheme="minorEastAsia" w:hint="eastAsia"/>
          <w:sz w:val="24"/>
        </w:rPr>
        <w:t>本身的2-条件数已经很大，所以是病态的，对</w:t>
      </w:r>
      <w:r w:rsidR="001E6A98">
        <w:rPr>
          <w:rFonts w:asciiTheme="minorEastAsia" w:hAnsiTheme="minorEastAsia" w:hint="eastAsia"/>
          <w:sz w:val="24"/>
        </w:rPr>
        <w:t>矩阵元素</w:t>
      </w:r>
      <w:r>
        <w:rPr>
          <w:rFonts w:asciiTheme="minorEastAsia" w:hAnsiTheme="minorEastAsia" w:hint="eastAsia"/>
          <w:sz w:val="24"/>
        </w:rPr>
        <w:t>添加轻微扰动，不会使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cond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A</m:t>
            </m:r>
          </m:e>
        </m:d>
      </m:oMath>
      <w:r>
        <w:rPr>
          <w:rFonts w:asciiTheme="minorEastAsia" w:hAnsiTheme="minorEastAsia" w:hint="eastAsia"/>
          <w:sz w:val="24"/>
        </w:rPr>
        <w:t>发生很大改变，因此对解向量的干扰也是很小的。</w:t>
      </w:r>
    </w:p>
    <w:p w14:paraId="693DD119" w14:textId="0E88E0A5" w:rsidR="0082124D" w:rsidRDefault="0082124D" w:rsidP="00565382">
      <w:pPr>
        <w:rPr>
          <w:sz w:val="24"/>
        </w:rPr>
      </w:pPr>
      <w:r>
        <w:rPr>
          <w:rFonts w:asciiTheme="minorEastAsia" w:hAnsiTheme="minorEastAsia" w:hint="eastAsia"/>
          <w:sz w:val="24"/>
        </w:rPr>
        <w:t>而由于n=</w:t>
      </w:r>
      <w:r>
        <w:rPr>
          <w:rFonts w:asciiTheme="minorEastAsia" w:hAnsiTheme="minorEastAsia"/>
          <w:sz w:val="24"/>
        </w:rPr>
        <w:t>5</w:t>
      </w:r>
      <w:r>
        <w:rPr>
          <w:rFonts w:asciiTheme="minorEastAsia" w:hAnsiTheme="minorEastAsia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cond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begChr m:val="（"/>
            <m:endChr m:val="）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</m:oMath>
      <w:r>
        <w:rPr>
          <w:rFonts w:asciiTheme="minorEastAsia" w:hAnsiTheme="minorEastAsia" w:hint="eastAsia"/>
          <w:sz w:val="24"/>
        </w:rPr>
        <w:t>=</w:t>
      </w:r>
      <w:r w:rsidRPr="002B2BC1">
        <w:rPr>
          <w:sz w:val="24"/>
        </w:rPr>
        <w:t>14951058.642075</w:t>
      </w:r>
      <w:r>
        <w:rPr>
          <w:rFonts w:hint="eastAsia"/>
          <w:sz w:val="24"/>
        </w:rPr>
        <w:t>，A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是病态的，所以对b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添加轻微扰动会使</w:t>
      </w:r>
      <w:proofErr w:type="gramStart"/>
      <w:r>
        <w:rPr>
          <w:rFonts w:hint="eastAsia"/>
          <w:sz w:val="24"/>
        </w:rPr>
        <w:t>解发生</w:t>
      </w:r>
      <w:proofErr w:type="gramEnd"/>
      <w:r>
        <w:rPr>
          <w:rFonts w:hint="eastAsia"/>
          <w:sz w:val="24"/>
        </w:rPr>
        <w:t>巨大变化。</w:t>
      </w:r>
    </w:p>
    <w:p w14:paraId="341EBFB5" w14:textId="4B6E7569" w:rsidR="001E6A98" w:rsidRDefault="001E6A98" w:rsidP="0056538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结论：对于病态矩阵，对矩阵元素添加微小扰动只会对解向量造成很小的扰动，而对于右端向量的扰动会使解向量产生巨大变化。</w:t>
      </w:r>
    </w:p>
    <w:p w14:paraId="679B21EC" w14:textId="45714056" w:rsidR="001E6A98" w:rsidRDefault="001E6A98" w:rsidP="00565382">
      <w:pPr>
        <w:rPr>
          <w:rFonts w:asciiTheme="minorEastAsia" w:hAnsiTheme="minorEastAsia"/>
          <w:sz w:val="24"/>
        </w:rPr>
      </w:pPr>
    </w:p>
    <w:p w14:paraId="24BE08C6" w14:textId="0E289B71" w:rsidR="001E6A98" w:rsidRDefault="001E6A98" w:rsidP="00565382">
      <w:pPr>
        <w:rPr>
          <w:rFonts w:ascii="Adobe 楷体 Std R" w:eastAsia="Adobe 楷体 Std R" w:hAnsi="Adobe 楷体 Std R"/>
          <w:sz w:val="24"/>
        </w:rPr>
      </w:pPr>
      <w:r w:rsidRPr="005F1429">
        <w:rPr>
          <w:rFonts w:ascii="Adobe 楷体 Std R" w:eastAsia="Adobe 楷体 Std R" w:hAnsi="Adobe 楷体 Std R" w:hint="eastAsia"/>
          <w:sz w:val="24"/>
        </w:rPr>
        <w:t>（6）根据前面计算的结果分别计算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</m:oMath>
      <w:r w:rsidR="005F1429" w:rsidRPr="005F1429">
        <w:rPr>
          <w:rFonts w:ascii="Adobe 楷体 Std R" w:eastAsia="Adobe 楷体 Std R" w:hAnsi="Adobe 楷体 Std R" w:hint="eastAsia"/>
          <w:sz w:val="24"/>
        </w:rPr>
        <w:t>，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</m:oMath>
      <w:r w:rsidR="005F1429" w:rsidRPr="005F1429">
        <w:rPr>
          <w:rFonts w:ascii="Adobe 楷体 Std R" w:eastAsia="Adobe 楷体 Std R" w:hAnsi="Adobe 楷体 Std R" w:hint="eastAsia"/>
          <w:sz w:val="24"/>
        </w:rPr>
        <w:t>，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|</m:t>
                    </m:r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</m:oMath>
      <w:r w:rsidR="005F1429" w:rsidRPr="005F1429">
        <w:rPr>
          <w:rFonts w:ascii="Adobe 楷体 Std R" w:eastAsia="Adobe 楷体 Std R" w:hAnsi="Adobe 楷体 Std R" w:hint="eastAsia"/>
          <w:sz w:val="24"/>
        </w:rPr>
        <w:t>。并与理论估计值比较。</w:t>
      </w:r>
    </w:p>
    <w:p w14:paraId="46DFF9EB" w14:textId="12542E2C" w:rsidR="005F1429" w:rsidRDefault="005F1429" w:rsidP="0056538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sz w:val="24"/>
        </w:rPr>
        <w:t>解答：</w:t>
      </w:r>
      <w:r>
        <w:rPr>
          <w:rFonts w:asciiTheme="minorEastAsia" w:hAnsiTheme="minorEastAsia" w:hint="eastAsia"/>
          <w:sz w:val="24"/>
        </w:rPr>
        <w:t>计算结果如下：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5F1429" w14:paraId="139DDBC1" w14:textId="77777777" w:rsidTr="005F1429">
        <w:trPr>
          <w:trHeight w:val="862"/>
        </w:trPr>
        <w:tc>
          <w:tcPr>
            <w:tcW w:w="1980" w:type="dxa"/>
          </w:tcPr>
          <w:p w14:paraId="26460592" w14:textId="0D78E441" w:rsidR="005F1429" w:rsidRDefault="009624A5" w:rsidP="00565382">
            <w:pPr>
              <w:rPr>
                <w:rFonts w:ascii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dobe 楷体 Std R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dobe 楷体 Std R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dobe 楷体 Std R" w:hAnsi="Cambria Math" w:hint="eastAsia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dobe 楷体 Std R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0" w:type="dxa"/>
          </w:tcPr>
          <w:p w14:paraId="67506E21" w14:textId="4757CD7B" w:rsidR="005F1429" w:rsidRPr="005F1429" w:rsidRDefault="005F1429" w:rsidP="00565382">
            <w:pPr>
              <w:rPr>
                <w:rFonts w:asciiTheme="minorEastAsia" w:hAnsiTheme="minorEastAsia"/>
                <w:sz w:val="24"/>
                <w:vertAlign w:val="superscript"/>
              </w:rPr>
            </w:pPr>
            <w:r w:rsidRPr="005F1429">
              <w:rPr>
                <w:rFonts w:asciiTheme="minorEastAsia" w:hAnsiTheme="minorEastAsia"/>
                <w:sz w:val="24"/>
              </w:rPr>
              <w:t>5.355104803571439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</w:rPr>
              <w:t>x</w:t>
            </w:r>
            <w:r>
              <w:rPr>
                <w:rFonts w:asciiTheme="minorEastAsia" w:hAnsiTheme="minorEastAsia"/>
                <w:sz w:val="24"/>
              </w:rPr>
              <w:t xml:space="preserve"> 10</w:t>
            </w:r>
            <w:r>
              <w:rPr>
                <w:rFonts w:asciiTheme="minorEastAsia" w:hAnsiTheme="minorEastAsia" w:hint="eastAsia"/>
                <w:sz w:val="24"/>
                <w:vertAlign w:val="superscript"/>
              </w:rPr>
              <w:t>-</w:t>
            </w:r>
            <w:r>
              <w:rPr>
                <w:rFonts w:asciiTheme="minorEastAsia" w:hAnsiTheme="minorEastAsia"/>
                <w:sz w:val="24"/>
                <w:vertAlign w:val="superscript"/>
              </w:rPr>
              <w:t>9</w:t>
            </w:r>
          </w:p>
        </w:tc>
      </w:tr>
      <w:tr w:rsidR="005F1429" w14:paraId="1E900AE6" w14:textId="77777777" w:rsidTr="005F1429">
        <w:trPr>
          <w:trHeight w:val="846"/>
        </w:trPr>
        <w:tc>
          <w:tcPr>
            <w:tcW w:w="1980" w:type="dxa"/>
          </w:tcPr>
          <w:p w14:paraId="2A0446F1" w14:textId="3C08EA1B" w:rsidR="005F1429" w:rsidRDefault="009624A5" w:rsidP="00565382">
            <w:pPr>
              <w:rPr>
                <w:rFonts w:ascii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dobe 楷体 Std R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dobe 楷体 Std R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dobe 楷体 Std R" w:hAnsi="Cambria Math" w:hint="eastAsia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dobe 楷体 Std R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0" w:type="dxa"/>
          </w:tcPr>
          <w:p w14:paraId="01225E80" w14:textId="3B5C9A55" w:rsidR="005F1429" w:rsidRDefault="005F1429" w:rsidP="005F1429">
            <w:pPr>
              <w:rPr>
                <w:rFonts w:asciiTheme="minorEastAsia" w:hAnsiTheme="minorEastAsia"/>
                <w:sz w:val="24"/>
              </w:rPr>
            </w:pPr>
            <w:r w:rsidRPr="005F1429">
              <w:rPr>
                <w:rFonts w:asciiTheme="minorEastAsia" w:hAnsiTheme="minorEastAsia"/>
                <w:sz w:val="24"/>
              </w:rPr>
              <w:t>0.18373632041389465</w:t>
            </w:r>
          </w:p>
        </w:tc>
      </w:tr>
      <w:tr w:rsidR="005F1429" w14:paraId="42A0278A" w14:textId="77777777" w:rsidTr="005F1429">
        <w:tc>
          <w:tcPr>
            <w:tcW w:w="1980" w:type="dxa"/>
          </w:tcPr>
          <w:p w14:paraId="16FEEE74" w14:textId="78A11794" w:rsidR="005F1429" w:rsidRDefault="009624A5" w:rsidP="00565382">
            <w:pPr>
              <w:rPr>
                <w:rFonts w:asciiTheme="minorEastAsia" w:hAnsi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Adobe 楷体 Std R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Adobe 楷体 Std R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dobe 楷体 Std R" w:hAnsi="Cambria Math" w:hint="eastAsia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dobe 楷体 Std R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|</m:t>
                            </m:r>
                          </m:e>
                        </m:acc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="Adobe 楷体 Std R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dobe 楷体 Std R" w:hAnsi="Cambria Math" w:hint="eastAsia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Adobe 楷体 Std R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||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0" w:type="dxa"/>
          </w:tcPr>
          <w:p w14:paraId="4D0E8F66" w14:textId="4E26A389" w:rsidR="005F1429" w:rsidRDefault="005F1429" w:rsidP="00565382">
            <w:pPr>
              <w:rPr>
                <w:rFonts w:asciiTheme="minorEastAsia" w:hAnsiTheme="minorEastAsia"/>
                <w:sz w:val="24"/>
              </w:rPr>
            </w:pPr>
            <w:r w:rsidRPr="005F1429">
              <w:rPr>
                <w:rFonts w:asciiTheme="minorEastAsia" w:hAnsiTheme="minorEastAsia"/>
                <w:sz w:val="24"/>
              </w:rPr>
              <w:t>174.6359998596497</w:t>
            </w:r>
          </w:p>
        </w:tc>
      </w:tr>
    </w:tbl>
    <w:p w14:paraId="7D6FF37E" w14:textId="77777777" w:rsidR="005F1429" w:rsidRDefault="005F1429" w:rsidP="005F1429">
      <w:pPr>
        <w:rPr>
          <w:rFonts w:asciiTheme="minorEastAsia" w:hAnsiTheme="minorEastAsia"/>
          <w:sz w:val="24"/>
        </w:rPr>
      </w:pPr>
    </w:p>
    <w:p w14:paraId="20771C35" w14:textId="77777777" w:rsidR="005F1429" w:rsidRDefault="005F1429" w:rsidP="005F1429">
      <w:pPr>
        <w:rPr>
          <w:rFonts w:asciiTheme="minorEastAsia" w:hAnsiTheme="minorEastAsia"/>
          <w:sz w:val="24"/>
        </w:rPr>
      </w:pPr>
    </w:p>
    <w:p w14:paraId="44C94100" w14:textId="6BAB7A47" w:rsidR="005F1429" w:rsidRDefault="005F1429" w:rsidP="0056538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可以看出：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rFonts w:asciiTheme="minorEastAsia" w:hAnsiTheme="minorEastAsia" w:hint="eastAsia"/>
          <w:sz w:val="24"/>
        </w:rPr>
        <w:t xml:space="preserve">和 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</m:oMath>
      <w:r>
        <w:rPr>
          <w:rFonts w:asciiTheme="minorEastAsia" w:hAnsiTheme="minorEastAsia" w:hint="eastAsia"/>
          <w:sz w:val="24"/>
        </w:rPr>
        <w:t xml:space="preserve"> 的</w:t>
      </w:r>
      <w:r w:rsidR="00276FB4">
        <w:rPr>
          <w:rFonts w:asciiTheme="minorEastAsia" w:hAnsiTheme="minorEastAsia" w:hint="eastAsia"/>
          <w:sz w:val="24"/>
        </w:rPr>
        <w:t>值都接近0，这与对A添加扰动对解产生的扰动很小相符合。</w:t>
      </w:r>
    </w:p>
    <w:p w14:paraId="2C7EDC85" w14:textId="11FEA8E7" w:rsidR="00276FB4" w:rsidRPr="005F1429" w:rsidRDefault="00276FB4" w:rsidP="0056538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而</w:t>
      </w:r>
      <w:r>
        <w:rPr>
          <w:rFonts w:asciiTheme="minorEastAsia" w:hAnsiTheme="minorEastAsia"/>
          <w:sz w:val="24"/>
        </w:rPr>
        <w:t xml:space="preserve"> </w:t>
      </w:r>
      <m:oMath>
        <m:f>
          <m:fPr>
            <m:ctrlPr>
              <w:rPr>
                <w:rFonts w:ascii="Cambria Math" w:eastAsia="Adobe 楷体 Std R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 w:cs="微软雅黑" w:hint="eastAsia"/>
                    <w:sz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Adobe 楷体 Std R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Adobe 楷体 Std R" w:hAnsi="Cambria Math" w:hint="eastAsia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dobe 楷体 Std R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|</m:t>
                    </m:r>
                  </m:e>
                </m:acc>
                <m:r>
                  <w:rPr>
                    <w:rFonts w:ascii="Cambria Math" w:eastAsia="Adobe 楷体 Std R" w:hAnsi="Cambria Math" w:hint="eastAsia"/>
                    <w:sz w:val="24"/>
                  </w:rPr>
                  <m:t>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Adobe 楷体 Std R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  <m:sSub>
                  <m:sSubPr>
                    <m:ctrlPr>
                      <w:rPr>
                        <w:rFonts w:ascii="Cambria Math" w:eastAsia="Adobe 楷体 Std R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Adobe 楷体 Std R" w:hAnsi="Cambria Math" w:hint="eastAsia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Adobe 楷体 Std R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Adobe 楷体 Std R" w:hAnsi="Cambria Math" w:hint="eastAsia"/>
                    <w:sz w:val="24"/>
                  </w:rPr>
                  <m:t>||</m:t>
                </m:r>
              </m:e>
              <m:sub>
                <m:r>
                  <w:rPr>
                    <w:rFonts w:ascii="Cambria Math" w:eastAsia="Adobe 楷体 Std R" w:hAnsi="Cambria Math"/>
                    <w:sz w:val="24"/>
                  </w:rPr>
                  <m:t>∞</m:t>
                </m:r>
              </m:sub>
            </m:sSub>
          </m:den>
        </m:f>
      </m:oMath>
      <w:r>
        <w:rPr>
          <w:rFonts w:asciiTheme="minorEastAsia" w:hAnsiTheme="minorEastAsia" w:hint="eastAsia"/>
          <w:sz w:val="24"/>
        </w:rPr>
        <w:t xml:space="preserve"> 的值较大，符合对b添加扰动会对解产生较大扰动的预期。</w:t>
      </w:r>
    </w:p>
    <w:sectPr w:rsidR="00276FB4" w:rsidRPr="005F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E3B"/>
    <w:multiLevelType w:val="hybridMultilevel"/>
    <w:tmpl w:val="E686595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501172A"/>
    <w:multiLevelType w:val="hybridMultilevel"/>
    <w:tmpl w:val="C15EB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00BCD"/>
    <w:multiLevelType w:val="hybridMultilevel"/>
    <w:tmpl w:val="BB44C1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F22E18"/>
    <w:multiLevelType w:val="hybridMultilevel"/>
    <w:tmpl w:val="F7144DB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5C"/>
    <w:rsid w:val="000E2F43"/>
    <w:rsid w:val="0014046A"/>
    <w:rsid w:val="001B703C"/>
    <w:rsid w:val="001E6A98"/>
    <w:rsid w:val="002353F3"/>
    <w:rsid w:val="00273602"/>
    <w:rsid w:val="00276FB4"/>
    <w:rsid w:val="002B2BC1"/>
    <w:rsid w:val="002E4D75"/>
    <w:rsid w:val="00343B1B"/>
    <w:rsid w:val="003B1AFE"/>
    <w:rsid w:val="00565382"/>
    <w:rsid w:val="005F1429"/>
    <w:rsid w:val="00673D5C"/>
    <w:rsid w:val="00780702"/>
    <w:rsid w:val="007D7217"/>
    <w:rsid w:val="00820C25"/>
    <w:rsid w:val="0082124D"/>
    <w:rsid w:val="008572FE"/>
    <w:rsid w:val="009624A5"/>
    <w:rsid w:val="00A07FA1"/>
    <w:rsid w:val="00A42610"/>
    <w:rsid w:val="00A53ABE"/>
    <w:rsid w:val="00BB258D"/>
    <w:rsid w:val="00EC7C4D"/>
    <w:rsid w:val="00F671BB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7B9E"/>
  <w15:chartTrackingRefBased/>
  <w15:docId w15:val="{AB296C25-78CC-4877-98CC-105329AB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3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53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653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65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2FE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572FE"/>
    <w:rPr>
      <w:color w:val="808080"/>
    </w:rPr>
  </w:style>
  <w:style w:type="table" w:styleId="a7">
    <w:name w:val="Table Grid"/>
    <w:basedOn w:val="a1"/>
    <w:uiPriority w:val="39"/>
    <w:rsid w:val="002B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892</Words>
  <Characters>1770</Characters>
  <Application>Microsoft Office Word</Application>
  <DocSecurity>0</DocSecurity>
  <Lines>122</Lines>
  <Paragraphs>96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崔子寒</dc:creator>
  <cp:keywords/>
  <dc:description/>
  <cp:lastModifiedBy>崔子寒</cp:lastModifiedBy>
  <cp:revision>5</cp:revision>
  <dcterms:created xsi:type="dcterms:W3CDTF">2018-04-18T02:38:00Z</dcterms:created>
  <dcterms:modified xsi:type="dcterms:W3CDTF">2018-04-18T12:22:00Z</dcterms:modified>
</cp:coreProperties>
</file>