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3"/>
        <w:gridCol w:w="1390"/>
        <w:gridCol w:w="1390"/>
        <w:gridCol w:w="695"/>
        <w:gridCol w:w="695"/>
        <w:gridCol w:w="695"/>
        <w:gridCol w:w="695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7B0F05" w:rsidTr="006B44F1">
        <w:tc>
          <w:tcPr>
            <w:tcW w:w="1394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icode</w:t>
            </w:r>
            <w:proofErr w:type="spellEnd"/>
          </w:p>
        </w:tc>
        <w:tc>
          <w:tcPr>
            <w:tcW w:w="1393" w:type="dxa"/>
            <w:tcBorders>
              <w:top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ifun</w:t>
            </w:r>
            <w:proofErr w:type="spellEnd"/>
          </w:p>
        </w:tc>
        <w:tc>
          <w:tcPr>
            <w:tcW w:w="1392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instr</w:t>
            </w:r>
            <w:proofErr w:type="spellEnd"/>
          </w:p>
        </w:tc>
        <w:tc>
          <w:tcPr>
            <w:tcW w:w="1392" w:type="dxa"/>
            <w:tcBorders>
              <w:top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2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1392" w:type="dxa"/>
            <w:gridSpan w:val="2"/>
            <w:tcBorders>
              <w:top w:val="single" w:sz="2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1</w:t>
            </w:r>
          </w:p>
        </w:tc>
        <w:tc>
          <w:tcPr>
            <w:tcW w:w="1392" w:type="dxa"/>
            <w:gridSpan w:val="2"/>
            <w:tcBorders>
              <w:top w:val="single" w:sz="2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2</w:t>
            </w:r>
          </w:p>
        </w:tc>
        <w:tc>
          <w:tcPr>
            <w:tcW w:w="1392" w:type="dxa"/>
            <w:gridSpan w:val="2"/>
            <w:tcBorders>
              <w:top w:val="single" w:sz="2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392" w:type="dxa"/>
            <w:gridSpan w:val="2"/>
            <w:tcBorders>
              <w:top w:val="single" w:sz="2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392" w:type="dxa"/>
            <w:gridSpan w:val="2"/>
            <w:tcBorders>
              <w:top w:val="single" w:sz="24" w:space="0" w:color="auto"/>
              <w:left w:val="single" w:sz="12" w:space="0" w:color="auto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IHALT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halt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INOP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nop</w:t>
            </w:r>
            <w:proofErr w:type="spellEnd"/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1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 w:val="restart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IRRMOVL</w:t>
            </w: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F</w:t>
            </w:r>
            <w:r>
              <w:rPr>
                <w:rFonts w:ascii="Century" w:hAnsi="Century" w:hint="eastAsia"/>
              </w:rPr>
              <w:t>JMP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rrmovl</w:t>
            </w:r>
            <w:proofErr w:type="spellEnd"/>
          </w:p>
        </w:tc>
        <w:tc>
          <w:tcPr>
            <w:tcW w:w="13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  <w:r>
              <w:rPr>
                <w:rFonts w:ascii="Century" w:hAnsi="Century" w:hint="eastAsia"/>
              </w:rPr>
              <w:t xml:space="preserve">, </w:t>
            </w: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FJLE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cmovle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1</w:t>
            </w: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FJL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cmovl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2</w:t>
            </w: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cmove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FJNE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cmovne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FJGE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cmovge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FJG</w:t>
            </w:r>
          </w:p>
        </w:tc>
        <w:tc>
          <w:tcPr>
            <w:tcW w:w="13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cmovg</w:t>
            </w:r>
            <w:proofErr w:type="spellEnd"/>
          </w:p>
        </w:tc>
        <w:tc>
          <w:tcPr>
            <w:tcW w:w="139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6</w:t>
            </w:r>
          </w:p>
        </w:tc>
        <w:tc>
          <w:tcPr>
            <w:tcW w:w="6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IIRMOVL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irmovl</w:t>
            </w:r>
            <w:proofErr w:type="spellEnd"/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 xml:space="preserve">V, </w:t>
            </w: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556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V</w:t>
            </w: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IR</w:t>
            </w:r>
            <w:r>
              <w:rPr>
                <w:rFonts w:ascii="Century" w:hAnsi="Century"/>
              </w:rPr>
              <w:t>MMOVL</w:t>
            </w: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</w:t>
            </w: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movl</w:t>
            </w:r>
            <w:proofErr w:type="spellEnd"/>
          </w:p>
        </w:tc>
        <w:tc>
          <w:tcPr>
            <w:tcW w:w="13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  <w:r>
              <w:rPr>
                <w:rFonts w:ascii="Century" w:hAnsi="Century" w:hint="eastAsia"/>
              </w:rPr>
              <w:t>, D(</w:t>
            </w: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  <w:r>
              <w:rPr>
                <w:rFonts w:ascii="Century" w:hAnsi="Century" w:hint="eastAsia"/>
              </w:rPr>
              <w:t>)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5568" w:type="dxa"/>
            <w:gridSpan w:val="8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D</w:t>
            </w: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IMRMOVL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mrmovl</w:t>
            </w:r>
            <w:proofErr w:type="spellEnd"/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D(</w:t>
            </w: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  <w:r>
              <w:rPr>
                <w:rFonts w:ascii="Century" w:hAnsi="Century" w:hint="eastAsia"/>
              </w:rPr>
              <w:t xml:space="preserve">), </w:t>
            </w: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556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D</w:t>
            </w:r>
          </w:p>
        </w:tc>
      </w:tr>
      <w:tr w:rsidR="007B0F05" w:rsidTr="006B44F1">
        <w:tc>
          <w:tcPr>
            <w:tcW w:w="1394" w:type="dxa"/>
            <w:vMerge w:val="restart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IOPL</w:t>
            </w: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FADDL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addl</w:t>
            </w:r>
            <w:proofErr w:type="spellEnd"/>
          </w:p>
        </w:tc>
        <w:tc>
          <w:tcPr>
            <w:tcW w:w="13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  <w:r>
              <w:rPr>
                <w:rFonts w:ascii="Century" w:hAnsi="Century" w:hint="eastAsia"/>
              </w:rPr>
              <w:t xml:space="preserve">, </w:t>
            </w: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FSUBL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subl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1</w:t>
            </w: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FANDL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andl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2</w:t>
            </w: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FXORL</w:t>
            </w:r>
          </w:p>
        </w:tc>
        <w:tc>
          <w:tcPr>
            <w:tcW w:w="13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xorl</w:t>
            </w:r>
            <w:proofErr w:type="spellEnd"/>
          </w:p>
        </w:tc>
        <w:tc>
          <w:tcPr>
            <w:tcW w:w="139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6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 w:val="restart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IJXX</w:t>
            </w: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F</w:t>
            </w:r>
            <w:r>
              <w:rPr>
                <w:rFonts w:ascii="Century" w:hAnsi="Century" w:hint="eastAsia"/>
              </w:rPr>
              <w:t>JMP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jmp</w:t>
            </w:r>
            <w:proofErr w:type="spellEnd"/>
          </w:p>
        </w:tc>
        <w:tc>
          <w:tcPr>
            <w:tcW w:w="13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Dest</w:t>
            </w:r>
            <w:proofErr w:type="spellEnd"/>
          </w:p>
        </w:tc>
        <w:tc>
          <w:tcPr>
            <w:tcW w:w="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7</w:t>
            </w:r>
          </w:p>
        </w:tc>
        <w:tc>
          <w:tcPr>
            <w:tcW w:w="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556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Dest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FJLE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jle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1</w:t>
            </w:r>
          </w:p>
        </w:tc>
        <w:tc>
          <w:tcPr>
            <w:tcW w:w="5568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FJL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jl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2</w:t>
            </w:r>
          </w:p>
        </w:tc>
        <w:tc>
          <w:tcPr>
            <w:tcW w:w="5568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je</w:t>
            </w:r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5568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FJNE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jne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5568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FJGE</w:t>
            </w:r>
          </w:p>
        </w:tc>
        <w:tc>
          <w:tcPr>
            <w:tcW w:w="1392" w:type="dxa"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jge</w:t>
            </w:r>
            <w:proofErr w:type="spellEnd"/>
          </w:p>
        </w:tc>
        <w:tc>
          <w:tcPr>
            <w:tcW w:w="1392" w:type="dxa"/>
            <w:vMerge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5568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vMerge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13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FJG</w:t>
            </w:r>
          </w:p>
        </w:tc>
        <w:tc>
          <w:tcPr>
            <w:tcW w:w="13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jg</w:t>
            </w:r>
            <w:proofErr w:type="spellEnd"/>
          </w:p>
        </w:tc>
        <w:tc>
          <w:tcPr>
            <w:tcW w:w="139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6</w:t>
            </w:r>
          </w:p>
        </w:tc>
        <w:tc>
          <w:tcPr>
            <w:tcW w:w="5568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ICALL</w:t>
            </w: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call</w:t>
            </w:r>
          </w:p>
        </w:tc>
        <w:tc>
          <w:tcPr>
            <w:tcW w:w="13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Dest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8</w:t>
            </w:r>
          </w:p>
        </w:tc>
        <w:tc>
          <w:tcPr>
            <w:tcW w:w="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5568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Dest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IRET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ret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9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IPUSHL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EE7B31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pushl</w:t>
            </w:r>
            <w:proofErr w:type="spellEnd"/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EE7B31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A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</w:t>
            </w: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</w:t>
            </w:r>
            <w:r>
              <w:rPr>
                <w:rFonts w:ascii="Century" w:hAnsi="Century"/>
              </w:rPr>
              <w:t>POPL</w:t>
            </w: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EE7B31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popl</w:t>
            </w:r>
            <w:proofErr w:type="spellEnd"/>
          </w:p>
        </w:tc>
        <w:tc>
          <w:tcPr>
            <w:tcW w:w="13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EE7B31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B</w:t>
            </w:r>
          </w:p>
        </w:tc>
        <w:tc>
          <w:tcPr>
            <w:tcW w:w="6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rA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</w:t>
            </w:r>
          </w:p>
        </w:tc>
        <w:tc>
          <w:tcPr>
            <w:tcW w:w="69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EE7B31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  <w:vAlign w:val="center"/>
          </w:tcPr>
          <w:p w:rsidR="00EE7B31" w:rsidRDefault="00EE7B31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IIADDL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7B31" w:rsidRDefault="00EE7B31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E7B31" w:rsidRDefault="00EE7B31" w:rsidP="00EE7B31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iaddl</w:t>
            </w:r>
            <w:proofErr w:type="spellEnd"/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7B31" w:rsidRDefault="00EE7B31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 xml:space="preserve">V, </w:t>
            </w: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E7B31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7B31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E7B31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7B31" w:rsidRDefault="00EE7B31" w:rsidP="00EE7B31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 w:hint="eastAsia"/>
              </w:rPr>
              <w:t>rB</w:t>
            </w:r>
            <w:proofErr w:type="spellEnd"/>
          </w:p>
        </w:tc>
        <w:tc>
          <w:tcPr>
            <w:tcW w:w="556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E7B31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V</w:t>
            </w:r>
          </w:p>
        </w:tc>
      </w:tr>
      <w:tr w:rsidR="007B0F05" w:rsidTr="006B44F1">
        <w:tc>
          <w:tcPr>
            <w:tcW w:w="1394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ILEAVE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FNONE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</w:tcBorders>
            <w:vAlign w:val="center"/>
          </w:tcPr>
          <w:p w:rsidR="007B0F05" w:rsidRDefault="00EE7B31" w:rsidP="00EE7B31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leave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0F05" w:rsidRDefault="007B0F05" w:rsidP="00EE7B31">
            <w:pPr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D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7B0F05" w:rsidRDefault="00EE7B31" w:rsidP="00EE7B3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:rsidR="007B0F05" w:rsidRDefault="007B0F05" w:rsidP="00EE7B31">
            <w:pPr>
              <w:jc w:val="center"/>
              <w:rPr>
                <w:rFonts w:ascii="Century" w:hAnsi="Century"/>
              </w:rPr>
            </w:pPr>
          </w:p>
        </w:tc>
      </w:tr>
      <w:tr w:rsidR="00EE7B31" w:rsidTr="00EE7B31">
        <w:tblPrEx>
          <w:tblBorders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3923" w:type="dxa"/>
            <w:gridSpan w:val="16"/>
            <w:tcBorders>
              <w:top w:val="single" w:sz="24" w:space="0" w:color="auto"/>
            </w:tcBorders>
          </w:tcPr>
          <w:p w:rsidR="00EE7B31" w:rsidRDefault="00EE7B31" w:rsidP="00EE7B31">
            <w:pPr>
              <w:rPr>
                <w:rFonts w:ascii="Century" w:hAnsi="Century"/>
              </w:rPr>
            </w:pPr>
          </w:p>
        </w:tc>
      </w:tr>
    </w:tbl>
    <w:p w:rsidR="00C56855" w:rsidRPr="002A63A9" w:rsidRDefault="00F35D60">
      <w:pPr>
        <w:rPr>
          <w:rFonts w:ascii="Century" w:hAnsi="Century"/>
        </w:rPr>
      </w:pPr>
      <w:bookmarkStart w:id="0" w:name="_GoBack"/>
      <w:bookmarkEnd w:id="0"/>
    </w:p>
    <w:sectPr w:rsidR="00C56855" w:rsidRPr="002A63A9" w:rsidSect="001A0655">
      <w:headerReference w:type="default" r:id="rId6"/>
      <w:footerReference w:type="default" r:id="rId7"/>
      <w:pgSz w:w="16840" w:h="14288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D60" w:rsidRDefault="00F35D60" w:rsidP="00875AC3">
      <w:r>
        <w:separator/>
      </w:r>
    </w:p>
  </w:endnote>
  <w:endnote w:type="continuationSeparator" w:id="0">
    <w:p w:rsidR="00F35D60" w:rsidRDefault="00F35D60" w:rsidP="0087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AC3" w:rsidRDefault="00875AC3">
    <w:pPr>
      <w:pStyle w:val="a6"/>
    </w:pPr>
    <w:r>
      <w:ptab w:relativeTo="margin" w:alignment="center" w:leader="none"/>
    </w:r>
    <w:r>
      <w:ptab w:relativeTo="margin" w:alignment="right" w:leader="none"/>
    </w:r>
    <w:r>
      <w:t>Feb 11,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D60" w:rsidRDefault="00F35D60" w:rsidP="00875AC3">
      <w:r>
        <w:separator/>
      </w:r>
    </w:p>
  </w:footnote>
  <w:footnote w:type="continuationSeparator" w:id="0">
    <w:p w:rsidR="00F35D60" w:rsidRDefault="00F35D60" w:rsidP="00875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AC3" w:rsidRPr="00875AC3" w:rsidRDefault="00875AC3" w:rsidP="00875AC3">
    <w:pPr>
      <w:pStyle w:val="a4"/>
      <w:rPr>
        <w:rFonts w:hint="eastAsia"/>
      </w:rPr>
    </w:pPr>
    <w:r>
      <w:t xml:space="preserve">COMP130143 </w:t>
    </w:r>
    <w:r>
      <w:rPr>
        <w:rFonts w:hint="eastAsia"/>
      </w:rPr>
      <w:t>计算机系统基础（上）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16307130194</w:t>
    </w:r>
    <w:r>
      <w:t xml:space="preserve"> </w:t>
    </w:r>
    <w:r>
      <w:rPr>
        <w:rFonts w:hint="eastAsia"/>
      </w:rPr>
      <w:t>陈中钰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E5"/>
    <w:rsid w:val="000F2E4E"/>
    <w:rsid w:val="00103B87"/>
    <w:rsid w:val="001A0655"/>
    <w:rsid w:val="002A63A9"/>
    <w:rsid w:val="005311E9"/>
    <w:rsid w:val="00536CCD"/>
    <w:rsid w:val="006B44F1"/>
    <w:rsid w:val="007B0F05"/>
    <w:rsid w:val="00875AC3"/>
    <w:rsid w:val="008F2504"/>
    <w:rsid w:val="00957BF5"/>
    <w:rsid w:val="00AE6CF1"/>
    <w:rsid w:val="00B920E5"/>
    <w:rsid w:val="00E02833"/>
    <w:rsid w:val="00EE7B31"/>
    <w:rsid w:val="00F3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04D81"/>
  <w15:chartTrackingRefBased/>
  <w15:docId w15:val="{6B40D2D1-380F-4BC7-8F92-19A1F3C8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5A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5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陈中钰</dc:creator>
  <cp:keywords/>
  <dc:description/>
  <cp:lastModifiedBy>陈中钰</cp:lastModifiedBy>
  <cp:revision>5</cp:revision>
  <cp:lastPrinted>2018-02-11T13:32:00Z</cp:lastPrinted>
  <dcterms:created xsi:type="dcterms:W3CDTF">2018-02-11T12:14:00Z</dcterms:created>
  <dcterms:modified xsi:type="dcterms:W3CDTF">2018-02-11T14:15:00Z</dcterms:modified>
</cp:coreProperties>
</file>