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781509068"/>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533658243"/>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1875568521"/>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199"/>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0"/>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1"/>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2"/>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3"/>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4"/>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5"/>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6"/>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7"/>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8"/>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9"/>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0"/>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2"/>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3"/>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4"/>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5"/>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7"/>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8"/>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9"/>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0"/>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1"/>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2"/>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3"/>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4"/>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5"/>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6"/>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7"/>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8"/>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9"/>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0"/>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1"/>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2"/>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3"/>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4"/>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5"/>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6"/>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8"/>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9"/>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0"/>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2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2"/>
      </w:r>
      <w:r>
        <w:rPr>
          <w:rFonts w:hint="eastAsia"/>
        </w:rPr>
        <w:t xml:space="preserve"> </w:t>
      </w:r>
      <w:r>
        <w:rPr>
          <w:rFonts w:hint="eastAsia"/>
          <w:sz w:val="24"/>
          <w:szCs w:val="24"/>
        </w:rPr>
        <w:t>之</w:t>
      </w:r>
      <w:r>
        <w:rPr>
          <w:rFonts w:hint="eastAsia"/>
        </w:rPr>
        <w:t xml:space="preserve"> 徐策</w:t>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3"/>
      </w:r>
    </w:p>
    <w:p>
      <w:pPr>
        <w:widowControl/>
        <w:ind w:left="1260" w:hanging="1260"/>
        <w:jc w:val="left"/>
      </w:pPr>
      <w:r>
        <w:rPr>
          <w:rFonts w:ascii="Verdana" w:hAnsi="Verdana" w:cs="宋体"/>
          <w:szCs w:val="21"/>
        </w:rPr>
        <w:t>唉</w:t>
      </w:r>
      <w:r>
        <w:rPr>
          <w:rFonts w:ascii="Verdana" w:hAnsi="Verdana" w:cs="Verdana"/>
          <w:szCs w:val="21"/>
        </w:rPr>
        <w:t>!</w:t>
      </w:r>
    </w:p>
    <w:p>
      <w:pPr>
        <w:widowControl/>
        <w:jc w:val="left"/>
      </w:pPr>
      <w:r>
        <w:rPr>
          <w:rFonts w:ascii="Verdana" w:hAnsi="Verdana" w:cs="宋体"/>
          <w:szCs w:val="21"/>
        </w:rPr>
        <w:t>夫人有所不知，今日早朝，张泰奸贼将薛猛夫妻调进京来，要害他二人一死，倒也罢了哇。最可叹未满三月小薛蛟，也要受皇家一刀之苦。怎不令人长叹呐</w:t>
      </w:r>
      <w:r>
        <w:rPr>
          <w:rFonts w:ascii="Verdana" w:hAnsi="Verdana" w:cs="Verdana"/>
          <w:szCs w:val="21"/>
        </w:rPr>
        <w:t>!</w:t>
      </w:r>
    </w:p>
    <w:p>
      <w:pPr>
        <w:widowControl/>
        <w:ind w:left="1260" w:hanging="1260"/>
        <w:jc w:val="left"/>
      </w:pP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p>
    <w:p>
      <w:pPr>
        <w:widowControl/>
        <w:ind w:left="1260" w:hanging="1260"/>
        <w:jc w:val="left"/>
      </w:pPr>
      <w:r>
        <w:rPr>
          <w:rFonts w:ascii="Verdana" w:hAnsi="Verdana" w:cs="宋体"/>
          <w:szCs w:val="21"/>
        </w:rPr>
        <w:t>计策倒有哇，只是要应在夫人的身上。</w:t>
      </w:r>
    </w:p>
    <w:p>
      <w:pPr>
        <w:widowControl/>
        <w:jc w:val="left"/>
      </w:pP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4"/>
      </w:r>
      <w:r>
        <w:rPr>
          <w:rFonts w:ascii="Verdana" w:hAnsi="Verdana" w:cs="宋体"/>
          <w:szCs w:val="21"/>
        </w:rPr>
        <w:t>，终难抚养。意欲带到法场，将薛蛟调换下来，以接薛门宗嗣。不知夫人你的意下如何</w:t>
      </w:r>
      <w:r>
        <w:rPr>
          <w:rFonts w:ascii="Verdana" w:hAnsi="Verdana" w:cs="Verdana"/>
          <w:szCs w:val="21"/>
        </w:rPr>
        <w:t>?</w:t>
      </w:r>
    </w:p>
    <w:p>
      <w:pPr>
        <w:widowControl/>
        <w:ind w:left="1260" w:hanging="1260"/>
        <w:jc w:val="left"/>
      </w:pP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418" w:hanging="1418"/>
        <w:jc w:val="left"/>
      </w:pP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pPr>
      <w:r>
        <w:rPr>
          <w:rFonts w:ascii="Verdana" w:hAnsi="Verdana" w:cs="宋体"/>
          <w:szCs w:val="21"/>
        </w:rPr>
        <w:t>多谢夫人。</w:t>
      </w:r>
    </w:p>
    <w:p>
      <w:pPr>
        <w:widowControl/>
        <w:jc w:val="left"/>
      </w:pPr>
      <w:r>
        <w:rPr>
          <w:rFonts w:ascii="Verdana" w:hAnsi="Verdana" w:cs="宋体"/>
          <w:szCs w:val="21"/>
        </w:rPr>
        <w:t>家院，将你家少公爷放在食盒</w:t>
      </w:r>
      <w:r>
        <w:rPr>
          <w:rFonts w:hint="eastAsia" w:ascii="Verdana" w:hAnsi="Verdana" w:cs="Verdana"/>
          <w:szCs w:val="21"/>
        </w:rPr>
        <w:t>(</w:t>
      </w:r>
      <w:r>
        <w:rPr>
          <w:rFonts w:hint="eastAsia" w:ascii="Verdana" w:hAnsi="Verdana" w:cs="宋体"/>
          <w:szCs w:val="21"/>
        </w:rPr>
        <w:t>之</w:t>
      </w:r>
      <w:r>
        <w:rPr>
          <w:rFonts w:hint="eastAsia" w:ascii="Verdana" w:hAnsi="Verdana" w:cs="Verdana"/>
          <w:szCs w:val="21"/>
        </w:rPr>
        <w:t>)</w:t>
      </w:r>
      <w:r>
        <w:rPr>
          <w:rFonts w:ascii="Verdana" w:hAnsi="Verdana" w:cs="宋体"/>
          <w:szCs w:val="21"/>
        </w:rPr>
        <w:t>内，抬到法场。再拿我名帖，去见张泰，就说老夫亲自祭奠。</w:t>
      </w:r>
    </w:p>
    <w:p>
      <w:pPr>
        <w:widowControl/>
        <w:ind w:left="1260" w:hanging="1260"/>
        <w:jc w:val="left"/>
      </w:pPr>
      <w:r>
        <w:rPr>
          <w:rFonts w:ascii="Verdana" w:hAnsi="Verdana" w:cs="宋体"/>
          <w:szCs w:val="21"/>
        </w:rPr>
        <w:t>附耳上来。</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ascii="Verdana" w:hAnsi="Verdana" w:cs="宋体"/>
          <w:szCs w:val="21"/>
        </w:rPr>
        <w:t>记下了。</w:t>
      </w:r>
    </w:p>
    <w:p>
      <w:pPr>
        <w:widowControl/>
        <w:ind w:left="1260" w:hanging="1260"/>
        <w:jc w:val="left"/>
      </w:pPr>
      <w:r>
        <w:rPr>
          <w:rFonts w:ascii="Verdana" w:hAnsi="Verdana" w:cs="宋体"/>
          <w:szCs w:val="21"/>
        </w:rPr>
        <w:t>法场之上，耳目甚众，去之无益。</w:t>
      </w:r>
    </w:p>
    <w:p>
      <w:pPr>
        <w:widowControl/>
        <w:ind w:left="1260" w:hanging="1260"/>
        <w:jc w:val="left"/>
      </w:pPr>
      <w:r>
        <w:rPr>
          <w:rFonts w:ascii="Verdana" w:hAnsi="Verdana" w:cs="宋体"/>
          <w:szCs w:val="21"/>
        </w:rPr>
        <w:t>夫人要去</w:t>
      </w:r>
      <w:r>
        <w:rPr>
          <w:rFonts w:ascii="Verdana" w:hAnsi="Verdana" w:cs="Verdana"/>
          <w:szCs w:val="21"/>
        </w:rPr>
        <w:t>?</w:t>
      </w:r>
    </w:p>
    <w:p>
      <w:pPr>
        <w:widowControl/>
        <w:ind w:left="1260" w:hanging="1260"/>
        <w:jc w:val="left"/>
      </w:pPr>
      <w:r>
        <w:rPr>
          <w:rFonts w:ascii="Verdana" w:hAnsi="Verdana" w:cs="宋体"/>
          <w:szCs w:val="21"/>
        </w:rPr>
        <w:t>到了法场，看下官眼色行事。</w:t>
      </w:r>
    </w:p>
    <w:p>
      <w:pPr>
        <w:widowControl/>
        <w:ind w:left="1260" w:hanging="1260"/>
        <w:jc w:val="left"/>
      </w:pPr>
      <w:r>
        <w:rPr>
          <w:rFonts w:ascii="Verdana" w:hAnsi="Verdana" w:cs="宋体"/>
          <w:szCs w:val="21"/>
        </w:rPr>
        <w:t>如此夫人请。</w:t>
      </w:r>
    </w:p>
    <w:p>
      <w:pPr>
        <w:widowControl/>
        <w:ind w:left="1260" w:hanging="1260"/>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ascii="Verdana" w:hAnsi="Verdana" w:cs="宋体"/>
          <w:szCs w:val="21"/>
        </w:rPr>
        <w:t>。</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r>
        <w:rPr>
          <w:rFonts w:ascii="Verdana" w:hAnsi="Verdana" w:cs="Verdana"/>
          <w:szCs w:val="21"/>
        </w:rPr>
        <w:t>)</w:t>
      </w:r>
    </w:p>
    <w:p>
      <w:pPr>
        <w:widowControl/>
        <w:ind w:left="1260" w:hanging="1260"/>
        <w:jc w:val="left"/>
      </w:pP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pPr>
      <w:r>
        <w:rPr>
          <w:rFonts w:ascii="Verdana" w:hAnsi="Verdana" w:cs="宋体"/>
          <w:szCs w:val="21"/>
        </w:rPr>
        <w:t>夫人，随我来。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w:t>
      </w:r>
      <w:r>
        <w:rPr>
          <w:rFonts w:ascii="Verdana" w:hAnsi="Verdana" w:cs="宋体"/>
          <w:szCs w:val="21"/>
        </w:rPr>
        <w:t>到法场一场空。</w:t>
      </w:r>
      <w:r>
        <w:rPr>
          <w:rFonts w:ascii="Verdana" w:hAnsi="Verdana" w:cs="Verdana"/>
          <w:szCs w:val="21"/>
        </w:rPr>
        <w:t>)</w:t>
      </w:r>
    </w:p>
    <w:p>
      <w:pPr>
        <w:widowControl/>
        <w:ind w:left="1260" w:hanging="1260"/>
        <w:jc w:val="left"/>
      </w:pPr>
      <w:r>
        <w:rPr>
          <w:rFonts w:ascii="Verdana" w:hAnsi="Verdana" w:cs="宋体"/>
          <w:szCs w:val="21"/>
        </w:rPr>
        <w:t>夫人，天色不早，先回府去吧。</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我那金……</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418" w:hanging="1418"/>
        <w:jc w:val="left"/>
      </w:pP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留名</w:t>
      </w:r>
      <w:r>
        <w:rPr>
          <w:rFonts w:hint="eastAsia" w:ascii="Verdana" w:hAnsi="Verdana" w:cs="宋体"/>
          <w:szCs w:val="21"/>
        </w:rPr>
        <w:t>四海</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55"/>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474" w:hanging="1474"/>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ascii="Verdana" w:hAnsi="Verdana" w:cs="宋体"/>
          <w:color w:val="000000"/>
          <w:szCs w:val="21"/>
        </w:rPr>
        <w:t>罢</w:t>
      </w:r>
      <w:r>
        <w:rPr>
          <w:rFonts w:ascii="Verdana" w:hAnsi="Verdana" w:cs="Verdana"/>
          <w:color w:val="000000"/>
          <w:szCs w:val="21"/>
        </w:rPr>
        <w:t>!</w:t>
      </w:r>
    </w:p>
    <w:p>
      <w:pPr>
        <w:widowControl/>
        <w:ind w:left="1260" w:hanging="1260"/>
        <w:jc w:val="left"/>
      </w:pPr>
      <w:r>
        <w:rPr>
          <w:rFonts w:hint="eastAsia" w:ascii="Verdana" w:hAnsi="Verdana" w:cs="Verdana"/>
          <w:color w:val="000000"/>
          <w:szCs w:val="21"/>
        </w:rPr>
        <w:t>(</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5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5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5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5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6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6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6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6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6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6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6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6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72"/>
      </w:r>
      <w:r>
        <w:t>，造了反，将我主驾逼在西祁</w:t>
      </w:r>
      <w:r>
        <w:rPr>
          <w:rStyle w:val="66"/>
        </w:rPr>
        <w:footnoteReference w:id="37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7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7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7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7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7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7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8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8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8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8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8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8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8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8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39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39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39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39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39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39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39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39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0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0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0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0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0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0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0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0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0"/>
      </w:r>
      <w:r>
        <w:rPr>
          <w:rFonts w:ascii="Verdana" w:hAnsi="Verdana" w:cs="Verdana"/>
          <w:bCs/>
          <w:color w:val="000000"/>
          <w:szCs w:val="21"/>
        </w:rPr>
        <w:t>，不由孤王怒满膛</w:t>
      </w:r>
      <w:r>
        <w:rPr>
          <w:rStyle w:val="66"/>
          <w:rFonts w:ascii="Verdana" w:hAnsi="Verdana" w:cs="Verdana"/>
          <w:bCs/>
          <w:color w:val="000000"/>
          <w:szCs w:val="21"/>
        </w:rPr>
        <w:footnoteReference w:id="41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1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1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1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1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1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1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1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1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2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2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25"/>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26"/>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27"/>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28"/>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29"/>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0"/>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1"/>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3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3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3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3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3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3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3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3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42"/>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4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4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4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4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4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4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4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5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5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54"/>
      </w:r>
      <w:r>
        <w:t>】我方才朦胧荏苒</w:t>
      </w:r>
      <w:r>
        <w:rPr>
          <w:rStyle w:val="66"/>
        </w:rPr>
        <w:footnoteReference w:id="45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5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57"/>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58"/>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5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0"/>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1"/>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6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6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6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6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6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67"/>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68"/>
      </w:r>
      <w:r>
        <w:rPr>
          <w:rFonts w:hint="eastAsia"/>
        </w:rPr>
        <w:t>，</w:t>
      </w:r>
      <w:r>
        <w:t>就觑</w:t>
      </w:r>
      <w:r>
        <w:rPr>
          <w:rFonts w:hint="eastAsia"/>
        </w:rPr>
        <w:t>呀</w:t>
      </w:r>
      <w:r>
        <w:rPr>
          <w:rFonts w:eastAsia="Calibri"/>
        </w:rPr>
        <w:t>——</w:t>
      </w:r>
      <w:r>
        <w:t>有几分姿</w:t>
      </w:r>
      <w:r>
        <w:rPr>
          <w:rFonts w:hint="eastAsia"/>
        </w:rPr>
        <w:t>首</w:t>
      </w:r>
      <w:r>
        <w:rPr>
          <w:rStyle w:val="66"/>
        </w:rPr>
        <w:footnoteReference w:id="469"/>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7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7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7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7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7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7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7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7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8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8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8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8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8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8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8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8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49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49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49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49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49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49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49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49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0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0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0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0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0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0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0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0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 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jc w:val="center"/>
      </w:pPr>
      <w:r>
        <w:rPr>
          <w:rFonts w:ascii="华文仿宋" w:hAnsi="华文仿宋" w:eastAsia="华文仿宋" w:cs="华文仿宋"/>
        </w:rPr>
        <w:t>[第二场]</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t/>
      </w:r>
      <w:r>
        <w:rPr>
          <w:rFonts w:hint="default"/>
        </w:rPr>
        <w:tab/>
        <w:t/>
      </w:r>
      <w:r>
        <w:rPr>
          <w:rFonts w:hint="default"/>
        </w:rPr>
        <w:tab/>
        <w:t/>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t/>
      </w:r>
      <w:r>
        <w:rPr>
          <w:rStyle w:val="99"/>
          <w:rFonts w:hint="default" w:ascii="ˎ̥" w:hAnsi="ˎ̥" w:cs="ˎ̥"/>
          <w:bCs/>
          <w:color w:val="000000"/>
          <w:szCs w:val="21"/>
        </w:rPr>
        <w:tab/>
        <w:t/>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w:t>
      </w:r>
      <w:r>
        <w:rPr>
          <w:rStyle w:val="99"/>
          <w:rFonts w:hint="eastAsia" w:ascii="ˎ̥" w:hAnsi="ˎ̥" w:cs="ˎ̥"/>
          <w:bCs/>
          <w:color w:val="000000"/>
          <w:sz w:val="18"/>
          <w:szCs w:val="18"/>
        </w:rPr>
        <w:t>呐</w:t>
      </w:r>
      <w:r>
        <w:rPr>
          <w:rStyle w:val="99"/>
          <w:rFonts w:ascii="ˎ̥" w:hAnsi="ˎ̥" w:cs="ˎ̥"/>
          <w:bCs/>
          <w:color w:val="000000"/>
          <w:szCs w:val="21"/>
        </w:rPr>
        <w:t>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且住，想那要离断臂，刺死公子庆忌，乃大丈夫所为，俺王佐何不学他一</w:t>
      </w:r>
      <w:r>
        <w:rPr>
          <w:rStyle w:val="99"/>
          <w:rFonts w:hint="eastAsia" w:ascii="ˎ̥" w:hAnsi="ˎ̥" w:cs="ˎ̥"/>
          <w:bCs/>
          <w:color w:val="000000"/>
          <w:sz w:val="18"/>
          <w:szCs w:val="18"/>
        </w:rPr>
        <w:t>呃</w:t>
      </w:r>
      <w:r>
        <w:rPr>
          <w:rStyle w:val="99"/>
          <w:rFonts w:ascii="ˎ̥" w:hAnsi="ˎ̥" w:cs="ˎ̥"/>
          <w:bCs/>
          <w:color w:val="000000"/>
          <w:szCs w:val="21"/>
        </w:rPr>
        <w:t>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w:t>
      </w: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王将军醒来!)</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就说我，呃，另有公干去了哇。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转来，千万不可走漏风声。</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我死又死不了，活是活受罪呀!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现有断臂为证。</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1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我就是狼主新收下的一个残废人，取</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名“苦人儿”，就是我哇。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他乡遇故知。</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呃，我是一肚子的评书啊。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p>
    <w:p>
      <w:pPr>
        <w:ind w:left="1260" w:hanging="1260"/>
      </w:pPr>
      <w:r>
        <w:rPr>
          <w:rStyle w:val="99"/>
          <w:rFonts w:ascii="宋体" w:hAnsi="宋体" w:cs="宋体"/>
          <w:bCs/>
          <w:color w:val="000000"/>
          <w:szCs w:val="21"/>
        </w:rPr>
        <w:t>(陆文龙</w:t>
      </w:r>
      <w:r>
        <w:rPr>
          <w:rStyle w:val="99"/>
          <w:rFonts w:ascii="宋体" w:hAnsi="宋体" w:cs="宋体"/>
          <w:bCs/>
          <w:color w:val="000000"/>
          <w:szCs w:val="21"/>
        </w:rPr>
        <w:tab/>
      </w:r>
      <w:r>
        <w:rPr>
          <w:rStyle w:val="99"/>
          <w:rFonts w:ascii="宋体" w:hAnsi="宋体" w:cs="宋体"/>
          <w:bCs/>
          <w:color w:val="000000"/>
          <w:szCs w:val="21"/>
        </w:rPr>
        <w:t>我是爱听武的。)</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，书归正传。花开两朵，各表一枝。话表：大宋朝真宗天</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子在位，朝中有一家大大的忠良，名唤杨延昭。</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忠良事啊。)</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大大的奸</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那圣上闻奏，就动了爱马之意。问道：命何人前去盗马呀?那王钦若又奏道：非杨延昭不可。</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就命杨延昭前去盗马。那杨元帅奉旨回来，是闷闷而不乐哇。他</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帐下有一员虎将，此人姓孟名良字佩仓。</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呃呃，他会说三川六国的番语呀。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三声，呵呵，就饿死了。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不热闹……</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慢来，慢来。我这里有画图一幅，我们挂将起来，照图言讲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这就是潞安州节度使，陆登陆老先生。只因我国狼主打破城池，他万般无奈，拔剑</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自刎尽忠了。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正是我国四狼主</w:t>
      </w:r>
      <w:r>
        <w:rPr>
          <w:rStyle w:val="99"/>
          <w:rFonts w:hint="eastAsia" w:ascii="宋体" w:hAnsi="宋体" w:cs="宋体"/>
          <w:bCs/>
          <w:color w:val="000000"/>
          <w:szCs w:val="21"/>
        </w:rPr>
        <w:t>。</w:t>
      </w:r>
      <w:r>
        <w:rPr>
          <w:rStyle w:val="99"/>
          <w:rFonts w:ascii="宋体" w:hAnsi="宋体" w:cs="宋体"/>
          <w:bCs/>
          <w:color w:val="000000"/>
          <w:szCs w:val="21"/>
        </w:rPr>
        <w:t>我国四狼主，念他是个忠良，故而与他下拜呀。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殿下要</w:t>
      </w:r>
      <w:r>
        <w:rPr>
          <w:rStyle w:val="99"/>
          <w:rFonts w:hint="eastAsia" w:ascii="宋体" w:hAnsi="宋体" w:cs="宋体"/>
          <w:bCs/>
          <w:color w:val="000000"/>
          <w:szCs w:val="21"/>
        </w:rPr>
        <w:t>(</w:t>
      </w:r>
      <w:r>
        <w:rPr>
          <w:rStyle w:val="99"/>
          <w:rFonts w:ascii="宋体" w:hAnsi="宋体" w:cs="宋体"/>
          <w:bCs/>
          <w:color w:val="000000"/>
          <w:szCs w:val="21"/>
        </w:rPr>
        <w:t>下</w:t>
      </w:r>
      <w:r>
        <w:rPr>
          <w:rStyle w:val="99"/>
          <w:rFonts w:hint="eastAsia" w:ascii="宋体" w:hAnsi="宋体" w:cs="宋体"/>
          <w:bCs/>
          <w:color w:val="000000"/>
          <w:szCs w:val="21"/>
        </w:rPr>
        <w:t>)</w:t>
      </w:r>
      <w:r>
        <w:rPr>
          <w:rStyle w:val="99"/>
          <w:rFonts w:ascii="宋体" w:hAnsi="宋体" w:cs="宋体"/>
          <w:bCs/>
          <w:color w:val="000000"/>
          <w:szCs w:val="21"/>
        </w:rPr>
        <w:t>拜么?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呃，呃，这就是陆府的乳娘。</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见她主人一个尽忠，一个尽节，死得可怜，她在一旁落泪呀。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是啊，老太太你可替古人担的什么忧哇?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若问他立尸不倒么?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他今年么……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哦，哦，哦</w:t>
      </w:r>
      <w:r>
        <w:rPr>
          <w:rStyle w:val="99"/>
          <w:rFonts w:hint="eastAsia" w:ascii="宋体" w:hAnsi="宋体" w:cs="宋体"/>
          <w:bCs/>
          <w:color w:val="000000"/>
          <w:szCs w:val="21"/>
        </w:rPr>
        <w:t>……</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他叫陆……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公子醒来!</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bookmarkStart w:id="298" w:name="_GoBack"/>
      <w:bookmarkEnd w:id="298"/>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1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1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1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1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1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1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1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2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2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2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2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2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2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2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2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2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2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3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3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3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3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3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3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3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3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3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3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4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4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4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4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4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4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4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4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4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4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5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5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5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5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5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5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5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5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5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5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6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6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6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6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6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6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6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6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6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6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7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7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7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7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7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7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7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7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7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7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8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8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82"/>
      </w:r>
      <w:r>
        <w:rPr>
          <w:rFonts w:hint="eastAsia" w:ascii="Verdana" w:hAnsi="Verdana" w:cs="Verdana"/>
          <w:bCs/>
        </w:rPr>
        <w:t>高岗埋下</w:t>
      </w:r>
      <w:r>
        <w:rPr>
          <w:rStyle w:val="66"/>
          <w:rFonts w:ascii="Verdana" w:hAnsi="Verdana" w:cs="Verdana"/>
          <w:bCs/>
        </w:rPr>
        <w:footnoteReference w:id="58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8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8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8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8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8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8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59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59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59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59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59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59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59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59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59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599"/>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00"/>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01"/>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02"/>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03"/>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04"/>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05"/>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06"/>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07"/>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08"/>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09"/>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0"/>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11"/>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2"/>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13"/>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14"/>
      </w:r>
      <w:r>
        <w:rPr>
          <w:rFonts w:hint="eastAsia"/>
        </w:rPr>
        <w:t>，难以推却，只得勉力而为。今将公瑾灵柩移至柴桑，等候他子周循</w:t>
      </w:r>
      <w:r>
        <w:rPr>
          <w:rStyle w:val="66"/>
        </w:rPr>
        <w:footnoteReference w:id="615"/>
      </w:r>
      <w:r>
        <w:rPr>
          <w:rFonts w:hint="eastAsia"/>
        </w:rPr>
        <w:t>到来，成服</w:t>
      </w:r>
      <w:r>
        <w:rPr>
          <w:rStyle w:val="66"/>
        </w:rPr>
        <w:footnoteReference w:id="616"/>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17"/>
      </w:r>
      <w:r>
        <w:rPr>
          <w:rFonts w:hint="eastAsia"/>
        </w:rPr>
        <w:t>。他今自寻前来，都督传令可将他剖腹挖心</w:t>
      </w:r>
      <w:r>
        <w:rPr>
          <w:rStyle w:val="66"/>
        </w:rPr>
        <w:footnoteReference w:id="618"/>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19"/>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20"/>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21"/>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22"/>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23"/>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24"/>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25"/>
      </w:r>
      <w:r>
        <w:rPr>
          <w:rFonts w:hint="eastAsia"/>
        </w:rPr>
        <w:t>，只吓得江南士束手要降。若非你怀大志陈兵相抗</w:t>
      </w:r>
      <w:r>
        <w:rPr>
          <w:rStyle w:val="66"/>
        </w:rPr>
        <w:footnoteReference w:id="626"/>
      </w:r>
      <w:r>
        <w:rPr>
          <w:rFonts w:hint="eastAsia"/>
        </w:rPr>
        <w:t>，运机谋烧得他抛甲弃枪。到今日稍得遂太平景象</w:t>
      </w:r>
      <w:r>
        <w:rPr>
          <w:rStyle w:val="66"/>
        </w:rPr>
        <w:footnoteReference w:id="627"/>
      </w:r>
      <w:r>
        <w:rPr>
          <w:rFonts w:hint="eastAsia"/>
        </w:rPr>
        <w:t>，转瞬间</w:t>
      </w:r>
      <w:r>
        <w:rPr>
          <w:rStyle w:val="66"/>
        </w:rPr>
        <w:footnoteReference w:id="628"/>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29"/>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30"/>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31"/>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32"/>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33"/>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34"/>
      </w:r>
      <w:r>
        <w:rPr>
          <w:rFonts w:hint="eastAsia"/>
        </w:rPr>
        <w:t>)公生平所学，我有草书一封，趁便即往</w:t>
      </w:r>
      <w:r>
        <w:rPr>
          <w:rStyle w:val="66"/>
        </w:rPr>
        <w:footnoteReference w:id="635"/>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36"/>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38"/>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39"/>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40"/>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41"/>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42"/>
      </w:r>
      <w:r>
        <w:rPr>
          <w:rFonts w:hint="eastAsia"/>
        </w:rPr>
        <w:t>】秦琼生来不可当</w:t>
      </w:r>
      <w:r>
        <w:rPr>
          <w:rStyle w:val="66"/>
        </w:rPr>
        <w:footnoteReference w:id="643"/>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44"/>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45"/>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4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94">
    <w:p>
      <w:r>
        <w:separator/>
      </w:r>
    </w:p>
  </w:footnote>
  <w:footnote w:type="continuationSeparator" w:id="129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3">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7">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6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7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7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39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1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1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1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2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6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6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7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7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8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8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49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0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1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1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2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2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4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4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5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5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6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6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6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6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6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7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7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7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7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8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8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59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59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59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59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03">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04">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0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1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2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2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2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38">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39">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45">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4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294"/>
    <w:footnote w:id="129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1A764BD6"/>
    <w:rsid w:val="1E7FEE18"/>
    <w:rsid w:val="1FEDBD78"/>
    <w:rsid w:val="23A7905C"/>
    <w:rsid w:val="257E3D9D"/>
    <w:rsid w:val="29FFE983"/>
    <w:rsid w:val="2DFFD209"/>
    <w:rsid w:val="31562BFC"/>
    <w:rsid w:val="329F5BAC"/>
    <w:rsid w:val="35FAA421"/>
    <w:rsid w:val="37BFCC3F"/>
    <w:rsid w:val="37EF9B34"/>
    <w:rsid w:val="38959BBD"/>
    <w:rsid w:val="3B5B2651"/>
    <w:rsid w:val="3D3B1719"/>
    <w:rsid w:val="3EBE9DFA"/>
    <w:rsid w:val="3F9DF8B6"/>
    <w:rsid w:val="3FDFA2BE"/>
    <w:rsid w:val="3FE5BA17"/>
    <w:rsid w:val="3FFDED4D"/>
    <w:rsid w:val="4A7A7E2C"/>
    <w:rsid w:val="55FF921B"/>
    <w:rsid w:val="5737B604"/>
    <w:rsid w:val="579D2225"/>
    <w:rsid w:val="57AFA250"/>
    <w:rsid w:val="59AD6147"/>
    <w:rsid w:val="5AFF6615"/>
    <w:rsid w:val="5D3FD166"/>
    <w:rsid w:val="5F779192"/>
    <w:rsid w:val="5FBF80FE"/>
    <w:rsid w:val="5FFF3395"/>
    <w:rsid w:val="5FFFE081"/>
    <w:rsid w:val="667F5AB3"/>
    <w:rsid w:val="66FE03F0"/>
    <w:rsid w:val="68DFB873"/>
    <w:rsid w:val="68FC20D9"/>
    <w:rsid w:val="6BED9025"/>
    <w:rsid w:val="6BFF3223"/>
    <w:rsid w:val="6DEBE670"/>
    <w:rsid w:val="6DF93DE1"/>
    <w:rsid w:val="6F6D7791"/>
    <w:rsid w:val="6FF9184D"/>
    <w:rsid w:val="72FF7533"/>
    <w:rsid w:val="73FFFED9"/>
    <w:rsid w:val="74DE9418"/>
    <w:rsid w:val="76CD0013"/>
    <w:rsid w:val="76FF8225"/>
    <w:rsid w:val="78FD98CE"/>
    <w:rsid w:val="7B7FE8FF"/>
    <w:rsid w:val="7BCF2F22"/>
    <w:rsid w:val="7CB444E2"/>
    <w:rsid w:val="7CEF8C19"/>
    <w:rsid w:val="7CFB43D8"/>
    <w:rsid w:val="7DBB567E"/>
    <w:rsid w:val="7DE1A5B7"/>
    <w:rsid w:val="7EBF0ECC"/>
    <w:rsid w:val="7EF927D9"/>
    <w:rsid w:val="7FB3172B"/>
    <w:rsid w:val="7FBF7D9B"/>
    <w:rsid w:val="7FDD986C"/>
    <w:rsid w:val="7FF5B17E"/>
    <w:rsid w:val="7FFBCE79"/>
    <w:rsid w:val="7FFBD4BD"/>
    <w:rsid w:val="7FFBF984"/>
    <w:rsid w:val="7FFCA399"/>
    <w:rsid w:val="7FFF3839"/>
    <w:rsid w:val="7FFF9CA4"/>
    <w:rsid w:val="7FFFD895"/>
    <w:rsid w:val="938C1DD0"/>
    <w:rsid w:val="99DF5963"/>
    <w:rsid w:val="9AAE827A"/>
    <w:rsid w:val="9FC7CECC"/>
    <w:rsid w:val="B1FE4958"/>
    <w:rsid w:val="B2F729A4"/>
    <w:rsid w:val="B7DB1999"/>
    <w:rsid w:val="B7EB2697"/>
    <w:rsid w:val="B92956D7"/>
    <w:rsid w:val="BA7B23C6"/>
    <w:rsid w:val="BADF05CE"/>
    <w:rsid w:val="BBFEEA0B"/>
    <w:rsid w:val="BBFF3C66"/>
    <w:rsid w:val="BC3F0C48"/>
    <w:rsid w:val="BEEA514B"/>
    <w:rsid w:val="BF7F2052"/>
    <w:rsid w:val="BFDF7FD2"/>
    <w:rsid w:val="BFFFCCEF"/>
    <w:rsid w:val="C57B96D1"/>
    <w:rsid w:val="C77F4E20"/>
    <w:rsid w:val="C7E70976"/>
    <w:rsid w:val="CEF7A494"/>
    <w:rsid w:val="CEFB6FAB"/>
    <w:rsid w:val="CFEF4758"/>
    <w:rsid w:val="CFFB3AED"/>
    <w:rsid w:val="CFFFDF5C"/>
    <w:rsid w:val="D3AF8746"/>
    <w:rsid w:val="D3DE6056"/>
    <w:rsid w:val="D7B569E8"/>
    <w:rsid w:val="D7BBB639"/>
    <w:rsid w:val="D7D4E84F"/>
    <w:rsid w:val="D86B0C44"/>
    <w:rsid w:val="D9F665AF"/>
    <w:rsid w:val="DBDF0B70"/>
    <w:rsid w:val="DDF9E88B"/>
    <w:rsid w:val="DEFD2DEB"/>
    <w:rsid w:val="DFBE6FC4"/>
    <w:rsid w:val="DFF71D2C"/>
    <w:rsid w:val="DFFFE3D2"/>
    <w:rsid w:val="E5678DD4"/>
    <w:rsid w:val="E5F370F6"/>
    <w:rsid w:val="EAFF4232"/>
    <w:rsid w:val="EF768C77"/>
    <w:rsid w:val="EFFBB5C7"/>
    <w:rsid w:val="EFFE2453"/>
    <w:rsid w:val="F097AFD1"/>
    <w:rsid w:val="F1DB4566"/>
    <w:rsid w:val="F3DF3736"/>
    <w:rsid w:val="F3FCF462"/>
    <w:rsid w:val="F4F376EF"/>
    <w:rsid w:val="F4FCEC94"/>
    <w:rsid w:val="F6D7C85E"/>
    <w:rsid w:val="F6EFD58D"/>
    <w:rsid w:val="F6F72609"/>
    <w:rsid w:val="F71F2780"/>
    <w:rsid w:val="F75D0676"/>
    <w:rsid w:val="F7C7F6FC"/>
    <w:rsid w:val="F96FCF53"/>
    <w:rsid w:val="F9F9B9E9"/>
    <w:rsid w:val="FA7F6F8E"/>
    <w:rsid w:val="FAFEB114"/>
    <w:rsid w:val="FBE2D62D"/>
    <w:rsid w:val="FBFFE82C"/>
    <w:rsid w:val="FD5A4D05"/>
    <w:rsid w:val="FD5C1FB6"/>
    <w:rsid w:val="FDDE5EC4"/>
    <w:rsid w:val="FDDF81B2"/>
    <w:rsid w:val="FEE804EA"/>
    <w:rsid w:val="FEEDE2F7"/>
    <w:rsid w:val="FF7D8F50"/>
    <w:rsid w:val="FF7F03CC"/>
    <w:rsid w:val="FFCEB9C7"/>
    <w:rsid w:val="FFEFB687"/>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0</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2015-03-24T17:20:00Z</dcterms:created>
  <dc:creator>Jun Jiang</dc:creator>
  <cp:lastModifiedBy>czjiangjun_枯石瘦木</cp:lastModifiedBy>
  <cp:lastPrinted>2016-02-06T12:05:00Z</cp:lastPrinted>
  <dcterms:modified xsi:type="dcterms:W3CDTF">2021-08-07T11:01:14Z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