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32D54" w:rsidRPr="00D913EF" w:rsidRDefault="00A54EB3" w:rsidP="00BA7063">
      <w:pPr>
        <w:autoSpaceDE w:val="0"/>
        <w:autoSpaceDN w:val="0"/>
        <w:adjustRightInd w:val="0"/>
        <w:spacing w:before="7080" w:after="6360" w:line="36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 </w:t>
      </w:r>
      <w:r w:rsidR="00632D54">
        <w:rPr>
          <w:rFonts w:ascii="Times New Roman" w:hAnsi="Times New Roman"/>
          <w:b/>
          <w:sz w:val="24"/>
          <w:szCs w:val="24"/>
        </w:rPr>
        <w:t xml:space="preserve">Спецификация </w:t>
      </w:r>
      <w:r>
        <w:rPr>
          <w:rFonts w:ascii="Times New Roman" w:hAnsi="Times New Roman"/>
          <w:b/>
          <w:sz w:val="24"/>
          <w:szCs w:val="24"/>
        </w:rPr>
        <w:t>заполнение</w:t>
      </w:r>
      <w:r w:rsidR="00632D54">
        <w:rPr>
          <w:rFonts w:ascii="Times New Roman" w:hAnsi="Times New Roman"/>
          <w:b/>
          <w:sz w:val="24"/>
          <w:szCs w:val="24"/>
        </w:rPr>
        <w:t xml:space="preserve"> формы</w:t>
      </w:r>
      <w:r>
        <w:rPr>
          <w:rFonts w:ascii="Times New Roman" w:hAnsi="Times New Roman"/>
          <w:b/>
          <w:sz w:val="24"/>
          <w:szCs w:val="24"/>
        </w:rPr>
        <w:t xml:space="preserve"> отчета</w:t>
      </w:r>
      <w:r w:rsidR="00632D54">
        <w:rPr>
          <w:rFonts w:ascii="Times New Roman" w:hAnsi="Times New Roman"/>
          <w:b/>
          <w:sz w:val="24"/>
          <w:szCs w:val="24"/>
        </w:rPr>
        <w:t xml:space="preserve"> ЭУ-</w:t>
      </w:r>
      <w:r w:rsidR="00632D54" w:rsidRPr="00632D54">
        <w:rPr>
          <w:rFonts w:ascii="Times New Roman" w:hAnsi="Times New Roman"/>
          <w:b/>
          <w:sz w:val="24"/>
          <w:szCs w:val="24"/>
        </w:rPr>
        <w:t>99</w:t>
      </w:r>
      <w:r w:rsidR="00632D54">
        <w:rPr>
          <w:rFonts w:ascii="Times New Roman" w:hAnsi="Times New Roman"/>
          <w:b/>
          <w:sz w:val="24"/>
          <w:szCs w:val="24"/>
        </w:rPr>
        <w:t xml:space="preserve"> «Ведомость учета выполнения работ»</w:t>
      </w:r>
      <w:r w:rsidR="00BA7063">
        <w:rPr>
          <w:rFonts w:ascii="Times New Roman" w:hAnsi="Times New Roman"/>
          <w:b/>
          <w:sz w:val="24"/>
          <w:szCs w:val="24"/>
        </w:rPr>
        <w:t xml:space="preserve"> хозяйства электрификации и электроснабжения</w:t>
      </w:r>
      <w:r w:rsidR="00632D54">
        <w:rPr>
          <w:rFonts w:ascii="Times New Roman" w:hAnsi="Times New Roman"/>
          <w:b/>
          <w:sz w:val="24"/>
          <w:szCs w:val="24"/>
        </w:rPr>
        <w:t>.</w:t>
      </w:r>
    </w:p>
    <w:p w:rsidR="00632D54" w:rsidRDefault="00632D54" w:rsidP="00632D54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/>
          <w:b/>
          <w:sz w:val="24"/>
          <w:szCs w:val="24"/>
        </w:rPr>
        <w:t>Москва, 201</w:t>
      </w:r>
      <w:r>
        <w:rPr>
          <w:rFonts w:ascii="Times New Roman" w:hAnsi="Times New Roman"/>
          <w:b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</w:rPr>
        <w:br w:type="page"/>
      </w:r>
    </w:p>
    <w:p w:rsidR="00632D54" w:rsidRDefault="00632D54" w:rsidP="00632D54">
      <w:pPr>
        <w:spacing w:before="6480" w:after="0"/>
        <w:ind w:firstLine="709"/>
        <w:jc w:val="center"/>
        <w:rPr>
          <w:rFonts w:ascii="RussianRail G Pro" w:hAnsi="RussianRail G Pro"/>
          <w:b/>
          <w:sz w:val="24"/>
          <w:szCs w:val="24"/>
        </w:rPr>
      </w:pPr>
    </w:p>
    <w:p w:rsidR="00632D54" w:rsidRDefault="00632D54" w:rsidP="00632D54">
      <w:pPr>
        <w:pStyle w:val="a4"/>
        <w:numPr>
          <w:ilvl w:val="0"/>
          <w:numId w:val="3"/>
        </w:numPr>
        <w:tabs>
          <w:tab w:val="left" w:pos="567"/>
        </w:tabs>
        <w:spacing w:after="0" w:line="360" w:lineRule="auto"/>
        <w:ind w:hanging="218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Условные обозначения:</w:t>
      </w:r>
    </w:p>
    <w:tbl>
      <w:tblPr>
        <w:tblW w:w="9356" w:type="dxa"/>
        <w:jc w:val="center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4"/>
        <w:gridCol w:w="8222"/>
      </w:tblGrid>
      <w:tr w:rsidR="00632D54" w:rsidRPr="0054692F" w:rsidTr="00031A86">
        <w:trPr>
          <w:jc w:val="center"/>
        </w:trPr>
        <w:tc>
          <w:tcPr>
            <w:tcW w:w="1134" w:type="dxa"/>
            <w:shd w:val="clear" w:color="auto" w:fill="auto"/>
            <w:vAlign w:val="center"/>
          </w:tcPr>
          <w:p w:rsidR="00632D54" w:rsidRPr="0054692F" w:rsidRDefault="00632D54" w:rsidP="00632D54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4692F">
              <w:rPr>
                <w:rFonts w:ascii="Times New Roman" w:hAnsi="Times New Roman"/>
                <w:sz w:val="24"/>
                <w:szCs w:val="24"/>
              </w:rPr>
              <w:t>ЭУ-</w:t>
            </w:r>
            <w:r>
              <w:rPr>
                <w:rFonts w:ascii="Times New Roman" w:hAnsi="Times New Roman"/>
                <w:sz w:val="24"/>
                <w:szCs w:val="24"/>
              </w:rPr>
              <w:t>99</w:t>
            </w:r>
          </w:p>
        </w:tc>
        <w:tc>
          <w:tcPr>
            <w:tcW w:w="8222" w:type="dxa"/>
            <w:shd w:val="clear" w:color="auto" w:fill="auto"/>
            <w:vAlign w:val="center"/>
          </w:tcPr>
          <w:p w:rsidR="00632D54" w:rsidRPr="0054692F" w:rsidRDefault="00632D54" w:rsidP="00632D54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4692F">
              <w:rPr>
                <w:rFonts w:ascii="Times New Roman" w:hAnsi="Times New Roman"/>
                <w:sz w:val="24"/>
                <w:szCs w:val="24"/>
              </w:rPr>
              <w:t>«</w:t>
            </w:r>
            <w:r>
              <w:rPr>
                <w:rFonts w:ascii="Times New Roman" w:hAnsi="Times New Roman"/>
                <w:sz w:val="24"/>
                <w:szCs w:val="24"/>
              </w:rPr>
              <w:t>Ведомость</w:t>
            </w:r>
            <w:r w:rsidR="00D7262D">
              <w:rPr>
                <w:rFonts w:ascii="Times New Roman" w:hAnsi="Times New Roman"/>
                <w:sz w:val="24"/>
                <w:szCs w:val="24"/>
              </w:rPr>
              <w:t xml:space="preserve"> учета выполнения работ</w:t>
            </w:r>
            <w:r w:rsidRPr="0054692F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</w:tr>
      <w:tr w:rsidR="00632D54" w:rsidRPr="0054692F" w:rsidTr="00031A86">
        <w:trPr>
          <w:jc w:val="center"/>
        </w:trPr>
        <w:tc>
          <w:tcPr>
            <w:tcW w:w="1134" w:type="dxa"/>
            <w:shd w:val="clear" w:color="auto" w:fill="auto"/>
            <w:vAlign w:val="center"/>
          </w:tcPr>
          <w:p w:rsidR="00632D54" w:rsidRPr="0054692F" w:rsidRDefault="00632D54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ЭЧК</w:t>
            </w:r>
          </w:p>
        </w:tc>
        <w:tc>
          <w:tcPr>
            <w:tcW w:w="8222" w:type="dxa"/>
            <w:shd w:val="clear" w:color="auto" w:fill="auto"/>
            <w:vAlign w:val="center"/>
          </w:tcPr>
          <w:p w:rsidR="00632D54" w:rsidRPr="0054692F" w:rsidRDefault="00632D54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Район контактной сети</w:t>
            </w:r>
          </w:p>
        </w:tc>
      </w:tr>
      <w:tr w:rsidR="00632D54" w:rsidRPr="0054692F" w:rsidTr="00031A86">
        <w:trPr>
          <w:jc w:val="center"/>
        </w:trPr>
        <w:tc>
          <w:tcPr>
            <w:tcW w:w="1134" w:type="dxa"/>
            <w:shd w:val="clear" w:color="auto" w:fill="auto"/>
            <w:vAlign w:val="center"/>
          </w:tcPr>
          <w:p w:rsidR="00632D54" w:rsidRPr="0054692F" w:rsidRDefault="00632D54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ЭЧС</w:t>
            </w:r>
          </w:p>
        </w:tc>
        <w:tc>
          <w:tcPr>
            <w:tcW w:w="8222" w:type="dxa"/>
            <w:shd w:val="clear" w:color="auto" w:fill="auto"/>
            <w:vAlign w:val="center"/>
          </w:tcPr>
          <w:p w:rsidR="00632D54" w:rsidRPr="0054692F" w:rsidRDefault="00632D54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Район электроснабжения</w:t>
            </w:r>
          </w:p>
        </w:tc>
      </w:tr>
      <w:tr w:rsidR="00632D54" w:rsidRPr="0054692F" w:rsidTr="00031A86">
        <w:trPr>
          <w:jc w:val="center"/>
        </w:trPr>
        <w:tc>
          <w:tcPr>
            <w:tcW w:w="1134" w:type="dxa"/>
            <w:shd w:val="clear" w:color="auto" w:fill="auto"/>
            <w:vAlign w:val="center"/>
          </w:tcPr>
          <w:p w:rsidR="00632D54" w:rsidRPr="0054692F" w:rsidRDefault="00632D54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ЭЧЭ</w:t>
            </w:r>
          </w:p>
        </w:tc>
        <w:tc>
          <w:tcPr>
            <w:tcW w:w="8222" w:type="dxa"/>
            <w:shd w:val="clear" w:color="auto" w:fill="auto"/>
            <w:vAlign w:val="center"/>
          </w:tcPr>
          <w:p w:rsidR="00632D54" w:rsidRPr="0054692F" w:rsidRDefault="00632D54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Тяговая подстанция</w:t>
            </w:r>
          </w:p>
        </w:tc>
      </w:tr>
      <w:tr w:rsidR="00BA7063" w:rsidRPr="0054692F" w:rsidTr="00031A86">
        <w:trPr>
          <w:jc w:val="center"/>
        </w:trPr>
        <w:tc>
          <w:tcPr>
            <w:tcW w:w="1134" w:type="dxa"/>
            <w:shd w:val="clear" w:color="auto" w:fill="auto"/>
            <w:vAlign w:val="center"/>
          </w:tcPr>
          <w:p w:rsidR="00BA7063" w:rsidRDefault="00BA7063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РРУ</w:t>
            </w:r>
          </w:p>
        </w:tc>
        <w:tc>
          <w:tcPr>
            <w:tcW w:w="8222" w:type="dxa"/>
            <w:shd w:val="clear" w:color="auto" w:fill="auto"/>
            <w:vAlign w:val="center"/>
          </w:tcPr>
          <w:p w:rsidR="00BA7063" w:rsidRDefault="00BA7063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Ремонтно-ревизионный участок</w:t>
            </w:r>
          </w:p>
        </w:tc>
      </w:tr>
      <w:tr w:rsidR="008B345A" w:rsidRPr="0054692F" w:rsidTr="00031A86">
        <w:trPr>
          <w:jc w:val="center"/>
        </w:trPr>
        <w:tc>
          <w:tcPr>
            <w:tcW w:w="1134" w:type="dxa"/>
            <w:shd w:val="clear" w:color="auto" w:fill="auto"/>
            <w:vAlign w:val="center"/>
          </w:tcPr>
          <w:p w:rsidR="008B345A" w:rsidRDefault="008B345A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ППР</w:t>
            </w:r>
          </w:p>
        </w:tc>
        <w:tc>
          <w:tcPr>
            <w:tcW w:w="8222" w:type="dxa"/>
            <w:shd w:val="clear" w:color="auto" w:fill="auto"/>
            <w:vAlign w:val="center"/>
          </w:tcPr>
          <w:p w:rsidR="008B345A" w:rsidRDefault="008B345A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Планово-предупредительная работа</w:t>
            </w:r>
          </w:p>
        </w:tc>
      </w:tr>
      <w:tr w:rsidR="00161A0B" w:rsidRPr="0054692F" w:rsidTr="00031A86">
        <w:trPr>
          <w:jc w:val="center"/>
        </w:trPr>
        <w:tc>
          <w:tcPr>
            <w:tcW w:w="1134" w:type="dxa"/>
            <w:shd w:val="clear" w:color="auto" w:fill="auto"/>
            <w:vAlign w:val="center"/>
          </w:tcPr>
          <w:p w:rsidR="00161A0B" w:rsidRDefault="00161A0B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ТНВ</w:t>
            </w:r>
          </w:p>
        </w:tc>
        <w:tc>
          <w:tcPr>
            <w:tcW w:w="8222" w:type="dxa"/>
            <w:shd w:val="clear" w:color="auto" w:fill="auto"/>
            <w:vAlign w:val="center"/>
          </w:tcPr>
          <w:p w:rsidR="00161A0B" w:rsidRDefault="00161A0B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Технолого-нормировочная карта</w:t>
            </w:r>
          </w:p>
        </w:tc>
      </w:tr>
    </w:tbl>
    <w:p w:rsidR="00632D54" w:rsidRDefault="00632D54" w:rsidP="00632D54">
      <w:pPr>
        <w:pStyle w:val="a4"/>
        <w:tabs>
          <w:tab w:val="left" w:pos="567"/>
        </w:tabs>
        <w:spacing w:after="0" w:line="360" w:lineRule="auto"/>
        <w:contextualSpacing w:val="0"/>
        <w:jc w:val="both"/>
        <w:rPr>
          <w:rFonts w:ascii="Times New Roman" w:hAnsi="Times New Roman"/>
          <w:b/>
          <w:sz w:val="24"/>
          <w:szCs w:val="24"/>
        </w:rPr>
      </w:pPr>
    </w:p>
    <w:p w:rsidR="00632D54" w:rsidRDefault="00632D54" w:rsidP="00632D54">
      <w:pPr>
        <w:pStyle w:val="a4"/>
        <w:numPr>
          <w:ilvl w:val="0"/>
          <w:numId w:val="3"/>
        </w:numPr>
        <w:tabs>
          <w:tab w:val="left" w:pos="567"/>
        </w:tabs>
        <w:spacing w:after="0" w:line="360" w:lineRule="auto"/>
        <w:ind w:left="851" w:firstLine="0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Предмет разработки:</w:t>
      </w:r>
    </w:p>
    <w:p w:rsidR="00632D54" w:rsidRDefault="00632D54" w:rsidP="00632D54">
      <w:pPr>
        <w:pStyle w:val="a4"/>
        <w:tabs>
          <w:tab w:val="left" w:pos="567"/>
        </w:tabs>
        <w:spacing w:after="0" w:line="360" w:lineRule="auto"/>
        <w:ind w:left="0" w:firstLine="284"/>
        <w:contextualSpacing w:val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Форма</w:t>
      </w:r>
      <w:r w:rsidRPr="004D11B1">
        <w:rPr>
          <w:rFonts w:ascii="Times New Roman" w:hAnsi="Times New Roman"/>
          <w:sz w:val="24"/>
          <w:szCs w:val="24"/>
        </w:rPr>
        <w:t xml:space="preserve"> ЭУ-</w:t>
      </w:r>
      <w:r w:rsidR="00D7262D">
        <w:rPr>
          <w:rFonts w:ascii="Times New Roman" w:hAnsi="Times New Roman"/>
          <w:sz w:val="24"/>
          <w:szCs w:val="24"/>
        </w:rPr>
        <w:t xml:space="preserve">99 </w:t>
      </w:r>
      <w:r w:rsidRPr="004D11B1">
        <w:rPr>
          <w:rFonts w:ascii="Times New Roman" w:hAnsi="Times New Roman"/>
          <w:sz w:val="24"/>
          <w:szCs w:val="24"/>
        </w:rPr>
        <w:t>«</w:t>
      </w:r>
      <w:r w:rsidR="00D7262D">
        <w:rPr>
          <w:rFonts w:ascii="Times New Roman" w:hAnsi="Times New Roman"/>
          <w:sz w:val="24"/>
          <w:szCs w:val="24"/>
        </w:rPr>
        <w:t>Ведомость учета выполнения работ</w:t>
      </w:r>
      <w:r w:rsidRPr="004D11B1">
        <w:rPr>
          <w:rFonts w:ascii="Times New Roman" w:hAnsi="Times New Roman"/>
          <w:sz w:val="24"/>
          <w:szCs w:val="24"/>
        </w:rPr>
        <w:t>».</w:t>
      </w:r>
    </w:p>
    <w:p w:rsidR="00632D54" w:rsidRPr="003D5E2E" w:rsidRDefault="00632D54" w:rsidP="00632D54">
      <w:pPr>
        <w:pStyle w:val="a4"/>
        <w:tabs>
          <w:tab w:val="left" w:pos="567"/>
        </w:tabs>
        <w:spacing w:after="0" w:line="360" w:lineRule="auto"/>
        <w:ind w:left="0" w:firstLine="284"/>
        <w:contextualSpacing w:val="0"/>
        <w:jc w:val="both"/>
        <w:rPr>
          <w:rFonts w:ascii="Times New Roman" w:hAnsi="Times New Roman"/>
          <w:sz w:val="24"/>
          <w:szCs w:val="24"/>
        </w:rPr>
      </w:pPr>
    </w:p>
    <w:p w:rsidR="00632D54" w:rsidRDefault="00632D54" w:rsidP="00632D54">
      <w:pPr>
        <w:pStyle w:val="a4"/>
        <w:numPr>
          <w:ilvl w:val="0"/>
          <w:numId w:val="3"/>
        </w:numPr>
        <w:tabs>
          <w:tab w:val="left" w:pos="567"/>
        </w:tabs>
        <w:spacing w:after="0" w:line="360" w:lineRule="auto"/>
        <w:ind w:left="851" w:firstLine="0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Описание разрабатываемой функциональности:</w:t>
      </w:r>
    </w:p>
    <w:p w:rsidR="00632D54" w:rsidRDefault="00632D54" w:rsidP="00632D54">
      <w:pPr>
        <w:pStyle w:val="a4"/>
        <w:numPr>
          <w:ilvl w:val="1"/>
          <w:numId w:val="3"/>
        </w:numPr>
        <w:tabs>
          <w:tab w:val="left" w:pos="567"/>
        </w:tabs>
        <w:spacing w:after="0" w:line="360" w:lineRule="auto"/>
        <w:ind w:left="1418" w:hanging="11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Роли пользователей:</w:t>
      </w:r>
    </w:p>
    <w:p w:rsidR="00632D54" w:rsidRDefault="00632D54" w:rsidP="00877273">
      <w:pPr>
        <w:pStyle w:val="a4"/>
        <w:tabs>
          <w:tab w:val="left" w:pos="567"/>
        </w:tabs>
        <w:spacing w:after="0" w:line="360" w:lineRule="auto"/>
        <w:ind w:left="0" w:firstLine="284"/>
        <w:contextualSpacing w:val="0"/>
        <w:jc w:val="both"/>
        <w:rPr>
          <w:rStyle w:val="FontStyle11"/>
          <w:sz w:val="24"/>
          <w:szCs w:val="24"/>
        </w:rPr>
      </w:pPr>
      <w:r w:rsidRPr="00B848CD">
        <w:rPr>
          <w:rStyle w:val="FontStyle11"/>
          <w:sz w:val="24"/>
          <w:szCs w:val="24"/>
        </w:rPr>
        <w:t>ЭУ-</w:t>
      </w:r>
      <w:r w:rsidR="00D7262D">
        <w:rPr>
          <w:rStyle w:val="FontStyle11"/>
          <w:sz w:val="24"/>
          <w:szCs w:val="24"/>
        </w:rPr>
        <w:t>99</w:t>
      </w:r>
      <w:r w:rsidRPr="00B848CD">
        <w:rPr>
          <w:rStyle w:val="FontStyle11"/>
          <w:sz w:val="24"/>
          <w:szCs w:val="24"/>
        </w:rPr>
        <w:t xml:space="preserve"> «</w:t>
      </w:r>
      <w:r w:rsidR="00D7262D">
        <w:rPr>
          <w:rFonts w:ascii="Times New Roman" w:hAnsi="Times New Roman"/>
          <w:sz w:val="24"/>
          <w:szCs w:val="24"/>
        </w:rPr>
        <w:t>Ведомость учета выполнения работ</w:t>
      </w:r>
      <w:r w:rsidRPr="00B848CD">
        <w:rPr>
          <w:rStyle w:val="FontStyle11"/>
          <w:sz w:val="24"/>
          <w:szCs w:val="24"/>
        </w:rPr>
        <w:t>»</w:t>
      </w:r>
      <w:r>
        <w:rPr>
          <w:rStyle w:val="FontStyle11"/>
          <w:sz w:val="24"/>
          <w:szCs w:val="24"/>
        </w:rPr>
        <w:t xml:space="preserve"> доступ</w:t>
      </w:r>
      <w:r w:rsidR="00D7262D">
        <w:rPr>
          <w:rStyle w:val="FontStyle11"/>
          <w:sz w:val="24"/>
          <w:szCs w:val="24"/>
        </w:rPr>
        <w:t>на</w:t>
      </w:r>
      <w:r>
        <w:rPr>
          <w:rStyle w:val="FontStyle11"/>
          <w:sz w:val="24"/>
          <w:szCs w:val="24"/>
        </w:rPr>
        <w:t xml:space="preserve"> для формирования </w:t>
      </w:r>
      <w:r w:rsidR="00877273">
        <w:rPr>
          <w:rStyle w:val="FontStyle11"/>
          <w:sz w:val="24"/>
          <w:szCs w:val="24"/>
        </w:rPr>
        <w:t xml:space="preserve">всем </w:t>
      </w:r>
      <w:r>
        <w:rPr>
          <w:rStyle w:val="FontStyle11"/>
          <w:sz w:val="24"/>
          <w:szCs w:val="24"/>
        </w:rPr>
        <w:t>пользователям</w:t>
      </w:r>
      <w:r w:rsidR="00877273">
        <w:rPr>
          <w:rStyle w:val="FontStyle11"/>
          <w:sz w:val="24"/>
          <w:szCs w:val="24"/>
        </w:rPr>
        <w:t xml:space="preserve"> хозяйства электрификации и электроснабжения.</w:t>
      </w:r>
    </w:p>
    <w:p w:rsidR="00A54EB3" w:rsidRPr="001837ED" w:rsidRDefault="00A54EB3" w:rsidP="00A54EB3">
      <w:pPr>
        <w:pStyle w:val="a4"/>
        <w:numPr>
          <w:ilvl w:val="1"/>
          <w:numId w:val="3"/>
        </w:numPr>
        <w:spacing w:after="0" w:line="360" w:lineRule="auto"/>
        <w:ind w:left="1418" w:firstLine="0"/>
        <w:jc w:val="both"/>
        <w:rPr>
          <w:rFonts w:ascii="Times New Roman" w:hAnsi="Times New Roman"/>
          <w:b/>
          <w:sz w:val="24"/>
          <w:szCs w:val="24"/>
        </w:rPr>
      </w:pPr>
      <w:r w:rsidRPr="001837ED">
        <w:rPr>
          <w:rFonts w:ascii="Times New Roman" w:hAnsi="Times New Roman"/>
          <w:b/>
          <w:sz w:val="24"/>
          <w:szCs w:val="24"/>
        </w:rPr>
        <w:t>Требования к входным данным для формирования отчета:</w:t>
      </w:r>
    </w:p>
    <w:p w:rsidR="00A54EB3" w:rsidRPr="001837ED" w:rsidRDefault="00A54EB3" w:rsidP="00A54EB3">
      <w:pPr>
        <w:spacing w:after="0" w:line="360" w:lineRule="auto"/>
        <w:ind w:firstLine="284"/>
        <w:jc w:val="both"/>
        <w:rPr>
          <w:rFonts w:ascii="Times New Roman" w:hAnsi="Times New Roman"/>
          <w:sz w:val="24"/>
          <w:szCs w:val="24"/>
        </w:rPr>
      </w:pPr>
      <w:r w:rsidRPr="001837ED">
        <w:rPr>
          <w:rFonts w:ascii="Times New Roman" w:hAnsi="Times New Roman"/>
          <w:sz w:val="24"/>
          <w:szCs w:val="24"/>
        </w:rPr>
        <w:t xml:space="preserve">Данный отчет можно формировать как на уровне дистанции электроснабжения (уровень ЭЧ), так и на линейном уровне (уровень подразделения). </w:t>
      </w:r>
    </w:p>
    <w:p w:rsidR="00A54EB3" w:rsidRPr="001837ED" w:rsidRDefault="00A54EB3" w:rsidP="00A54EB3">
      <w:pPr>
        <w:spacing w:after="0" w:line="360" w:lineRule="auto"/>
        <w:ind w:firstLine="284"/>
        <w:jc w:val="both"/>
        <w:rPr>
          <w:rStyle w:val="FontStyle11"/>
          <w:sz w:val="24"/>
          <w:szCs w:val="24"/>
        </w:rPr>
      </w:pPr>
      <w:r w:rsidRPr="001837ED">
        <w:rPr>
          <w:rStyle w:val="FontStyle11"/>
          <w:sz w:val="24"/>
          <w:szCs w:val="24"/>
        </w:rPr>
        <w:t>Входными данными для формирования отчета являются:</w:t>
      </w:r>
    </w:p>
    <w:p w:rsidR="00A54EB3" w:rsidRPr="001837ED" w:rsidRDefault="00A54EB3" w:rsidP="00A54EB3">
      <w:pPr>
        <w:numPr>
          <w:ilvl w:val="0"/>
          <w:numId w:val="14"/>
        </w:numPr>
        <w:tabs>
          <w:tab w:val="left" w:pos="993"/>
        </w:tabs>
        <w:spacing w:after="0" w:line="360" w:lineRule="auto"/>
        <w:ind w:left="567" w:hanging="11"/>
        <w:jc w:val="both"/>
        <w:rPr>
          <w:rStyle w:val="FontStyle11"/>
          <w:sz w:val="24"/>
          <w:szCs w:val="24"/>
        </w:rPr>
      </w:pPr>
      <w:r w:rsidRPr="001837ED">
        <w:rPr>
          <w:rStyle w:val="FontStyle11"/>
          <w:sz w:val="24"/>
          <w:szCs w:val="24"/>
        </w:rPr>
        <w:t xml:space="preserve">Наименование подразделения. </w:t>
      </w:r>
    </w:p>
    <w:p w:rsidR="00A54EB3" w:rsidRDefault="00A54EB3" w:rsidP="00A54EB3">
      <w:pPr>
        <w:tabs>
          <w:tab w:val="left" w:pos="993"/>
        </w:tabs>
        <w:spacing w:after="0" w:line="360" w:lineRule="auto"/>
        <w:ind w:firstLine="284"/>
        <w:jc w:val="both"/>
        <w:rPr>
          <w:rStyle w:val="FontStyle11"/>
          <w:sz w:val="24"/>
          <w:szCs w:val="24"/>
        </w:rPr>
      </w:pPr>
      <w:r w:rsidRPr="001837ED">
        <w:rPr>
          <w:rStyle w:val="FontStyle11"/>
          <w:sz w:val="24"/>
          <w:szCs w:val="24"/>
        </w:rPr>
        <w:t xml:space="preserve">Для выбора пользователю доступны подразделения, находящиеся в зоне его ответственности. Так у начальника подразделения для выбора доступны подразделения, указанные в его профиле. У отраслевого инженера для выбора доступны все подразделения ЭЧ того направления, которое указано у пользователя в профиле. </w:t>
      </w:r>
      <w:proofErr w:type="gramStart"/>
      <w:r w:rsidRPr="001837ED">
        <w:rPr>
          <w:rStyle w:val="FontStyle11"/>
          <w:sz w:val="24"/>
          <w:szCs w:val="24"/>
        </w:rPr>
        <w:t>У</w:t>
      </w:r>
      <w:proofErr w:type="gramEnd"/>
      <w:r w:rsidRPr="001837ED">
        <w:rPr>
          <w:rStyle w:val="FontStyle11"/>
          <w:sz w:val="24"/>
          <w:szCs w:val="24"/>
        </w:rPr>
        <w:t xml:space="preserve"> </w:t>
      </w:r>
      <w:proofErr w:type="gramStart"/>
      <w:r w:rsidRPr="001837ED">
        <w:rPr>
          <w:rStyle w:val="FontStyle11"/>
          <w:sz w:val="24"/>
          <w:szCs w:val="24"/>
        </w:rPr>
        <w:t>начальник</w:t>
      </w:r>
      <w:proofErr w:type="gramEnd"/>
      <w:r w:rsidRPr="001837ED">
        <w:rPr>
          <w:rStyle w:val="FontStyle11"/>
          <w:sz w:val="24"/>
          <w:szCs w:val="24"/>
        </w:rPr>
        <w:t xml:space="preserve"> ЭЧ для выбора доступны все подразделения ЭЧ. При выборе подразделения пользователь может указать одно подразделени</w:t>
      </w:r>
      <w:r w:rsidR="0045040F">
        <w:rPr>
          <w:rStyle w:val="FontStyle11"/>
          <w:sz w:val="24"/>
          <w:szCs w:val="24"/>
        </w:rPr>
        <w:t>е</w:t>
      </w:r>
      <w:r w:rsidRPr="001837ED">
        <w:rPr>
          <w:rStyle w:val="FontStyle11"/>
          <w:sz w:val="24"/>
          <w:szCs w:val="24"/>
        </w:rPr>
        <w:t>. Поле обязательно для заполнения.</w:t>
      </w:r>
    </w:p>
    <w:p w:rsidR="0045040F" w:rsidRPr="001837ED" w:rsidRDefault="0045040F" w:rsidP="0045040F">
      <w:pPr>
        <w:numPr>
          <w:ilvl w:val="0"/>
          <w:numId w:val="14"/>
        </w:numPr>
        <w:tabs>
          <w:tab w:val="left" w:pos="993"/>
        </w:tabs>
        <w:spacing w:after="0" w:line="360" w:lineRule="auto"/>
        <w:ind w:left="567" w:hanging="11"/>
        <w:jc w:val="both"/>
        <w:rPr>
          <w:rStyle w:val="FontStyle11"/>
          <w:sz w:val="24"/>
          <w:szCs w:val="24"/>
        </w:rPr>
      </w:pPr>
      <w:r>
        <w:rPr>
          <w:rStyle w:val="FontStyle11"/>
          <w:sz w:val="24"/>
          <w:szCs w:val="24"/>
        </w:rPr>
        <w:t>Месяц</w:t>
      </w:r>
      <w:r w:rsidRPr="001837ED">
        <w:rPr>
          <w:rStyle w:val="FontStyle11"/>
          <w:sz w:val="24"/>
          <w:szCs w:val="24"/>
        </w:rPr>
        <w:t>.</w:t>
      </w:r>
    </w:p>
    <w:p w:rsidR="0045040F" w:rsidRPr="001837ED" w:rsidRDefault="0045040F" w:rsidP="0045040F">
      <w:pPr>
        <w:tabs>
          <w:tab w:val="left" w:pos="993"/>
        </w:tabs>
        <w:spacing w:after="0" w:line="360" w:lineRule="auto"/>
        <w:ind w:firstLine="284"/>
        <w:jc w:val="both"/>
        <w:rPr>
          <w:rStyle w:val="FontStyle11"/>
          <w:sz w:val="24"/>
          <w:szCs w:val="24"/>
        </w:rPr>
      </w:pPr>
      <w:r w:rsidRPr="001837ED">
        <w:rPr>
          <w:rStyle w:val="FontStyle11"/>
          <w:sz w:val="24"/>
          <w:szCs w:val="24"/>
        </w:rPr>
        <w:t>Пользователю необходимо</w:t>
      </w:r>
      <w:r>
        <w:rPr>
          <w:rStyle w:val="FontStyle11"/>
          <w:sz w:val="24"/>
          <w:szCs w:val="24"/>
        </w:rPr>
        <w:t xml:space="preserve"> </w:t>
      </w:r>
      <w:r w:rsidRPr="001837ED">
        <w:rPr>
          <w:rStyle w:val="FontStyle11"/>
          <w:sz w:val="24"/>
          <w:szCs w:val="24"/>
        </w:rPr>
        <w:t xml:space="preserve">указать </w:t>
      </w:r>
      <w:r>
        <w:rPr>
          <w:rStyle w:val="FontStyle11"/>
          <w:sz w:val="24"/>
          <w:szCs w:val="24"/>
        </w:rPr>
        <w:t>месяц</w:t>
      </w:r>
      <w:r w:rsidRPr="001837ED">
        <w:rPr>
          <w:rStyle w:val="FontStyle11"/>
          <w:sz w:val="24"/>
          <w:szCs w:val="24"/>
        </w:rPr>
        <w:t xml:space="preserve">, за который необходимо сформировать отчет. Если пользователь не указал </w:t>
      </w:r>
      <w:r>
        <w:rPr>
          <w:rStyle w:val="FontStyle11"/>
          <w:sz w:val="24"/>
          <w:szCs w:val="24"/>
        </w:rPr>
        <w:t>месяц</w:t>
      </w:r>
      <w:r w:rsidRPr="001837ED">
        <w:rPr>
          <w:rStyle w:val="FontStyle11"/>
          <w:sz w:val="24"/>
          <w:szCs w:val="24"/>
        </w:rPr>
        <w:t xml:space="preserve">, по умолчанию необходимо сформировать отчет на текущий </w:t>
      </w:r>
      <w:r>
        <w:rPr>
          <w:rStyle w:val="FontStyle11"/>
          <w:sz w:val="24"/>
          <w:szCs w:val="24"/>
        </w:rPr>
        <w:t>месяц.</w:t>
      </w:r>
    </w:p>
    <w:p w:rsidR="00A54EB3" w:rsidRPr="001837ED" w:rsidRDefault="00A54EB3" w:rsidP="00A54EB3">
      <w:pPr>
        <w:numPr>
          <w:ilvl w:val="0"/>
          <w:numId w:val="14"/>
        </w:numPr>
        <w:tabs>
          <w:tab w:val="left" w:pos="993"/>
        </w:tabs>
        <w:spacing w:after="0" w:line="360" w:lineRule="auto"/>
        <w:ind w:left="567" w:hanging="11"/>
        <w:jc w:val="both"/>
        <w:rPr>
          <w:rStyle w:val="FontStyle11"/>
          <w:sz w:val="24"/>
          <w:szCs w:val="24"/>
        </w:rPr>
      </w:pPr>
      <w:r w:rsidRPr="001837ED">
        <w:rPr>
          <w:rStyle w:val="FontStyle11"/>
          <w:sz w:val="24"/>
          <w:szCs w:val="24"/>
        </w:rPr>
        <w:t>Год.</w:t>
      </w:r>
    </w:p>
    <w:p w:rsidR="00A54EB3" w:rsidRPr="001837ED" w:rsidRDefault="00A54EB3" w:rsidP="00A54EB3">
      <w:pPr>
        <w:tabs>
          <w:tab w:val="left" w:pos="993"/>
        </w:tabs>
        <w:spacing w:after="0" w:line="360" w:lineRule="auto"/>
        <w:ind w:firstLine="284"/>
        <w:jc w:val="both"/>
        <w:rPr>
          <w:rStyle w:val="FontStyle11"/>
          <w:sz w:val="24"/>
          <w:szCs w:val="24"/>
        </w:rPr>
      </w:pPr>
      <w:r w:rsidRPr="001837ED">
        <w:rPr>
          <w:rStyle w:val="FontStyle11"/>
          <w:sz w:val="24"/>
          <w:szCs w:val="24"/>
        </w:rPr>
        <w:t>Пользователю необходимо указать год, за который необходимо сформировать отчет. Если пользователь не указал год, по умолчанию необходимо сформировать отчет на текущий год.</w:t>
      </w:r>
    </w:p>
    <w:p w:rsidR="00632D54" w:rsidRDefault="0045040F" w:rsidP="00632D54">
      <w:pPr>
        <w:pStyle w:val="a4"/>
        <w:numPr>
          <w:ilvl w:val="1"/>
          <w:numId w:val="3"/>
        </w:numPr>
        <w:tabs>
          <w:tab w:val="left" w:pos="567"/>
        </w:tabs>
        <w:spacing w:after="0" w:line="360" w:lineRule="auto"/>
        <w:ind w:hanging="11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Содержание таблиц </w:t>
      </w:r>
      <w:r w:rsidR="00877273">
        <w:rPr>
          <w:rFonts w:ascii="Times New Roman" w:hAnsi="Times New Roman"/>
          <w:b/>
          <w:sz w:val="24"/>
          <w:szCs w:val="24"/>
        </w:rPr>
        <w:t xml:space="preserve">формы </w:t>
      </w:r>
      <w:r w:rsidR="00632D54">
        <w:rPr>
          <w:rFonts w:ascii="Times New Roman" w:hAnsi="Times New Roman"/>
          <w:b/>
          <w:sz w:val="24"/>
          <w:szCs w:val="24"/>
        </w:rPr>
        <w:t>ЭУ-</w:t>
      </w:r>
      <w:r w:rsidR="00BA7063">
        <w:rPr>
          <w:rFonts w:ascii="Times New Roman" w:hAnsi="Times New Roman"/>
          <w:b/>
          <w:sz w:val="24"/>
          <w:szCs w:val="24"/>
        </w:rPr>
        <w:t>99</w:t>
      </w:r>
      <w:r w:rsidR="00632D54">
        <w:rPr>
          <w:rFonts w:ascii="Times New Roman" w:hAnsi="Times New Roman"/>
          <w:b/>
          <w:sz w:val="24"/>
          <w:szCs w:val="24"/>
        </w:rPr>
        <w:t>:</w:t>
      </w:r>
    </w:p>
    <w:p w:rsidR="0039435C" w:rsidRPr="00662706" w:rsidRDefault="0045040F" w:rsidP="004B55A4">
      <w:pPr>
        <w:pStyle w:val="a4"/>
        <w:numPr>
          <w:ilvl w:val="0"/>
          <w:numId w:val="25"/>
        </w:numPr>
        <w:tabs>
          <w:tab w:val="left" w:pos="567"/>
          <w:tab w:val="left" w:pos="1701"/>
        </w:tabs>
        <w:spacing w:after="0" w:line="360" w:lineRule="auto"/>
        <w:ind w:left="1134" w:firstLine="0"/>
        <w:contextualSpacing w:val="0"/>
        <w:jc w:val="both"/>
        <w:rPr>
          <w:rFonts w:ascii="Times New Roman" w:hAnsi="Times New Roman" w:cs="Times New Roman"/>
          <w:i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i/>
          <w:sz w:val="24"/>
          <w:szCs w:val="24"/>
          <w:highlight w:val="green"/>
        </w:rPr>
        <w:t>Таблица</w:t>
      </w:r>
      <w:r w:rsidR="00082956" w:rsidRPr="00662706">
        <w:rPr>
          <w:rFonts w:ascii="Times New Roman" w:hAnsi="Times New Roman" w:cs="Times New Roman"/>
          <w:i/>
          <w:sz w:val="24"/>
          <w:szCs w:val="24"/>
          <w:highlight w:val="green"/>
        </w:rPr>
        <w:t xml:space="preserve"> </w:t>
      </w:r>
      <w:r w:rsidR="0006166C" w:rsidRPr="00662706">
        <w:rPr>
          <w:rFonts w:ascii="Times New Roman" w:hAnsi="Times New Roman" w:cs="Times New Roman"/>
          <w:i/>
          <w:sz w:val="24"/>
          <w:szCs w:val="24"/>
          <w:highlight w:val="green"/>
        </w:rPr>
        <w:t>1</w:t>
      </w:r>
      <w:r w:rsidR="00082956" w:rsidRPr="00662706">
        <w:rPr>
          <w:rFonts w:ascii="Times New Roman" w:hAnsi="Times New Roman" w:cs="Times New Roman"/>
          <w:i/>
          <w:sz w:val="24"/>
          <w:szCs w:val="24"/>
          <w:highlight w:val="green"/>
        </w:rPr>
        <w:t xml:space="preserve"> «Сведения о составе бригады».</w:t>
      </w:r>
    </w:p>
    <w:tbl>
      <w:tblPr>
        <w:tblStyle w:val="a3"/>
        <w:tblW w:w="9547" w:type="dxa"/>
        <w:tblLook w:val="04A0" w:firstRow="1" w:lastRow="0" w:firstColumn="1" w:lastColumn="0" w:noHBand="0" w:noVBand="1"/>
      </w:tblPr>
      <w:tblGrid>
        <w:gridCol w:w="710"/>
        <w:gridCol w:w="2517"/>
        <w:gridCol w:w="2693"/>
        <w:gridCol w:w="1418"/>
        <w:gridCol w:w="1134"/>
        <w:gridCol w:w="1075"/>
      </w:tblGrid>
      <w:tr w:rsidR="00082956" w:rsidRPr="00662706" w:rsidTr="006747F3">
        <w:tc>
          <w:tcPr>
            <w:tcW w:w="0" w:type="auto"/>
            <w:vMerge w:val="restart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  <w:r w:rsidRPr="00662706">
              <w:rPr>
                <w:rFonts w:ascii="Times New Roman" w:hAnsi="Times New Roman" w:cs="Times New Roman"/>
                <w:highlight w:val="green"/>
              </w:rPr>
              <w:t>ФИО</w:t>
            </w:r>
          </w:p>
        </w:tc>
        <w:tc>
          <w:tcPr>
            <w:tcW w:w="2517" w:type="dxa"/>
            <w:vMerge w:val="restart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  <w:r w:rsidRPr="00662706">
              <w:rPr>
                <w:rFonts w:ascii="Times New Roman" w:hAnsi="Times New Roman" w:cs="Times New Roman"/>
                <w:highlight w:val="green"/>
              </w:rPr>
              <w:t>Должность, профессия, разряд рабочих</w:t>
            </w:r>
          </w:p>
        </w:tc>
        <w:tc>
          <w:tcPr>
            <w:tcW w:w="4111" w:type="dxa"/>
            <w:gridSpan w:val="2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  <w:r w:rsidRPr="00662706">
              <w:rPr>
                <w:rFonts w:ascii="Times New Roman" w:hAnsi="Times New Roman" w:cs="Times New Roman"/>
                <w:highlight w:val="green"/>
              </w:rPr>
              <w:t>Настой часов</w:t>
            </w:r>
          </w:p>
        </w:tc>
        <w:tc>
          <w:tcPr>
            <w:tcW w:w="2209" w:type="dxa"/>
            <w:gridSpan w:val="2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  <w:r w:rsidRPr="00662706">
              <w:rPr>
                <w:rFonts w:ascii="Times New Roman" w:hAnsi="Times New Roman" w:cs="Times New Roman"/>
                <w:highlight w:val="green"/>
              </w:rPr>
              <w:t>Плановое задание</w:t>
            </w:r>
          </w:p>
        </w:tc>
      </w:tr>
      <w:tr w:rsidR="00082956" w:rsidRPr="00662706" w:rsidTr="006747F3">
        <w:tc>
          <w:tcPr>
            <w:tcW w:w="0" w:type="auto"/>
            <w:vMerge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</w:p>
        </w:tc>
        <w:tc>
          <w:tcPr>
            <w:tcW w:w="2517" w:type="dxa"/>
            <w:vMerge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</w:p>
        </w:tc>
        <w:tc>
          <w:tcPr>
            <w:tcW w:w="2693" w:type="dxa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  <w:r w:rsidRPr="00662706">
              <w:rPr>
                <w:rFonts w:ascii="Times New Roman" w:hAnsi="Times New Roman" w:cs="Times New Roman"/>
                <w:highlight w:val="green"/>
              </w:rPr>
              <w:t>По штатному расписанию</w:t>
            </w:r>
          </w:p>
        </w:tc>
        <w:tc>
          <w:tcPr>
            <w:tcW w:w="1418" w:type="dxa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  <w:r w:rsidRPr="00662706">
              <w:rPr>
                <w:rFonts w:ascii="Times New Roman" w:hAnsi="Times New Roman" w:cs="Times New Roman"/>
                <w:highlight w:val="green"/>
              </w:rPr>
              <w:t>По табелю</w:t>
            </w:r>
          </w:p>
        </w:tc>
        <w:tc>
          <w:tcPr>
            <w:tcW w:w="1134" w:type="dxa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  <w:r w:rsidRPr="00662706">
              <w:rPr>
                <w:rFonts w:ascii="Times New Roman" w:hAnsi="Times New Roman" w:cs="Times New Roman"/>
                <w:highlight w:val="green"/>
              </w:rPr>
              <w:t>В %</w:t>
            </w:r>
          </w:p>
        </w:tc>
        <w:tc>
          <w:tcPr>
            <w:tcW w:w="1075" w:type="dxa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  <w:r w:rsidRPr="00662706">
              <w:rPr>
                <w:rFonts w:ascii="Times New Roman" w:hAnsi="Times New Roman" w:cs="Times New Roman"/>
                <w:highlight w:val="green"/>
              </w:rPr>
              <w:t>часы</w:t>
            </w:r>
          </w:p>
        </w:tc>
      </w:tr>
      <w:tr w:rsidR="00082956" w:rsidRPr="00662706" w:rsidTr="006747F3">
        <w:tc>
          <w:tcPr>
            <w:tcW w:w="0" w:type="auto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  <w:r w:rsidRPr="00662706">
              <w:rPr>
                <w:rFonts w:ascii="Times New Roman" w:hAnsi="Times New Roman" w:cs="Times New Roman"/>
                <w:highlight w:val="green"/>
              </w:rPr>
              <w:t>1</w:t>
            </w:r>
          </w:p>
        </w:tc>
        <w:tc>
          <w:tcPr>
            <w:tcW w:w="2517" w:type="dxa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  <w:r w:rsidRPr="00662706">
              <w:rPr>
                <w:rFonts w:ascii="Times New Roman" w:hAnsi="Times New Roman" w:cs="Times New Roman"/>
                <w:highlight w:val="green"/>
              </w:rPr>
              <w:t>2</w:t>
            </w:r>
          </w:p>
        </w:tc>
        <w:tc>
          <w:tcPr>
            <w:tcW w:w="2693" w:type="dxa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  <w:r w:rsidRPr="00662706">
              <w:rPr>
                <w:rFonts w:ascii="Times New Roman" w:hAnsi="Times New Roman" w:cs="Times New Roman"/>
                <w:highlight w:val="green"/>
              </w:rPr>
              <w:t>3</w:t>
            </w:r>
          </w:p>
        </w:tc>
        <w:tc>
          <w:tcPr>
            <w:tcW w:w="1418" w:type="dxa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  <w:r w:rsidRPr="00662706">
              <w:rPr>
                <w:rFonts w:ascii="Times New Roman" w:hAnsi="Times New Roman" w:cs="Times New Roman"/>
                <w:highlight w:val="green"/>
              </w:rPr>
              <w:t>4</w:t>
            </w:r>
          </w:p>
        </w:tc>
        <w:tc>
          <w:tcPr>
            <w:tcW w:w="1134" w:type="dxa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  <w:r w:rsidRPr="00662706">
              <w:rPr>
                <w:rFonts w:ascii="Times New Roman" w:hAnsi="Times New Roman" w:cs="Times New Roman"/>
                <w:highlight w:val="green"/>
              </w:rPr>
              <w:t>5</w:t>
            </w:r>
          </w:p>
        </w:tc>
        <w:tc>
          <w:tcPr>
            <w:tcW w:w="1075" w:type="dxa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  <w:r w:rsidRPr="00662706">
              <w:rPr>
                <w:rFonts w:ascii="Times New Roman" w:hAnsi="Times New Roman" w:cs="Times New Roman"/>
                <w:highlight w:val="green"/>
              </w:rPr>
              <w:t>6</w:t>
            </w:r>
          </w:p>
        </w:tc>
      </w:tr>
      <w:tr w:rsidR="00082956" w:rsidRPr="00662706" w:rsidTr="006747F3">
        <w:tc>
          <w:tcPr>
            <w:tcW w:w="3227" w:type="dxa"/>
            <w:gridSpan w:val="2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  <w:r w:rsidRPr="00662706">
              <w:rPr>
                <w:rFonts w:ascii="Times New Roman" w:hAnsi="Times New Roman" w:cs="Times New Roman"/>
                <w:highlight w:val="green"/>
              </w:rPr>
              <w:t>ИТОГО</w:t>
            </w:r>
          </w:p>
        </w:tc>
        <w:tc>
          <w:tcPr>
            <w:tcW w:w="2693" w:type="dxa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</w:p>
        </w:tc>
        <w:tc>
          <w:tcPr>
            <w:tcW w:w="1418" w:type="dxa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</w:p>
        </w:tc>
        <w:tc>
          <w:tcPr>
            <w:tcW w:w="1134" w:type="dxa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  <w:r w:rsidRPr="00662706">
              <w:rPr>
                <w:rFonts w:ascii="Times New Roman" w:hAnsi="Times New Roman" w:cs="Times New Roman"/>
                <w:highlight w:val="green"/>
              </w:rPr>
              <w:t>-</w:t>
            </w:r>
          </w:p>
        </w:tc>
        <w:tc>
          <w:tcPr>
            <w:tcW w:w="1075" w:type="dxa"/>
            <w:vAlign w:val="center"/>
          </w:tcPr>
          <w:p w:rsidR="00082956" w:rsidRPr="00662706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  <w:highlight w:val="green"/>
              </w:rPr>
            </w:pPr>
          </w:p>
        </w:tc>
      </w:tr>
    </w:tbl>
    <w:p w:rsidR="00082956" w:rsidRPr="00662706" w:rsidRDefault="00082956" w:rsidP="000C7E63">
      <w:pPr>
        <w:pStyle w:val="a4"/>
        <w:tabs>
          <w:tab w:val="left" w:pos="567"/>
        </w:tabs>
        <w:spacing w:after="0" w:line="360" w:lineRule="auto"/>
        <w:ind w:left="0" w:firstLine="284"/>
        <w:contextualSpacing w:val="0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</w:p>
    <w:p w:rsidR="00C62BA0" w:rsidRPr="00662706" w:rsidRDefault="00351EBE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  <w:u w:val="single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Столбец 1 «ФИО»</w:t>
      </w:r>
    </w:p>
    <w:p w:rsidR="00351EBE" w:rsidRPr="00662706" w:rsidRDefault="00C62BA0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В столбец попадает</w:t>
      </w:r>
      <w:r w:rsidR="0045040F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r w:rsidR="004B55A4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списочный </w:t>
      </w:r>
      <w:r w:rsidR="00351EBE" w:rsidRPr="00662706">
        <w:rPr>
          <w:rFonts w:ascii="Times New Roman" w:hAnsi="Times New Roman" w:cs="Times New Roman"/>
          <w:sz w:val="24"/>
          <w:szCs w:val="24"/>
          <w:highlight w:val="green"/>
        </w:rPr>
        <w:t>состав бригады подразделения, для которого формируется отчет. Состав бригады указан в приложении «Профиль» на вкладке «Бригады» у начальника подразделения</w:t>
      </w:r>
      <w:r w:rsidR="0045040F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r w:rsidRPr="00662706">
        <w:rPr>
          <w:rFonts w:ascii="Times New Roman" w:hAnsi="Times New Roman" w:cs="Times New Roman"/>
          <w:sz w:val="24"/>
          <w:szCs w:val="24"/>
          <w:highlight w:val="green"/>
        </w:rPr>
        <w:t>(</w:t>
      </w:r>
      <w:proofErr w:type="spellStart"/>
      <w:r w:rsidRPr="00662706">
        <w:rPr>
          <w:rFonts w:ascii="Times New Roman" w:hAnsi="Times New Roman" w:cs="Times New Roman"/>
          <w:sz w:val="24"/>
          <w:szCs w:val="24"/>
          <w:highlight w:val="green"/>
        </w:rPr>
        <w:t>Таблица</w:t>
      </w:r>
      <w:proofErr w:type="gramStart"/>
      <w:r w:rsidRPr="00662706">
        <w:rPr>
          <w:rFonts w:ascii="Times New Roman" w:hAnsi="Times New Roman" w:cs="Times New Roman"/>
          <w:sz w:val="24"/>
          <w:szCs w:val="24"/>
          <w:highlight w:val="green"/>
        </w:rPr>
        <w:t>.С</w:t>
      </w:r>
      <w:proofErr w:type="gramEnd"/>
      <w:r w:rsidRPr="00662706">
        <w:rPr>
          <w:rFonts w:ascii="Times New Roman" w:hAnsi="Times New Roman" w:cs="Times New Roman"/>
          <w:sz w:val="24"/>
          <w:szCs w:val="24"/>
          <w:highlight w:val="green"/>
        </w:rPr>
        <w:t>толбец</w:t>
      </w:r>
      <w:proofErr w:type="spellEnd"/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: </w:t>
      </w:r>
      <w:proofErr w:type="gramStart"/>
      <w:r w:rsidRPr="00662706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PERSON.DISPLAYNAME)</w:t>
      </w:r>
      <w:proofErr w:type="gramEnd"/>
    </w:p>
    <w:p w:rsidR="00AE127C" w:rsidRPr="00662706" w:rsidRDefault="00351EBE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Столбец 2 «Должность, профессия, разряд рабочих»</w:t>
      </w:r>
    </w:p>
    <w:p w:rsidR="00351EBE" w:rsidRPr="00662706" w:rsidRDefault="00AE127C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В столбец попадает</w:t>
      </w:r>
      <w:r w:rsidR="00351EBE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должность и разряд каждого сотрудника бригады.</w:t>
      </w:r>
    </w:p>
    <w:p w:rsidR="00C62BA0" w:rsidRPr="00662706" w:rsidRDefault="00C62BA0" w:rsidP="00C62BA0">
      <w:pPr>
        <w:spacing w:after="0" w:line="360" w:lineRule="auto"/>
        <w:ind w:firstLine="284"/>
        <w:jc w:val="both"/>
        <w:rPr>
          <w:rFonts w:ascii="Times New Roman" w:hAnsi="Times New Roman"/>
          <w:sz w:val="24"/>
          <w:szCs w:val="24"/>
          <w:highlight w:val="green"/>
        </w:rPr>
      </w:pPr>
      <w:r w:rsidRPr="00662706">
        <w:rPr>
          <w:rFonts w:ascii="Times New Roman" w:hAnsi="Times New Roman"/>
          <w:sz w:val="24"/>
          <w:szCs w:val="24"/>
          <w:highlight w:val="green"/>
        </w:rPr>
        <w:t xml:space="preserve">Должность сотрудников подразделения – поле «Описание должность» приложения «Работники»  (Таблица.Столбец: </w:t>
      </w:r>
      <w:r w:rsidRPr="00662706">
        <w:rPr>
          <w:rFonts w:ascii="Times New Roman" w:eastAsia="Times New Roman" w:hAnsi="Times New Roman"/>
          <w:sz w:val="24"/>
          <w:szCs w:val="24"/>
          <w:highlight w:val="green"/>
          <w:lang w:eastAsia="ru-RU"/>
        </w:rPr>
        <w:t>CRAFT.DESCRIPTION).</w:t>
      </w:r>
    </w:p>
    <w:p w:rsidR="00C62BA0" w:rsidRPr="00662706" w:rsidRDefault="00C62BA0" w:rsidP="00C62BA0">
      <w:pPr>
        <w:spacing w:after="0" w:line="360" w:lineRule="auto"/>
        <w:ind w:firstLine="284"/>
        <w:jc w:val="both"/>
        <w:rPr>
          <w:rStyle w:val="text"/>
          <w:rFonts w:ascii="Times New Roman" w:hAnsi="Times New Roman"/>
          <w:sz w:val="24"/>
          <w:szCs w:val="24"/>
          <w:highlight w:val="green"/>
        </w:rPr>
      </w:pPr>
      <w:r w:rsidRPr="00662706">
        <w:rPr>
          <w:rFonts w:ascii="Times New Roman" w:hAnsi="Times New Roman"/>
          <w:sz w:val="24"/>
          <w:szCs w:val="24"/>
          <w:highlight w:val="green"/>
        </w:rPr>
        <w:t xml:space="preserve">Разряд сотрудника – поле «Квалификация» приложения «Работники». (Таблица.Столбец: </w:t>
      </w:r>
      <w:r w:rsidRPr="00662706">
        <w:rPr>
          <w:rStyle w:val="text"/>
          <w:rFonts w:ascii="Times New Roman" w:hAnsi="Times New Roman"/>
          <w:sz w:val="24"/>
          <w:szCs w:val="24"/>
          <w:highlight w:val="green"/>
        </w:rPr>
        <w:t>LABORCRAFTRATE.SKILLLEVEL).</w:t>
      </w:r>
    </w:p>
    <w:p w:rsidR="00AE127C" w:rsidRPr="00662706" w:rsidRDefault="00351EBE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Столбец 3 «Настой часов по штатному расписанию»</w:t>
      </w:r>
    </w:p>
    <w:p w:rsidR="004B55A4" w:rsidRPr="00662706" w:rsidRDefault="006747F3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Настой часов по штатному расписанию – месячная норма</w:t>
      </w:r>
      <w:r w:rsidR="00351EBE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рабочего времени каждого сотрудника по штатному расписанию в соответствии с производственным календарем на планируемый месяц</w:t>
      </w:r>
      <w:r w:rsidR="004B55A4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. </w:t>
      </w:r>
    </w:p>
    <w:p w:rsidR="00351EBE" w:rsidRPr="00662706" w:rsidRDefault="00607231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В производственном календаре приведена норма рабочего времени на каждый месяц 2013 года 40-часовой рабочей неделе:</w:t>
      </w:r>
    </w:p>
    <w:p w:rsidR="004B55A4" w:rsidRPr="00662706" w:rsidRDefault="006747F3" w:rsidP="006747F3">
      <w:pPr>
        <w:spacing w:after="0" w:line="360" w:lineRule="auto"/>
        <w:ind w:firstLine="284"/>
        <w:jc w:val="center"/>
        <w:rPr>
          <w:rFonts w:ascii="Times New Roman" w:hAnsi="Times New Roman" w:cs="Times New Roman"/>
          <w:i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i/>
          <w:sz w:val="24"/>
          <w:szCs w:val="24"/>
          <w:highlight w:val="green"/>
        </w:rPr>
        <w:t>Производственный календарь на 2013 год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</w:tblGrid>
      <w:tr w:rsidR="00607231" w:rsidRPr="00662706" w:rsidTr="006747F3">
        <w:trPr>
          <w:cantSplit/>
          <w:trHeight w:val="1134"/>
          <w:jc w:val="center"/>
        </w:trPr>
        <w:tc>
          <w:tcPr>
            <w:tcW w:w="0" w:type="auto"/>
            <w:textDirection w:val="btLr"/>
          </w:tcPr>
          <w:p w:rsidR="00607231" w:rsidRPr="00662706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Январь</w:t>
            </w:r>
          </w:p>
        </w:tc>
        <w:tc>
          <w:tcPr>
            <w:tcW w:w="0" w:type="auto"/>
            <w:textDirection w:val="btLr"/>
          </w:tcPr>
          <w:p w:rsidR="00607231" w:rsidRPr="00662706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Февраль</w:t>
            </w:r>
          </w:p>
        </w:tc>
        <w:tc>
          <w:tcPr>
            <w:tcW w:w="0" w:type="auto"/>
            <w:textDirection w:val="btLr"/>
          </w:tcPr>
          <w:p w:rsidR="00607231" w:rsidRPr="00662706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Март</w:t>
            </w:r>
          </w:p>
        </w:tc>
        <w:tc>
          <w:tcPr>
            <w:tcW w:w="0" w:type="auto"/>
            <w:textDirection w:val="btLr"/>
          </w:tcPr>
          <w:p w:rsidR="00607231" w:rsidRPr="00662706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Апрель</w:t>
            </w:r>
          </w:p>
        </w:tc>
        <w:tc>
          <w:tcPr>
            <w:tcW w:w="0" w:type="auto"/>
            <w:textDirection w:val="btLr"/>
          </w:tcPr>
          <w:p w:rsidR="00607231" w:rsidRPr="00662706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Май</w:t>
            </w:r>
          </w:p>
        </w:tc>
        <w:tc>
          <w:tcPr>
            <w:tcW w:w="0" w:type="auto"/>
            <w:textDirection w:val="btLr"/>
          </w:tcPr>
          <w:p w:rsidR="00607231" w:rsidRPr="00662706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Июнь</w:t>
            </w:r>
          </w:p>
        </w:tc>
        <w:tc>
          <w:tcPr>
            <w:tcW w:w="0" w:type="auto"/>
            <w:textDirection w:val="btLr"/>
          </w:tcPr>
          <w:p w:rsidR="00607231" w:rsidRPr="00662706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Июль</w:t>
            </w:r>
          </w:p>
        </w:tc>
        <w:tc>
          <w:tcPr>
            <w:tcW w:w="0" w:type="auto"/>
            <w:textDirection w:val="btLr"/>
          </w:tcPr>
          <w:p w:rsidR="00607231" w:rsidRPr="00662706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Август</w:t>
            </w:r>
          </w:p>
        </w:tc>
        <w:tc>
          <w:tcPr>
            <w:tcW w:w="0" w:type="auto"/>
            <w:textDirection w:val="btLr"/>
          </w:tcPr>
          <w:p w:rsidR="00607231" w:rsidRPr="00662706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Сентябрь</w:t>
            </w:r>
          </w:p>
        </w:tc>
        <w:tc>
          <w:tcPr>
            <w:tcW w:w="0" w:type="auto"/>
            <w:textDirection w:val="btLr"/>
          </w:tcPr>
          <w:p w:rsidR="00607231" w:rsidRPr="00662706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Октябрь</w:t>
            </w:r>
          </w:p>
        </w:tc>
        <w:tc>
          <w:tcPr>
            <w:tcW w:w="0" w:type="auto"/>
            <w:textDirection w:val="btLr"/>
          </w:tcPr>
          <w:p w:rsidR="00607231" w:rsidRPr="00662706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Ноябрь</w:t>
            </w:r>
          </w:p>
        </w:tc>
        <w:tc>
          <w:tcPr>
            <w:tcW w:w="0" w:type="auto"/>
            <w:textDirection w:val="btLr"/>
          </w:tcPr>
          <w:p w:rsidR="00607231" w:rsidRPr="00662706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Декабрь</w:t>
            </w:r>
          </w:p>
        </w:tc>
      </w:tr>
      <w:tr w:rsidR="00607231" w:rsidRPr="00662706" w:rsidTr="006747F3">
        <w:trPr>
          <w:jc w:val="center"/>
        </w:trPr>
        <w:tc>
          <w:tcPr>
            <w:tcW w:w="0" w:type="auto"/>
          </w:tcPr>
          <w:p w:rsidR="00607231" w:rsidRPr="00662706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136</w:t>
            </w:r>
          </w:p>
        </w:tc>
        <w:tc>
          <w:tcPr>
            <w:tcW w:w="0" w:type="auto"/>
          </w:tcPr>
          <w:p w:rsidR="00607231" w:rsidRPr="00662706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156</w:t>
            </w:r>
          </w:p>
        </w:tc>
        <w:tc>
          <w:tcPr>
            <w:tcW w:w="0" w:type="auto"/>
          </w:tcPr>
          <w:p w:rsidR="00607231" w:rsidRPr="00662706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159</w:t>
            </w:r>
          </w:p>
        </w:tc>
        <w:tc>
          <w:tcPr>
            <w:tcW w:w="0" w:type="auto"/>
          </w:tcPr>
          <w:p w:rsidR="00607231" w:rsidRPr="00662706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175</w:t>
            </w:r>
          </w:p>
        </w:tc>
        <w:tc>
          <w:tcPr>
            <w:tcW w:w="0" w:type="auto"/>
          </w:tcPr>
          <w:p w:rsidR="00607231" w:rsidRPr="00662706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143</w:t>
            </w:r>
          </w:p>
        </w:tc>
        <w:tc>
          <w:tcPr>
            <w:tcW w:w="0" w:type="auto"/>
          </w:tcPr>
          <w:p w:rsidR="00607231" w:rsidRPr="00662706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151</w:t>
            </w:r>
          </w:p>
        </w:tc>
        <w:tc>
          <w:tcPr>
            <w:tcW w:w="0" w:type="auto"/>
          </w:tcPr>
          <w:p w:rsidR="00607231" w:rsidRPr="00662706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184</w:t>
            </w:r>
          </w:p>
        </w:tc>
        <w:tc>
          <w:tcPr>
            <w:tcW w:w="0" w:type="auto"/>
          </w:tcPr>
          <w:p w:rsidR="00607231" w:rsidRPr="00662706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176</w:t>
            </w:r>
          </w:p>
        </w:tc>
        <w:tc>
          <w:tcPr>
            <w:tcW w:w="0" w:type="auto"/>
          </w:tcPr>
          <w:p w:rsidR="00607231" w:rsidRPr="00662706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168</w:t>
            </w:r>
          </w:p>
        </w:tc>
        <w:tc>
          <w:tcPr>
            <w:tcW w:w="0" w:type="auto"/>
          </w:tcPr>
          <w:p w:rsidR="00607231" w:rsidRPr="00662706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184</w:t>
            </w:r>
          </w:p>
        </w:tc>
        <w:tc>
          <w:tcPr>
            <w:tcW w:w="0" w:type="auto"/>
          </w:tcPr>
          <w:p w:rsidR="00607231" w:rsidRPr="00662706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160</w:t>
            </w:r>
          </w:p>
        </w:tc>
        <w:tc>
          <w:tcPr>
            <w:tcW w:w="0" w:type="auto"/>
          </w:tcPr>
          <w:p w:rsidR="00607231" w:rsidRPr="00662706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175</w:t>
            </w:r>
          </w:p>
        </w:tc>
      </w:tr>
    </w:tbl>
    <w:p w:rsidR="008B4999" w:rsidRPr="00662706" w:rsidRDefault="008B4999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/>
          <w:sz w:val="24"/>
          <w:szCs w:val="24"/>
          <w:highlight w:val="green"/>
        </w:rPr>
        <w:t>В последней строке таблицы необходимо считать итоговое значение данного столбца, как сумму по всем строкам.</w:t>
      </w:r>
    </w:p>
    <w:p w:rsidR="004B55A4" w:rsidRPr="00662706" w:rsidRDefault="00351EBE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Столбец 4 «Настой часов по табелю»</w:t>
      </w:r>
    </w:p>
    <w:p w:rsidR="00351EBE" w:rsidRPr="00662706" w:rsidRDefault="006747F3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Настой часов по табелю</w:t>
      </w:r>
      <w:r w:rsidR="0045040F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– </w:t>
      </w:r>
      <w:r w:rsidR="00351EBE" w:rsidRPr="00662706">
        <w:rPr>
          <w:rFonts w:ascii="Times New Roman" w:hAnsi="Times New Roman" w:cs="Times New Roman"/>
          <w:sz w:val="24"/>
          <w:szCs w:val="24"/>
          <w:highlight w:val="green"/>
        </w:rPr>
        <w:t>месячн</w:t>
      </w:r>
      <w:r w:rsidRPr="00662706">
        <w:rPr>
          <w:rFonts w:ascii="Times New Roman" w:hAnsi="Times New Roman" w:cs="Times New Roman"/>
          <w:sz w:val="24"/>
          <w:szCs w:val="24"/>
          <w:highlight w:val="green"/>
        </w:rPr>
        <w:t>ая</w:t>
      </w:r>
      <w:r w:rsidR="00351EBE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норм</w:t>
      </w:r>
      <w:r w:rsidRPr="00662706">
        <w:rPr>
          <w:rFonts w:ascii="Times New Roman" w:hAnsi="Times New Roman" w:cs="Times New Roman"/>
          <w:sz w:val="24"/>
          <w:szCs w:val="24"/>
          <w:highlight w:val="green"/>
        </w:rPr>
        <w:t>а</w:t>
      </w:r>
      <w:r w:rsidR="00351EBE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рабочего времени каждого сотрудника бригады с учетом ежегодного отпуска и по возможности других неявок на работу, разрешенным законом.</w:t>
      </w:r>
      <w:r w:rsidR="0045040F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</w:p>
    <w:p w:rsidR="0045040F" w:rsidRPr="00662706" w:rsidRDefault="0045040F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sz w:val="24"/>
          <w:szCs w:val="24"/>
          <w:highlight w:val="green"/>
        </w:rPr>
      </w:pPr>
      <w:proofErr w:type="gramStart"/>
      <w:r w:rsidRPr="00662706">
        <w:rPr>
          <w:rFonts w:ascii="Times New Roman" w:hAnsi="Times New Roman" w:cs="Times New Roman"/>
          <w:i/>
          <w:sz w:val="24"/>
          <w:szCs w:val="24"/>
          <w:highlight w:val="green"/>
        </w:rPr>
        <w:t>Настой часов по табелю = Настой часов по штатному расписание (значение столбца 3) – (отпуск + неявки на работу, разрешенные законом)</w:t>
      </w:r>
      <w:proofErr w:type="gramEnd"/>
    </w:p>
    <w:p w:rsidR="0045040F" w:rsidRPr="00662706" w:rsidRDefault="0045040F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Для реализации ведения данного столбца необходимы данные из АСУТР.</w:t>
      </w:r>
    </w:p>
    <w:p w:rsidR="00607231" w:rsidRPr="00662706" w:rsidRDefault="00607231" w:rsidP="00607231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/>
          <w:sz w:val="24"/>
          <w:szCs w:val="24"/>
          <w:highlight w:val="green"/>
        </w:rPr>
        <w:t>В последней строке таблицы необходимо считать итоговое значение данного столбца, как сумму по всем строкам.</w:t>
      </w:r>
    </w:p>
    <w:p w:rsidR="004B55A4" w:rsidRPr="00662706" w:rsidRDefault="00351EBE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Столбец 5 «Плановое задание в %»</w:t>
      </w:r>
    </w:p>
    <w:p w:rsidR="00351EBE" w:rsidRPr="00662706" w:rsidRDefault="006747F3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Плановое задание </w:t>
      </w:r>
      <w:proofErr w:type="gramStart"/>
      <w:r w:rsidRPr="00662706">
        <w:rPr>
          <w:rFonts w:ascii="Times New Roman" w:hAnsi="Times New Roman" w:cs="Times New Roman"/>
          <w:sz w:val="24"/>
          <w:szCs w:val="24"/>
          <w:highlight w:val="green"/>
        </w:rPr>
        <w:t>в</w:t>
      </w:r>
      <w:proofErr w:type="gramEnd"/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% – </w:t>
      </w:r>
      <w:proofErr w:type="gramStart"/>
      <w:r w:rsidRPr="00662706">
        <w:rPr>
          <w:rFonts w:ascii="Times New Roman" w:hAnsi="Times New Roman" w:cs="Times New Roman"/>
          <w:sz w:val="24"/>
          <w:szCs w:val="24"/>
          <w:highlight w:val="green"/>
        </w:rPr>
        <w:t>доля</w:t>
      </w:r>
      <w:proofErr w:type="gramEnd"/>
      <w:r w:rsidR="00351EBE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участия (в %) каждого сотрудника в плановых работах бригады в соответствии с Методическими рекомендациями по разработке и внедрению нормированных заданий работникам с повременной оплатой труда на предприятиях железнодорожного транспорта.</w:t>
      </w:r>
    </w:p>
    <w:p w:rsidR="00351EBE" w:rsidRPr="00662706" w:rsidRDefault="004B55A4" w:rsidP="00AE127C">
      <w:pPr>
        <w:spacing w:after="0" w:line="360" w:lineRule="auto"/>
        <w:ind w:firstLine="284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Доля участия сотрудников цеха </w:t>
      </w:r>
      <w:r w:rsidR="00351EBE" w:rsidRPr="00662706">
        <w:rPr>
          <w:rFonts w:ascii="Times New Roman" w:hAnsi="Times New Roman" w:cs="Times New Roman"/>
          <w:sz w:val="24"/>
          <w:szCs w:val="24"/>
          <w:highlight w:val="green"/>
        </w:rPr>
        <w:t>ЭЧЭ:</w:t>
      </w:r>
    </w:p>
    <w:p w:rsidR="00AE127C" w:rsidRPr="00662706" w:rsidRDefault="00AE127C" w:rsidP="00AE127C">
      <w:pPr>
        <w:pStyle w:val="a4"/>
        <w:numPr>
          <w:ilvl w:val="0"/>
          <w:numId w:val="22"/>
        </w:numPr>
        <w:tabs>
          <w:tab w:val="left" w:pos="1134"/>
        </w:tabs>
        <w:spacing w:after="0" w:line="360" w:lineRule="auto"/>
        <w:ind w:left="567" w:hanging="11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Старший электромеханик – 75%;</w:t>
      </w:r>
    </w:p>
    <w:p w:rsidR="00351EBE" w:rsidRPr="00662706" w:rsidRDefault="00351EBE" w:rsidP="00AE127C">
      <w:pPr>
        <w:pStyle w:val="a4"/>
        <w:numPr>
          <w:ilvl w:val="0"/>
          <w:numId w:val="22"/>
        </w:numPr>
        <w:tabs>
          <w:tab w:val="left" w:pos="1134"/>
        </w:tabs>
        <w:spacing w:after="0" w:line="360" w:lineRule="auto"/>
        <w:ind w:left="567" w:hanging="11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Электромеханик – 75%;</w:t>
      </w:r>
    </w:p>
    <w:p w:rsidR="00351EBE" w:rsidRPr="00662706" w:rsidRDefault="00351EBE" w:rsidP="00AE127C">
      <w:pPr>
        <w:pStyle w:val="a4"/>
        <w:numPr>
          <w:ilvl w:val="0"/>
          <w:numId w:val="22"/>
        </w:numPr>
        <w:tabs>
          <w:tab w:val="left" w:pos="1134"/>
        </w:tabs>
        <w:spacing w:after="0" w:line="360" w:lineRule="auto"/>
        <w:ind w:left="567" w:hanging="11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Электромонтер – 100%;</w:t>
      </w:r>
    </w:p>
    <w:p w:rsidR="00351EBE" w:rsidRPr="00662706" w:rsidRDefault="00351EBE" w:rsidP="00AE127C">
      <w:pPr>
        <w:pStyle w:val="a4"/>
        <w:numPr>
          <w:ilvl w:val="0"/>
          <w:numId w:val="22"/>
        </w:numPr>
        <w:tabs>
          <w:tab w:val="left" w:pos="1134"/>
        </w:tabs>
        <w:spacing w:after="0" w:line="360" w:lineRule="auto"/>
        <w:ind w:left="567" w:hanging="11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Дежурный электромеханик – 25%.</w:t>
      </w:r>
    </w:p>
    <w:p w:rsidR="00351EBE" w:rsidRPr="00662706" w:rsidRDefault="004B55A4" w:rsidP="00AE127C">
      <w:pPr>
        <w:spacing w:after="0" w:line="360" w:lineRule="auto"/>
        <w:ind w:firstLine="284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Доля участия сотрудников цеха </w:t>
      </w:r>
      <w:r w:rsidR="00351EBE" w:rsidRPr="00662706">
        <w:rPr>
          <w:rFonts w:ascii="Times New Roman" w:hAnsi="Times New Roman" w:cs="Times New Roman"/>
          <w:sz w:val="24"/>
          <w:szCs w:val="24"/>
          <w:highlight w:val="green"/>
        </w:rPr>
        <w:t>ЭЧК:</w:t>
      </w:r>
    </w:p>
    <w:p w:rsidR="00351EBE" w:rsidRPr="00662706" w:rsidRDefault="00351EBE" w:rsidP="00AE127C">
      <w:pPr>
        <w:pStyle w:val="a4"/>
        <w:numPr>
          <w:ilvl w:val="0"/>
          <w:numId w:val="24"/>
        </w:numPr>
        <w:tabs>
          <w:tab w:val="left" w:pos="1134"/>
        </w:tabs>
        <w:spacing w:after="0" w:line="360" w:lineRule="auto"/>
        <w:ind w:left="567" w:firstLine="0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Электромеханик – 50%;</w:t>
      </w:r>
    </w:p>
    <w:p w:rsidR="00351EBE" w:rsidRPr="00662706" w:rsidRDefault="00351EBE" w:rsidP="00AE127C">
      <w:pPr>
        <w:pStyle w:val="a4"/>
        <w:numPr>
          <w:ilvl w:val="0"/>
          <w:numId w:val="24"/>
        </w:numPr>
        <w:tabs>
          <w:tab w:val="left" w:pos="1134"/>
        </w:tabs>
        <w:spacing w:after="0" w:line="360" w:lineRule="auto"/>
        <w:ind w:left="567" w:firstLine="0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Электромонтер – 100%;</w:t>
      </w:r>
    </w:p>
    <w:p w:rsidR="00351EBE" w:rsidRPr="00662706" w:rsidRDefault="00351EBE" w:rsidP="00AE127C">
      <w:pPr>
        <w:pStyle w:val="a4"/>
        <w:numPr>
          <w:ilvl w:val="0"/>
          <w:numId w:val="24"/>
        </w:numPr>
        <w:tabs>
          <w:tab w:val="left" w:pos="1134"/>
        </w:tabs>
        <w:spacing w:after="0" w:line="360" w:lineRule="auto"/>
        <w:ind w:left="567" w:firstLine="0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Дежурный электромеханик – 25%</w:t>
      </w:r>
    </w:p>
    <w:p w:rsidR="00351EBE" w:rsidRPr="00662706" w:rsidRDefault="00351EBE" w:rsidP="00AE127C">
      <w:pPr>
        <w:pStyle w:val="a4"/>
        <w:numPr>
          <w:ilvl w:val="0"/>
          <w:numId w:val="24"/>
        </w:numPr>
        <w:tabs>
          <w:tab w:val="left" w:pos="1134"/>
        </w:tabs>
        <w:spacing w:after="0" w:line="360" w:lineRule="auto"/>
        <w:ind w:left="567" w:firstLine="0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Электромонтер, совмещающий обязанности машиниста автомотрисы – 30%;</w:t>
      </w:r>
    </w:p>
    <w:p w:rsidR="00351EBE" w:rsidRPr="00662706" w:rsidRDefault="00351EBE" w:rsidP="00AE127C">
      <w:pPr>
        <w:pStyle w:val="a4"/>
        <w:numPr>
          <w:ilvl w:val="0"/>
          <w:numId w:val="24"/>
        </w:numPr>
        <w:tabs>
          <w:tab w:val="left" w:pos="1134"/>
        </w:tabs>
        <w:spacing w:after="0" w:line="360" w:lineRule="auto"/>
        <w:ind w:left="567" w:firstLine="0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Электромонтер, совмещающий обязанности водителя автомобиля – 70%.</w:t>
      </w:r>
    </w:p>
    <w:p w:rsidR="00351EBE" w:rsidRPr="00662706" w:rsidRDefault="004B55A4" w:rsidP="00AE127C">
      <w:pPr>
        <w:spacing w:after="0" w:line="360" w:lineRule="auto"/>
        <w:ind w:firstLine="284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Доля участия сотрудников цеха </w:t>
      </w:r>
      <w:r w:rsidR="00351EBE" w:rsidRPr="00662706">
        <w:rPr>
          <w:rFonts w:ascii="Times New Roman" w:hAnsi="Times New Roman" w:cs="Times New Roman"/>
          <w:sz w:val="24"/>
          <w:szCs w:val="24"/>
          <w:highlight w:val="green"/>
        </w:rPr>
        <w:t>ЭЧС:</w:t>
      </w:r>
    </w:p>
    <w:p w:rsidR="00351EBE" w:rsidRPr="00662706" w:rsidRDefault="00351EBE" w:rsidP="00AE127C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Электромеханик – 50%;</w:t>
      </w:r>
    </w:p>
    <w:p w:rsidR="00351EBE" w:rsidRPr="00662706" w:rsidRDefault="00351EBE" w:rsidP="00AE127C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Электромонтер – 100%.</w:t>
      </w:r>
    </w:p>
    <w:p w:rsidR="004B55A4" w:rsidRPr="00662706" w:rsidRDefault="00351EBE" w:rsidP="00351EBE">
      <w:pPr>
        <w:spacing w:after="0" w:line="360" w:lineRule="auto"/>
        <w:ind w:firstLine="284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Столбец 6 «Плановое задание часы»</w:t>
      </w:r>
    </w:p>
    <w:p w:rsidR="00351EBE" w:rsidRPr="00662706" w:rsidRDefault="004B55A4" w:rsidP="00351EBE">
      <w:pPr>
        <w:spacing w:after="0" w:line="360" w:lineRule="auto"/>
        <w:ind w:firstLine="284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В столбец попадает значение доли</w:t>
      </w:r>
      <w:r w:rsidR="00351EBE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участия (в часах) каждого сотрудника в плановых работах:</w:t>
      </w:r>
    </w:p>
    <w:p w:rsidR="00351EBE" w:rsidRPr="00662706" w:rsidRDefault="007E4806" w:rsidP="00495FAC">
      <w:pPr>
        <w:spacing w:after="0" w:line="360" w:lineRule="auto"/>
        <w:ind w:left="-709" w:right="-284"/>
        <w:rPr>
          <w:rFonts w:ascii="Times New Roman" w:eastAsiaTheme="minorEastAsia" w:hAnsi="Times New Roman" w:cs="Times New Roman"/>
          <w:sz w:val="24"/>
          <w:szCs w:val="24"/>
          <w:highlight w:val="green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Times New Roman" w:cs="Times New Roman"/>
                  <w:sz w:val="24"/>
                  <w:szCs w:val="24"/>
                  <w:highlight w:val="green"/>
                </w:rPr>
              </m:ctrlPr>
            </m:mPr>
            <m:mr>
              <m:e>
                <m:r>
                  <w:rPr>
                    <w:rFonts w:ascii="Times New Roman" w:hAnsi="Times New Roman" w:cs="Times New Roman"/>
                    <w:sz w:val="24"/>
                    <w:szCs w:val="24"/>
                    <w:highlight w:val="green"/>
                  </w:rPr>
                  <m:t>Плановоезаданиечасы</m:t>
                </m:r>
              </m:e>
            </m:mr>
          </m:m>
          <m:r>
            <m:rPr>
              <m:sty m:val="p"/>
            </m:rPr>
            <w:rPr>
              <w:rFonts w:ascii="Cambria Math" w:hAnsi="Times New Roman" w:cs="Times New Roman"/>
              <w:sz w:val="24"/>
              <w:szCs w:val="24"/>
              <w:highlight w:val="green"/>
            </w:rPr>
            <m:t>=</m:t>
          </m:r>
          <m:r>
            <w:rPr>
              <w:rFonts w:ascii="Times New Roman" w:hAnsi="Times New Roman" w:cs="Times New Roman"/>
              <w:sz w:val="24"/>
              <w:szCs w:val="24"/>
              <w:highlight w:val="green"/>
            </w:rPr>
            <m:t>Настой</m:t>
          </m:r>
          <m:r>
            <w:rPr>
              <w:rFonts w:ascii="Cambria Math" w:hAnsi="Times New Roman" w:cs="Times New Roman"/>
              <w:sz w:val="24"/>
              <w:szCs w:val="24"/>
              <w:highlight w:val="green"/>
            </w:rPr>
            <m:t xml:space="preserve"> </m:t>
          </m:r>
          <m:r>
            <w:rPr>
              <w:rFonts w:ascii="Times New Roman" w:hAnsi="Times New Roman" w:cs="Times New Roman"/>
              <w:sz w:val="24"/>
              <w:szCs w:val="24"/>
              <w:highlight w:val="green"/>
            </w:rPr>
            <m:t>часов</m:t>
          </m:r>
          <m:r>
            <w:rPr>
              <w:rFonts w:ascii="Cambria Math" w:hAnsi="Times New Roman" w:cs="Times New Roman"/>
              <w:sz w:val="24"/>
              <w:szCs w:val="24"/>
              <w:highlight w:val="green"/>
            </w:rPr>
            <m:t xml:space="preserve"> </m:t>
          </m:r>
          <m:r>
            <w:rPr>
              <w:rFonts w:ascii="Times New Roman" w:hAnsi="Times New Roman" w:cs="Times New Roman"/>
              <w:sz w:val="24"/>
              <w:szCs w:val="24"/>
              <w:highlight w:val="green"/>
            </w:rPr>
            <m:t>по</m:t>
          </m:r>
          <m:r>
            <w:rPr>
              <w:rFonts w:ascii="Cambria Math" w:hAnsi="Times New Roman" w:cs="Times New Roman"/>
              <w:sz w:val="24"/>
              <w:szCs w:val="24"/>
              <w:highlight w:val="green"/>
            </w:rPr>
            <m:t xml:space="preserve"> </m:t>
          </m:r>
          <m:r>
            <w:rPr>
              <w:rFonts w:ascii="Times New Roman" w:hAnsi="Times New Roman" w:cs="Times New Roman"/>
              <w:sz w:val="24"/>
              <w:szCs w:val="24"/>
              <w:highlight w:val="green"/>
            </w:rPr>
            <m:t>табелю</m:t>
          </m:r>
          <m:r>
            <w:rPr>
              <w:rFonts w:ascii="Cambria Math" w:hAnsi="Times New Roman" w:cs="Times New Roman"/>
              <w:sz w:val="24"/>
              <w:szCs w:val="24"/>
              <w:highlight w:val="green"/>
            </w:rPr>
            <m:t xml:space="preserve"> (</m:t>
          </m:r>
          <m:r>
            <w:rPr>
              <w:rFonts w:ascii="Times New Roman" w:hAnsi="Times New Roman" w:cs="Times New Roman"/>
              <w:sz w:val="24"/>
              <w:szCs w:val="24"/>
              <w:highlight w:val="green"/>
            </w:rPr>
            <m:t>столбец</m:t>
          </m:r>
          <m:r>
            <w:rPr>
              <w:rFonts w:ascii="Cambria Math" w:hAnsi="Times New Roman" w:cs="Times New Roman"/>
              <w:sz w:val="24"/>
              <w:szCs w:val="24"/>
              <w:highlight w:val="green"/>
            </w:rPr>
            <m:t xml:space="preserve"> 4)</m:t>
          </m:r>
          <m:r>
            <w:rPr>
              <w:rFonts w:ascii="Times New Roman" w:hAnsi="Times New Roman" w:cs="Times New Roman"/>
              <w:sz w:val="24"/>
              <w:szCs w:val="24"/>
              <w:highlight w:val="green"/>
            </w:rPr>
            <m:t>*</m:t>
          </m:r>
          <m:f>
            <m:fPr>
              <m:ctrlPr>
                <w:rPr>
                  <w:rFonts w:ascii="Cambria Math" w:hAnsi="Times New Roman" w:cs="Times New Roman"/>
                  <w:sz w:val="24"/>
                  <w:szCs w:val="24"/>
                  <w:highlight w:val="green"/>
                </w:rPr>
              </m:ctrlPr>
            </m:fPr>
            <m:num>
              <m:r>
                <w:rPr>
                  <w:rFonts w:ascii="Times New Roman" w:hAnsi="Times New Roman" w:cs="Times New Roman"/>
                  <w:sz w:val="24"/>
                  <w:szCs w:val="24"/>
                  <w:highlight w:val="green"/>
                </w:rPr>
                <m:t>Плановое</m:t>
              </m:r>
              <m:r>
                <w:rPr>
                  <w:rFonts w:ascii="Cambria Math" w:hAnsi="Times New Roman" w:cs="Times New Roman"/>
                  <w:sz w:val="24"/>
                  <w:szCs w:val="24"/>
                  <w:highlight w:val="green"/>
                </w:rPr>
                <m:t xml:space="preserve"> </m:t>
              </m:r>
              <m:r>
                <w:rPr>
                  <w:rFonts w:ascii="Times New Roman" w:hAnsi="Times New Roman" w:cs="Times New Roman"/>
                  <w:sz w:val="24"/>
                  <w:szCs w:val="24"/>
                  <w:highlight w:val="green"/>
                </w:rPr>
                <m:t>задание</m:t>
              </m:r>
              <m:r>
                <w:rPr>
                  <w:rFonts w:ascii="Cambria Math" w:hAnsi="Times New Roman" w:cs="Times New Roman"/>
                  <w:sz w:val="24"/>
                  <w:szCs w:val="24"/>
                  <w:highlight w:val="green"/>
                </w:rPr>
                <m:t xml:space="preserve"> </m:t>
              </m:r>
              <m:r>
                <w:rPr>
                  <w:rFonts w:ascii="Times New Roman" w:hAnsi="Times New Roman" w:cs="Times New Roman"/>
                  <w:sz w:val="24"/>
                  <w:szCs w:val="24"/>
                  <w:highlight w:val="green"/>
                </w:rPr>
                <m:t>в</m:t>
              </m:r>
              <m:r>
                <w:rPr>
                  <w:rFonts w:ascii="Cambria Math" w:hAnsi="Times New Roman" w:cs="Times New Roman"/>
                  <w:sz w:val="24"/>
                  <w:szCs w:val="24"/>
                  <w:highlight w:val="green"/>
                </w:rPr>
                <m:t xml:space="preserve"> % (</m:t>
              </m:r>
              <m:r>
                <w:rPr>
                  <w:rFonts w:ascii="Times New Roman" w:hAnsi="Times New Roman" w:cs="Times New Roman"/>
                  <w:sz w:val="24"/>
                  <w:szCs w:val="24"/>
                  <w:highlight w:val="green"/>
                </w:rPr>
                <m:t>столбец</m:t>
              </m:r>
              <m:r>
                <w:rPr>
                  <w:rFonts w:ascii="Cambria Math" w:hAnsi="Times New Roman" w:cs="Times New Roman"/>
                  <w:sz w:val="24"/>
                  <w:szCs w:val="24"/>
                  <w:highlight w:val="green"/>
                </w:rPr>
                <m:t xml:space="preserve"> 5)</m:t>
              </m:r>
            </m:num>
            <m:den>
              <m:r>
                <w:rPr>
                  <w:rFonts w:ascii="Cambria Math" w:hAnsi="Times New Roman" w:cs="Times New Roman"/>
                  <w:sz w:val="24"/>
                  <w:szCs w:val="24"/>
                  <w:highlight w:val="green"/>
                </w:rPr>
                <m:t>100%</m:t>
              </m:r>
            </m:den>
          </m:f>
        </m:oMath>
      </m:oMathPara>
    </w:p>
    <w:p w:rsidR="004B55A4" w:rsidRPr="00662706" w:rsidRDefault="004B55A4" w:rsidP="00351EBE">
      <w:pPr>
        <w:spacing w:after="0" w:line="360" w:lineRule="auto"/>
        <w:ind w:right="-284" w:firstLine="284"/>
        <w:rPr>
          <w:rFonts w:ascii="Times New Roman" w:hAnsi="Times New Roman"/>
          <w:sz w:val="24"/>
          <w:szCs w:val="24"/>
          <w:highlight w:val="green"/>
        </w:rPr>
      </w:pPr>
      <w:r w:rsidRPr="00662706">
        <w:rPr>
          <w:rFonts w:ascii="Times New Roman" w:hAnsi="Times New Roman"/>
          <w:sz w:val="24"/>
          <w:szCs w:val="24"/>
          <w:highlight w:val="green"/>
        </w:rPr>
        <w:t>В последней строке таблицы необходимо считать итоговое значение данного столбца, как сумму по всем строкам.</w:t>
      </w:r>
    </w:p>
    <w:p w:rsidR="00134162" w:rsidRPr="00662706" w:rsidRDefault="00134162" w:rsidP="00351EBE">
      <w:pPr>
        <w:spacing w:after="0" w:line="360" w:lineRule="auto"/>
        <w:ind w:right="-284" w:firstLine="284"/>
        <w:rPr>
          <w:rFonts w:ascii="Times New Roman" w:hAnsi="Times New Roman"/>
          <w:sz w:val="24"/>
          <w:szCs w:val="24"/>
          <w:highlight w:val="green"/>
        </w:rPr>
      </w:pPr>
    </w:p>
    <w:p w:rsidR="00134162" w:rsidRPr="00662706" w:rsidRDefault="00134162" w:rsidP="00351EBE">
      <w:pPr>
        <w:spacing w:after="0" w:line="360" w:lineRule="auto"/>
        <w:ind w:right="-284" w:firstLine="284"/>
        <w:rPr>
          <w:rFonts w:ascii="Times New Roman" w:hAnsi="Times New Roman"/>
          <w:sz w:val="24"/>
          <w:szCs w:val="24"/>
          <w:highlight w:val="green"/>
        </w:rPr>
      </w:pPr>
    </w:p>
    <w:p w:rsidR="00134162" w:rsidRPr="00662706" w:rsidRDefault="00134162" w:rsidP="00351EBE">
      <w:pPr>
        <w:spacing w:after="0" w:line="360" w:lineRule="auto"/>
        <w:ind w:right="-284" w:firstLine="284"/>
        <w:rPr>
          <w:rFonts w:ascii="Times New Roman" w:hAnsi="Times New Roman"/>
          <w:sz w:val="24"/>
          <w:szCs w:val="24"/>
          <w:highlight w:val="green"/>
        </w:rPr>
      </w:pPr>
    </w:p>
    <w:p w:rsidR="00134162" w:rsidRPr="00662706" w:rsidRDefault="00134162" w:rsidP="00351EBE">
      <w:pPr>
        <w:spacing w:after="0" w:line="360" w:lineRule="auto"/>
        <w:ind w:right="-284" w:firstLine="284"/>
        <w:rPr>
          <w:rFonts w:ascii="Times New Roman" w:hAnsi="Times New Roman"/>
          <w:sz w:val="24"/>
          <w:szCs w:val="24"/>
          <w:highlight w:val="green"/>
        </w:rPr>
      </w:pPr>
    </w:p>
    <w:p w:rsidR="004B55A4" w:rsidRPr="00662706" w:rsidRDefault="00134162" w:rsidP="004B55A4">
      <w:pPr>
        <w:pStyle w:val="a4"/>
        <w:numPr>
          <w:ilvl w:val="0"/>
          <w:numId w:val="25"/>
        </w:numPr>
        <w:tabs>
          <w:tab w:val="left" w:pos="567"/>
          <w:tab w:val="left" w:pos="1701"/>
        </w:tabs>
        <w:spacing w:after="0" w:line="360" w:lineRule="auto"/>
        <w:ind w:left="1134" w:firstLine="0"/>
        <w:contextualSpacing w:val="0"/>
        <w:jc w:val="both"/>
        <w:rPr>
          <w:rFonts w:ascii="Times New Roman" w:hAnsi="Times New Roman" w:cs="Times New Roman"/>
          <w:i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i/>
          <w:sz w:val="24"/>
          <w:szCs w:val="24"/>
          <w:highlight w:val="green"/>
        </w:rPr>
        <w:t>Т</w:t>
      </w:r>
      <w:r w:rsidR="004B55A4" w:rsidRPr="00662706">
        <w:rPr>
          <w:rFonts w:ascii="Times New Roman" w:hAnsi="Times New Roman" w:cs="Times New Roman"/>
          <w:i/>
          <w:sz w:val="24"/>
          <w:szCs w:val="24"/>
          <w:highlight w:val="green"/>
        </w:rPr>
        <w:t>аблиц</w:t>
      </w:r>
      <w:r w:rsidRPr="00662706">
        <w:rPr>
          <w:rFonts w:ascii="Times New Roman" w:hAnsi="Times New Roman" w:cs="Times New Roman"/>
          <w:i/>
          <w:sz w:val="24"/>
          <w:szCs w:val="24"/>
          <w:highlight w:val="green"/>
        </w:rPr>
        <w:t>а</w:t>
      </w:r>
      <w:r w:rsidR="004B55A4" w:rsidRPr="00662706">
        <w:rPr>
          <w:rFonts w:ascii="Times New Roman" w:hAnsi="Times New Roman" w:cs="Times New Roman"/>
          <w:i/>
          <w:sz w:val="24"/>
          <w:szCs w:val="24"/>
          <w:highlight w:val="green"/>
        </w:rPr>
        <w:t xml:space="preserve"> 2.</w:t>
      </w:r>
    </w:p>
    <w:p w:rsidR="007202F0" w:rsidRPr="00662706" w:rsidRDefault="007202F0" w:rsidP="007202F0">
      <w:pPr>
        <w:spacing w:after="0" w:line="23" w:lineRule="atLeast"/>
        <w:jc w:val="right"/>
        <w:rPr>
          <w:rFonts w:ascii="Times New Roman" w:hAnsi="Times New Roman" w:cs="Times New Roman"/>
          <w:sz w:val="24"/>
          <w:szCs w:val="24"/>
          <w:highlight w:val="green"/>
        </w:rPr>
      </w:pPr>
    </w:p>
    <w:tbl>
      <w:tblPr>
        <w:tblStyle w:val="a3"/>
        <w:tblW w:w="10348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1249"/>
        <w:gridCol w:w="832"/>
        <w:gridCol w:w="957"/>
        <w:gridCol w:w="958"/>
        <w:gridCol w:w="473"/>
        <w:gridCol w:w="1870"/>
        <w:gridCol w:w="1915"/>
        <w:gridCol w:w="769"/>
        <w:gridCol w:w="1325"/>
      </w:tblGrid>
      <w:tr w:rsidR="000A27E7" w:rsidRPr="00662706" w:rsidTr="001568CE">
        <w:tc>
          <w:tcPr>
            <w:tcW w:w="2081" w:type="dxa"/>
            <w:gridSpan w:val="2"/>
            <w:vAlign w:val="center"/>
          </w:tcPr>
          <w:p w:rsidR="000A27E7" w:rsidRPr="00662706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Настой часов в </w:t>
            </w:r>
            <w:proofErr w:type="gramStart"/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ч</w:t>
            </w:r>
            <w:proofErr w:type="gramEnd"/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/ч</w:t>
            </w:r>
          </w:p>
        </w:tc>
        <w:tc>
          <w:tcPr>
            <w:tcW w:w="1915" w:type="dxa"/>
            <w:gridSpan w:val="2"/>
            <w:vAlign w:val="center"/>
          </w:tcPr>
          <w:p w:rsidR="000A27E7" w:rsidRPr="00662706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Задано по эксплуатационному плану ч/ч</w:t>
            </w:r>
          </w:p>
        </w:tc>
        <w:tc>
          <w:tcPr>
            <w:tcW w:w="4258" w:type="dxa"/>
            <w:gridSpan w:val="3"/>
            <w:vAlign w:val="center"/>
          </w:tcPr>
          <w:p w:rsidR="000A27E7" w:rsidRPr="00662706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Выполнение эксплуатационного плана</w:t>
            </w:r>
          </w:p>
        </w:tc>
        <w:tc>
          <w:tcPr>
            <w:tcW w:w="2094" w:type="dxa"/>
            <w:gridSpan w:val="2"/>
            <w:vAlign w:val="center"/>
          </w:tcPr>
          <w:p w:rsidR="000A27E7" w:rsidRPr="00662706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Выполнение эксплуатационного плана с учетом всех выполненных работ</w:t>
            </w:r>
          </w:p>
        </w:tc>
      </w:tr>
      <w:tr w:rsidR="000A27E7" w:rsidRPr="00662706" w:rsidTr="009B225E">
        <w:tc>
          <w:tcPr>
            <w:tcW w:w="1249" w:type="dxa"/>
            <w:vAlign w:val="center"/>
          </w:tcPr>
          <w:p w:rsidR="000A27E7" w:rsidRPr="00662706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По штатному расписанию</w:t>
            </w:r>
          </w:p>
        </w:tc>
        <w:tc>
          <w:tcPr>
            <w:tcW w:w="832" w:type="dxa"/>
            <w:vAlign w:val="center"/>
          </w:tcPr>
          <w:p w:rsidR="000A27E7" w:rsidRPr="00662706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По табелю</w:t>
            </w:r>
          </w:p>
        </w:tc>
        <w:tc>
          <w:tcPr>
            <w:tcW w:w="957" w:type="dxa"/>
            <w:vAlign w:val="center"/>
          </w:tcPr>
          <w:p w:rsidR="000A27E7" w:rsidRPr="00662706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Всего</w:t>
            </w:r>
          </w:p>
        </w:tc>
        <w:tc>
          <w:tcPr>
            <w:tcW w:w="958" w:type="dxa"/>
            <w:vAlign w:val="center"/>
          </w:tcPr>
          <w:p w:rsidR="000A27E7" w:rsidRPr="00662706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В т.ч. по экспл.</w:t>
            </w:r>
          </w:p>
        </w:tc>
        <w:tc>
          <w:tcPr>
            <w:tcW w:w="473" w:type="dxa"/>
            <w:vAlign w:val="center"/>
          </w:tcPr>
          <w:p w:rsidR="000A27E7" w:rsidRPr="00662706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ч/ч</w:t>
            </w:r>
          </w:p>
        </w:tc>
        <w:tc>
          <w:tcPr>
            <w:tcW w:w="1870" w:type="dxa"/>
            <w:vAlign w:val="center"/>
          </w:tcPr>
          <w:p w:rsidR="000A27E7" w:rsidRPr="00662706" w:rsidRDefault="000A27E7" w:rsidP="00F257A2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%</w:t>
            </w:r>
          </w:p>
        </w:tc>
        <w:tc>
          <w:tcPr>
            <w:tcW w:w="1915" w:type="dxa"/>
          </w:tcPr>
          <w:p w:rsidR="000A27E7" w:rsidRPr="00662706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Уровень выполнения нормированного задания по эксплуатационному плану</w:t>
            </w:r>
          </w:p>
        </w:tc>
        <w:tc>
          <w:tcPr>
            <w:tcW w:w="769" w:type="dxa"/>
            <w:vAlign w:val="center"/>
          </w:tcPr>
          <w:p w:rsidR="000A27E7" w:rsidRPr="00662706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ч/ч</w:t>
            </w:r>
          </w:p>
        </w:tc>
        <w:tc>
          <w:tcPr>
            <w:tcW w:w="1325" w:type="dxa"/>
            <w:vAlign w:val="center"/>
          </w:tcPr>
          <w:p w:rsidR="000A27E7" w:rsidRPr="00662706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%</w:t>
            </w:r>
          </w:p>
        </w:tc>
      </w:tr>
      <w:tr w:rsidR="00F257A2" w:rsidRPr="00662706" w:rsidTr="00EB6F20">
        <w:tc>
          <w:tcPr>
            <w:tcW w:w="1249" w:type="dxa"/>
            <w:vAlign w:val="center"/>
          </w:tcPr>
          <w:p w:rsidR="00F257A2" w:rsidRPr="00662706" w:rsidRDefault="00F257A2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1</w:t>
            </w:r>
          </w:p>
        </w:tc>
        <w:tc>
          <w:tcPr>
            <w:tcW w:w="832" w:type="dxa"/>
            <w:vAlign w:val="center"/>
          </w:tcPr>
          <w:p w:rsidR="00F257A2" w:rsidRPr="00662706" w:rsidRDefault="00F257A2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2</w:t>
            </w:r>
          </w:p>
        </w:tc>
        <w:tc>
          <w:tcPr>
            <w:tcW w:w="1915" w:type="dxa"/>
            <w:gridSpan w:val="2"/>
            <w:vAlign w:val="center"/>
          </w:tcPr>
          <w:p w:rsidR="00F257A2" w:rsidRPr="00662706" w:rsidRDefault="00F257A2" w:rsidP="00F257A2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3</w:t>
            </w:r>
          </w:p>
        </w:tc>
        <w:tc>
          <w:tcPr>
            <w:tcW w:w="473" w:type="dxa"/>
            <w:vAlign w:val="center"/>
          </w:tcPr>
          <w:p w:rsidR="00F257A2" w:rsidRPr="00662706" w:rsidRDefault="00F257A2" w:rsidP="00AC7DC3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4</w:t>
            </w:r>
          </w:p>
        </w:tc>
        <w:tc>
          <w:tcPr>
            <w:tcW w:w="3785" w:type="dxa"/>
            <w:gridSpan w:val="2"/>
            <w:vAlign w:val="center"/>
          </w:tcPr>
          <w:p w:rsidR="00F257A2" w:rsidRPr="00662706" w:rsidRDefault="00F257A2" w:rsidP="00F257A2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5</w:t>
            </w:r>
          </w:p>
        </w:tc>
        <w:tc>
          <w:tcPr>
            <w:tcW w:w="769" w:type="dxa"/>
            <w:vAlign w:val="center"/>
          </w:tcPr>
          <w:p w:rsidR="00F257A2" w:rsidRPr="00662706" w:rsidRDefault="00F257A2" w:rsidP="00AC7DC3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6</w:t>
            </w:r>
          </w:p>
        </w:tc>
        <w:tc>
          <w:tcPr>
            <w:tcW w:w="1325" w:type="dxa"/>
            <w:vAlign w:val="center"/>
          </w:tcPr>
          <w:p w:rsidR="00F257A2" w:rsidRPr="00662706" w:rsidRDefault="00F257A2" w:rsidP="00AC7DC3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  <w:highlight w:val="green"/>
              </w:rPr>
            </w:pPr>
            <w:r w:rsidRPr="0066270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7</w:t>
            </w:r>
          </w:p>
        </w:tc>
      </w:tr>
    </w:tbl>
    <w:p w:rsidR="006747F3" w:rsidRPr="00662706" w:rsidRDefault="007202F0" w:rsidP="006747F3">
      <w:pPr>
        <w:spacing w:before="240"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  <w:u w:val="single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Столбец 1 «Настой часов по штатному расписанию»</w:t>
      </w:r>
    </w:p>
    <w:p w:rsidR="00495FAC" w:rsidRPr="00662706" w:rsidRDefault="006747F3" w:rsidP="006747F3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Настой часов по штатному расписанию - к</w:t>
      </w:r>
      <w:r w:rsidR="007202F0" w:rsidRPr="00662706">
        <w:rPr>
          <w:rFonts w:ascii="Times New Roman" w:hAnsi="Times New Roman" w:cs="Times New Roman"/>
          <w:sz w:val="24"/>
          <w:szCs w:val="24"/>
          <w:highlight w:val="green"/>
        </w:rPr>
        <w:t>оличество часов за месяц всех работников, как фактически работающих, так и отсутствующих на работе в этом месяце по каким-либо причинам</w:t>
      </w:r>
      <w:r w:rsidRPr="00662706">
        <w:rPr>
          <w:rFonts w:ascii="Times New Roman" w:hAnsi="Times New Roman" w:cs="Times New Roman"/>
          <w:sz w:val="24"/>
          <w:szCs w:val="24"/>
          <w:highlight w:val="green"/>
        </w:rPr>
        <w:t>. В поле попадает итоговое значение столбца 3 «Настой часов по штатному расписанию» таблицы 1 «Сведения о составе бригады»</w:t>
      </w:r>
      <w:r w:rsidR="007202F0" w:rsidRPr="00662706">
        <w:rPr>
          <w:rFonts w:ascii="Times New Roman" w:hAnsi="Times New Roman" w:cs="Times New Roman"/>
          <w:sz w:val="24"/>
          <w:szCs w:val="24"/>
          <w:highlight w:val="green"/>
        </w:rPr>
        <w:t>.</w:t>
      </w:r>
    </w:p>
    <w:p w:rsidR="006747F3" w:rsidRPr="00662706" w:rsidRDefault="007202F0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  <w:u w:val="single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</w:t>
      </w:r>
      <w:r w:rsidR="006747F3"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ец 2 «Настой часов по табелю»</w:t>
      </w:r>
    </w:p>
    <w:p w:rsidR="00495FAC" w:rsidRPr="00662706" w:rsidRDefault="006747F3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Настой часов по табелю – </w:t>
      </w:r>
      <w:r w:rsidR="00495FAC" w:rsidRPr="00662706">
        <w:rPr>
          <w:rFonts w:ascii="Times New Roman" w:hAnsi="Times New Roman" w:cs="Times New Roman"/>
          <w:sz w:val="24"/>
          <w:szCs w:val="24"/>
          <w:highlight w:val="green"/>
        </w:rPr>
        <w:t>это количество часов рабочего времени за месяц</w:t>
      </w:r>
      <w:r w:rsidRPr="00662706">
        <w:rPr>
          <w:rFonts w:ascii="Times New Roman" w:hAnsi="Times New Roman" w:cs="Times New Roman"/>
          <w:sz w:val="24"/>
          <w:szCs w:val="24"/>
          <w:highlight w:val="green"/>
        </w:rPr>
        <w:t>. В поле попадает итоговое значение столбца 3 «Настой часов по штатному расписанию» таблицы 1 «Сведения о составе бригады»</w:t>
      </w:r>
      <w:r w:rsidR="00495FAC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. </w:t>
      </w:r>
    </w:p>
    <w:p w:rsidR="000A27E7" w:rsidRPr="00662706" w:rsidRDefault="007202F0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Столбец 3 «Задано по эксплуатационному плану ч/ч</w:t>
      </w:r>
      <w:r w:rsidR="000A27E7"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, всего</w:t>
      </w: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»</w:t>
      </w:r>
    </w:p>
    <w:p w:rsidR="008A2444" w:rsidRPr="00662706" w:rsidRDefault="000A27E7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В поле попадает значениепланируемой</w:t>
      </w:r>
      <w:r w:rsidR="008A2444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трудоемкость бригады с учетом доли участия каждого сотрудника</w:t>
      </w:r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– итоговое значение столбца 6 «Плановое задание часы» таблицы 1 «Сведения о составе бригады».</w:t>
      </w:r>
    </w:p>
    <w:p w:rsidR="0070664B" w:rsidRPr="00662706" w:rsidRDefault="0070664B" w:rsidP="0070664B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Столбец 3 «Задано по эксплуатационному плану ч/ч, в т.ч. по эксплуатационному плану»</w:t>
      </w:r>
    </w:p>
    <w:p w:rsidR="0070664B" w:rsidRPr="00662706" w:rsidRDefault="0070664B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В поле попадает плановое значение трудоемкости бригады на выполнение эксплуатационного плана – итоговое значение столбца 6 «Всего по плану» таблицы </w:t>
      </w:r>
      <w:r w:rsidR="004462D2" w:rsidRPr="004462D2">
        <w:rPr>
          <w:rFonts w:ascii="Times New Roman" w:hAnsi="Times New Roman" w:cs="Times New Roman"/>
          <w:sz w:val="24"/>
          <w:szCs w:val="24"/>
          <w:highlight w:val="green"/>
        </w:rPr>
        <w:t>3</w:t>
      </w:r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по разделу «Эксплуатационный план».</w:t>
      </w:r>
    </w:p>
    <w:p w:rsidR="00410FBF" w:rsidRPr="00662706" w:rsidRDefault="007202F0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Столбец 4 «Выполнение эксплуатационного плана ч/ч»</w:t>
      </w:r>
    </w:p>
    <w:p w:rsidR="008A2444" w:rsidRPr="00662706" w:rsidRDefault="00410FBF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Ф</w:t>
      </w:r>
      <w:r w:rsidR="008A2444" w:rsidRPr="00662706">
        <w:rPr>
          <w:rFonts w:ascii="Times New Roman" w:hAnsi="Times New Roman" w:cs="Times New Roman"/>
          <w:sz w:val="24"/>
          <w:szCs w:val="24"/>
          <w:highlight w:val="green"/>
        </w:rPr>
        <w:t>актические человеко-часы, затраченные на выполнение эксплуатационного плана</w:t>
      </w:r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– итоговое значение столбца 8 «Выполнение, фактически затрачено </w:t>
      </w:r>
      <w:proofErr w:type="gramStart"/>
      <w:r w:rsidRPr="00662706">
        <w:rPr>
          <w:rFonts w:ascii="Times New Roman" w:hAnsi="Times New Roman" w:cs="Times New Roman"/>
          <w:sz w:val="24"/>
          <w:szCs w:val="24"/>
          <w:highlight w:val="green"/>
        </w:rPr>
        <w:t>ч</w:t>
      </w:r>
      <w:proofErr w:type="gramEnd"/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/ч» таблицы </w:t>
      </w:r>
      <w:r w:rsidR="004462D2" w:rsidRPr="004462D2">
        <w:rPr>
          <w:rFonts w:ascii="Times New Roman" w:hAnsi="Times New Roman" w:cs="Times New Roman"/>
          <w:sz w:val="24"/>
          <w:szCs w:val="24"/>
          <w:highlight w:val="green"/>
        </w:rPr>
        <w:t>3</w:t>
      </w:r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по разделу «Эксплуатационный план»</w:t>
      </w:r>
      <w:r w:rsidR="008A2444" w:rsidRPr="00662706">
        <w:rPr>
          <w:rFonts w:ascii="Times New Roman" w:hAnsi="Times New Roman" w:cs="Times New Roman"/>
          <w:sz w:val="24"/>
          <w:szCs w:val="24"/>
          <w:highlight w:val="green"/>
        </w:rPr>
        <w:t>.</w:t>
      </w:r>
    </w:p>
    <w:p w:rsidR="00410FBF" w:rsidRPr="00662706" w:rsidRDefault="007202F0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Столбец 5 «Выполнение эксплуатационного плана %»</w:t>
      </w:r>
    </w:p>
    <w:p w:rsidR="007202F0" w:rsidRPr="00662706" w:rsidRDefault="00410FBF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П</w:t>
      </w:r>
      <w:r w:rsidR="007202F0" w:rsidRPr="00662706">
        <w:rPr>
          <w:rFonts w:ascii="Times New Roman" w:hAnsi="Times New Roman" w:cs="Times New Roman"/>
          <w:sz w:val="24"/>
          <w:szCs w:val="24"/>
          <w:highlight w:val="green"/>
        </w:rPr>
        <w:t>роцент выполнения эксплуатационного плана</w:t>
      </w:r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рассчитывается по формуле</w:t>
      </w:r>
      <w:r w:rsidR="007202F0" w:rsidRPr="00662706">
        <w:rPr>
          <w:rFonts w:ascii="Times New Roman" w:hAnsi="Times New Roman" w:cs="Times New Roman"/>
          <w:sz w:val="24"/>
          <w:szCs w:val="24"/>
          <w:highlight w:val="green"/>
        </w:rPr>
        <w:t>:</w:t>
      </w:r>
    </w:p>
    <w:p w:rsidR="006C153A" w:rsidRPr="00662706" w:rsidRDefault="007E4806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highlight w:val="green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highlight w:val="green"/>
                </w:rPr>
                <m:t>П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highlight w:val="green"/>
                </w:rPr>
                <m:t>пл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highlight w:val="green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highlight w:val="green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highlight w:val="green"/>
                </w:rPr>
                <m:t>1-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highlight w:val="green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highlight w:val="green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highlight w:val="green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highlight w:val="green"/>
                        </w:rPr>
                        <m:t>m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  <w:highlight w:val="gree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highlight w:val="green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highlight w:val="green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  <w:highlight w:val="green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  <w:highlight w:val="gree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  <w:highlight w:val="green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  <w:highlight w:val="green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  <w:highlight w:val="green"/>
                                    </w:rPr>
                                    <m:t>пл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  <w:highlight w:val="green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highlight w:val="green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  <w:highlight w:val="gree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  <w:highlight w:val="green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  <w:highlight w:val="green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  <w:highlight w:val="green"/>
                                    </w:rPr>
                                    <m:t>ф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  <w:highlight w:val="green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highlight w:val="gree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highlight w:val="green"/>
                        </w:rPr>
                        <m:t>Т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highlight w:val="green"/>
                        </w:rPr>
                        <m:t>н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="Times New Roman"/>
              <w:sz w:val="24"/>
              <w:szCs w:val="24"/>
              <w:highlight w:val="green"/>
            </w:rPr>
            <m:t>*100</m:t>
          </m:r>
        </m:oMath>
      </m:oMathPara>
    </w:p>
    <w:p w:rsidR="00200AD4" w:rsidRPr="00662706" w:rsidRDefault="007E4806" w:rsidP="003B7988">
      <w:pPr>
        <w:tabs>
          <w:tab w:val="left" w:pos="720"/>
          <w:tab w:val="left" w:pos="108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highlight w:val="green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highlight w:val="green"/>
              </w:rPr>
              <m:t>П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highlight w:val="green"/>
              </w:rPr>
              <m:t>пл</m:t>
            </m:r>
          </m:sub>
        </m:sSub>
      </m:oMath>
      <w:r w:rsidR="00200AD4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- выполнение эксплуатационного плана, %;</w:t>
      </w:r>
    </w:p>
    <w:p w:rsidR="00410FBF" w:rsidRPr="00662706" w:rsidRDefault="007E4806" w:rsidP="003B7988">
      <w:pPr>
        <w:tabs>
          <w:tab w:val="left" w:pos="720"/>
          <w:tab w:val="left" w:pos="108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highlight w:val="green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highlight w:val="green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highlight w:val="green"/>
              </w:rPr>
              <m:t>i</m:t>
            </m:r>
          </m:sub>
        </m:sSub>
      </m:oMath>
      <w:r w:rsidR="00410FBF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- нормы времени на измеритель по эксплуатационному плану, чел.-ч</w:t>
      </w:r>
      <w:r w:rsidR="00200AD4" w:rsidRPr="00662706">
        <w:rPr>
          <w:rFonts w:ascii="Times New Roman" w:hAnsi="Times New Roman" w:cs="Times New Roman"/>
          <w:sz w:val="24"/>
          <w:szCs w:val="24"/>
          <w:highlight w:val="green"/>
        </w:rPr>
        <w:t>: столбец 5 «План, норма времени» таблицы 3 соответствующей работы раздела «Эксплуатационный план» (</w:t>
      </w:r>
      <w:r w:rsidR="00200AD4" w:rsidRPr="00662706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WORKORDER.JPDURATION);</w:t>
      </w:r>
    </w:p>
    <w:p w:rsidR="007202F0" w:rsidRPr="00662706" w:rsidRDefault="007E4806" w:rsidP="003B7988">
      <w:pPr>
        <w:tabs>
          <w:tab w:val="left" w:pos="720"/>
          <w:tab w:val="left" w:pos="108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highlight w:val="green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highlight w:val="green"/>
              </w:rPr>
              <m:t>V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highlight w:val="green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  <w:highlight w:val="green"/>
                  </w:rPr>
                  <m:t>пл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  <w:highlight w:val="green"/>
                    <w:lang w:val="en-US"/>
                  </w:rPr>
                  <m:t>i</m:t>
                </m:r>
              </m:sub>
            </m:sSub>
          </m:sub>
        </m:sSub>
      </m:oMath>
      <w:r w:rsidR="007202F0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- плановые объемы работ в натуральных измерит</w:t>
      </w:r>
      <w:r w:rsidR="00200AD4" w:rsidRPr="00662706">
        <w:rPr>
          <w:rFonts w:ascii="Times New Roman" w:hAnsi="Times New Roman" w:cs="Times New Roman"/>
          <w:sz w:val="24"/>
          <w:szCs w:val="24"/>
          <w:highlight w:val="green"/>
        </w:rPr>
        <w:t>елях по эксплуатационному плану: столбец 4 «План количество» таблицы 3 соответствующей работы раздела «Эксплуатационный план» (</w:t>
      </w:r>
      <w:r w:rsidR="00015975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Таблица.Столбец: </w:t>
      </w:r>
      <w:r w:rsidR="00200AD4" w:rsidRPr="00662706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WORKORDER.PLAN_WO</w:t>
      </w:r>
      <w:r w:rsidR="00200AD4" w:rsidRPr="00662706">
        <w:rPr>
          <w:rFonts w:ascii="Times New Roman" w:hAnsi="Times New Roman" w:cs="Times New Roman"/>
          <w:sz w:val="24"/>
          <w:szCs w:val="24"/>
          <w:highlight w:val="green"/>
        </w:rPr>
        <w:t>);</w:t>
      </w:r>
    </w:p>
    <w:p w:rsidR="007202F0" w:rsidRPr="00662706" w:rsidRDefault="007E4806" w:rsidP="003B7988">
      <w:pPr>
        <w:tabs>
          <w:tab w:val="left" w:pos="720"/>
          <w:tab w:val="left" w:pos="108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highlight w:val="green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highlight w:val="green"/>
              </w:rPr>
              <m:t>V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highlight w:val="green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  <w:highlight w:val="green"/>
                  </w:rPr>
                  <m:t>ф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  <w:highlight w:val="green"/>
                    <w:lang w:val="en-US"/>
                  </w:rPr>
                  <m:t>i</m:t>
                </m:r>
              </m:sub>
            </m:sSub>
          </m:sub>
        </m:sSub>
      </m:oMath>
      <w:r w:rsidR="007202F0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- фактически выполненные объемы работ в натуральных измерителях по эксплуатационному плану</w:t>
      </w:r>
      <w:r w:rsidR="00200AD4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: столбец </w:t>
      </w:r>
      <w:r w:rsidR="003B7988" w:rsidRPr="00662706">
        <w:rPr>
          <w:rFonts w:ascii="Times New Roman" w:hAnsi="Times New Roman" w:cs="Times New Roman"/>
          <w:sz w:val="24"/>
          <w:szCs w:val="24"/>
          <w:highlight w:val="green"/>
        </w:rPr>
        <w:t>7</w:t>
      </w:r>
      <w:r w:rsidR="00200AD4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«</w:t>
      </w:r>
      <w:r w:rsidR="003B7988" w:rsidRPr="00662706">
        <w:rPr>
          <w:rFonts w:ascii="Times New Roman" w:hAnsi="Times New Roman" w:cs="Times New Roman"/>
          <w:sz w:val="24"/>
          <w:szCs w:val="24"/>
          <w:highlight w:val="green"/>
        </w:rPr>
        <w:t>Выполнение</w:t>
      </w:r>
      <w:r w:rsidR="00200AD4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количество» таблицы 3 соответствующей работы раздела «Эксплуатационный план» (</w:t>
      </w:r>
      <w:r w:rsidR="00015975" w:rsidRPr="00662706">
        <w:rPr>
          <w:rFonts w:ascii="Times New Roman" w:hAnsi="Times New Roman" w:cs="Times New Roman"/>
          <w:sz w:val="24"/>
          <w:szCs w:val="24"/>
          <w:highlight w:val="green"/>
        </w:rPr>
        <w:t>Таблица.Столбец:</w:t>
      </w:r>
      <w:r w:rsidR="003B7988" w:rsidRPr="00662706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WORKORDER.FAKT_WO</w:t>
      </w:r>
      <w:r w:rsidR="00200AD4" w:rsidRPr="00662706">
        <w:rPr>
          <w:rFonts w:ascii="Times New Roman" w:hAnsi="Times New Roman" w:cs="Times New Roman"/>
          <w:sz w:val="24"/>
          <w:szCs w:val="24"/>
          <w:highlight w:val="green"/>
        </w:rPr>
        <w:t>)</w:t>
      </w:r>
      <w:r w:rsidR="007202F0" w:rsidRPr="00662706">
        <w:rPr>
          <w:rFonts w:ascii="Times New Roman" w:hAnsi="Times New Roman" w:cs="Times New Roman"/>
          <w:sz w:val="24"/>
          <w:szCs w:val="24"/>
          <w:highlight w:val="green"/>
        </w:rPr>
        <w:t>;</w:t>
      </w:r>
    </w:p>
    <w:p w:rsidR="007202F0" w:rsidRPr="00662706" w:rsidRDefault="007E4806" w:rsidP="003B7988">
      <w:pPr>
        <w:tabs>
          <w:tab w:val="left" w:pos="720"/>
          <w:tab w:val="left" w:pos="108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highlight w:val="green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highlight w:val="green"/>
              </w:rPr>
              <m:t>Т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highlight w:val="green"/>
              </w:rPr>
              <m:t>н</m:t>
            </m:r>
          </m:sub>
        </m:sSub>
      </m:oMath>
      <w:r w:rsidR="007202F0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- плановый объем (трудоемкость) выполняемых работ по э</w:t>
      </w:r>
      <w:r w:rsidR="007C21EF" w:rsidRPr="00662706">
        <w:rPr>
          <w:rFonts w:ascii="Times New Roman" w:hAnsi="Times New Roman" w:cs="Times New Roman"/>
          <w:sz w:val="24"/>
          <w:szCs w:val="24"/>
          <w:highlight w:val="green"/>
        </w:rPr>
        <w:t>ксплуатационному плану, чел.-ч</w:t>
      </w:r>
      <w:r w:rsidR="00F257A2" w:rsidRPr="00662706">
        <w:rPr>
          <w:rFonts w:ascii="Times New Roman" w:hAnsi="Times New Roman" w:cs="Times New Roman"/>
          <w:sz w:val="24"/>
          <w:szCs w:val="24"/>
          <w:highlight w:val="green"/>
        </w:rPr>
        <w:t>.: итоговое значение столбца 6 «Всего по плану» таблицы 3 по разделу «Эксплуатационный план»</w:t>
      </w:r>
      <w:r w:rsidR="007202F0" w:rsidRPr="00662706">
        <w:rPr>
          <w:rFonts w:ascii="Times New Roman" w:hAnsi="Times New Roman" w:cs="Times New Roman"/>
          <w:sz w:val="24"/>
          <w:szCs w:val="24"/>
          <w:highlight w:val="green"/>
        </w:rPr>
        <w:t>;</w:t>
      </w:r>
    </w:p>
    <w:p w:rsidR="007202F0" w:rsidRPr="00662706" w:rsidRDefault="007202F0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 xml:space="preserve">Столбец </w:t>
      </w:r>
      <w:r w:rsidR="00F257A2"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5</w:t>
      </w: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 xml:space="preserve"> «Уровень выполнения нормированного задания по эксплуатационному плану»</w:t>
      </w:r>
      <w:r w:rsidR="006C153A" w:rsidRPr="00662706">
        <w:rPr>
          <w:rFonts w:ascii="Times New Roman" w:hAnsi="Times New Roman" w:cs="Times New Roman"/>
          <w:sz w:val="24"/>
          <w:szCs w:val="24"/>
          <w:highlight w:val="green"/>
        </w:rPr>
        <w:t>:</w:t>
      </w:r>
    </w:p>
    <w:p w:rsidR="006C153A" w:rsidRPr="00662706" w:rsidRDefault="007E4806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highlight w:val="green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highlight w:val="green"/>
                </w:rPr>
                <m:t>П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highlight w:val="green"/>
                </w:rPr>
                <m:t>н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highlight w:val="gree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highlight w:val="green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highlight w:val="green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highlight w:val="green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  <w:highlight w:val="green"/>
                    </w:rPr>
                    <m:t>m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highlight w:val="gree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highlight w:val="gree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highlight w:val="green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highlight w:val="gree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highlight w:val="green"/>
                        </w:rPr>
                        <m:t>V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  <w:highlight w:val="gree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highlight w:val="green"/>
                            </w:rPr>
                            <m:t>ф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highlight w:val="green"/>
                              <w:lang w:val="en-US"/>
                            </w:rPr>
                            <m:t>i</m:t>
                          </m:r>
                        </m:sub>
                      </m:sSub>
                    </m:sub>
                  </m:sSub>
                </m:e>
              </m:nary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highlight w:val="gree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highlight w:val="green"/>
                    </w:rPr>
                    <m:t>Т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highlight w:val="green"/>
                    </w:rPr>
                    <m:t>ф</m:t>
                  </m:r>
                </m:sub>
              </m:sSub>
            </m:den>
          </m:f>
          <m:r>
            <w:rPr>
              <w:rFonts w:ascii="Cambria Math" w:hAnsi="Cambria Math" w:cs="Times New Roman"/>
              <w:sz w:val="24"/>
              <w:szCs w:val="24"/>
              <w:highlight w:val="green"/>
            </w:rPr>
            <m:t>*100</m:t>
          </m:r>
        </m:oMath>
      </m:oMathPara>
    </w:p>
    <w:p w:rsidR="007202F0" w:rsidRPr="00662706" w:rsidRDefault="007202F0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</w:p>
    <w:p w:rsidR="007202F0" w:rsidRPr="00662706" w:rsidRDefault="007E4806" w:rsidP="00F257A2">
      <w:pPr>
        <w:tabs>
          <w:tab w:val="left" w:pos="720"/>
          <w:tab w:val="left" w:pos="108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highlight w:val="green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highlight w:val="green"/>
              </w:rPr>
              <m:t>П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highlight w:val="green"/>
              </w:rPr>
              <m:t>н</m:t>
            </m:r>
          </m:sub>
        </m:sSub>
      </m:oMath>
      <w:r w:rsidR="007202F0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- уровень выполнения нормированного задания по эксплуатационному плану, %;</w:t>
      </w:r>
    </w:p>
    <w:p w:rsidR="007202F0" w:rsidRPr="00662706" w:rsidRDefault="007E4806" w:rsidP="00F257A2">
      <w:pPr>
        <w:tabs>
          <w:tab w:val="left" w:pos="720"/>
          <w:tab w:val="left" w:pos="108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highlight w:val="green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highlight w:val="green"/>
              </w:rPr>
              <m:t>V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highlight w:val="green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  <w:highlight w:val="green"/>
                  </w:rPr>
                  <m:t>ф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  <w:highlight w:val="green"/>
                    <w:lang w:val="en-US"/>
                  </w:rPr>
                  <m:t>i</m:t>
                </m:r>
              </m:sub>
            </m:sSub>
          </m:sub>
        </m:sSub>
      </m:oMath>
      <w:r w:rsidR="007202F0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- </w:t>
      </w:r>
      <w:r w:rsidR="00F257A2" w:rsidRPr="00662706">
        <w:rPr>
          <w:rFonts w:ascii="Times New Roman" w:hAnsi="Times New Roman" w:cs="Times New Roman"/>
          <w:sz w:val="24"/>
          <w:szCs w:val="24"/>
          <w:highlight w:val="green"/>
        </w:rPr>
        <w:t>фактически выполненные объемы работ в натуральных измерителях по эксплуатационному плану: столбец 7 «Выполнение количество» таблицы 3 соответствующей работы раздела «Эксплуатационный план» (</w:t>
      </w:r>
      <w:r w:rsidR="00015975" w:rsidRPr="00662706">
        <w:rPr>
          <w:rFonts w:ascii="Times New Roman" w:hAnsi="Times New Roman" w:cs="Times New Roman"/>
          <w:sz w:val="24"/>
          <w:szCs w:val="24"/>
          <w:highlight w:val="green"/>
        </w:rPr>
        <w:t>Таблица.Столбец:</w:t>
      </w:r>
      <w:r w:rsidR="00F257A2" w:rsidRPr="00662706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WORKORDER.FAKT_WO</w:t>
      </w:r>
      <w:r w:rsidR="00F257A2" w:rsidRPr="00662706">
        <w:rPr>
          <w:rFonts w:ascii="Times New Roman" w:hAnsi="Times New Roman" w:cs="Times New Roman"/>
          <w:sz w:val="24"/>
          <w:szCs w:val="24"/>
          <w:highlight w:val="green"/>
        </w:rPr>
        <w:t>);</w:t>
      </w:r>
    </w:p>
    <w:p w:rsidR="007202F0" w:rsidRPr="00662706" w:rsidRDefault="007E4806" w:rsidP="00F257A2">
      <w:pPr>
        <w:tabs>
          <w:tab w:val="left" w:pos="720"/>
          <w:tab w:val="left" w:pos="108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highlight w:val="green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highlight w:val="green"/>
              </w:rPr>
              <m:t>Т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highlight w:val="green"/>
              </w:rPr>
              <m:t>ф</m:t>
            </m:r>
          </m:sub>
        </m:sSub>
      </m:oMath>
      <w:r w:rsidR="007202F0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- фактически отработанное время по эксплуатационному плану, чел.-ч</w:t>
      </w:r>
      <w:r w:rsidR="00F257A2" w:rsidRPr="00662706">
        <w:rPr>
          <w:rFonts w:ascii="Times New Roman" w:hAnsi="Times New Roman" w:cs="Times New Roman"/>
          <w:sz w:val="24"/>
          <w:szCs w:val="24"/>
          <w:highlight w:val="green"/>
        </w:rPr>
        <w:t>: итоговое значение столбца 8 «Выполнение факт чел.-ч» таблицы 3 по разделу «Эксплуатационный план»;</w:t>
      </w:r>
    </w:p>
    <w:p w:rsidR="007202F0" w:rsidRPr="00662706" w:rsidRDefault="007E4806" w:rsidP="00F257A2">
      <w:pPr>
        <w:tabs>
          <w:tab w:val="left" w:pos="720"/>
          <w:tab w:val="left" w:pos="108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highlight w:val="green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highlight w:val="green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highlight w:val="green"/>
              </w:rPr>
              <m:t>i</m:t>
            </m:r>
          </m:sub>
        </m:sSub>
      </m:oMath>
      <w:r w:rsidR="007202F0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- </w:t>
      </w:r>
      <w:r w:rsidR="00F257A2" w:rsidRPr="00662706">
        <w:rPr>
          <w:rFonts w:ascii="Times New Roman" w:hAnsi="Times New Roman" w:cs="Times New Roman"/>
          <w:sz w:val="24"/>
          <w:szCs w:val="24"/>
          <w:highlight w:val="green"/>
        </w:rPr>
        <w:t>нормы времени на измеритель по эксплуатационному плану, чел.-ч: столбец 5 «План, норма времени» таблицы 3 соответствующей работы раздела «Эксплуатационный план» (</w:t>
      </w:r>
      <w:r w:rsidR="00015975" w:rsidRPr="00662706">
        <w:rPr>
          <w:rFonts w:ascii="Times New Roman" w:hAnsi="Times New Roman" w:cs="Times New Roman"/>
          <w:sz w:val="24"/>
          <w:szCs w:val="24"/>
          <w:highlight w:val="green"/>
        </w:rPr>
        <w:t>Таблица.Столбец:</w:t>
      </w:r>
      <w:r w:rsidR="00F257A2" w:rsidRPr="00662706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WORKORDER.JPDURATION)</w:t>
      </w:r>
      <w:r w:rsidR="007202F0" w:rsidRPr="00662706">
        <w:rPr>
          <w:rFonts w:ascii="Times New Roman" w:hAnsi="Times New Roman" w:cs="Times New Roman"/>
          <w:sz w:val="24"/>
          <w:szCs w:val="24"/>
          <w:highlight w:val="green"/>
        </w:rPr>
        <w:t>.</w:t>
      </w:r>
    </w:p>
    <w:p w:rsidR="00F257A2" w:rsidRPr="00662706" w:rsidRDefault="007202F0" w:rsidP="00F257A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 xml:space="preserve">Столбец </w:t>
      </w:r>
      <w:r w:rsidR="008A2444"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7</w:t>
      </w: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 xml:space="preserve"> «Выполнение эксплуатационного плана с учетом всех выполненных работ </w:t>
      </w:r>
      <w:proofErr w:type="gramStart"/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ч</w:t>
      </w:r>
      <w:proofErr w:type="gramEnd"/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/ч»</w:t>
      </w:r>
    </w:p>
    <w:p w:rsidR="00140BEE" w:rsidRPr="00662706" w:rsidRDefault="00765F24" w:rsidP="00F257A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Ч</w:t>
      </w:r>
      <w:r w:rsidR="00140BEE" w:rsidRPr="00662706">
        <w:rPr>
          <w:rFonts w:ascii="Times New Roman" w:hAnsi="Times New Roman" w:cs="Times New Roman"/>
          <w:sz w:val="24"/>
          <w:szCs w:val="24"/>
          <w:highlight w:val="green"/>
        </w:rPr>
        <w:t>еловеко-часы, затраченные на выполнение эксплуатационного плана с учетом всех выполненных работы</w:t>
      </w:r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– итоговое значение столбца 8 «Выполнение факт чел</w:t>
      </w:r>
      <w:proofErr w:type="gramStart"/>
      <w:r w:rsidRPr="00662706">
        <w:rPr>
          <w:rFonts w:ascii="Times New Roman" w:hAnsi="Times New Roman" w:cs="Times New Roman"/>
          <w:sz w:val="24"/>
          <w:szCs w:val="24"/>
          <w:highlight w:val="green"/>
        </w:rPr>
        <w:t>.-</w:t>
      </w:r>
      <w:proofErr w:type="gramEnd"/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ч» таблицы </w:t>
      </w:r>
      <w:r w:rsidR="00134162" w:rsidRPr="00662706">
        <w:rPr>
          <w:rFonts w:ascii="Times New Roman" w:hAnsi="Times New Roman" w:cs="Times New Roman"/>
          <w:sz w:val="24"/>
          <w:szCs w:val="24"/>
          <w:highlight w:val="green"/>
        </w:rPr>
        <w:t>3</w:t>
      </w:r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по всем разделам</w:t>
      </w:r>
      <w:r w:rsidR="00140BEE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. </w:t>
      </w:r>
    </w:p>
    <w:p w:rsidR="00765F24" w:rsidRPr="00662706" w:rsidRDefault="007202F0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 xml:space="preserve">Столбец </w:t>
      </w:r>
      <w:r w:rsidR="008A2444"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>8</w:t>
      </w:r>
      <w:r w:rsidRPr="00662706">
        <w:rPr>
          <w:rFonts w:ascii="Times New Roman" w:hAnsi="Times New Roman" w:cs="Times New Roman"/>
          <w:sz w:val="24"/>
          <w:szCs w:val="24"/>
          <w:highlight w:val="green"/>
          <w:u w:val="single"/>
        </w:rPr>
        <w:t xml:space="preserve"> «Выполнение эксплуатационного плана с учетом всех выполненных работ %»</w:t>
      </w:r>
    </w:p>
    <w:p w:rsidR="007202F0" w:rsidRDefault="00765F24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662706">
        <w:rPr>
          <w:rFonts w:ascii="Times New Roman" w:hAnsi="Times New Roman" w:cs="Times New Roman"/>
          <w:sz w:val="24"/>
          <w:szCs w:val="24"/>
          <w:highlight w:val="green"/>
        </w:rPr>
        <w:t>П</w:t>
      </w:r>
      <w:r w:rsidR="00140BEE" w:rsidRPr="00662706">
        <w:rPr>
          <w:rFonts w:ascii="Times New Roman" w:hAnsi="Times New Roman" w:cs="Times New Roman"/>
          <w:sz w:val="24"/>
          <w:szCs w:val="24"/>
          <w:highlight w:val="green"/>
        </w:rPr>
        <w:t>роцент выполнения эксплуатационного плана с учетом всех выполненных работ</w:t>
      </w:r>
      <w:r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– отношение значений столбца 7 «Выполнение эксплуатационного плана с учетом всех выполненных работ </w:t>
      </w:r>
      <w:proofErr w:type="gramStart"/>
      <w:r w:rsidRPr="00662706">
        <w:rPr>
          <w:rFonts w:ascii="Times New Roman" w:hAnsi="Times New Roman" w:cs="Times New Roman"/>
          <w:sz w:val="24"/>
          <w:szCs w:val="24"/>
          <w:highlight w:val="green"/>
        </w:rPr>
        <w:t>ч</w:t>
      </w:r>
      <w:proofErr w:type="gramEnd"/>
      <w:r w:rsidRPr="00662706">
        <w:rPr>
          <w:rFonts w:ascii="Times New Roman" w:hAnsi="Times New Roman" w:cs="Times New Roman"/>
          <w:sz w:val="24"/>
          <w:szCs w:val="24"/>
          <w:highlight w:val="green"/>
        </w:rPr>
        <w:t>/ч»</w:t>
      </w:r>
      <w:r w:rsidR="002026AE" w:rsidRPr="00662706">
        <w:rPr>
          <w:rFonts w:ascii="Times New Roman" w:hAnsi="Times New Roman" w:cs="Times New Roman"/>
          <w:sz w:val="24"/>
          <w:szCs w:val="24"/>
          <w:highlight w:val="green"/>
        </w:rPr>
        <w:t xml:space="preserve"> и столбца3 «Задано по эксплуатационному плану ч/ч, всего» </w:t>
      </w:r>
      <w:r w:rsidR="00662706">
        <w:rPr>
          <w:rFonts w:ascii="Times New Roman" w:hAnsi="Times New Roman" w:cs="Times New Roman"/>
          <w:sz w:val="24"/>
          <w:szCs w:val="24"/>
          <w:highlight w:val="green"/>
        </w:rPr>
        <w:t>таблицы 2</w:t>
      </w:r>
      <w:r w:rsidR="007202F0" w:rsidRPr="00662706">
        <w:rPr>
          <w:rFonts w:ascii="Times New Roman" w:hAnsi="Times New Roman" w:cs="Times New Roman"/>
          <w:sz w:val="24"/>
          <w:szCs w:val="24"/>
          <w:highlight w:val="green"/>
        </w:rPr>
        <w:t>.</w:t>
      </w:r>
    </w:p>
    <w:p w:rsidR="0002393D" w:rsidRPr="00082956" w:rsidRDefault="0002393D" w:rsidP="0002393D">
      <w:pPr>
        <w:pStyle w:val="a4"/>
        <w:numPr>
          <w:ilvl w:val="0"/>
          <w:numId w:val="25"/>
        </w:numPr>
        <w:tabs>
          <w:tab w:val="left" w:pos="567"/>
          <w:tab w:val="left" w:pos="1701"/>
        </w:tabs>
        <w:spacing w:after="0" w:line="360" w:lineRule="auto"/>
        <w:ind w:left="1134" w:firstLine="0"/>
        <w:contextualSpacing w:val="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Таблица 3</w:t>
      </w:r>
      <w:r w:rsidRPr="00082956">
        <w:rPr>
          <w:rFonts w:ascii="Times New Roman" w:hAnsi="Times New Roman" w:cs="Times New Roman"/>
          <w:i/>
          <w:sz w:val="24"/>
          <w:szCs w:val="24"/>
        </w:rPr>
        <w:t>.</w:t>
      </w:r>
    </w:p>
    <w:tbl>
      <w:tblPr>
        <w:tblStyle w:val="a3"/>
        <w:tblW w:w="10773" w:type="dxa"/>
        <w:tblInd w:w="-743" w:type="dxa"/>
        <w:tblLook w:val="04A0" w:firstRow="1" w:lastRow="0" w:firstColumn="1" w:lastColumn="0" w:noHBand="0" w:noVBand="1"/>
      </w:tblPr>
      <w:tblGrid>
        <w:gridCol w:w="531"/>
        <w:gridCol w:w="1465"/>
        <w:gridCol w:w="1229"/>
        <w:gridCol w:w="1217"/>
        <w:gridCol w:w="929"/>
        <w:gridCol w:w="1345"/>
        <w:gridCol w:w="719"/>
        <w:gridCol w:w="1217"/>
        <w:gridCol w:w="846"/>
        <w:gridCol w:w="1275"/>
      </w:tblGrid>
      <w:tr w:rsidR="0051754F" w:rsidRPr="0051754F" w:rsidTr="0051754F">
        <w:tc>
          <w:tcPr>
            <w:tcW w:w="0" w:type="auto"/>
            <w:vMerge w:val="restart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  <w:r w:rsidRPr="005175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п.п</w:t>
            </w:r>
            <w:proofErr w:type="spellEnd"/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0" w:type="auto"/>
            <w:vMerge w:val="restart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Наименование работ</w:t>
            </w:r>
          </w:p>
        </w:tc>
        <w:tc>
          <w:tcPr>
            <w:tcW w:w="0" w:type="auto"/>
            <w:vMerge w:val="restart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Измеритель</w:t>
            </w:r>
            <w:r w:rsidR="00FB55BD">
              <w:rPr>
                <w:rFonts w:ascii="Times New Roman" w:hAnsi="Times New Roman" w:cs="Times New Roman"/>
                <w:sz w:val="20"/>
                <w:szCs w:val="20"/>
              </w:rPr>
              <w:t xml:space="preserve"> работы</w:t>
            </w:r>
          </w:p>
        </w:tc>
        <w:tc>
          <w:tcPr>
            <w:tcW w:w="0" w:type="auto"/>
            <w:gridSpan w:val="4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План</w:t>
            </w:r>
          </w:p>
        </w:tc>
        <w:tc>
          <w:tcPr>
            <w:tcW w:w="2063" w:type="dxa"/>
            <w:gridSpan w:val="2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Выполнение</w:t>
            </w:r>
          </w:p>
        </w:tc>
        <w:tc>
          <w:tcPr>
            <w:tcW w:w="1275" w:type="dxa"/>
            <w:vMerge w:val="restart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Примечание</w:t>
            </w:r>
          </w:p>
        </w:tc>
      </w:tr>
      <w:tr w:rsidR="0051754F" w:rsidRPr="0051754F" w:rsidTr="0051754F">
        <w:tc>
          <w:tcPr>
            <w:tcW w:w="0" w:type="auto"/>
            <w:vMerge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Количество</w:t>
            </w:r>
          </w:p>
        </w:tc>
        <w:tc>
          <w:tcPr>
            <w:tcW w:w="0" w:type="auto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Норма времени</w:t>
            </w:r>
          </w:p>
        </w:tc>
        <w:tc>
          <w:tcPr>
            <w:tcW w:w="0" w:type="auto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Обоснование</w:t>
            </w:r>
          </w:p>
        </w:tc>
        <w:tc>
          <w:tcPr>
            <w:tcW w:w="0" w:type="auto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Всего по плану</w:t>
            </w:r>
          </w:p>
        </w:tc>
        <w:tc>
          <w:tcPr>
            <w:tcW w:w="0" w:type="auto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Количество</w:t>
            </w:r>
          </w:p>
        </w:tc>
        <w:tc>
          <w:tcPr>
            <w:tcW w:w="846" w:type="dxa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Факт чел.-</w:t>
            </w:r>
            <w:proofErr w:type="gramStart"/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ч</w:t>
            </w:r>
            <w:proofErr w:type="gramEnd"/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5" w:type="dxa"/>
            <w:vMerge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1754F" w:rsidRPr="0051754F" w:rsidTr="0051754F">
        <w:tc>
          <w:tcPr>
            <w:tcW w:w="0" w:type="auto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0" w:type="auto"/>
            <w:gridSpan w:val="2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846" w:type="dxa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275" w:type="dxa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</w:tr>
    </w:tbl>
    <w:p w:rsidR="00F24DA8" w:rsidRDefault="00F24DA8" w:rsidP="00D133FC">
      <w:pPr>
        <w:spacing w:before="240"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3 имеет несколько разделов. Рабочие задания попадают в соответствующий раздел согласно указанному значению в поле «Раздел» карточки рабочего задания. Сопоставление раздела </w:t>
      </w:r>
      <w:r w:rsidR="00FC6795">
        <w:rPr>
          <w:rFonts w:ascii="Times New Roman" w:hAnsi="Times New Roman" w:cs="Times New Roman"/>
          <w:sz w:val="24"/>
          <w:szCs w:val="24"/>
        </w:rPr>
        <w:t>отчета и соответствующего значения в карточке рабочего задания</w:t>
      </w:r>
      <w:r w:rsidRPr="00F24DA8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361"/>
        <w:gridCol w:w="5210"/>
      </w:tblGrid>
      <w:tr w:rsidR="00FC6795" w:rsidTr="002C345E">
        <w:tc>
          <w:tcPr>
            <w:tcW w:w="4361" w:type="dxa"/>
            <w:shd w:val="clear" w:color="auto" w:fill="D9D9D9" w:themeFill="background1" w:themeFillShade="D9"/>
            <w:vAlign w:val="center"/>
          </w:tcPr>
          <w:p w:rsidR="00FC6795" w:rsidRPr="002C345E" w:rsidRDefault="00FC6795" w:rsidP="00D133FC">
            <w:pPr>
              <w:spacing w:line="36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C345E">
              <w:rPr>
                <w:rFonts w:ascii="Times New Roman" w:hAnsi="Times New Roman" w:cs="Times New Roman"/>
                <w:i/>
                <w:sz w:val="24"/>
                <w:szCs w:val="24"/>
              </w:rPr>
              <w:t>Раздел ЭУ-99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:rsidR="00FC6795" w:rsidRPr="002C345E" w:rsidRDefault="00FC6795" w:rsidP="00D133FC">
            <w:pPr>
              <w:spacing w:line="36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C345E">
              <w:rPr>
                <w:rFonts w:ascii="Times New Roman" w:hAnsi="Times New Roman" w:cs="Times New Roman"/>
                <w:i/>
                <w:sz w:val="24"/>
                <w:szCs w:val="24"/>
              </w:rPr>
              <w:t>Раздел, указанный в карточке рабочего задания</w:t>
            </w:r>
          </w:p>
        </w:tc>
      </w:tr>
      <w:tr w:rsidR="00FC6795" w:rsidTr="002C345E">
        <w:tc>
          <w:tcPr>
            <w:tcW w:w="4361" w:type="dxa"/>
            <w:vAlign w:val="center"/>
          </w:tcPr>
          <w:p w:rsidR="00FC6795" w:rsidRDefault="00FC6795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4DA8">
              <w:rPr>
                <w:rFonts w:ascii="Times New Roman" w:hAnsi="Times New Roman" w:cs="Times New Roman"/>
                <w:sz w:val="24"/>
                <w:szCs w:val="24"/>
              </w:rPr>
              <w:t>Эксплуатационный план</w:t>
            </w:r>
          </w:p>
        </w:tc>
        <w:tc>
          <w:tcPr>
            <w:tcW w:w="0" w:type="auto"/>
            <w:vAlign w:val="center"/>
          </w:tcPr>
          <w:p w:rsidR="00FC6795" w:rsidRDefault="00FC6795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Эксплуатационный план</w:t>
            </w:r>
          </w:p>
        </w:tc>
      </w:tr>
      <w:tr w:rsidR="00FC6795" w:rsidTr="002C345E">
        <w:tc>
          <w:tcPr>
            <w:tcW w:w="4361" w:type="dxa"/>
            <w:vAlign w:val="center"/>
          </w:tcPr>
          <w:p w:rsidR="00FC6795" w:rsidRDefault="00FC6795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4DA8">
              <w:rPr>
                <w:rFonts w:ascii="Times New Roman" w:hAnsi="Times New Roman" w:cs="Times New Roman"/>
                <w:sz w:val="24"/>
                <w:szCs w:val="24"/>
              </w:rPr>
              <w:t>Работы по обновлению, реконструкции и повышению надежности</w:t>
            </w:r>
          </w:p>
        </w:tc>
        <w:tc>
          <w:tcPr>
            <w:tcW w:w="0" w:type="auto"/>
            <w:vAlign w:val="center"/>
          </w:tcPr>
          <w:p w:rsidR="00FC6795" w:rsidRDefault="002C345E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4DA8">
              <w:rPr>
                <w:rFonts w:ascii="Times New Roman" w:hAnsi="Times New Roman" w:cs="Times New Roman"/>
                <w:sz w:val="24"/>
                <w:szCs w:val="24"/>
              </w:rPr>
              <w:t>Работы по обновлению, реконструкции и повышению надежности</w:t>
            </w:r>
          </w:p>
        </w:tc>
      </w:tr>
      <w:tr w:rsidR="00FC6795" w:rsidTr="002C345E">
        <w:tc>
          <w:tcPr>
            <w:tcW w:w="4361" w:type="dxa"/>
            <w:vAlign w:val="center"/>
          </w:tcPr>
          <w:p w:rsidR="00FC6795" w:rsidRDefault="00FC6795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4DA8">
              <w:rPr>
                <w:rFonts w:ascii="Times New Roman" w:hAnsi="Times New Roman" w:cs="Times New Roman"/>
                <w:sz w:val="24"/>
                <w:szCs w:val="24"/>
              </w:rPr>
              <w:t>Непредвиденные (случайные) работы</w:t>
            </w:r>
          </w:p>
        </w:tc>
        <w:tc>
          <w:tcPr>
            <w:tcW w:w="0" w:type="auto"/>
            <w:vAlign w:val="center"/>
          </w:tcPr>
          <w:p w:rsidR="00FC6795" w:rsidRDefault="002C345E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4DA8">
              <w:rPr>
                <w:rFonts w:ascii="Times New Roman" w:hAnsi="Times New Roman" w:cs="Times New Roman"/>
                <w:sz w:val="24"/>
                <w:szCs w:val="24"/>
              </w:rPr>
              <w:t>Непредвиденные (случайные) работы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:rsidR="002C345E" w:rsidRPr="00B366A3" w:rsidRDefault="002C345E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B366A3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Новые работы по приказам ЭЧ, НОД, Э и т.д.;</w:t>
            </w:r>
          </w:p>
          <w:p w:rsidR="002C345E" w:rsidRDefault="002C345E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366A3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Устранение повреждений, обходов, объездов, проверок</w:t>
            </w:r>
          </w:p>
        </w:tc>
      </w:tr>
      <w:tr w:rsidR="00FC6795" w:rsidTr="002C345E">
        <w:tc>
          <w:tcPr>
            <w:tcW w:w="4361" w:type="dxa"/>
            <w:vAlign w:val="center"/>
          </w:tcPr>
          <w:p w:rsidR="00FC6795" w:rsidRDefault="00FC6795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4DA8"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работ других служб </w:t>
            </w:r>
          </w:p>
        </w:tc>
        <w:tc>
          <w:tcPr>
            <w:tcW w:w="0" w:type="auto"/>
            <w:vAlign w:val="center"/>
          </w:tcPr>
          <w:p w:rsidR="00FC6795" w:rsidRDefault="002C345E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4DA8">
              <w:rPr>
                <w:rFonts w:ascii="Times New Roman" w:hAnsi="Times New Roman" w:cs="Times New Roman"/>
                <w:sz w:val="24"/>
                <w:szCs w:val="24"/>
              </w:rPr>
              <w:t>Обеспечение работ других служб</w:t>
            </w:r>
          </w:p>
        </w:tc>
      </w:tr>
      <w:tr w:rsidR="00FC6795" w:rsidTr="002C345E">
        <w:tc>
          <w:tcPr>
            <w:tcW w:w="4361" w:type="dxa"/>
            <w:vAlign w:val="center"/>
          </w:tcPr>
          <w:p w:rsidR="00FC6795" w:rsidRDefault="00FC6795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4DA8">
              <w:rPr>
                <w:rFonts w:ascii="Times New Roman" w:hAnsi="Times New Roman" w:cs="Times New Roman"/>
                <w:sz w:val="24"/>
                <w:szCs w:val="24"/>
              </w:rPr>
              <w:t>Дополнительные работы</w:t>
            </w:r>
          </w:p>
        </w:tc>
        <w:tc>
          <w:tcPr>
            <w:tcW w:w="0" w:type="auto"/>
            <w:vAlign w:val="center"/>
          </w:tcPr>
          <w:p w:rsidR="00FC6795" w:rsidRDefault="002C345E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4DA8">
              <w:rPr>
                <w:rFonts w:ascii="Times New Roman" w:hAnsi="Times New Roman" w:cs="Times New Roman"/>
                <w:sz w:val="24"/>
                <w:szCs w:val="24"/>
              </w:rPr>
              <w:t>Дополнительные работы</w:t>
            </w:r>
          </w:p>
        </w:tc>
      </w:tr>
    </w:tbl>
    <w:p w:rsidR="002C345E" w:rsidRPr="002C345E" w:rsidRDefault="002C345E" w:rsidP="00FC6795">
      <w:pPr>
        <w:spacing w:before="240"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C345E">
        <w:rPr>
          <w:rFonts w:ascii="Times New Roman" w:hAnsi="Times New Roman" w:cs="Times New Roman"/>
          <w:sz w:val="24"/>
          <w:szCs w:val="24"/>
        </w:rPr>
        <w:t>Раздел «Обеспечение работ других служб» предусмотрен только для цехов ЭЧК и ЭЧС.</w:t>
      </w:r>
    </w:p>
    <w:p w:rsidR="0051754F" w:rsidRPr="006747F3" w:rsidRDefault="0051754F" w:rsidP="002C345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747F3">
        <w:rPr>
          <w:rFonts w:ascii="Times New Roman" w:hAnsi="Times New Roman" w:cs="Times New Roman"/>
          <w:sz w:val="24"/>
          <w:szCs w:val="24"/>
          <w:u w:val="single"/>
        </w:rPr>
        <w:t>Столбец 1 «</w:t>
      </w:r>
      <w:r w:rsidR="0065415E">
        <w:rPr>
          <w:rFonts w:ascii="Times New Roman" w:hAnsi="Times New Roman" w:cs="Times New Roman"/>
          <w:sz w:val="24"/>
          <w:szCs w:val="24"/>
          <w:u w:val="single"/>
        </w:rPr>
        <w:t xml:space="preserve">№ </w:t>
      </w:r>
      <w:proofErr w:type="spellStart"/>
      <w:r w:rsidR="0065415E">
        <w:rPr>
          <w:rFonts w:ascii="Times New Roman" w:hAnsi="Times New Roman" w:cs="Times New Roman"/>
          <w:sz w:val="24"/>
          <w:szCs w:val="24"/>
          <w:u w:val="single"/>
        </w:rPr>
        <w:t>п.п</w:t>
      </w:r>
      <w:proofErr w:type="spellEnd"/>
      <w:r w:rsidR="0065415E"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6747F3">
        <w:rPr>
          <w:rFonts w:ascii="Times New Roman" w:hAnsi="Times New Roman" w:cs="Times New Roman"/>
          <w:sz w:val="24"/>
          <w:szCs w:val="24"/>
          <w:u w:val="single"/>
        </w:rPr>
        <w:t>»</w:t>
      </w:r>
    </w:p>
    <w:p w:rsidR="0051754F" w:rsidRDefault="0065415E" w:rsidP="00F24DA8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65415E">
        <w:rPr>
          <w:rFonts w:ascii="Times New Roman" w:hAnsi="Times New Roman" w:cs="Times New Roman"/>
          <w:sz w:val="24"/>
          <w:szCs w:val="24"/>
        </w:rPr>
        <w:t xml:space="preserve">№ </w:t>
      </w:r>
      <w:proofErr w:type="spellStart"/>
      <w:r w:rsidRPr="0065415E">
        <w:rPr>
          <w:rFonts w:ascii="Times New Roman" w:hAnsi="Times New Roman" w:cs="Times New Roman"/>
          <w:sz w:val="24"/>
          <w:szCs w:val="24"/>
        </w:rPr>
        <w:t>п.п</w:t>
      </w:r>
      <w:proofErr w:type="spellEnd"/>
      <w:r w:rsidRPr="0065415E">
        <w:rPr>
          <w:rFonts w:ascii="Times New Roman" w:hAnsi="Times New Roman" w:cs="Times New Roman"/>
          <w:sz w:val="24"/>
          <w:szCs w:val="24"/>
        </w:rPr>
        <w:t>. - порядковый номер работы.</w:t>
      </w:r>
    </w:p>
    <w:p w:rsidR="0065415E" w:rsidRPr="006747F3" w:rsidRDefault="0065415E" w:rsidP="0065415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747F3">
        <w:rPr>
          <w:rFonts w:ascii="Times New Roman" w:hAnsi="Times New Roman" w:cs="Times New Roman"/>
          <w:sz w:val="24"/>
          <w:szCs w:val="24"/>
          <w:u w:val="single"/>
        </w:rPr>
        <w:t xml:space="preserve">Столбец </w:t>
      </w:r>
      <w:r>
        <w:rPr>
          <w:rFonts w:ascii="Times New Roman" w:hAnsi="Times New Roman" w:cs="Times New Roman"/>
          <w:sz w:val="24"/>
          <w:szCs w:val="24"/>
          <w:u w:val="single"/>
        </w:rPr>
        <w:t>2</w:t>
      </w:r>
      <w:r w:rsidRPr="006747F3">
        <w:rPr>
          <w:rFonts w:ascii="Times New Roman" w:hAnsi="Times New Roman" w:cs="Times New Roman"/>
          <w:sz w:val="24"/>
          <w:szCs w:val="24"/>
          <w:u w:val="single"/>
        </w:rPr>
        <w:t xml:space="preserve"> «</w:t>
      </w:r>
      <w:r>
        <w:rPr>
          <w:rFonts w:ascii="Times New Roman" w:hAnsi="Times New Roman" w:cs="Times New Roman"/>
          <w:sz w:val="24"/>
          <w:szCs w:val="24"/>
          <w:u w:val="single"/>
        </w:rPr>
        <w:t>Наименование работы</w:t>
      </w:r>
      <w:r w:rsidRPr="006747F3">
        <w:rPr>
          <w:rFonts w:ascii="Times New Roman" w:hAnsi="Times New Roman" w:cs="Times New Roman"/>
          <w:sz w:val="24"/>
          <w:szCs w:val="24"/>
          <w:u w:val="single"/>
        </w:rPr>
        <w:t>»</w:t>
      </w:r>
    </w:p>
    <w:p w:rsidR="0065415E" w:rsidRPr="007C0972" w:rsidRDefault="002C345E" w:rsidP="0065415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7C0972">
        <w:rPr>
          <w:rFonts w:ascii="Times New Roman" w:hAnsi="Times New Roman" w:cs="Times New Roman"/>
          <w:sz w:val="24"/>
          <w:szCs w:val="24"/>
        </w:rPr>
        <w:t>Наименование работы</w:t>
      </w:r>
      <w:r w:rsidR="0065415E" w:rsidRPr="007C0972">
        <w:rPr>
          <w:rFonts w:ascii="Times New Roman" w:hAnsi="Times New Roman" w:cs="Times New Roman"/>
          <w:sz w:val="24"/>
          <w:szCs w:val="24"/>
        </w:rPr>
        <w:t xml:space="preserve"> - </w:t>
      </w:r>
      <w:r w:rsidR="007C0972" w:rsidRPr="007C0972">
        <w:rPr>
          <w:rFonts w:ascii="Times New Roman" w:hAnsi="Times New Roman" w:cs="Times New Roman"/>
          <w:sz w:val="24"/>
          <w:szCs w:val="24"/>
        </w:rPr>
        <w:t>наименование</w:t>
      </w:r>
      <w:r w:rsidR="0065415E" w:rsidRPr="007C0972">
        <w:rPr>
          <w:rFonts w:ascii="Times New Roman" w:hAnsi="Times New Roman" w:cs="Times New Roman"/>
          <w:sz w:val="24"/>
          <w:szCs w:val="24"/>
        </w:rPr>
        <w:t xml:space="preserve"> работы</w:t>
      </w:r>
      <w:r w:rsidR="007C0972" w:rsidRPr="007C0972">
        <w:rPr>
          <w:rFonts w:ascii="Times New Roman" w:hAnsi="Times New Roman" w:cs="Times New Roman"/>
          <w:sz w:val="24"/>
          <w:szCs w:val="24"/>
        </w:rPr>
        <w:t>, место</w:t>
      </w:r>
      <w:r w:rsidR="00FB55BD">
        <w:rPr>
          <w:rFonts w:ascii="Times New Roman" w:hAnsi="Times New Roman" w:cs="Times New Roman"/>
          <w:sz w:val="24"/>
          <w:szCs w:val="24"/>
        </w:rPr>
        <w:t xml:space="preserve"> проведения</w:t>
      </w:r>
      <w:r w:rsidR="007C0972" w:rsidRPr="007C0972">
        <w:rPr>
          <w:rFonts w:ascii="Times New Roman" w:hAnsi="Times New Roman" w:cs="Times New Roman"/>
          <w:sz w:val="24"/>
          <w:szCs w:val="24"/>
        </w:rPr>
        <w:t xml:space="preserve"> работы</w:t>
      </w:r>
      <w:r w:rsidR="0065415E" w:rsidRPr="007C0972">
        <w:rPr>
          <w:rFonts w:ascii="Times New Roman" w:hAnsi="Times New Roman" w:cs="Times New Roman"/>
          <w:sz w:val="24"/>
          <w:szCs w:val="24"/>
        </w:rPr>
        <w:t>.</w:t>
      </w:r>
      <w:r w:rsidR="007C0972" w:rsidRPr="007C0972">
        <w:rPr>
          <w:rFonts w:ascii="Times New Roman" w:hAnsi="Times New Roman" w:cs="Times New Roman"/>
          <w:sz w:val="24"/>
          <w:szCs w:val="24"/>
        </w:rPr>
        <w:t xml:space="preserve"> </w:t>
      </w:r>
      <w:r w:rsidR="00FB55B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FB55BD">
        <w:rPr>
          <w:rFonts w:ascii="Times New Roman" w:hAnsi="Times New Roman" w:cs="Times New Roman"/>
          <w:sz w:val="24"/>
          <w:szCs w:val="24"/>
        </w:rPr>
        <w:t>Таблица</w:t>
      </w:r>
      <w:proofErr w:type="gramStart"/>
      <w:r w:rsidR="00FB55BD">
        <w:rPr>
          <w:rFonts w:ascii="Times New Roman" w:hAnsi="Times New Roman" w:cs="Times New Roman"/>
          <w:sz w:val="24"/>
          <w:szCs w:val="24"/>
        </w:rPr>
        <w:t>.</w:t>
      </w:r>
      <w:r w:rsidR="007C0972" w:rsidRPr="007C0972">
        <w:rPr>
          <w:rFonts w:ascii="Times New Roman" w:hAnsi="Times New Roman" w:cs="Times New Roman"/>
          <w:sz w:val="24"/>
          <w:szCs w:val="24"/>
        </w:rPr>
        <w:t>С</w:t>
      </w:r>
      <w:proofErr w:type="gramEnd"/>
      <w:r w:rsidR="007C0972" w:rsidRPr="007C0972">
        <w:rPr>
          <w:rFonts w:ascii="Times New Roman" w:hAnsi="Times New Roman" w:cs="Times New Roman"/>
          <w:sz w:val="24"/>
          <w:szCs w:val="24"/>
        </w:rPr>
        <w:t>толбец</w:t>
      </w:r>
      <w:proofErr w:type="spellEnd"/>
      <w:r w:rsidR="007C0972" w:rsidRPr="007C0972">
        <w:rPr>
          <w:rFonts w:ascii="Times New Roman" w:hAnsi="Times New Roman" w:cs="Times New Roman"/>
          <w:sz w:val="24"/>
          <w:szCs w:val="24"/>
        </w:rPr>
        <w:t xml:space="preserve"> </w:t>
      </w:r>
      <w:r w:rsidR="007C0972" w:rsidRPr="007C0972">
        <w:rPr>
          <w:rStyle w:val="text"/>
          <w:rFonts w:ascii="Times New Roman" w:hAnsi="Times New Roman" w:cs="Times New Roman"/>
          <w:sz w:val="24"/>
          <w:szCs w:val="24"/>
        </w:rPr>
        <w:t>WORKORDER.DESCRIPTION)</w:t>
      </w:r>
    </w:p>
    <w:p w:rsidR="00FB55BD" w:rsidRPr="00361984" w:rsidRDefault="00FB55BD" w:rsidP="00FB55BD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  <w:u w:val="single"/>
        </w:rPr>
      </w:pPr>
      <w:r w:rsidRPr="00361984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Столбец 3 «Измеритель работы»</w:t>
      </w:r>
    </w:p>
    <w:p w:rsidR="00FB55BD" w:rsidRDefault="00FB55BD" w:rsidP="00FB55BD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</w:rPr>
      </w:pPr>
      <w:r w:rsidRPr="00361984">
        <w:rPr>
          <w:rFonts w:ascii="Times New Roman" w:hAnsi="Times New Roman" w:cs="Times New Roman"/>
          <w:sz w:val="24"/>
          <w:szCs w:val="24"/>
          <w:highlight w:val="green"/>
        </w:rPr>
        <w:t>Измеритель работы – измеритель работы согласно указанной</w:t>
      </w:r>
      <w:r w:rsidR="00CB58BA" w:rsidRPr="00361984">
        <w:rPr>
          <w:rFonts w:ascii="Times New Roman" w:hAnsi="Times New Roman" w:cs="Times New Roman"/>
          <w:sz w:val="24"/>
          <w:szCs w:val="24"/>
          <w:highlight w:val="green"/>
        </w:rPr>
        <w:t xml:space="preserve"> в карточке рабочего задания</w:t>
      </w:r>
      <w:r w:rsidRPr="00361984">
        <w:rPr>
          <w:rFonts w:ascii="Times New Roman" w:hAnsi="Times New Roman" w:cs="Times New Roman"/>
          <w:sz w:val="24"/>
          <w:szCs w:val="24"/>
          <w:highlight w:val="green"/>
        </w:rPr>
        <w:t xml:space="preserve"> технолого-нормировочной карте</w:t>
      </w:r>
      <w:r w:rsidR="00265C52" w:rsidRPr="00361984">
        <w:rPr>
          <w:rFonts w:ascii="Times New Roman" w:hAnsi="Times New Roman" w:cs="Times New Roman"/>
          <w:sz w:val="24"/>
          <w:szCs w:val="24"/>
          <w:highlight w:val="green"/>
        </w:rPr>
        <w:t xml:space="preserve"> для выполнения работы</w:t>
      </w:r>
      <w:r w:rsidRPr="00361984">
        <w:rPr>
          <w:rFonts w:ascii="Times New Roman" w:hAnsi="Times New Roman" w:cs="Times New Roman"/>
          <w:sz w:val="24"/>
          <w:szCs w:val="24"/>
          <w:highlight w:val="green"/>
        </w:rPr>
        <w:t xml:space="preserve">. </w:t>
      </w:r>
      <w:r w:rsidRPr="00361984">
        <w:rPr>
          <w:rFonts w:ascii="Times New Roman" w:hAnsi="Times New Roman" w:cs="Times New Roman"/>
          <w:sz w:val="24"/>
          <w:szCs w:val="24"/>
          <w:highlight w:val="green"/>
          <w:lang w:val="en-US"/>
        </w:rPr>
        <w:t>(</w:t>
      </w:r>
      <w:r w:rsidRPr="00361984">
        <w:rPr>
          <w:rFonts w:ascii="Times New Roman" w:hAnsi="Times New Roman" w:cs="Times New Roman"/>
          <w:sz w:val="24"/>
          <w:szCs w:val="24"/>
          <w:highlight w:val="green"/>
        </w:rPr>
        <w:t>Таблица</w:t>
      </w:r>
      <w:r w:rsidRPr="00361984">
        <w:rPr>
          <w:rFonts w:ascii="Times New Roman" w:hAnsi="Times New Roman" w:cs="Times New Roman"/>
          <w:sz w:val="24"/>
          <w:szCs w:val="24"/>
          <w:highlight w:val="green"/>
          <w:lang w:val="en-US"/>
        </w:rPr>
        <w:t>.</w:t>
      </w:r>
      <w:r w:rsidRPr="00361984">
        <w:rPr>
          <w:rFonts w:ascii="Times New Roman" w:hAnsi="Times New Roman" w:cs="Times New Roman"/>
          <w:sz w:val="24"/>
          <w:szCs w:val="24"/>
          <w:highlight w:val="green"/>
        </w:rPr>
        <w:t>Столбец</w:t>
      </w:r>
      <w:r w:rsidRPr="00361984">
        <w:rPr>
          <w:rFonts w:ascii="Times New Roman" w:hAnsi="Times New Roman" w:cs="Times New Roman"/>
          <w:sz w:val="24"/>
          <w:szCs w:val="24"/>
          <w:highlight w:val="green"/>
          <w:lang w:val="en-US"/>
        </w:rPr>
        <w:t xml:space="preserve"> </w:t>
      </w:r>
      <w:r w:rsidRPr="00361984">
        <w:rPr>
          <w:rStyle w:val="text"/>
          <w:rFonts w:ascii="Times New Roman" w:hAnsi="Times New Roman" w:cs="Times New Roman"/>
          <w:sz w:val="24"/>
          <w:szCs w:val="24"/>
          <w:highlight w:val="green"/>
          <w:lang w:val="en-US"/>
        </w:rPr>
        <w:t>JOBPLANSPEC.NUMVALUE; JOBPLANSPEC.MEASUREUNITID)</w:t>
      </w:r>
    </w:p>
    <w:p w:rsidR="00265C52" w:rsidRPr="006747F3" w:rsidRDefault="00265C52" w:rsidP="00265C5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747F3">
        <w:rPr>
          <w:rFonts w:ascii="Times New Roman" w:hAnsi="Times New Roman" w:cs="Times New Roman"/>
          <w:sz w:val="24"/>
          <w:szCs w:val="24"/>
          <w:u w:val="single"/>
        </w:rPr>
        <w:t xml:space="preserve">Столбец </w:t>
      </w:r>
      <w:r>
        <w:rPr>
          <w:rFonts w:ascii="Times New Roman" w:hAnsi="Times New Roman" w:cs="Times New Roman"/>
          <w:sz w:val="24"/>
          <w:szCs w:val="24"/>
          <w:u w:val="single"/>
        </w:rPr>
        <w:t>4</w:t>
      </w:r>
      <w:r w:rsidRPr="006747F3">
        <w:rPr>
          <w:rFonts w:ascii="Times New Roman" w:hAnsi="Times New Roman" w:cs="Times New Roman"/>
          <w:sz w:val="24"/>
          <w:szCs w:val="24"/>
          <w:u w:val="single"/>
        </w:rPr>
        <w:t xml:space="preserve"> «</w:t>
      </w:r>
      <w:r>
        <w:rPr>
          <w:rFonts w:ascii="Times New Roman" w:hAnsi="Times New Roman" w:cs="Times New Roman"/>
          <w:sz w:val="24"/>
          <w:szCs w:val="24"/>
          <w:u w:val="single"/>
        </w:rPr>
        <w:t>План Количество</w:t>
      </w:r>
      <w:r w:rsidRPr="006747F3">
        <w:rPr>
          <w:rFonts w:ascii="Times New Roman" w:hAnsi="Times New Roman" w:cs="Times New Roman"/>
          <w:sz w:val="24"/>
          <w:szCs w:val="24"/>
          <w:u w:val="single"/>
        </w:rPr>
        <w:t>»</w:t>
      </w:r>
    </w:p>
    <w:p w:rsidR="00265C52" w:rsidRPr="00265C52" w:rsidRDefault="00265C52" w:rsidP="00265C5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65C52">
        <w:rPr>
          <w:rFonts w:ascii="Times New Roman" w:hAnsi="Times New Roman" w:cs="Times New Roman"/>
          <w:sz w:val="24"/>
          <w:szCs w:val="24"/>
        </w:rPr>
        <w:t>План Количество – плановый объем работы. (</w:t>
      </w:r>
      <w:proofErr w:type="spellStart"/>
      <w:r w:rsidRPr="00265C52">
        <w:rPr>
          <w:rFonts w:ascii="Times New Roman" w:hAnsi="Times New Roman" w:cs="Times New Roman"/>
          <w:sz w:val="24"/>
          <w:szCs w:val="24"/>
        </w:rPr>
        <w:t>Таблица</w:t>
      </w:r>
      <w:proofErr w:type="gramStart"/>
      <w:r w:rsidRPr="00265C52">
        <w:rPr>
          <w:rFonts w:ascii="Times New Roman" w:hAnsi="Times New Roman" w:cs="Times New Roman"/>
          <w:sz w:val="24"/>
          <w:szCs w:val="24"/>
        </w:rPr>
        <w:t>.С</w:t>
      </w:r>
      <w:proofErr w:type="gramEnd"/>
      <w:r w:rsidRPr="00265C52">
        <w:rPr>
          <w:rFonts w:ascii="Times New Roman" w:hAnsi="Times New Roman" w:cs="Times New Roman"/>
          <w:sz w:val="24"/>
          <w:szCs w:val="24"/>
        </w:rPr>
        <w:t>толбец</w:t>
      </w:r>
      <w:proofErr w:type="spellEnd"/>
      <w:r w:rsidRPr="00265C52">
        <w:rPr>
          <w:rFonts w:ascii="Times New Roman" w:hAnsi="Times New Roman" w:cs="Times New Roman"/>
          <w:sz w:val="24"/>
          <w:szCs w:val="24"/>
        </w:rPr>
        <w:t xml:space="preserve"> </w:t>
      </w:r>
      <w:r w:rsidRPr="00265C52">
        <w:rPr>
          <w:rStyle w:val="text"/>
          <w:rFonts w:ascii="Times New Roman" w:hAnsi="Times New Roman" w:cs="Times New Roman"/>
          <w:sz w:val="24"/>
          <w:szCs w:val="24"/>
        </w:rPr>
        <w:t>WORKORDER.PLAN_WO)</w:t>
      </w:r>
    </w:p>
    <w:p w:rsidR="00265C52" w:rsidRPr="00B366A3" w:rsidRDefault="00265C52" w:rsidP="00265C5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  <w:u w:val="single"/>
        </w:rPr>
      </w:pPr>
      <w:r w:rsidRPr="00B366A3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Столбец 5 «Норма времени»</w:t>
      </w:r>
    </w:p>
    <w:p w:rsidR="00265C52" w:rsidRDefault="00CB58BA" w:rsidP="00265C52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</w:rPr>
      </w:pPr>
      <w:r w:rsidRPr="00B366A3">
        <w:rPr>
          <w:rFonts w:ascii="Times New Roman" w:hAnsi="Times New Roman" w:cs="Times New Roman"/>
          <w:sz w:val="24"/>
          <w:szCs w:val="24"/>
          <w:highlight w:val="green"/>
        </w:rPr>
        <w:t>Норма времени</w:t>
      </w:r>
      <w:r w:rsidR="00265C52" w:rsidRPr="00B366A3">
        <w:rPr>
          <w:rFonts w:ascii="Times New Roman" w:hAnsi="Times New Roman" w:cs="Times New Roman"/>
          <w:sz w:val="24"/>
          <w:szCs w:val="24"/>
          <w:highlight w:val="green"/>
        </w:rPr>
        <w:t xml:space="preserve"> – </w:t>
      </w:r>
      <w:r w:rsidRPr="00B366A3">
        <w:rPr>
          <w:rFonts w:ascii="Times New Roman" w:hAnsi="Times New Roman" w:cs="Times New Roman"/>
          <w:sz w:val="24"/>
          <w:szCs w:val="24"/>
          <w:highlight w:val="green"/>
        </w:rPr>
        <w:t>норма времени на выполнение работы согласно перечню технолого-нормировочных карт в карточке рабочего задания</w:t>
      </w:r>
      <w:r w:rsidR="00265C52" w:rsidRPr="00B366A3">
        <w:rPr>
          <w:rFonts w:ascii="Times New Roman" w:hAnsi="Times New Roman" w:cs="Times New Roman"/>
          <w:sz w:val="24"/>
          <w:szCs w:val="24"/>
          <w:highlight w:val="green"/>
        </w:rPr>
        <w:t>. (</w:t>
      </w:r>
      <w:proofErr w:type="spellStart"/>
      <w:r w:rsidR="00265C52" w:rsidRPr="00B366A3">
        <w:rPr>
          <w:rFonts w:ascii="Times New Roman" w:hAnsi="Times New Roman" w:cs="Times New Roman"/>
          <w:sz w:val="24"/>
          <w:szCs w:val="24"/>
          <w:highlight w:val="green"/>
        </w:rPr>
        <w:t>Таблица</w:t>
      </w:r>
      <w:proofErr w:type="gramStart"/>
      <w:r w:rsidR="00265C52" w:rsidRPr="00B366A3">
        <w:rPr>
          <w:rFonts w:ascii="Times New Roman" w:hAnsi="Times New Roman" w:cs="Times New Roman"/>
          <w:sz w:val="24"/>
          <w:szCs w:val="24"/>
          <w:highlight w:val="green"/>
        </w:rPr>
        <w:t>.С</w:t>
      </w:r>
      <w:proofErr w:type="gramEnd"/>
      <w:r w:rsidR="00265C52" w:rsidRPr="00B366A3">
        <w:rPr>
          <w:rFonts w:ascii="Times New Roman" w:hAnsi="Times New Roman" w:cs="Times New Roman"/>
          <w:sz w:val="24"/>
          <w:szCs w:val="24"/>
          <w:highlight w:val="green"/>
        </w:rPr>
        <w:t>толбец</w:t>
      </w:r>
      <w:proofErr w:type="spellEnd"/>
      <w:r w:rsidR="00265C52" w:rsidRPr="00B366A3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r w:rsidR="00BA435D" w:rsidRPr="00B366A3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WORKORDER.JPDURATION</w:t>
      </w:r>
      <w:r w:rsidR="00265C52" w:rsidRPr="00B366A3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)</w:t>
      </w:r>
    </w:p>
    <w:p w:rsidR="00CB58BA" w:rsidRPr="00361984" w:rsidRDefault="00CB58BA" w:rsidP="00CB58B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  <w:u w:val="single"/>
        </w:rPr>
      </w:pPr>
      <w:r w:rsidRPr="00361984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Столбец 5 «Обоснование»</w:t>
      </w:r>
    </w:p>
    <w:p w:rsidR="00CB58BA" w:rsidRPr="00361984" w:rsidRDefault="00CB58BA" w:rsidP="00CB58BA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  <w:highlight w:val="green"/>
        </w:rPr>
      </w:pPr>
      <w:r w:rsidRPr="00361984">
        <w:rPr>
          <w:rFonts w:ascii="Times New Roman" w:hAnsi="Times New Roman" w:cs="Times New Roman"/>
          <w:sz w:val="24"/>
          <w:szCs w:val="24"/>
          <w:highlight w:val="green"/>
        </w:rPr>
        <w:t xml:space="preserve">Обоснование – </w:t>
      </w:r>
      <w:r w:rsidR="00E232C0" w:rsidRPr="00361984">
        <w:rPr>
          <w:rFonts w:ascii="Times New Roman" w:hAnsi="Times New Roman" w:cs="Times New Roman"/>
          <w:sz w:val="24"/>
          <w:szCs w:val="24"/>
          <w:highlight w:val="green"/>
        </w:rPr>
        <w:t xml:space="preserve">краткое </w:t>
      </w:r>
      <w:r w:rsidRPr="00361984">
        <w:rPr>
          <w:rFonts w:ascii="Times New Roman" w:hAnsi="Times New Roman" w:cs="Times New Roman"/>
          <w:sz w:val="24"/>
          <w:szCs w:val="24"/>
          <w:highlight w:val="green"/>
        </w:rPr>
        <w:t>наименование всех технолого-нормировочных карт, указанных в карточке соответствующей работы. (</w:t>
      </w:r>
      <w:proofErr w:type="spellStart"/>
      <w:r w:rsidRPr="00361984">
        <w:rPr>
          <w:rFonts w:ascii="Times New Roman" w:hAnsi="Times New Roman" w:cs="Times New Roman"/>
          <w:sz w:val="24"/>
          <w:szCs w:val="24"/>
          <w:highlight w:val="green"/>
        </w:rPr>
        <w:t>Таблица</w:t>
      </w:r>
      <w:proofErr w:type="gramStart"/>
      <w:r w:rsidRPr="00361984">
        <w:rPr>
          <w:rFonts w:ascii="Times New Roman" w:hAnsi="Times New Roman" w:cs="Times New Roman"/>
          <w:sz w:val="24"/>
          <w:szCs w:val="24"/>
          <w:highlight w:val="green"/>
        </w:rPr>
        <w:t>.С</w:t>
      </w:r>
      <w:proofErr w:type="gramEnd"/>
      <w:r w:rsidRPr="00361984">
        <w:rPr>
          <w:rFonts w:ascii="Times New Roman" w:hAnsi="Times New Roman" w:cs="Times New Roman"/>
          <w:sz w:val="24"/>
          <w:szCs w:val="24"/>
          <w:highlight w:val="green"/>
        </w:rPr>
        <w:t>толбец</w:t>
      </w:r>
      <w:proofErr w:type="spellEnd"/>
      <w:r w:rsidRPr="00361984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r w:rsidR="00E232C0"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JOBPLAN.JPNUM</w:t>
      </w:r>
      <w:r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)</w:t>
      </w:r>
    </w:p>
    <w:p w:rsidR="00E232C0" w:rsidRDefault="00E232C0" w:rsidP="00CB58BA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</w:rPr>
      </w:pPr>
      <w:r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 xml:space="preserve">В случае если при выполнении работы </w:t>
      </w:r>
      <w:r w:rsidR="009921DB"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выполняются</w:t>
      </w:r>
      <w:r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 xml:space="preserve"> не все операции выбранной технолого-нормировочной карты (на вкладке «Операции </w:t>
      </w:r>
      <w:proofErr w:type="spellStart"/>
      <w:r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техкарты</w:t>
      </w:r>
      <w:proofErr w:type="spellEnd"/>
      <w:r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» пользователем были удалены лишние)</w:t>
      </w:r>
      <w:r w:rsidR="009921DB"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 xml:space="preserve">, то возле наименования данной </w:t>
      </w:r>
      <w:proofErr w:type="spellStart"/>
      <w:r w:rsidR="009921DB"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техкарты</w:t>
      </w:r>
      <w:proofErr w:type="spellEnd"/>
      <w:r w:rsidR="009921DB"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, необходимо указать в скобках номера данных операций (</w:t>
      </w:r>
      <w:proofErr w:type="spellStart"/>
      <w:r w:rsidR="009921DB"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Таблица</w:t>
      </w:r>
      <w:proofErr w:type="gramStart"/>
      <w:r w:rsidR="009921DB"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.С</w:t>
      </w:r>
      <w:proofErr w:type="gramEnd"/>
      <w:r w:rsidR="009921DB"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толбец</w:t>
      </w:r>
      <w:proofErr w:type="spellEnd"/>
      <w:r w:rsidR="009921DB"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 xml:space="preserve"> JOBTASK.JPTASK).</w:t>
      </w:r>
    </w:p>
    <w:p w:rsidR="009921DB" w:rsidRPr="006747F3" w:rsidRDefault="009921DB" w:rsidP="009921DB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747F3">
        <w:rPr>
          <w:rFonts w:ascii="Times New Roman" w:hAnsi="Times New Roman" w:cs="Times New Roman"/>
          <w:sz w:val="24"/>
          <w:szCs w:val="24"/>
          <w:u w:val="single"/>
        </w:rPr>
        <w:t xml:space="preserve">Столбец </w:t>
      </w:r>
      <w:r>
        <w:rPr>
          <w:rFonts w:ascii="Times New Roman" w:hAnsi="Times New Roman" w:cs="Times New Roman"/>
          <w:sz w:val="24"/>
          <w:szCs w:val="24"/>
          <w:u w:val="single"/>
        </w:rPr>
        <w:t>6</w:t>
      </w:r>
      <w:r w:rsidRPr="006747F3">
        <w:rPr>
          <w:rFonts w:ascii="Times New Roman" w:hAnsi="Times New Roman" w:cs="Times New Roman"/>
          <w:sz w:val="24"/>
          <w:szCs w:val="24"/>
          <w:u w:val="single"/>
        </w:rPr>
        <w:t xml:space="preserve"> «</w:t>
      </w:r>
      <w:r>
        <w:rPr>
          <w:rFonts w:ascii="Times New Roman" w:hAnsi="Times New Roman" w:cs="Times New Roman"/>
          <w:sz w:val="24"/>
          <w:szCs w:val="24"/>
          <w:u w:val="single"/>
        </w:rPr>
        <w:t>Всего по плану</w:t>
      </w:r>
      <w:r w:rsidRPr="006747F3">
        <w:rPr>
          <w:rFonts w:ascii="Times New Roman" w:hAnsi="Times New Roman" w:cs="Times New Roman"/>
          <w:sz w:val="24"/>
          <w:szCs w:val="24"/>
          <w:u w:val="single"/>
        </w:rPr>
        <w:t>»</w:t>
      </w:r>
    </w:p>
    <w:p w:rsidR="009921DB" w:rsidRDefault="009921DB" w:rsidP="009921DB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Всего по плану</w:t>
      </w:r>
      <w:r w:rsidRPr="00E232C0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плановые человеко-часы на выполнение работы: произведение столбца 4 «Количество» и столбца 5 «Норма времени»</w:t>
      </w:r>
      <w:r w:rsidRPr="00E232C0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9921DB" w:rsidRPr="006747F3" w:rsidRDefault="009921DB" w:rsidP="009921DB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747F3">
        <w:rPr>
          <w:rFonts w:ascii="Times New Roman" w:hAnsi="Times New Roman" w:cs="Times New Roman"/>
          <w:sz w:val="24"/>
          <w:szCs w:val="24"/>
          <w:u w:val="single"/>
        </w:rPr>
        <w:t xml:space="preserve">Столбец </w:t>
      </w:r>
      <w:r>
        <w:rPr>
          <w:rFonts w:ascii="Times New Roman" w:hAnsi="Times New Roman" w:cs="Times New Roman"/>
          <w:sz w:val="24"/>
          <w:szCs w:val="24"/>
          <w:u w:val="single"/>
        </w:rPr>
        <w:t>7</w:t>
      </w:r>
      <w:r w:rsidRPr="006747F3">
        <w:rPr>
          <w:rFonts w:ascii="Times New Roman" w:hAnsi="Times New Roman" w:cs="Times New Roman"/>
          <w:sz w:val="24"/>
          <w:szCs w:val="24"/>
          <w:u w:val="single"/>
        </w:rPr>
        <w:t xml:space="preserve"> «</w:t>
      </w:r>
      <w:r>
        <w:rPr>
          <w:rFonts w:ascii="Times New Roman" w:hAnsi="Times New Roman" w:cs="Times New Roman"/>
          <w:sz w:val="24"/>
          <w:szCs w:val="24"/>
          <w:u w:val="single"/>
        </w:rPr>
        <w:t>Выполнение Количество</w:t>
      </w:r>
      <w:r w:rsidRPr="006747F3">
        <w:rPr>
          <w:rFonts w:ascii="Times New Roman" w:hAnsi="Times New Roman" w:cs="Times New Roman"/>
          <w:sz w:val="24"/>
          <w:szCs w:val="24"/>
          <w:u w:val="single"/>
        </w:rPr>
        <w:t>»</w:t>
      </w:r>
    </w:p>
    <w:p w:rsidR="009921DB" w:rsidRDefault="009921DB" w:rsidP="009921DB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</w:rPr>
      </w:pPr>
      <w:r w:rsidRPr="009921DB">
        <w:rPr>
          <w:rFonts w:ascii="Times New Roman" w:hAnsi="Times New Roman" w:cs="Times New Roman"/>
          <w:sz w:val="24"/>
          <w:szCs w:val="24"/>
        </w:rPr>
        <w:t>Выполнение Количество – фактический объем работы. (</w:t>
      </w:r>
      <w:proofErr w:type="spellStart"/>
      <w:r w:rsidRPr="009921DB">
        <w:rPr>
          <w:rFonts w:ascii="Times New Roman" w:hAnsi="Times New Roman" w:cs="Times New Roman"/>
          <w:sz w:val="24"/>
          <w:szCs w:val="24"/>
        </w:rPr>
        <w:t>Таблица</w:t>
      </w:r>
      <w:proofErr w:type="gramStart"/>
      <w:r w:rsidRPr="009921DB">
        <w:rPr>
          <w:rFonts w:ascii="Times New Roman" w:hAnsi="Times New Roman" w:cs="Times New Roman"/>
          <w:sz w:val="24"/>
          <w:szCs w:val="24"/>
        </w:rPr>
        <w:t>.С</w:t>
      </w:r>
      <w:proofErr w:type="gramEnd"/>
      <w:r w:rsidRPr="009921DB">
        <w:rPr>
          <w:rFonts w:ascii="Times New Roman" w:hAnsi="Times New Roman" w:cs="Times New Roman"/>
          <w:sz w:val="24"/>
          <w:szCs w:val="24"/>
        </w:rPr>
        <w:t>толбец</w:t>
      </w:r>
      <w:proofErr w:type="spellEnd"/>
      <w:r w:rsidRPr="009921DB">
        <w:rPr>
          <w:rFonts w:ascii="Times New Roman" w:hAnsi="Times New Roman" w:cs="Times New Roman"/>
          <w:sz w:val="24"/>
          <w:szCs w:val="24"/>
        </w:rPr>
        <w:t xml:space="preserve"> </w:t>
      </w:r>
      <w:r w:rsidRPr="009921DB">
        <w:rPr>
          <w:rStyle w:val="text"/>
          <w:rFonts w:ascii="Times New Roman" w:hAnsi="Times New Roman" w:cs="Times New Roman"/>
          <w:sz w:val="24"/>
          <w:szCs w:val="24"/>
        </w:rPr>
        <w:t>WORKORDER.FAKT_WO)</w:t>
      </w:r>
    </w:p>
    <w:p w:rsidR="009921DB" w:rsidRPr="00BC2C7E" w:rsidRDefault="009921DB" w:rsidP="009921DB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  <w:u w:val="single"/>
        </w:rPr>
      </w:pPr>
      <w:r w:rsidRPr="00BC2C7E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Столбец 8 «Выполнение Факт чел.-</w:t>
      </w:r>
      <w:proofErr w:type="gramStart"/>
      <w:r w:rsidRPr="00BC2C7E">
        <w:rPr>
          <w:rFonts w:ascii="Times New Roman" w:hAnsi="Times New Roman" w:cs="Times New Roman"/>
          <w:sz w:val="24"/>
          <w:szCs w:val="24"/>
          <w:highlight w:val="green"/>
          <w:u w:val="single"/>
        </w:rPr>
        <w:t>ч</w:t>
      </w:r>
      <w:proofErr w:type="gramEnd"/>
      <w:r w:rsidRPr="00BC2C7E">
        <w:rPr>
          <w:rFonts w:ascii="Times New Roman" w:hAnsi="Times New Roman" w:cs="Times New Roman"/>
          <w:sz w:val="24"/>
          <w:szCs w:val="24"/>
          <w:highlight w:val="green"/>
          <w:u w:val="single"/>
        </w:rPr>
        <w:t>.»</w:t>
      </w:r>
    </w:p>
    <w:p w:rsidR="009921DB" w:rsidRPr="00036733" w:rsidRDefault="009921DB" w:rsidP="009921DB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2C7E">
        <w:rPr>
          <w:rFonts w:ascii="Times New Roman" w:hAnsi="Times New Roman" w:cs="Times New Roman"/>
          <w:sz w:val="24"/>
          <w:szCs w:val="24"/>
          <w:highlight w:val="green"/>
        </w:rPr>
        <w:t>Выполнение Факт чел.-ч. – фактически</w:t>
      </w:r>
      <w:r w:rsidR="00036733" w:rsidRPr="00BC2C7E">
        <w:rPr>
          <w:rFonts w:ascii="Times New Roman" w:hAnsi="Times New Roman" w:cs="Times New Roman"/>
          <w:sz w:val="24"/>
          <w:szCs w:val="24"/>
          <w:highlight w:val="green"/>
        </w:rPr>
        <w:t>е</w:t>
      </w:r>
      <w:r w:rsidRPr="00BC2C7E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r w:rsidR="00036733" w:rsidRPr="00BC2C7E">
        <w:rPr>
          <w:rFonts w:ascii="Times New Roman" w:hAnsi="Times New Roman" w:cs="Times New Roman"/>
          <w:sz w:val="24"/>
          <w:szCs w:val="24"/>
          <w:highlight w:val="green"/>
        </w:rPr>
        <w:t>человеко-часы затраченные на выполнение работы, которые включают в себя чистое время выполнения работы</w:t>
      </w:r>
      <w:r w:rsidRPr="00BC2C7E">
        <w:rPr>
          <w:rFonts w:ascii="Times New Roman" w:hAnsi="Times New Roman" w:cs="Times New Roman"/>
          <w:sz w:val="24"/>
          <w:szCs w:val="24"/>
          <w:highlight w:val="green"/>
        </w:rPr>
        <w:t xml:space="preserve"> (</w:t>
      </w:r>
      <w:proofErr w:type="spellStart"/>
      <w:r w:rsidRPr="00BC2C7E">
        <w:rPr>
          <w:rFonts w:ascii="Times New Roman" w:hAnsi="Times New Roman" w:cs="Times New Roman"/>
          <w:sz w:val="24"/>
          <w:szCs w:val="24"/>
          <w:highlight w:val="green"/>
        </w:rPr>
        <w:t>Таблица</w:t>
      </w:r>
      <w:proofErr w:type="gramStart"/>
      <w:r w:rsidRPr="00BC2C7E">
        <w:rPr>
          <w:rFonts w:ascii="Times New Roman" w:hAnsi="Times New Roman" w:cs="Times New Roman"/>
          <w:sz w:val="24"/>
          <w:szCs w:val="24"/>
          <w:highlight w:val="green"/>
        </w:rPr>
        <w:t>.С</w:t>
      </w:r>
      <w:proofErr w:type="gramEnd"/>
      <w:r w:rsidRPr="00BC2C7E">
        <w:rPr>
          <w:rFonts w:ascii="Times New Roman" w:hAnsi="Times New Roman" w:cs="Times New Roman"/>
          <w:sz w:val="24"/>
          <w:szCs w:val="24"/>
          <w:highlight w:val="green"/>
        </w:rPr>
        <w:t>толбец</w:t>
      </w:r>
      <w:proofErr w:type="spellEnd"/>
      <w:r w:rsidRPr="00BC2C7E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r w:rsidR="00036733" w:rsidRPr="00BC2C7E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WORKORDER.CALCOBRAB</w:t>
      </w:r>
      <w:r w:rsidRPr="00BC2C7E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)</w:t>
      </w:r>
      <w:r w:rsidR="00036733" w:rsidRPr="00BC2C7E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, время на ожидание «Окна» и допуска (</w:t>
      </w:r>
      <w:proofErr w:type="spellStart"/>
      <w:r w:rsidR="00036733" w:rsidRPr="00BC2C7E">
        <w:rPr>
          <w:rFonts w:ascii="Times New Roman" w:hAnsi="Times New Roman" w:cs="Times New Roman"/>
          <w:sz w:val="24"/>
          <w:szCs w:val="24"/>
          <w:highlight w:val="green"/>
        </w:rPr>
        <w:t>Таблица.Столбец</w:t>
      </w:r>
      <w:proofErr w:type="spellEnd"/>
      <w:r w:rsidR="00036733" w:rsidRPr="00BC2C7E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r w:rsidR="00036733" w:rsidRPr="00BC2C7E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WORKORDER.WWINDOW), время, затраченное на подъезд к месту работы (</w:t>
      </w:r>
      <w:proofErr w:type="spellStart"/>
      <w:r w:rsidR="00036733" w:rsidRPr="00BC2C7E">
        <w:rPr>
          <w:rFonts w:ascii="Times New Roman" w:hAnsi="Times New Roman" w:cs="Times New Roman"/>
          <w:sz w:val="24"/>
          <w:szCs w:val="24"/>
          <w:highlight w:val="green"/>
        </w:rPr>
        <w:t>Таблица.Столбец</w:t>
      </w:r>
      <w:proofErr w:type="spellEnd"/>
      <w:r w:rsidR="00036733" w:rsidRPr="00BC2C7E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r w:rsidR="00036733" w:rsidRPr="00BC2C7E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WORKORDER.WAYTOWORK), а также время на пропуск высокоскоростных поездов (</w:t>
      </w:r>
      <w:proofErr w:type="spellStart"/>
      <w:r w:rsidR="00036733" w:rsidRPr="00BC2C7E">
        <w:rPr>
          <w:rFonts w:ascii="Times New Roman" w:hAnsi="Times New Roman" w:cs="Times New Roman"/>
          <w:sz w:val="24"/>
          <w:szCs w:val="24"/>
          <w:highlight w:val="green"/>
        </w:rPr>
        <w:t>Таблица.Столбец</w:t>
      </w:r>
      <w:proofErr w:type="spellEnd"/>
      <w:r w:rsidR="00036733" w:rsidRPr="00BC2C7E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r w:rsidR="00036733" w:rsidRPr="00BC2C7E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WORKORDER.TRAINS_PASS)</w:t>
      </w:r>
    </w:p>
    <w:p w:rsidR="00D133FC" w:rsidRPr="006747F3" w:rsidRDefault="00D133FC" w:rsidP="00D133FC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747F3">
        <w:rPr>
          <w:rFonts w:ascii="Times New Roman" w:hAnsi="Times New Roman" w:cs="Times New Roman"/>
          <w:sz w:val="24"/>
          <w:szCs w:val="24"/>
          <w:u w:val="single"/>
        </w:rPr>
        <w:t xml:space="preserve">Столбец </w:t>
      </w:r>
      <w:r>
        <w:rPr>
          <w:rFonts w:ascii="Times New Roman" w:hAnsi="Times New Roman" w:cs="Times New Roman"/>
          <w:sz w:val="24"/>
          <w:szCs w:val="24"/>
          <w:u w:val="single"/>
        </w:rPr>
        <w:t>9</w:t>
      </w:r>
      <w:r w:rsidRPr="006747F3">
        <w:rPr>
          <w:rFonts w:ascii="Times New Roman" w:hAnsi="Times New Roman" w:cs="Times New Roman"/>
          <w:sz w:val="24"/>
          <w:szCs w:val="24"/>
          <w:u w:val="single"/>
        </w:rPr>
        <w:t xml:space="preserve"> «</w:t>
      </w:r>
      <w:r>
        <w:rPr>
          <w:rFonts w:ascii="Times New Roman" w:hAnsi="Times New Roman" w:cs="Times New Roman"/>
          <w:sz w:val="24"/>
          <w:szCs w:val="24"/>
          <w:u w:val="single"/>
        </w:rPr>
        <w:t>Примечание</w:t>
      </w:r>
      <w:r w:rsidRPr="006747F3">
        <w:rPr>
          <w:rFonts w:ascii="Times New Roman" w:hAnsi="Times New Roman" w:cs="Times New Roman"/>
          <w:sz w:val="24"/>
          <w:szCs w:val="24"/>
          <w:u w:val="single"/>
        </w:rPr>
        <w:t>»</w:t>
      </w:r>
    </w:p>
    <w:p w:rsidR="009921DB" w:rsidRDefault="00D133FC" w:rsidP="00D133FC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примечание поп</w:t>
      </w:r>
      <w:r w:rsidRPr="00D133FC">
        <w:rPr>
          <w:rFonts w:ascii="Times New Roman" w:hAnsi="Times New Roman" w:cs="Times New Roman"/>
          <w:sz w:val="24"/>
          <w:szCs w:val="24"/>
        </w:rPr>
        <w:t>адает фактическая дата выполнения работы. (</w:t>
      </w:r>
      <w:proofErr w:type="spellStart"/>
      <w:r w:rsidRPr="00D133FC">
        <w:rPr>
          <w:rFonts w:ascii="Times New Roman" w:hAnsi="Times New Roman" w:cs="Times New Roman"/>
          <w:sz w:val="24"/>
          <w:szCs w:val="24"/>
        </w:rPr>
        <w:t>Таблица</w:t>
      </w:r>
      <w:proofErr w:type="gramStart"/>
      <w:r w:rsidRPr="00D133FC">
        <w:rPr>
          <w:rFonts w:ascii="Times New Roman" w:hAnsi="Times New Roman" w:cs="Times New Roman"/>
          <w:sz w:val="24"/>
          <w:szCs w:val="24"/>
        </w:rPr>
        <w:t>.С</w:t>
      </w:r>
      <w:proofErr w:type="gramEnd"/>
      <w:r w:rsidRPr="00D133FC">
        <w:rPr>
          <w:rFonts w:ascii="Times New Roman" w:hAnsi="Times New Roman" w:cs="Times New Roman"/>
          <w:sz w:val="24"/>
          <w:szCs w:val="24"/>
        </w:rPr>
        <w:t>толбец</w:t>
      </w:r>
      <w:proofErr w:type="spellEnd"/>
      <w:r w:rsidRPr="00D133FC">
        <w:rPr>
          <w:rFonts w:ascii="Times New Roman" w:hAnsi="Times New Roman" w:cs="Times New Roman"/>
          <w:sz w:val="24"/>
          <w:szCs w:val="24"/>
        </w:rPr>
        <w:t xml:space="preserve"> </w:t>
      </w:r>
      <w:r w:rsidRPr="00D133FC">
        <w:rPr>
          <w:rStyle w:val="text"/>
          <w:rFonts w:ascii="Times New Roman" w:hAnsi="Times New Roman" w:cs="Times New Roman"/>
          <w:sz w:val="24"/>
          <w:szCs w:val="24"/>
        </w:rPr>
        <w:t>WORKORDER.ACTFINISH)</w:t>
      </w:r>
    </w:p>
    <w:p w:rsidR="00361984" w:rsidRDefault="00361984" w:rsidP="00D133FC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</w:rPr>
      </w:pPr>
    </w:p>
    <w:p w:rsidR="00361984" w:rsidRPr="009921DB" w:rsidRDefault="00361984" w:rsidP="00D133FC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361984" w:rsidRDefault="00361984" w:rsidP="00361984">
      <w:pPr>
        <w:pStyle w:val="a4"/>
        <w:numPr>
          <w:ilvl w:val="1"/>
          <w:numId w:val="3"/>
        </w:numPr>
        <w:tabs>
          <w:tab w:val="left" w:pos="567"/>
        </w:tabs>
        <w:spacing w:after="0" w:line="360" w:lineRule="auto"/>
        <w:ind w:hanging="11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Требования к ведению формы ЭУ-99:</w:t>
      </w:r>
    </w:p>
    <w:p w:rsidR="00381CE2" w:rsidRPr="000E5C90" w:rsidRDefault="00381CE2" w:rsidP="00381CE2">
      <w:pPr>
        <w:pStyle w:val="a4"/>
        <w:numPr>
          <w:ilvl w:val="0"/>
          <w:numId w:val="25"/>
        </w:numPr>
        <w:tabs>
          <w:tab w:val="left" w:pos="567"/>
          <w:tab w:val="left" w:pos="1701"/>
        </w:tabs>
        <w:spacing w:after="0" w:line="360" w:lineRule="auto"/>
        <w:ind w:left="1134" w:firstLine="0"/>
        <w:contextualSpacing w:val="0"/>
        <w:jc w:val="both"/>
        <w:rPr>
          <w:rFonts w:ascii="Times New Roman" w:hAnsi="Times New Roman" w:cs="Times New Roman"/>
          <w:i/>
          <w:sz w:val="24"/>
          <w:szCs w:val="24"/>
          <w:highlight w:val="green"/>
        </w:rPr>
      </w:pPr>
      <w:r w:rsidRPr="000E5C90">
        <w:rPr>
          <w:rFonts w:ascii="Times New Roman" w:hAnsi="Times New Roman" w:cs="Times New Roman"/>
          <w:i/>
          <w:sz w:val="24"/>
          <w:szCs w:val="24"/>
          <w:highlight w:val="green"/>
        </w:rPr>
        <w:t>Отображение рабочих заданий и данных по ним в отчете в статусах «ОЖСОГЛ», «ПРИНЯТО», «В_РАБОТЕ».</w:t>
      </w:r>
    </w:p>
    <w:p w:rsidR="00381CE2" w:rsidRPr="000E5C90" w:rsidRDefault="00381CE2" w:rsidP="00381CE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0E5C90">
        <w:rPr>
          <w:rFonts w:ascii="Times New Roman" w:hAnsi="Times New Roman" w:cs="Times New Roman"/>
          <w:sz w:val="24"/>
          <w:szCs w:val="24"/>
          <w:highlight w:val="green"/>
        </w:rPr>
        <w:t>В таблицу 3 отчета должны попадать все рабочие задания в статусах «ОЖСОГЛ», «ПРИНЯТО», «В_РАБОТЕ» при условии, что:</w:t>
      </w:r>
    </w:p>
    <w:p w:rsidR="00381CE2" w:rsidRPr="000E5C90" w:rsidRDefault="00381CE2" w:rsidP="00381CE2">
      <w:pPr>
        <w:pStyle w:val="a4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0E5C90">
        <w:rPr>
          <w:rFonts w:ascii="Times New Roman" w:hAnsi="Times New Roman" w:cs="Times New Roman"/>
          <w:sz w:val="24"/>
          <w:szCs w:val="24"/>
          <w:highlight w:val="green"/>
        </w:rPr>
        <w:t xml:space="preserve">дата планового завершения </w:t>
      </w:r>
      <w:r w:rsidR="00A3017B">
        <w:rPr>
          <w:rFonts w:ascii="Times New Roman" w:hAnsi="Times New Roman" w:cs="Times New Roman"/>
          <w:sz w:val="24"/>
          <w:szCs w:val="24"/>
          <w:highlight w:val="green"/>
        </w:rPr>
        <w:t>работы</w:t>
      </w:r>
      <w:r w:rsidRPr="000E5C90">
        <w:rPr>
          <w:rFonts w:ascii="Times New Roman" w:hAnsi="Times New Roman" w:cs="Times New Roman"/>
          <w:sz w:val="24"/>
          <w:szCs w:val="24"/>
          <w:highlight w:val="green"/>
        </w:rPr>
        <w:t xml:space="preserve"> приходится на месяц</w:t>
      </w:r>
      <w:r w:rsidR="000E5C90" w:rsidRPr="000E5C90">
        <w:rPr>
          <w:rFonts w:ascii="Times New Roman" w:hAnsi="Times New Roman" w:cs="Times New Roman"/>
          <w:sz w:val="24"/>
          <w:szCs w:val="24"/>
          <w:highlight w:val="green"/>
        </w:rPr>
        <w:t xml:space="preserve"> формирования отчета</w:t>
      </w:r>
      <w:r w:rsidRPr="000E5C90">
        <w:rPr>
          <w:rFonts w:ascii="Times New Roman" w:hAnsi="Times New Roman" w:cs="Times New Roman"/>
          <w:sz w:val="24"/>
          <w:szCs w:val="24"/>
          <w:highlight w:val="green"/>
        </w:rPr>
        <w:t xml:space="preserve"> (</w:t>
      </w:r>
      <w:proofErr w:type="spellStart"/>
      <w:r w:rsidRPr="000E5C90">
        <w:rPr>
          <w:rFonts w:ascii="Times New Roman" w:hAnsi="Times New Roman" w:cs="Times New Roman"/>
          <w:sz w:val="24"/>
          <w:szCs w:val="24"/>
          <w:highlight w:val="green"/>
        </w:rPr>
        <w:t>Таблица</w:t>
      </w:r>
      <w:proofErr w:type="gramStart"/>
      <w:r w:rsidRPr="000E5C90">
        <w:rPr>
          <w:rFonts w:ascii="Times New Roman" w:hAnsi="Times New Roman" w:cs="Times New Roman"/>
          <w:sz w:val="24"/>
          <w:szCs w:val="24"/>
          <w:highlight w:val="green"/>
        </w:rPr>
        <w:t>.С</w:t>
      </w:r>
      <w:proofErr w:type="gramEnd"/>
      <w:r w:rsidRPr="000E5C90">
        <w:rPr>
          <w:rFonts w:ascii="Times New Roman" w:hAnsi="Times New Roman" w:cs="Times New Roman"/>
          <w:sz w:val="24"/>
          <w:szCs w:val="24"/>
          <w:highlight w:val="green"/>
        </w:rPr>
        <w:t>толбец</w:t>
      </w:r>
      <w:proofErr w:type="spellEnd"/>
      <w:r w:rsidRPr="000E5C90">
        <w:rPr>
          <w:rFonts w:ascii="Times New Roman" w:hAnsi="Times New Roman" w:cs="Times New Roman"/>
          <w:sz w:val="24"/>
          <w:szCs w:val="24"/>
          <w:highlight w:val="green"/>
        </w:rPr>
        <w:t>:</w:t>
      </w:r>
      <w:r w:rsidR="00A3017B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gramStart"/>
      <w:r w:rsidRPr="000E5C90">
        <w:rPr>
          <w:rFonts w:ascii="Times New Roman" w:eastAsia="Times New Roman" w:hAnsi="Times New Roman" w:cs="Times New Roman"/>
          <w:sz w:val="24"/>
          <w:szCs w:val="24"/>
          <w:highlight w:val="green"/>
          <w:lang w:eastAsia="ru-RU"/>
        </w:rPr>
        <w:t>WORKORDER.TARGCOMPDATE</w:t>
      </w:r>
      <w:r w:rsidRPr="000E5C90">
        <w:rPr>
          <w:rFonts w:ascii="Times New Roman" w:hAnsi="Times New Roman" w:cs="Times New Roman"/>
          <w:sz w:val="24"/>
          <w:szCs w:val="24"/>
          <w:highlight w:val="green"/>
        </w:rPr>
        <w:t>)</w:t>
      </w:r>
      <w:r w:rsidR="000E5C90" w:rsidRPr="000E5C90">
        <w:rPr>
          <w:rFonts w:ascii="Times New Roman" w:hAnsi="Times New Roman" w:cs="Times New Roman"/>
          <w:sz w:val="24"/>
          <w:szCs w:val="24"/>
          <w:highlight w:val="green"/>
        </w:rPr>
        <w:t>;</w:t>
      </w:r>
      <w:proofErr w:type="gramEnd"/>
    </w:p>
    <w:p w:rsidR="00381CE2" w:rsidRPr="000E5C90" w:rsidRDefault="00381CE2" w:rsidP="00381CE2">
      <w:pPr>
        <w:pStyle w:val="a4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0E5C90">
        <w:rPr>
          <w:rFonts w:ascii="Times New Roman" w:hAnsi="Times New Roman" w:cs="Times New Roman"/>
          <w:sz w:val="24"/>
          <w:szCs w:val="24"/>
          <w:highlight w:val="green"/>
        </w:rPr>
        <w:t>работа выполняется подразделением, для которого формируется отчет.</w:t>
      </w:r>
    </w:p>
    <w:p w:rsidR="00381CE2" w:rsidRPr="000E5C90" w:rsidRDefault="00381CE2" w:rsidP="00381CE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0E5C90">
        <w:rPr>
          <w:rFonts w:ascii="Times New Roman" w:hAnsi="Times New Roman" w:cs="Times New Roman"/>
          <w:sz w:val="24"/>
          <w:szCs w:val="24"/>
          <w:highlight w:val="green"/>
        </w:rPr>
        <w:t>Для рабочих заданий в статусах «ОЖСОГЛ», «ПРИНЯТО», «В_РАБОТЕ» заполняются следующие данные:</w:t>
      </w:r>
    </w:p>
    <w:p w:rsidR="00381CE2" w:rsidRPr="000E5C90" w:rsidRDefault="00381CE2" w:rsidP="000E5C90">
      <w:pPr>
        <w:pStyle w:val="a4"/>
        <w:numPr>
          <w:ilvl w:val="0"/>
          <w:numId w:val="32"/>
        </w:numPr>
        <w:tabs>
          <w:tab w:val="left" w:pos="1701"/>
        </w:tabs>
        <w:spacing w:after="0" w:line="360" w:lineRule="auto"/>
        <w:ind w:left="1134" w:firstLine="0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0E5C90">
        <w:rPr>
          <w:rFonts w:ascii="Times New Roman" w:hAnsi="Times New Roman" w:cs="Times New Roman"/>
          <w:sz w:val="24"/>
          <w:szCs w:val="24"/>
          <w:highlight w:val="green"/>
        </w:rPr>
        <w:t>Столбец 2 «Наименование работ»</w:t>
      </w:r>
      <w:r w:rsidRPr="000E5C90">
        <w:rPr>
          <w:rFonts w:ascii="Times New Roman" w:eastAsia="Times New Roman" w:hAnsi="Times New Roman" w:cs="Times New Roman"/>
          <w:sz w:val="24"/>
          <w:szCs w:val="24"/>
          <w:highlight w:val="green"/>
          <w:lang w:eastAsia="ru-RU"/>
        </w:rPr>
        <w:t>;</w:t>
      </w:r>
    </w:p>
    <w:p w:rsidR="00381CE2" w:rsidRPr="000E5C90" w:rsidRDefault="00381CE2" w:rsidP="000E5C90">
      <w:pPr>
        <w:pStyle w:val="a4"/>
        <w:numPr>
          <w:ilvl w:val="0"/>
          <w:numId w:val="32"/>
        </w:numPr>
        <w:tabs>
          <w:tab w:val="left" w:pos="1701"/>
        </w:tabs>
        <w:spacing w:after="0" w:line="360" w:lineRule="auto"/>
        <w:ind w:left="1134" w:firstLine="0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0E5C90">
        <w:rPr>
          <w:rFonts w:ascii="Times New Roman" w:hAnsi="Times New Roman" w:cs="Times New Roman"/>
          <w:sz w:val="24"/>
          <w:szCs w:val="24"/>
          <w:highlight w:val="green"/>
        </w:rPr>
        <w:t>Столбец 3 «Измеритель»</w:t>
      </w:r>
      <w:r w:rsidRPr="000E5C90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;</w:t>
      </w:r>
    </w:p>
    <w:p w:rsidR="00381CE2" w:rsidRPr="000E5C90" w:rsidRDefault="00381CE2" w:rsidP="000E5C90">
      <w:pPr>
        <w:pStyle w:val="a4"/>
        <w:numPr>
          <w:ilvl w:val="0"/>
          <w:numId w:val="32"/>
        </w:numPr>
        <w:tabs>
          <w:tab w:val="left" w:pos="1701"/>
        </w:tabs>
        <w:spacing w:after="0" w:line="360" w:lineRule="auto"/>
        <w:ind w:left="1134" w:firstLine="0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0E5C90">
        <w:rPr>
          <w:rFonts w:ascii="Times New Roman" w:hAnsi="Times New Roman" w:cs="Times New Roman"/>
          <w:sz w:val="24"/>
          <w:szCs w:val="24"/>
          <w:highlight w:val="green"/>
        </w:rPr>
        <w:t>Столбец 4 «План количество»</w:t>
      </w:r>
      <w:r w:rsidR="000E5C90" w:rsidRPr="000E5C90">
        <w:rPr>
          <w:rFonts w:ascii="Times New Roman" w:hAnsi="Times New Roman" w:cs="Times New Roman"/>
          <w:sz w:val="24"/>
          <w:szCs w:val="24"/>
          <w:highlight w:val="green"/>
        </w:rPr>
        <w:t>;</w:t>
      </w:r>
    </w:p>
    <w:p w:rsidR="00381CE2" w:rsidRPr="000E5C90" w:rsidRDefault="00381CE2" w:rsidP="000E5C90">
      <w:pPr>
        <w:pStyle w:val="a4"/>
        <w:numPr>
          <w:ilvl w:val="0"/>
          <w:numId w:val="32"/>
        </w:numPr>
        <w:tabs>
          <w:tab w:val="left" w:pos="1701"/>
        </w:tabs>
        <w:spacing w:after="0" w:line="360" w:lineRule="auto"/>
        <w:ind w:left="1134" w:firstLine="0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0E5C90">
        <w:rPr>
          <w:rFonts w:ascii="Times New Roman" w:hAnsi="Times New Roman" w:cs="Times New Roman"/>
          <w:sz w:val="24"/>
          <w:szCs w:val="24"/>
          <w:highlight w:val="green"/>
        </w:rPr>
        <w:t>Столбец 5 «Норма времени»</w:t>
      </w:r>
      <w:r w:rsidR="000E5C90" w:rsidRPr="000E5C90">
        <w:rPr>
          <w:rFonts w:ascii="Times New Roman" w:hAnsi="Times New Roman" w:cs="Times New Roman"/>
          <w:sz w:val="24"/>
          <w:szCs w:val="24"/>
          <w:highlight w:val="green"/>
        </w:rPr>
        <w:t>;</w:t>
      </w:r>
    </w:p>
    <w:p w:rsidR="00381CE2" w:rsidRPr="000E5C90" w:rsidRDefault="00381CE2" w:rsidP="000E5C90">
      <w:pPr>
        <w:pStyle w:val="a4"/>
        <w:numPr>
          <w:ilvl w:val="0"/>
          <w:numId w:val="32"/>
        </w:numPr>
        <w:tabs>
          <w:tab w:val="left" w:pos="1701"/>
        </w:tabs>
        <w:spacing w:after="0" w:line="360" w:lineRule="auto"/>
        <w:ind w:left="1134" w:firstLine="0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0E5C90">
        <w:rPr>
          <w:rFonts w:ascii="Times New Roman" w:hAnsi="Times New Roman" w:cs="Times New Roman"/>
          <w:sz w:val="24"/>
          <w:szCs w:val="24"/>
          <w:highlight w:val="green"/>
        </w:rPr>
        <w:t>Столбец 5 «Обоснование»</w:t>
      </w:r>
      <w:r w:rsidR="000E5C90" w:rsidRPr="000E5C90">
        <w:rPr>
          <w:rFonts w:ascii="Times New Roman" w:hAnsi="Times New Roman" w:cs="Times New Roman"/>
          <w:sz w:val="24"/>
          <w:szCs w:val="24"/>
          <w:highlight w:val="green"/>
        </w:rPr>
        <w:t>;</w:t>
      </w:r>
    </w:p>
    <w:p w:rsidR="00381CE2" w:rsidRPr="000E5C90" w:rsidRDefault="00381CE2" w:rsidP="000E5C90">
      <w:pPr>
        <w:pStyle w:val="a4"/>
        <w:numPr>
          <w:ilvl w:val="0"/>
          <w:numId w:val="32"/>
        </w:numPr>
        <w:tabs>
          <w:tab w:val="left" w:pos="1701"/>
        </w:tabs>
        <w:spacing w:after="0" w:line="360" w:lineRule="auto"/>
        <w:ind w:left="1134" w:firstLine="0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0E5C90">
        <w:rPr>
          <w:rFonts w:ascii="Times New Roman" w:hAnsi="Times New Roman" w:cs="Times New Roman"/>
          <w:sz w:val="24"/>
          <w:szCs w:val="24"/>
          <w:highlight w:val="green"/>
        </w:rPr>
        <w:t>Столбец 6 «Всего по плану».</w:t>
      </w:r>
    </w:p>
    <w:p w:rsidR="00361984" w:rsidRDefault="000E5C90" w:rsidP="002026AE">
      <w:pPr>
        <w:pStyle w:val="a4"/>
        <w:numPr>
          <w:ilvl w:val="0"/>
          <w:numId w:val="25"/>
        </w:numPr>
        <w:tabs>
          <w:tab w:val="left" w:pos="567"/>
          <w:tab w:val="left" w:pos="1701"/>
        </w:tabs>
        <w:spacing w:after="0" w:line="360" w:lineRule="auto"/>
        <w:ind w:left="1134" w:firstLine="0"/>
        <w:contextualSpacing w:val="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Отображение рабочих заданий и данных по ним в отчете в статусах «ЗАВЕРШ», «ЗАВ_ДИСП»</w:t>
      </w:r>
      <w:r w:rsidR="00A3017B">
        <w:rPr>
          <w:rFonts w:ascii="Times New Roman" w:hAnsi="Times New Roman" w:cs="Times New Roman"/>
          <w:i/>
          <w:sz w:val="24"/>
          <w:szCs w:val="24"/>
        </w:rPr>
        <w:t>, «ЗАВЕРШ_ВР_РЕШ»</w:t>
      </w:r>
      <w:r>
        <w:rPr>
          <w:rFonts w:ascii="Times New Roman" w:hAnsi="Times New Roman" w:cs="Times New Roman"/>
          <w:i/>
          <w:sz w:val="24"/>
          <w:szCs w:val="24"/>
        </w:rPr>
        <w:t>, «ТЕХОТДЕЛ», «ДОРАБОТКА», «ЗАКРЫТО»</w:t>
      </w:r>
      <w:r w:rsidR="00A3017B">
        <w:rPr>
          <w:rFonts w:ascii="Times New Roman" w:hAnsi="Times New Roman" w:cs="Times New Roman"/>
          <w:i/>
          <w:sz w:val="24"/>
          <w:szCs w:val="24"/>
        </w:rPr>
        <w:t>.</w:t>
      </w:r>
    </w:p>
    <w:p w:rsidR="00A3017B" w:rsidRPr="00A3017B" w:rsidRDefault="00A3017B" w:rsidP="00A3017B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A3017B">
        <w:rPr>
          <w:rFonts w:ascii="Times New Roman" w:hAnsi="Times New Roman" w:cs="Times New Roman"/>
          <w:sz w:val="24"/>
          <w:szCs w:val="24"/>
        </w:rPr>
        <w:t>В таблицу 3 отчета должны попадать все рабочие задания в статусах «ЗАВЕРШ», «ЗАВ_ДИСП», «ЗАВЕРШ_ВР_РЕШ», «ТЕХОТДЕЛ», «ДОРАБОТКА», «ЗАКРЫТО» при условии, что:</w:t>
      </w:r>
    </w:p>
    <w:p w:rsidR="00A3017B" w:rsidRPr="00A3017B" w:rsidRDefault="00A3017B" w:rsidP="00A3017B">
      <w:pPr>
        <w:pStyle w:val="a4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017B">
        <w:rPr>
          <w:rFonts w:ascii="Times New Roman" w:hAnsi="Times New Roman" w:cs="Times New Roman"/>
          <w:sz w:val="24"/>
          <w:szCs w:val="24"/>
        </w:rPr>
        <w:t xml:space="preserve">дата </w:t>
      </w:r>
      <w:r>
        <w:rPr>
          <w:rFonts w:ascii="Times New Roman" w:hAnsi="Times New Roman" w:cs="Times New Roman"/>
          <w:sz w:val="24"/>
          <w:szCs w:val="24"/>
        </w:rPr>
        <w:t>фактического</w:t>
      </w:r>
      <w:r w:rsidRPr="00A3017B">
        <w:rPr>
          <w:rFonts w:ascii="Times New Roman" w:hAnsi="Times New Roman" w:cs="Times New Roman"/>
          <w:sz w:val="24"/>
          <w:szCs w:val="24"/>
        </w:rPr>
        <w:t xml:space="preserve"> завершения </w:t>
      </w:r>
      <w:r>
        <w:rPr>
          <w:rFonts w:ascii="Times New Roman" w:hAnsi="Times New Roman" w:cs="Times New Roman"/>
          <w:sz w:val="24"/>
          <w:szCs w:val="24"/>
        </w:rPr>
        <w:t>работы</w:t>
      </w:r>
      <w:r w:rsidRPr="00A3017B">
        <w:rPr>
          <w:rFonts w:ascii="Times New Roman" w:hAnsi="Times New Roman" w:cs="Times New Roman"/>
          <w:sz w:val="24"/>
          <w:szCs w:val="24"/>
        </w:rPr>
        <w:t xml:space="preserve"> приходится на месяц формирования отчета (</w:t>
      </w:r>
      <w:proofErr w:type="spellStart"/>
      <w:r w:rsidRPr="00A3017B">
        <w:rPr>
          <w:rFonts w:ascii="Times New Roman" w:hAnsi="Times New Roman" w:cs="Times New Roman"/>
          <w:sz w:val="24"/>
          <w:szCs w:val="24"/>
        </w:rPr>
        <w:t>Таблица</w:t>
      </w:r>
      <w:proofErr w:type="gramStart"/>
      <w:r w:rsidRPr="00A3017B">
        <w:rPr>
          <w:rFonts w:ascii="Times New Roman" w:hAnsi="Times New Roman" w:cs="Times New Roman"/>
          <w:sz w:val="24"/>
          <w:szCs w:val="24"/>
        </w:rPr>
        <w:t>.С</w:t>
      </w:r>
      <w:proofErr w:type="gramEnd"/>
      <w:r w:rsidRPr="00A3017B">
        <w:rPr>
          <w:rFonts w:ascii="Times New Roman" w:hAnsi="Times New Roman" w:cs="Times New Roman"/>
          <w:sz w:val="24"/>
          <w:szCs w:val="24"/>
        </w:rPr>
        <w:t>толбец</w:t>
      </w:r>
      <w:proofErr w:type="spellEnd"/>
      <w:r w:rsidRPr="00A3017B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A3017B">
        <w:rPr>
          <w:rFonts w:ascii="Times New Roman" w:eastAsia="Times New Roman" w:hAnsi="Times New Roman" w:cs="Times New Roman"/>
          <w:sz w:val="24"/>
          <w:szCs w:val="24"/>
          <w:lang w:eastAsia="ru-RU"/>
        </w:rPr>
        <w:t>WORKORDER.TARGCOMPDATE</w:t>
      </w:r>
      <w:r w:rsidRPr="00A3017B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:rsidR="00A3017B" w:rsidRPr="00A3017B" w:rsidRDefault="00A3017B" w:rsidP="00A3017B">
      <w:pPr>
        <w:pStyle w:val="a4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017B">
        <w:rPr>
          <w:rFonts w:ascii="Times New Roman" w:hAnsi="Times New Roman" w:cs="Times New Roman"/>
          <w:sz w:val="24"/>
          <w:szCs w:val="24"/>
        </w:rPr>
        <w:t>работа выполняется подразделением, для которого формируется отчет.</w:t>
      </w:r>
    </w:p>
    <w:p w:rsidR="000E5C90" w:rsidRDefault="00A3017B" w:rsidP="000E5C90">
      <w:pPr>
        <w:tabs>
          <w:tab w:val="left" w:pos="567"/>
          <w:tab w:val="left" w:pos="1701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рабочих заданий в статусах </w:t>
      </w:r>
      <w:r w:rsidRPr="00A3017B">
        <w:rPr>
          <w:rFonts w:ascii="Times New Roman" w:hAnsi="Times New Roman" w:cs="Times New Roman"/>
          <w:sz w:val="24"/>
          <w:szCs w:val="24"/>
        </w:rPr>
        <w:t>«ЗАВЕРШ», «ЗАВ_ДИСП», «ЗАВЕРШ_ВР_РЕШ», «ТЕХОТДЕЛ», «ДОРАБОТКА», «ЗАКРЫТО»</w:t>
      </w:r>
      <w:r>
        <w:rPr>
          <w:rFonts w:ascii="Times New Roman" w:hAnsi="Times New Roman" w:cs="Times New Roman"/>
          <w:sz w:val="24"/>
          <w:szCs w:val="24"/>
        </w:rPr>
        <w:t xml:space="preserve"> заполняются все столбцы отчета.</w:t>
      </w:r>
    </w:p>
    <w:sectPr w:rsidR="000E5C90" w:rsidSect="004503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RussianRail G Pro">
    <w:altName w:val="Arial"/>
    <w:panose1 w:val="00000000000000000000"/>
    <w:charset w:val="00"/>
    <w:family w:val="swiss"/>
    <w:notTrueType/>
    <w:pitch w:val="variable"/>
    <w:sig w:usb0="00000203" w:usb1="4000204B" w:usb2="00000000" w:usb3="00000000" w:csb0="00000005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CD4DF4"/>
    <w:multiLevelType w:val="hybridMultilevel"/>
    <w:tmpl w:val="AED4789E"/>
    <w:lvl w:ilvl="0" w:tplc="0419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3979BC"/>
    <w:multiLevelType w:val="hybridMultilevel"/>
    <w:tmpl w:val="46242DE4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>
    <w:nsid w:val="08490DA3"/>
    <w:multiLevelType w:val="multilevel"/>
    <w:tmpl w:val="7C424BD0"/>
    <w:lvl w:ilvl="0">
      <w:start w:val="1"/>
      <w:numFmt w:val="decimal"/>
      <w:lvlText w:val="%1."/>
      <w:lvlJc w:val="left"/>
      <w:pPr>
        <w:ind w:left="1069" w:hanging="36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3">
    <w:nsid w:val="085E2C8A"/>
    <w:multiLevelType w:val="hybridMultilevel"/>
    <w:tmpl w:val="BBAE9F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088468F6"/>
    <w:multiLevelType w:val="hybridMultilevel"/>
    <w:tmpl w:val="1E46B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371C88"/>
    <w:multiLevelType w:val="multilevel"/>
    <w:tmpl w:val="7C424BD0"/>
    <w:lvl w:ilvl="0">
      <w:start w:val="1"/>
      <w:numFmt w:val="decimal"/>
      <w:lvlText w:val="%1."/>
      <w:lvlJc w:val="left"/>
      <w:pPr>
        <w:ind w:left="1069" w:hanging="36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6">
    <w:nsid w:val="11AE6347"/>
    <w:multiLevelType w:val="hybridMultilevel"/>
    <w:tmpl w:val="B4C0A132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>
    <w:nsid w:val="156E6124"/>
    <w:multiLevelType w:val="multilevel"/>
    <w:tmpl w:val="7C424BD0"/>
    <w:lvl w:ilvl="0">
      <w:start w:val="1"/>
      <w:numFmt w:val="decimal"/>
      <w:lvlText w:val="%1."/>
      <w:lvlJc w:val="left"/>
      <w:pPr>
        <w:ind w:left="1069" w:hanging="36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8">
    <w:nsid w:val="17536E9D"/>
    <w:multiLevelType w:val="hybridMultilevel"/>
    <w:tmpl w:val="7B04CA3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>
    <w:nsid w:val="1AF85CE8"/>
    <w:multiLevelType w:val="hybridMultilevel"/>
    <w:tmpl w:val="F67A66F0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C7C0397"/>
    <w:multiLevelType w:val="hybridMultilevel"/>
    <w:tmpl w:val="72627E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0685DD9"/>
    <w:multiLevelType w:val="hybridMultilevel"/>
    <w:tmpl w:val="46242DE4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2">
    <w:nsid w:val="23B1719F"/>
    <w:multiLevelType w:val="hybridMultilevel"/>
    <w:tmpl w:val="735CEC2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3CB4A21"/>
    <w:multiLevelType w:val="multilevel"/>
    <w:tmpl w:val="7C424BD0"/>
    <w:lvl w:ilvl="0">
      <w:start w:val="1"/>
      <w:numFmt w:val="decimal"/>
      <w:lvlText w:val="%1."/>
      <w:lvlJc w:val="left"/>
      <w:pPr>
        <w:ind w:left="1069" w:hanging="36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14">
    <w:nsid w:val="26293EA2"/>
    <w:multiLevelType w:val="hybridMultilevel"/>
    <w:tmpl w:val="223CE096"/>
    <w:lvl w:ilvl="0" w:tplc="041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5">
    <w:nsid w:val="2FB91B88"/>
    <w:multiLevelType w:val="multilevel"/>
    <w:tmpl w:val="7C424BD0"/>
    <w:lvl w:ilvl="0">
      <w:start w:val="1"/>
      <w:numFmt w:val="decimal"/>
      <w:lvlText w:val="%1."/>
      <w:lvlJc w:val="left"/>
      <w:pPr>
        <w:ind w:left="1069" w:hanging="36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16">
    <w:nsid w:val="32D84848"/>
    <w:multiLevelType w:val="hybridMultilevel"/>
    <w:tmpl w:val="4DFC3A04"/>
    <w:lvl w:ilvl="0" w:tplc="04190009">
      <w:start w:val="1"/>
      <w:numFmt w:val="bullet"/>
      <w:lvlText w:val=""/>
      <w:lvlJc w:val="left"/>
      <w:pPr>
        <w:ind w:left="24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>
    <w:nsid w:val="393F6078"/>
    <w:multiLevelType w:val="multilevel"/>
    <w:tmpl w:val="2A9032CA"/>
    <w:lvl w:ilvl="0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  <w:b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18">
    <w:nsid w:val="3A0768F1"/>
    <w:multiLevelType w:val="multilevel"/>
    <w:tmpl w:val="7C424BD0"/>
    <w:lvl w:ilvl="0">
      <w:start w:val="1"/>
      <w:numFmt w:val="decimal"/>
      <w:lvlText w:val="%1."/>
      <w:lvlJc w:val="left"/>
      <w:pPr>
        <w:ind w:left="1069" w:hanging="36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19">
    <w:nsid w:val="3D425F29"/>
    <w:multiLevelType w:val="multilevel"/>
    <w:tmpl w:val="7C424BD0"/>
    <w:lvl w:ilvl="0">
      <w:start w:val="1"/>
      <w:numFmt w:val="decimal"/>
      <w:lvlText w:val="%1."/>
      <w:lvlJc w:val="left"/>
      <w:pPr>
        <w:ind w:left="1069" w:hanging="36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20">
    <w:nsid w:val="4A392899"/>
    <w:multiLevelType w:val="hybridMultilevel"/>
    <w:tmpl w:val="77EE7934"/>
    <w:lvl w:ilvl="0" w:tplc="0419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1">
    <w:nsid w:val="4B554A13"/>
    <w:multiLevelType w:val="hybridMultilevel"/>
    <w:tmpl w:val="DD5A723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>
    <w:nsid w:val="610001AB"/>
    <w:multiLevelType w:val="hybridMultilevel"/>
    <w:tmpl w:val="6A9446C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>
    <w:nsid w:val="61FC3F20"/>
    <w:multiLevelType w:val="hybridMultilevel"/>
    <w:tmpl w:val="C6C28F1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4">
    <w:nsid w:val="65E66DBA"/>
    <w:multiLevelType w:val="hybridMultilevel"/>
    <w:tmpl w:val="55BC9766"/>
    <w:lvl w:ilvl="0" w:tplc="04190005">
      <w:start w:val="1"/>
      <w:numFmt w:val="bullet"/>
      <w:lvlText w:val=""/>
      <w:lvlJc w:val="left"/>
      <w:pPr>
        <w:ind w:left="136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25">
    <w:nsid w:val="68136850"/>
    <w:multiLevelType w:val="hybridMultilevel"/>
    <w:tmpl w:val="2188BC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9930567"/>
    <w:multiLevelType w:val="hybridMultilevel"/>
    <w:tmpl w:val="BEE4D79A"/>
    <w:lvl w:ilvl="0" w:tplc="0419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7">
    <w:nsid w:val="6AC71CF7"/>
    <w:multiLevelType w:val="hybridMultilevel"/>
    <w:tmpl w:val="B71659E4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8">
    <w:nsid w:val="70F1228C"/>
    <w:multiLevelType w:val="hybridMultilevel"/>
    <w:tmpl w:val="3BAA6C20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9">
    <w:nsid w:val="739601E6"/>
    <w:multiLevelType w:val="multilevel"/>
    <w:tmpl w:val="F30A80FA"/>
    <w:lvl w:ilvl="0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  <w:b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30">
    <w:nsid w:val="781F0356"/>
    <w:multiLevelType w:val="hybridMultilevel"/>
    <w:tmpl w:val="BBECD7AA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DE76519"/>
    <w:multiLevelType w:val="hybridMultilevel"/>
    <w:tmpl w:val="79727C2E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6"/>
  </w:num>
  <w:num w:numId="3">
    <w:abstractNumId w:val="15"/>
  </w:num>
  <w:num w:numId="4">
    <w:abstractNumId w:val="27"/>
  </w:num>
  <w:num w:numId="5">
    <w:abstractNumId w:val="18"/>
  </w:num>
  <w:num w:numId="6">
    <w:abstractNumId w:val="5"/>
  </w:num>
  <w:num w:numId="7">
    <w:abstractNumId w:val="20"/>
  </w:num>
  <w:num w:numId="8">
    <w:abstractNumId w:val="3"/>
  </w:num>
  <w:num w:numId="9">
    <w:abstractNumId w:val="30"/>
  </w:num>
  <w:num w:numId="10">
    <w:abstractNumId w:val="14"/>
  </w:num>
  <w:num w:numId="11">
    <w:abstractNumId w:val="24"/>
  </w:num>
  <w:num w:numId="12">
    <w:abstractNumId w:val="11"/>
  </w:num>
  <w:num w:numId="13">
    <w:abstractNumId w:val="2"/>
  </w:num>
  <w:num w:numId="14">
    <w:abstractNumId w:val="4"/>
  </w:num>
  <w:num w:numId="15">
    <w:abstractNumId w:val="19"/>
  </w:num>
  <w:num w:numId="16">
    <w:abstractNumId w:val="21"/>
  </w:num>
  <w:num w:numId="17">
    <w:abstractNumId w:val="31"/>
  </w:num>
  <w:num w:numId="18">
    <w:abstractNumId w:val="8"/>
  </w:num>
  <w:num w:numId="19">
    <w:abstractNumId w:val="1"/>
  </w:num>
  <w:num w:numId="20">
    <w:abstractNumId w:val="28"/>
  </w:num>
  <w:num w:numId="21">
    <w:abstractNumId w:val="12"/>
  </w:num>
  <w:num w:numId="22">
    <w:abstractNumId w:val="25"/>
  </w:num>
  <w:num w:numId="23">
    <w:abstractNumId w:val="0"/>
  </w:num>
  <w:num w:numId="24">
    <w:abstractNumId w:val="9"/>
  </w:num>
  <w:num w:numId="25">
    <w:abstractNumId w:val="16"/>
  </w:num>
  <w:num w:numId="26">
    <w:abstractNumId w:val="22"/>
  </w:num>
  <w:num w:numId="27">
    <w:abstractNumId w:val="23"/>
  </w:num>
  <w:num w:numId="28">
    <w:abstractNumId w:val="7"/>
  </w:num>
  <w:num w:numId="29">
    <w:abstractNumId w:val="6"/>
  </w:num>
  <w:num w:numId="30">
    <w:abstractNumId w:val="13"/>
  </w:num>
  <w:num w:numId="31">
    <w:abstractNumId w:val="17"/>
  </w:num>
  <w:num w:numId="3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761AC5"/>
    <w:rsid w:val="000070B6"/>
    <w:rsid w:val="00015975"/>
    <w:rsid w:val="0002393D"/>
    <w:rsid w:val="00031A86"/>
    <w:rsid w:val="00036733"/>
    <w:rsid w:val="0006166C"/>
    <w:rsid w:val="00082956"/>
    <w:rsid w:val="000A27E7"/>
    <w:rsid w:val="000C7E63"/>
    <w:rsid w:val="000D3C86"/>
    <w:rsid w:val="000E5270"/>
    <w:rsid w:val="000E5C90"/>
    <w:rsid w:val="00134162"/>
    <w:rsid w:val="00140BEE"/>
    <w:rsid w:val="00140D17"/>
    <w:rsid w:val="00161A0B"/>
    <w:rsid w:val="00185631"/>
    <w:rsid w:val="00200AD4"/>
    <w:rsid w:val="002026AE"/>
    <w:rsid w:val="00224A8D"/>
    <w:rsid w:val="00265C52"/>
    <w:rsid w:val="00272F9B"/>
    <w:rsid w:val="002A014D"/>
    <w:rsid w:val="002C345E"/>
    <w:rsid w:val="002F30A6"/>
    <w:rsid w:val="002F6EAD"/>
    <w:rsid w:val="003050B4"/>
    <w:rsid w:val="00351EBE"/>
    <w:rsid w:val="00361984"/>
    <w:rsid w:val="00367ED7"/>
    <w:rsid w:val="00381CE2"/>
    <w:rsid w:val="00391D7A"/>
    <w:rsid w:val="0039435C"/>
    <w:rsid w:val="003B7988"/>
    <w:rsid w:val="00410FBF"/>
    <w:rsid w:val="00437D11"/>
    <w:rsid w:val="004462D2"/>
    <w:rsid w:val="004503DE"/>
    <w:rsid w:val="0045040F"/>
    <w:rsid w:val="00491462"/>
    <w:rsid w:val="00495FAC"/>
    <w:rsid w:val="004B55A4"/>
    <w:rsid w:val="0051754F"/>
    <w:rsid w:val="00546957"/>
    <w:rsid w:val="005E37F6"/>
    <w:rsid w:val="005F7EE0"/>
    <w:rsid w:val="00607231"/>
    <w:rsid w:val="00610C4E"/>
    <w:rsid w:val="00632D54"/>
    <w:rsid w:val="0065415E"/>
    <w:rsid w:val="00662706"/>
    <w:rsid w:val="006747F3"/>
    <w:rsid w:val="006C153A"/>
    <w:rsid w:val="006C79CD"/>
    <w:rsid w:val="0070664B"/>
    <w:rsid w:val="00717277"/>
    <w:rsid w:val="007202F0"/>
    <w:rsid w:val="00761AC5"/>
    <w:rsid w:val="00765F24"/>
    <w:rsid w:val="007A5CCC"/>
    <w:rsid w:val="007C0972"/>
    <w:rsid w:val="007C21EF"/>
    <w:rsid w:val="007E68A6"/>
    <w:rsid w:val="00877273"/>
    <w:rsid w:val="008A2444"/>
    <w:rsid w:val="008B345A"/>
    <w:rsid w:val="008B4999"/>
    <w:rsid w:val="00951DB4"/>
    <w:rsid w:val="009921DB"/>
    <w:rsid w:val="009A3647"/>
    <w:rsid w:val="00A25381"/>
    <w:rsid w:val="00A3017B"/>
    <w:rsid w:val="00A54EB3"/>
    <w:rsid w:val="00A85264"/>
    <w:rsid w:val="00A968CF"/>
    <w:rsid w:val="00AA4C00"/>
    <w:rsid w:val="00AD46BF"/>
    <w:rsid w:val="00AE127C"/>
    <w:rsid w:val="00B366A3"/>
    <w:rsid w:val="00B8754F"/>
    <w:rsid w:val="00BA435D"/>
    <w:rsid w:val="00BA7063"/>
    <w:rsid w:val="00BC2C7E"/>
    <w:rsid w:val="00BE1B2B"/>
    <w:rsid w:val="00BE662F"/>
    <w:rsid w:val="00C62BA0"/>
    <w:rsid w:val="00C763A2"/>
    <w:rsid w:val="00CA337F"/>
    <w:rsid w:val="00CA5D11"/>
    <w:rsid w:val="00CB58BA"/>
    <w:rsid w:val="00CD0D51"/>
    <w:rsid w:val="00D133FC"/>
    <w:rsid w:val="00D7262D"/>
    <w:rsid w:val="00D85AE7"/>
    <w:rsid w:val="00DB2EC4"/>
    <w:rsid w:val="00E232C0"/>
    <w:rsid w:val="00E27FE7"/>
    <w:rsid w:val="00E939FC"/>
    <w:rsid w:val="00E962EB"/>
    <w:rsid w:val="00EA09C4"/>
    <w:rsid w:val="00EB36D9"/>
    <w:rsid w:val="00EC1379"/>
    <w:rsid w:val="00F24DA8"/>
    <w:rsid w:val="00F257A2"/>
    <w:rsid w:val="00F61AC2"/>
    <w:rsid w:val="00F70DA8"/>
    <w:rsid w:val="00FB55BD"/>
    <w:rsid w:val="00FC679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503D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61AC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761AC5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0E5270"/>
    <w:rPr>
      <w:color w:val="808080"/>
    </w:rPr>
  </w:style>
  <w:style w:type="paragraph" w:styleId="a6">
    <w:name w:val="Balloon Text"/>
    <w:basedOn w:val="a"/>
    <w:link w:val="a7"/>
    <w:uiPriority w:val="99"/>
    <w:semiHidden/>
    <w:unhideWhenUsed/>
    <w:rsid w:val="000E52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0E5270"/>
    <w:rPr>
      <w:rFonts w:ascii="Tahoma" w:hAnsi="Tahoma" w:cs="Tahoma"/>
      <w:sz w:val="16"/>
      <w:szCs w:val="16"/>
    </w:rPr>
  </w:style>
  <w:style w:type="character" w:customStyle="1" w:styleId="FontStyle11">
    <w:name w:val="Font Style11"/>
    <w:rsid w:val="00632D54"/>
    <w:rPr>
      <w:rFonts w:ascii="Times New Roman" w:hAnsi="Times New Roman" w:cs="Times New Roman"/>
      <w:sz w:val="26"/>
      <w:szCs w:val="26"/>
    </w:rPr>
  </w:style>
  <w:style w:type="character" w:customStyle="1" w:styleId="text">
    <w:name w:val="text"/>
    <w:basedOn w:val="a0"/>
    <w:rsid w:val="00031A86"/>
  </w:style>
  <w:style w:type="character" w:styleId="a8">
    <w:name w:val="annotation reference"/>
    <w:basedOn w:val="a0"/>
    <w:uiPriority w:val="99"/>
    <w:semiHidden/>
    <w:unhideWhenUsed/>
    <w:rsid w:val="003050B4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3050B4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3050B4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3050B4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3050B4"/>
    <w:rPr>
      <w:b/>
      <w:bCs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61AC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761AC5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0E5270"/>
    <w:rPr>
      <w:color w:val="808080"/>
    </w:rPr>
  </w:style>
  <w:style w:type="paragraph" w:styleId="a6">
    <w:name w:val="Balloon Text"/>
    <w:basedOn w:val="a"/>
    <w:link w:val="a7"/>
    <w:uiPriority w:val="99"/>
    <w:semiHidden/>
    <w:unhideWhenUsed/>
    <w:rsid w:val="000E52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0E5270"/>
    <w:rPr>
      <w:rFonts w:ascii="Tahoma" w:hAnsi="Tahoma" w:cs="Tahoma"/>
      <w:sz w:val="16"/>
      <w:szCs w:val="16"/>
    </w:rPr>
  </w:style>
  <w:style w:type="character" w:customStyle="1" w:styleId="FontStyle11">
    <w:name w:val="Font Style11"/>
    <w:rsid w:val="00632D54"/>
    <w:rPr>
      <w:rFonts w:ascii="Times New Roman" w:hAnsi="Times New Roman" w:cs="Times New Roman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8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D24988C-9721-4E6B-AC42-B047E71773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1328</TotalTime>
  <Pages>1</Pages>
  <Words>1987</Words>
  <Characters>11332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ОЦРВ</Company>
  <LinksUpToDate>false</LinksUpToDate>
  <CharactersWithSpaces>13293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Пискунова Елизавета Романовна</dc:creator>
  <cp:lastModifiedBy>Пискунова Елизавета Романовна</cp:lastModifiedBy>
  <cp:revision>29</cp:revision>
  <dcterms:created xsi:type="dcterms:W3CDTF">2012-12-11T13:42:00Z</dcterms:created>
  <dcterms:modified xsi:type="dcterms:W3CDTF">2013-03-20T19:32:00Z</dcterms:modified>
</cp:coreProperties>
</file>