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6555" w:rsidRPr="00CA0CFD" w:rsidRDefault="00CA0CFD" w:rsidP="00B16555">
      <w:pPr>
        <w:tabs>
          <w:tab w:val="left" w:pos="0"/>
        </w:tabs>
        <w:jc w:val="center"/>
        <w:rPr>
          <w:sz w:val="40"/>
          <w:szCs w:val="40"/>
        </w:rPr>
      </w:pPr>
      <w:r>
        <w:rPr>
          <w:b/>
        </w:rPr>
        <w:t>Заявка на изменение ПО</w:t>
      </w:r>
    </w:p>
    <w:tbl>
      <w:tblPr>
        <w:tblW w:w="11199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1097"/>
        <w:gridCol w:w="15"/>
        <w:gridCol w:w="447"/>
        <w:gridCol w:w="3634"/>
        <w:gridCol w:w="194"/>
        <w:gridCol w:w="1568"/>
        <w:gridCol w:w="1834"/>
      </w:tblGrid>
      <w:tr w:rsidR="00B16555" w:rsidRPr="006C4185" w:rsidTr="006A3F96">
        <w:trPr>
          <w:trHeight w:val="1106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Содержание заявки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Pr="00B16555" w:rsidRDefault="00CA0CFD" w:rsidP="00990BF4">
            <w:r>
              <w:rPr>
                <w:sz w:val="20"/>
              </w:rPr>
              <w:t>Перенос отчета с параметрами и предоставлением группам защиты</w:t>
            </w:r>
          </w:p>
        </w:tc>
      </w:tr>
      <w:tr w:rsidR="00B16555" w:rsidRPr="006C4185" w:rsidTr="006A3F96">
        <w:trPr>
          <w:trHeight w:val="384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Среда изменений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Default="007D5CDB" w:rsidP="00CA0CFD">
            <w:pPr>
              <w:rPr>
                <w:sz w:val="20"/>
              </w:rPr>
            </w:pPr>
            <w:r>
              <w:rPr>
                <w:sz w:val="20"/>
              </w:rPr>
              <w:t>10.22.64.</w:t>
            </w:r>
            <w:r w:rsidR="00AA7172">
              <w:rPr>
                <w:sz w:val="20"/>
              </w:rPr>
              <w:t>56</w:t>
            </w:r>
            <w:bookmarkStart w:id="0" w:name="_GoBack"/>
            <w:bookmarkEnd w:id="0"/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rFonts w:ascii="Courier New" w:hAnsi="Courier New" w:cs="Courier New"/>
              </w:rPr>
            </w:pPr>
            <w:r w:rsidRPr="00BE3100">
              <w:rPr>
                <w:b/>
                <w:bCs/>
              </w:rPr>
              <w:t>Раздел согласований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Ответственный за организацию изменений ПО</w:t>
            </w:r>
          </w:p>
        </w:tc>
      </w:tr>
      <w:tr w:rsidR="00B16555" w:rsidRPr="00BE3100" w:rsidTr="006A3F96">
        <w:trPr>
          <w:cantSplit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Менеджер проекта</w:t>
            </w:r>
          </w:p>
        </w:tc>
        <w:tc>
          <w:tcPr>
            <w:tcW w:w="4096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6555" w:rsidRPr="003C647F" w:rsidRDefault="00B16555" w:rsidP="00B165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Руководитель группы разработки </w:t>
            </w:r>
          </w:p>
        </w:tc>
        <w:tc>
          <w:tcPr>
            <w:tcW w:w="1762" w:type="dxa"/>
            <w:gridSpan w:val="2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  <w:r w:rsidRPr="00D203D8">
              <w:rPr>
                <w:sz w:val="20"/>
                <w:szCs w:val="20"/>
              </w:rPr>
              <w:t>Васильев А.А.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</w:pPr>
            <w:r w:rsidRPr="00D203D8">
              <w:rPr>
                <w:rFonts w:ascii="Arial CYR" w:hAnsi="Arial CYR" w:cs="Arial CYR"/>
                <w:sz w:val="20"/>
                <w:szCs w:val="20"/>
                <w:lang w:val="en-US"/>
              </w:rPr>
              <w:t>Alexandr.Vasiliev@ocrv.ru</w:t>
            </w:r>
          </w:p>
        </w:tc>
      </w:tr>
      <w:tr w:rsidR="00B16555" w:rsidRPr="00BE3100" w:rsidTr="006A3F96">
        <w:trPr>
          <w:cantSplit/>
          <w:trHeight w:val="507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Разработчик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Pr="00BE3100" w:rsidRDefault="00CA0CFD" w:rsidP="00CA0CF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Лабуть</w:t>
            </w:r>
            <w:r w:rsidR="00B16555">
              <w:rPr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 w:rsidR="00B16555">
              <w:rPr>
                <w:sz w:val="20"/>
              </w:rPr>
              <w:t>.</w:t>
            </w:r>
            <w:r>
              <w:rPr>
                <w:sz w:val="20"/>
              </w:rPr>
              <w:t>Ю</w:t>
            </w:r>
            <w:r w:rsidR="00B16555">
              <w:rPr>
                <w:sz w:val="20"/>
              </w:rPr>
              <w:t>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CA0CFD" w:rsidRDefault="00CA0CFD" w:rsidP="00CA0CFD">
            <w:pPr>
              <w:spacing w:after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Aleksandr.Labut@ocrv.ru</w:t>
            </w:r>
          </w:p>
        </w:tc>
      </w:tr>
      <w:tr w:rsidR="00B16555" w:rsidRPr="00BE3100" w:rsidTr="006A3F96">
        <w:trPr>
          <w:cantSplit/>
          <w:trHeight w:val="619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Ответственный за тестирование </w:t>
            </w:r>
            <w:r w:rsidR="00EB6433">
              <w:rPr>
                <w:b/>
                <w:bCs/>
              </w:rPr>
              <w:t xml:space="preserve">технолог </w:t>
            </w:r>
            <w:r>
              <w:rPr>
                <w:b/>
                <w:bCs/>
              </w:rPr>
              <w:t>(ОЦРВ)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cantSplit/>
          <w:trHeight w:val="226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Ответственный за тестирование (дорога)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Сотрудник ИВЦ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trHeight w:val="240"/>
        </w:trPr>
        <w:tc>
          <w:tcPr>
            <w:tcW w:w="11199" w:type="dxa"/>
            <w:gridSpan w:val="9"/>
            <w:tcBorders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615415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Внесение изменений в </w:t>
            </w:r>
            <w:r>
              <w:rPr>
                <w:b/>
                <w:bCs/>
              </w:rPr>
              <w:t>среду</w:t>
            </w:r>
            <w:r w:rsidRPr="0061541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разработки</w:t>
            </w:r>
          </w:p>
        </w:tc>
      </w:tr>
      <w:tr w:rsidR="00B16555" w:rsidRPr="00BE3100" w:rsidTr="006A3F96">
        <w:trPr>
          <w:trHeight w:val="543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№ п/п</w:t>
            </w:r>
          </w:p>
        </w:tc>
        <w:tc>
          <w:tcPr>
            <w:tcW w:w="10632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Описание изменений БД и дизайнера приложений </w:t>
            </w:r>
            <w:r w:rsidRPr="00BE3100">
              <w:rPr>
                <w:b/>
                <w:bCs/>
                <w:lang w:val="en-US"/>
              </w:rPr>
              <w:t>Maxim</w:t>
            </w:r>
            <w:r>
              <w:rPr>
                <w:b/>
                <w:bCs/>
                <w:lang w:val="en-US"/>
              </w:rPr>
              <w:t>o</w:t>
            </w:r>
            <w:r w:rsidRPr="00BE3100">
              <w:rPr>
                <w:b/>
                <w:bCs/>
              </w:rPr>
              <w:t xml:space="preserve"> (технические)</w:t>
            </w:r>
          </w:p>
        </w:tc>
      </w:tr>
      <w:tr w:rsidR="006A3F96" w:rsidRPr="00BE3100" w:rsidTr="00CA0CFD">
        <w:trPr>
          <w:trHeight w:val="91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CA0C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Идентификатор </w:t>
            </w:r>
            <w:r w:rsidR="00CA0CFD">
              <w:rPr>
                <w:b/>
                <w:bCs/>
              </w:rPr>
              <w:t>элемента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CA0CFD" w:rsidP="006A3F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Идентификатор</w:t>
            </w:r>
            <w:r w:rsidR="006A3F96">
              <w:rPr>
                <w:b/>
                <w:bCs/>
              </w:rPr>
              <w:t xml:space="preserve"> объекта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6A3F96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Детали переноса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изменений</w:t>
            </w:r>
          </w:p>
        </w:tc>
      </w:tr>
      <w:tr w:rsidR="006A3F96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6A3F96" w:rsidRPr="008B6716" w:rsidRDefault="006A3F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7C786A" w:rsidRDefault="004A2E51" w:rsidP="00990BF4">
            <w:pPr>
              <w:rPr>
                <w:sz w:val="20"/>
                <w:lang w:val="en-US"/>
              </w:rPr>
            </w:pPr>
            <w:r>
              <w:rPr>
                <w:rStyle w:val="text"/>
              </w:rPr>
              <w:t>wo-monitor.rptdesign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4A2E51" w:rsidRDefault="00CA0CFD" w:rsidP="004A2E51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 w:rsidR="004A2E51"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4A2E51" w:rsidRDefault="004A2E51" w:rsidP="00990BF4">
            <w:pPr>
              <w:rPr>
                <w:sz w:val="20"/>
              </w:rPr>
            </w:pPr>
            <w:r>
              <w:rPr>
                <w:sz w:val="20"/>
              </w:rPr>
              <w:t xml:space="preserve">Приложение </w:t>
            </w:r>
            <w:r w:rsidRPr="004A2E51">
              <w:rPr>
                <w:sz w:val="20"/>
              </w:rPr>
              <w:t>WOTRACK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6A3F96" w:rsidRDefault="004A2E51" w:rsidP="00124D8F">
            <w:pPr>
              <w:rPr>
                <w:sz w:val="20"/>
              </w:rPr>
            </w:pPr>
            <w:r>
              <w:rPr>
                <w:sz w:val="20"/>
              </w:rPr>
              <w:t>Перенести отчет с параметрами и предоставлением группам защиты</w:t>
            </w:r>
          </w:p>
        </w:tc>
      </w:tr>
      <w:tr w:rsidR="004A2E51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4A2E51" w:rsidRPr="008B6716" w:rsidRDefault="004A2E51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A2E51" w:rsidRDefault="004A2E51" w:rsidP="00990BF4">
            <w:pPr>
              <w:rPr>
                <w:rStyle w:val="text"/>
              </w:rPr>
            </w:pPr>
            <w:r>
              <w:rPr>
                <w:rStyle w:val="text"/>
              </w:rPr>
              <w:t>wo-monitor-det.rptdesign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A2E51" w:rsidRPr="004A2E51" w:rsidRDefault="004A2E51" w:rsidP="003C159A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A2E51" w:rsidRPr="004A2E51" w:rsidRDefault="004A2E51" w:rsidP="003C159A">
            <w:pPr>
              <w:rPr>
                <w:sz w:val="20"/>
              </w:rPr>
            </w:pPr>
            <w:r>
              <w:rPr>
                <w:sz w:val="20"/>
              </w:rPr>
              <w:t xml:space="preserve">Приложение </w:t>
            </w:r>
            <w:r w:rsidRPr="004A2E51">
              <w:rPr>
                <w:sz w:val="20"/>
              </w:rPr>
              <w:t>WOTRACK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A2E51" w:rsidRPr="006A3F96" w:rsidRDefault="004A2E51" w:rsidP="003C159A">
            <w:pPr>
              <w:rPr>
                <w:sz w:val="20"/>
              </w:rPr>
            </w:pPr>
            <w:r>
              <w:rPr>
                <w:sz w:val="20"/>
              </w:rPr>
              <w:t>Перенести отчет с параметрами и предоставлением группам защиты</w:t>
            </w:r>
          </w:p>
        </w:tc>
      </w:tr>
    </w:tbl>
    <w:p w:rsidR="00B16555" w:rsidRPr="00C517D1" w:rsidRDefault="00B16555" w:rsidP="00B16555">
      <w:pPr>
        <w:rPr>
          <w:rFonts w:ascii="Times New Roman" w:hAnsi="Times New Roman" w:cs="Arial"/>
          <w:b/>
        </w:rPr>
      </w:pPr>
    </w:p>
    <w:p w:rsidR="00B16555" w:rsidRPr="00C517D1" w:rsidRDefault="00CA0CFD" w:rsidP="00CA0CFD">
      <w:pPr>
        <w:rPr>
          <w:rFonts w:ascii="Times New Roman" w:hAnsi="Times New Roman" w:cs="Arial"/>
          <w:b/>
        </w:rPr>
        <w:sectPr w:rsidR="00B16555" w:rsidRPr="00C517D1" w:rsidSect="000F2F26">
          <w:footerReference w:type="default" r:id="rId9"/>
          <w:pgSz w:w="11906" w:h="16838"/>
          <w:pgMar w:top="1134" w:right="284" w:bottom="1134" w:left="993" w:header="709" w:footer="709" w:gutter="0"/>
          <w:cols w:space="708"/>
          <w:docGrid w:linePitch="360"/>
        </w:sectPr>
      </w:pPr>
      <w:r w:rsidRPr="00C517D1">
        <w:rPr>
          <w:rFonts w:ascii="Times New Roman" w:hAnsi="Times New Roman" w:cs="Arial"/>
          <w:b/>
        </w:rPr>
        <w:t xml:space="preserve">    </w:t>
      </w:r>
    </w:p>
    <w:p w:rsidR="002822CB" w:rsidRPr="00C517D1" w:rsidRDefault="00176129"/>
    <w:sectPr w:rsidR="002822CB" w:rsidRPr="00C517D1" w:rsidSect="007F0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6129" w:rsidRDefault="00176129">
      <w:pPr>
        <w:spacing w:after="0" w:line="240" w:lineRule="auto"/>
      </w:pPr>
      <w:r>
        <w:separator/>
      </w:r>
    </w:p>
  </w:endnote>
  <w:endnote w:type="continuationSeparator" w:id="0">
    <w:p w:rsidR="00176129" w:rsidRDefault="001761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2F26" w:rsidRDefault="00C6366E">
    <w:pPr>
      <w:pStyle w:val="a3"/>
      <w:jc w:val="right"/>
    </w:pPr>
    <w:r>
      <w:fldChar w:fldCharType="begin"/>
    </w:r>
    <w:r w:rsidR="00FD251F">
      <w:instrText xml:space="preserve"> PAGE   \* MERGEFORMAT </w:instrText>
    </w:r>
    <w:r>
      <w:fldChar w:fldCharType="separate"/>
    </w:r>
    <w:r w:rsidR="00AA7172">
      <w:rPr>
        <w:noProof/>
      </w:rPr>
      <w:t>2</w:t>
    </w:r>
    <w:r>
      <w:fldChar w:fldCharType="end"/>
    </w:r>
  </w:p>
  <w:p w:rsidR="000F2F26" w:rsidRPr="0080503A" w:rsidRDefault="00176129">
    <w:pPr>
      <w:pStyle w:val="a3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6129" w:rsidRDefault="00176129">
      <w:pPr>
        <w:spacing w:after="0" w:line="240" w:lineRule="auto"/>
      </w:pPr>
      <w:r>
        <w:separator/>
      </w:r>
    </w:p>
  </w:footnote>
  <w:footnote w:type="continuationSeparator" w:id="0">
    <w:p w:rsidR="00176129" w:rsidRDefault="001761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3B628F"/>
    <w:multiLevelType w:val="hybridMultilevel"/>
    <w:tmpl w:val="EDBE3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BC57BC"/>
    <w:multiLevelType w:val="hybridMultilevel"/>
    <w:tmpl w:val="322059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555"/>
    <w:rsid w:val="00007597"/>
    <w:rsid w:val="0006323D"/>
    <w:rsid w:val="000A14B3"/>
    <w:rsid w:val="000E0033"/>
    <w:rsid w:val="00124D8F"/>
    <w:rsid w:val="00176129"/>
    <w:rsid w:val="00236BC8"/>
    <w:rsid w:val="004154ED"/>
    <w:rsid w:val="00431ACB"/>
    <w:rsid w:val="00476346"/>
    <w:rsid w:val="004A2E51"/>
    <w:rsid w:val="004A4365"/>
    <w:rsid w:val="004A587C"/>
    <w:rsid w:val="004E1E9E"/>
    <w:rsid w:val="005A75D6"/>
    <w:rsid w:val="006516BB"/>
    <w:rsid w:val="006A3F96"/>
    <w:rsid w:val="007C786A"/>
    <w:rsid w:val="007D5CDB"/>
    <w:rsid w:val="007E79DD"/>
    <w:rsid w:val="007F07D5"/>
    <w:rsid w:val="008B3CDE"/>
    <w:rsid w:val="008B6716"/>
    <w:rsid w:val="00934EC2"/>
    <w:rsid w:val="009D200C"/>
    <w:rsid w:val="00A1769F"/>
    <w:rsid w:val="00A42ED2"/>
    <w:rsid w:val="00AA475C"/>
    <w:rsid w:val="00AA7172"/>
    <w:rsid w:val="00AD39B2"/>
    <w:rsid w:val="00B07AE0"/>
    <w:rsid w:val="00B16555"/>
    <w:rsid w:val="00B34C18"/>
    <w:rsid w:val="00B56E96"/>
    <w:rsid w:val="00BA1806"/>
    <w:rsid w:val="00C517D1"/>
    <w:rsid w:val="00C6366E"/>
    <w:rsid w:val="00CA0CFD"/>
    <w:rsid w:val="00CC75ED"/>
    <w:rsid w:val="00D97B80"/>
    <w:rsid w:val="00E2453A"/>
    <w:rsid w:val="00E33D40"/>
    <w:rsid w:val="00EA4F6D"/>
    <w:rsid w:val="00EB6433"/>
    <w:rsid w:val="00EC3B5C"/>
    <w:rsid w:val="00F673B7"/>
    <w:rsid w:val="00FC27FE"/>
    <w:rsid w:val="00FD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4A2E5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4A2E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FA79E6-86CF-43DF-BDEB-381813140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ОЦРВ</Company>
  <LinksUpToDate>false</LinksUpToDate>
  <CharactersWithSpaces>905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Храмов</dc:creator>
  <cp:lastModifiedBy>Даненков Михаил Романович</cp:lastModifiedBy>
  <cp:revision>2</cp:revision>
  <dcterms:created xsi:type="dcterms:W3CDTF">2013-08-21T11:42:00Z</dcterms:created>
  <dcterms:modified xsi:type="dcterms:W3CDTF">2013-08-21T11:42:00Z</dcterms:modified>
</cp:coreProperties>
</file>