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2CB" w:rsidRDefault="003E02CB">
      <w:r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1499870</wp:posOffset>
            </wp:positionH>
            <wp:positionV relativeFrom="paragraph">
              <wp:posOffset>-218440</wp:posOffset>
            </wp:positionV>
            <wp:extent cx="3302000" cy="3829685"/>
            <wp:effectExtent l="19050" t="0" r="0" b="0"/>
            <wp:wrapNone/>
            <wp:docPr id="4" name="Obrázek 3" descr="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>
      <w:r>
        <w:t xml:space="preserve">-po </w:t>
      </w:r>
      <w:proofErr w:type="gramStart"/>
      <w:r>
        <w:t>stlačeni</w:t>
      </w:r>
      <w:proofErr w:type="gramEnd"/>
      <w:r>
        <w:t xml:space="preserve"> F9 v BYZNYS vyskočí okno s volbou čísel terminálu.</w:t>
      </w:r>
    </w:p>
    <w:p w:rsidR="003E02CB" w:rsidRDefault="003E02CB">
      <w:r>
        <w:t xml:space="preserve">-čísla terminálu je možné měnit v souboru </w:t>
      </w:r>
      <w:proofErr w:type="spellStart"/>
      <w:r w:rsidR="00447354" w:rsidRPr="00447354">
        <w:t>config.xml</w:t>
      </w:r>
      <w:proofErr w:type="spellEnd"/>
    </w:p>
    <w:p w:rsidR="003E02CB" w:rsidRDefault="003E02CB">
      <w:r>
        <w:rPr>
          <w:noProof/>
          <w:lang w:eastAsia="cs-CZ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2480</wp:posOffset>
            </wp:positionV>
            <wp:extent cx="3336626" cy="3795623"/>
            <wp:effectExtent l="19050" t="0" r="0" b="0"/>
            <wp:wrapNone/>
            <wp:docPr id="5" name="Obrázek 4" descr="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8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6626" cy="3795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2CB" w:rsidRDefault="003E02CB">
      <w:r>
        <w:t xml:space="preserve"> </w:t>
      </w:r>
    </w:p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 w:rsidP="003E02CB">
      <w:pPr>
        <w:pStyle w:val="Odstavecseseznamem"/>
        <w:numPr>
          <w:ilvl w:val="0"/>
          <w:numId w:val="1"/>
        </w:numPr>
      </w:pPr>
      <w:r>
        <w:t xml:space="preserve">Pokud uživatel stlačí OK bez toho, aby </w:t>
      </w:r>
      <w:proofErr w:type="gramStart"/>
      <w:r>
        <w:t>vybral</w:t>
      </w:r>
      <w:proofErr w:type="gramEnd"/>
      <w:r>
        <w:t xml:space="preserve"> číslo terminálu </w:t>
      </w:r>
      <w:proofErr w:type="gramStart"/>
      <w:r>
        <w:t>bude</w:t>
      </w:r>
      <w:proofErr w:type="gramEnd"/>
      <w:r>
        <w:t xml:space="preserve"> na to upozorněn.</w:t>
      </w:r>
    </w:p>
    <w:p w:rsidR="003E02CB" w:rsidRDefault="003E02CB">
      <w:r>
        <w:rPr>
          <w:noProof/>
          <w:lang w:eastAsia="cs-CZ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5979</wp:posOffset>
            </wp:positionV>
            <wp:extent cx="2577501" cy="2956023"/>
            <wp:effectExtent l="19050" t="0" r="0" b="0"/>
            <wp:wrapNone/>
            <wp:docPr id="6" name="Obrázek 5" descr="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501" cy="2956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7517DB" w:rsidRDefault="003E02CB" w:rsidP="003E02CB">
      <w:pPr>
        <w:pStyle w:val="Odstavecseseznamem"/>
        <w:numPr>
          <w:ilvl w:val="0"/>
          <w:numId w:val="1"/>
        </w:numPr>
      </w:pPr>
      <w:r>
        <w:t xml:space="preserve">V seznamu je možné kliknutím vybrat </w:t>
      </w:r>
      <w:r w:rsidR="007517DB">
        <w:t>číslo</w:t>
      </w:r>
      <w:r>
        <w:t xml:space="preserve"> </w:t>
      </w:r>
      <w:r w:rsidR="007517DB">
        <w:t>terminálu</w:t>
      </w:r>
      <w:r>
        <w:t xml:space="preserve">, </w:t>
      </w:r>
      <w:r w:rsidR="007517DB">
        <w:t>následně</w:t>
      </w:r>
      <w:r>
        <w:t xml:space="preserve"> se </w:t>
      </w:r>
      <w:r w:rsidR="007517DB">
        <w:t>řádek</w:t>
      </w:r>
      <w:r>
        <w:t xml:space="preserve"> </w:t>
      </w:r>
      <w:r w:rsidR="00447354">
        <w:t>„</w:t>
      </w:r>
      <w:r>
        <w:t>vysvítí</w:t>
      </w:r>
      <w:r w:rsidR="00447354">
        <w:t>“</w:t>
      </w:r>
      <w:r>
        <w:t>.</w:t>
      </w:r>
    </w:p>
    <w:p w:rsidR="00882DDC" w:rsidRDefault="00882DDC">
      <w:r>
        <w:rPr>
          <w:noProof/>
          <w:lang w:eastAsia="cs-CZ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1370330</wp:posOffset>
            </wp:positionH>
            <wp:positionV relativeFrom="paragraph">
              <wp:posOffset>109220</wp:posOffset>
            </wp:positionV>
            <wp:extent cx="3034665" cy="3148330"/>
            <wp:effectExtent l="19050" t="0" r="0" b="0"/>
            <wp:wrapNone/>
            <wp:docPr id="7" name="Obrázek 6" descr="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466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>
      <w:r>
        <w:t xml:space="preserve">-pokud uživatel vybere číslo </w:t>
      </w:r>
      <w:proofErr w:type="gramStart"/>
      <w:r>
        <w:t>terminálu který</w:t>
      </w:r>
      <w:proofErr w:type="gramEnd"/>
      <w:r>
        <w:t xml:space="preserve"> nemá připraven soubor pro načtení tak na to bude upozorněn.</w:t>
      </w:r>
    </w:p>
    <w:p w:rsidR="00882DDC" w:rsidRDefault="00882DDC"/>
    <w:p w:rsidR="00882DDC" w:rsidRDefault="00882DDC"/>
    <w:p w:rsidR="00882DDC" w:rsidRDefault="00882DDC"/>
    <w:p w:rsidR="00882DDC" w:rsidRDefault="00882DDC"/>
    <w:p w:rsidR="00882DDC" w:rsidRDefault="00882DDC">
      <w:r>
        <w:rPr>
          <w:noProof/>
          <w:lang w:eastAsia="cs-CZ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-2648</wp:posOffset>
            </wp:positionV>
            <wp:extent cx="3425166" cy="3864634"/>
            <wp:effectExtent l="19050" t="0" r="3834" b="0"/>
            <wp:wrapNone/>
            <wp:docPr id="8" name="Obrázek 7" descr="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166" cy="3864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/>
    <w:p w:rsidR="00882DDC" w:rsidRDefault="00882DDC" w:rsidP="00882DDC">
      <w:pPr>
        <w:pStyle w:val="Odstavecseseznamem"/>
        <w:numPr>
          <w:ilvl w:val="0"/>
          <w:numId w:val="1"/>
        </w:numPr>
      </w:pPr>
      <w:r>
        <w:t>Pokud se nepodaří zkopírovat soubor.</w:t>
      </w:r>
    </w:p>
    <w:p w:rsidR="00882DDC" w:rsidRDefault="00882DDC"/>
    <w:p w:rsidR="00882DDC" w:rsidRDefault="00882DDC"/>
    <w:p w:rsidR="00882DDC" w:rsidRDefault="00882DDC">
      <w:r>
        <w:br w:type="page"/>
      </w:r>
    </w:p>
    <w:p w:rsidR="006B13AA" w:rsidRDefault="003E02CB">
      <w:r>
        <w:lastRenderedPageBreak/>
        <w:t xml:space="preserve">Chybové </w:t>
      </w:r>
      <w:r w:rsidR="00882DDC">
        <w:t>hlášky pomoci, kterých je uživatel upozorněn před spuštěním souboru:</w:t>
      </w:r>
    </w:p>
    <w:p w:rsidR="003E02CB" w:rsidRDefault="003E02CB">
      <w:r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1439545</wp:posOffset>
            </wp:positionH>
            <wp:positionV relativeFrom="paragraph">
              <wp:posOffset>79375</wp:posOffset>
            </wp:positionV>
            <wp:extent cx="2075815" cy="1699260"/>
            <wp:effectExtent l="19050" t="0" r="635" b="0"/>
            <wp:wrapNone/>
            <wp:docPr id="1" name="Obrázek 0" descr="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1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2CB" w:rsidRDefault="003E02CB"/>
    <w:p w:rsidR="003E02CB" w:rsidRDefault="003E02CB"/>
    <w:p w:rsidR="003E02CB" w:rsidRDefault="003E02CB"/>
    <w:p w:rsidR="003E02CB" w:rsidRDefault="003E02CB"/>
    <w:p w:rsidR="003E02CB" w:rsidRDefault="003E02CB"/>
    <w:p w:rsidR="003E02CB" w:rsidRDefault="003E02CB">
      <w:r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254395</wp:posOffset>
            </wp:positionV>
            <wp:extent cx="2469539" cy="1457865"/>
            <wp:effectExtent l="19050" t="0" r="6961" b="0"/>
            <wp:wrapNone/>
            <wp:docPr id="3" name="Obrázek 2" descr="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539" cy="145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Tato</w:t>
      </w:r>
      <w:proofErr w:type="gramEnd"/>
      <w:r>
        <w:t xml:space="preserve"> hláška je zobrazena pokud neexistuje složka </w:t>
      </w:r>
      <w:r w:rsidR="00511083">
        <w:t xml:space="preserve">do </w:t>
      </w:r>
      <w:proofErr w:type="gramStart"/>
      <w:r w:rsidR="00511083">
        <w:t>které</w:t>
      </w:r>
      <w:proofErr w:type="gramEnd"/>
      <w:r w:rsidR="00511083">
        <w:t xml:space="preserve"> se ukládají data z čtečky.</w:t>
      </w:r>
      <w:r>
        <w:t xml:space="preserve"> </w:t>
      </w:r>
      <w:r>
        <w:br w:type="textWrapping" w:clear="all"/>
      </w:r>
    </w:p>
    <w:p w:rsidR="003E02CB" w:rsidRDefault="003E02CB"/>
    <w:p w:rsidR="003E02CB" w:rsidRDefault="003E02CB"/>
    <w:p w:rsidR="003E02CB" w:rsidRDefault="003E02CB"/>
    <w:p w:rsidR="003E02CB" w:rsidRDefault="003E02CB"/>
    <w:p w:rsidR="003E02CB" w:rsidRDefault="003E02CB">
      <w:r w:rsidRPr="003E02CB">
        <w:t xml:space="preserve"> </w:t>
      </w:r>
      <w:r>
        <w:t>Tato hláška je zobrazena, pokud neexistuje konfigurační soubory.</w:t>
      </w:r>
    </w:p>
    <w:p w:rsidR="003E02CB" w:rsidRDefault="003E02CB"/>
    <w:p w:rsidR="003E02CB" w:rsidRDefault="003E02CB"/>
    <w:sectPr w:rsidR="003E02CB" w:rsidSect="007C3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CE7200"/>
    <w:multiLevelType w:val="hybridMultilevel"/>
    <w:tmpl w:val="AEA8F770"/>
    <w:lvl w:ilvl="0" w:tplc="A0B00A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E02CB"/>
    <w:rsid w:val="003A68DD"/>
    <w:rsid w:val="003E02CB"/>
    <w:rsid w:val="00447354"/>
    <w:rsid w:val="00511083"/>
    <w:rsid w:val="006144CA"/>
    <w:rsid w:val="007517DB"/>
    <w:rsid w:val="007C3830"/>
    <w:rsid w:val="00882DDC"/>
    <w:rsid w:val="00AA64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C383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E02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E02CB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3E02C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107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2017-10-09T11:54:00Z</dcterms:created>
  <dcterms:modified xsi:type="dcterms:W3CDTF">2017-10-09T12:17:00Z</dcterms:modified>
</cp:coreProperties>
</file>