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宋体"/>
          <w:kern w:val="0"/>
          <w:szCs w:val="21"/>
        </w:rPr>
      </w:pPr>
      <w:r>
        <w:rPr>
          <w:rFonts w:ascii="宋体" w:hAnsi="宋体"/>
          <w:kern w:val="0"/>
          <w:sz w:val="20"/>
        </w:rPr>
        <w:t>{% for tbl in tables%}</w:t>
      </w:r>
    </w:p>
    <w:p>
      <w:pPr>
        <w:rPr>
          <w:rFonts w:cs="宋体"/>
          <w:kern w:val="0"/>
          <w:szCs w:val="21"/>
        </w:rPr>
      </w:pPr>
      <w:r>
        <w:rPr>
          <w:rFonts w:hint="eastAsia" w:ascii="宋体" w:hAnsi="宋体" w:cs="宋体"/>
          <w:kern w:val="0"/>
          <w:sz w:val="22"/>
        </w:rPr>
        <w:t>{</w:t>
      </w:r>
      <w:r>
        <w:rPr>
          <w:rFonts w:ascii="宋体" w:hAnsi="宋体" w:cs="宋体"/>
          <w:kern w:val="0"/>
          <w:sz w:val="22"/>
        </w:rPr>
        <w:t>{</w:t>
      </w:r>
      <w:r>
        <w:rPr>
          <w:rFonts w:ascii="宋体" w:hAnsi="宋体"/>
          <w:kern w:val="0"/>
          <w:sz w:val="20"/>
        </w:rPr>
        <w:t>tbl.</w:t>
      </w:r>
      <w:r>
        <w:rPr>
          <w:rFonts w:ascii="宋体" w:hAnsi="宋体" w:cs="宋体"/>
          <w:kern w:val="0"/>
          <w:sz w:val="22"/>
        </w:rPr>
        <w:t>table_name_cn}}</w:t>
      </w:r>
    </w:p>
    <w:tbl>
      <w:tblPr>
        <w:tblStyle w:val="4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30"/>
        <w:gridCol w:w="1313"/>
        <w:gridCol w:w="1130"/>
        <w:gridCol w:w="1496"/>
        <w:gridCol w:w="1253"/>
        <w:gridCol w:w="1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{</w:t>
            </w:r>
            <w:r>
              <w:rPr>
                <w:rFonts w:ascii="宋体" w:hAnsi="宋体" w:cs="宋体"/>
                <w:kern w:val="0"/>
                <w:sz w:val="22"/>
              </w:rPr>
              <w:t>{tbl.table_name_cn}}</w:t>
            </w:r>
            <w:r>
              <w:rPr>
                <w:rFonts w:hint="eastAsia" w:ascii="宋体" w:hAnsi="宋体" w:cs="宋体"/>
                <w:kern w:val="0"/>
                <w:sz w:val="20"/>
              </w:rPr>
              <w:t>表：</w:t>
            </w:r>
            <w:r>
              <w:rPr>
                <w:rFonts w:hint="eastAsia" w:ascii="宋体" w:hAnsi="宋体" w:cs="宋体"/>
                <w:kern w:val="0"/>
                <w:sz w:val="22"/>
              </w:rPr>
              <w:t>{</w:t>
            </w:r>
            <w:r>
              <w:rPr>
                <w:rFonts w:ascii="宋体" w:hAnsi="宋体" w:cs="宋体"/>
                <w:kern w:val="0"/>
                <w:sz w:val="22"/>
              </w:rPr>
              <w:t>{tbl.table_name}}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序号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字段名称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字段说明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字段类型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最大长度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是否必备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000" w:type="pct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{%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tr</w:t>
            </w:r>
            <w:r>
              <w:rPr>
                <w:rFonts w:ascii="宋体" w:hAnsi="宋体"/>
                <w:kern w:val="0"/>
                <w:sz w:val="20"/>
              </w:rPr>
              <w:t xml:space="preserve"> for column in tbl.columns%}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{{column.num}}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{{column.name}}</w:t>
            </w:r>
          </w:p>
        </w:tc>
        <w:tc>
          <w:tcPr>
            <w:tcW w:w="77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{{column.comment}}</w:t>
            </w:r>
          </w:p>
        </w:tc>
        <w:tc>
          <w:tcPr>
            <w:tcW w:w="6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{{column.type}}</w:t>
            </w:r>
          </w:p>
        </w:tc>
        <w:tc>
          <w:tcPr>
            <w:tcW w:w="87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{{column.typelength}}</w:t>
            </w:r>
          </w:p>
        </w:tc>
        <w:tc>
          <w:tcPr>
            <w:tcW w:w="73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{{column.isnull}}</w:t>
            </w:r>
          </w:p>
        </w:tc>
        <w:tc>
          <w:tcPr>
            <w:tcW w:w="6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{{column.ispk}}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5000" w:type="pct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{%</w:t>
            </w:r>
            <w:r>
              <w:rPr>
                <w:rFonts w:hint="eastAsia" w:ascii="宋体" w:hAnsi="宋体"/>
                <w:kern w:val="0"/>
                <w:sz w:val="20"/>
                <w:lang w:val="en-US" w:eastAsia="zh-CN"/>
              </w:rPr>
              <w:t>tr</w:t>
            </w:r>
            <w:r>
              <w:rPr>
                <w:rFonts w:ascii="宋体" w:hAnsi="宋体"/>
                <w:kern w:val="0"/>
                <w:sz w:val="20"/>
              </w:rPr>
              <w:t xml:space="preserve"> endfor%}</w:t>
            </w:r>
          </w:p>
        </w:tc>
      </w:tr>
    </w:tbl>
    <w:p>
      <w:r>
        <w:rPr>
          <w:rFonts w:ascii="宋体" w:hAnsi="宋体"/>
          <w:kern w:val="0"/>
          <w:sz w:val="20"/>
        </w:rPr>
        <w:t>{% endfor%}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D7"/>
    <w:rsid w:val="00020C12"/>
    <w:rsid w:val="002229EB"/>
    <w:rsid w:val="0023603C"/>
    <w:rsid w:val="002479D7"/>
    <w:rsid w:val="00311172"/>
    <w:rsid w:val="00461370"/>
    <w:rsid w:val="0051665D"/>
    <w:rsid w:val="00521D20"/>
    <w:rsid w:val="005B38FB"/>
    <w:rsid w:val="006F6EEE"/>
    <w:rsid w:val="00764A75"/>
    <w:rsid w:val="008108EC"/>
    <w:rsid w:val="0089185A"/>
    <w:rsid w:val="009B3CE0"/>
    <w:rsid w:val="009F476B"/>
    <w:rsid w:val="00B02329"/>
    <w:rsid w:val="00B02F38"/>
    <w:rsid w:val="00BA0E60"/>
    <w:rsid w:val="00BE23C2"/>
    <w:rsid w:val="00C11450"/>
    <w:rsid w:val="00C24DE0"/>
    <w:rsid w:val="00C72E46"/>
    <w:rsid w:val="00CB6E8B"/>
    <w:rsid w:val="00D0098A"/>
    <w:rsid w:val="00D00BAA"/>
    <w:rsid w:val="00E46FEA"/>
    <w:rsid w:val="00EB799F"/>
    <w:rsid w:val="00F8194C"/>
    <w:rsid w:val="00F86127"/>
    <w:rsid w:val="00FA27B4"/>
    <w:rsid w:val="00FA5637"/>
    <w:rsid w:val="09FC396C"/>
    <w:rsid w:val="280B7805"/>
    <w:rsid w:val="5C6650ED"/>
    <w:rsid w:val="63132C20"/>
    <w:rsid w:val="7F1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2020-11-10T06:21:00Z</dcterms:created>
  <dc:creator>宋钊</dc:creator>
  <cp:lastModifiedBy>技术 孙建新</cp:lastModifiedBy>
  <dcterms:modified xsi:type="dcterms:W3CDTF">2020-11-10T12:46:54Z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