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6BDC9E7C">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6AA2E0D6" w:rsidR="004851C7" w:rsidRDefault="00000000" w:rsidP="007058CD">
      <w:pPr>
        <w:pStyle w:val="Cmlapkarstanszk"/>
      </w:pPr>
      <w:fldSimple w:instr=" DOCPROPERTY  Company  \* MERGEFORMAT ">
        <w:r w:rsidR="00AB26B5">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426E1C" w:rsidRDefault="0005300A" w:rsidP="00426E1C">
      <w:pPr>
        <w:pStyle w:val="Cmlapszerz"/>
      </w:pPr>
      <w:r w:rsidRPr="00426E1C">
        <w:t>Czotter Benedek</w:t>
      </w:r>
    </w:p>
    <w:p w14:paraId="6C0F8993" w14:textId="3CBBA52C" w:rsidR="00DB2667" w:rsidRDefault="00DB2667" w:rsidP="00DB2667">
      <w:pPr>
        <w:pStyle w:val="Alcm"/>
        <w:spacing w:after="120"/>
        <w:rPr>
          <w:b/>
          <w:bCs/>
          <w:sz w:val="44"/>
          <w:szCs w:val="44"/>
        </w:rPr>
      </w:pPr>
      <w:r w:rsidRPr="00DB2667">
        <w:rPr>
          <w:b/>
          <w:bCs/>
          <w:sz w:val="44"/>
          <w:szCs w:val="44"/>
        </w:rPr>
        <w:t>Klaszterezési technikák alkalmazása</w:t>
      </w:r>
      <w:r w:rsidR="00800BC4">
        <w:rPr>
          <w:b/>
          <w:bCs/>
          <w:sz w:val="44"/>
          <w:szCs w:val="44"/>
        </w:rPr>
        <w:br/>
      </w:r>
      <w:r w:rsidRPr="00DB2667">
        <w:rPr>
          <w:b/>
          <w:bCs/>
          <w:sz w:val="44"/>
          <w:szCs w:val="44"/>
        </w:rPr>
        <w:t>az embedding-alapú</w:t>
      </w:r>
      <w:r>
        <w:rPr>
          <w:b/>
          <w:bCs/>
          <w:sz w:val="44"/>
          <w:szCs w:val="44"/>
        </w:rPr>
        <w:t xml:space="preserve"> </w:t>
      </w:r>
      <w:r w:rsidRPr="00DB2667">
        <w:rPr>
          <w:b/>
          <w:bCs/>
          <w:sz w:val="44"/>
          <w:szCs w:val="44"/>
        </w:rPr>
        <w:t>visszakeresés hatékonyságának növelésére</w:t>
      </w:r>
      <w:r w:rsidR="00800BC4">
        <w:rPr>
          <w:b/>
          <w:bCs/>
          <w:sz w:val="44"/>
          <w:szCs w:val="44"/>
        </w:rPr>
        <w:br/>
      </w:r>
      <w:r w:rsidRPr="00DB2667">
        <w:rPr>
          <w:b/>
          <w:bCs/>
          <w:sz w:val="44"/>
          <w:szCs w:val="44"/>
        </w:rPr>
        <w:t>RAG környezetben</w:t>
      </w:r>
    </w:p>
    <w:p w14:paraId="4FEE2E19" w14:textId="7ECBD0A0" w:rsidR="00710591" w:rsidRPr="003B6BDB" w:rsidRDefault="00426E1C" w:rsidP="00CD4D95">
      <w:pPr>
        <w:pStyle w:val="Alcm"/>
        <w:spacing w:after="1920"/>
      </w:pPr>
      <w:r w:rsidRPr="003B6BDB">
        <w:t>BSc Szakdolgozat</w:t>
      </w:r>
    </w:p>
    <w:p w14:paraId="156BF04A" w14:textId="1ECA3F61" w:rsidR="0063585C" w:rsidRPr="00D429F2" w:rsidRDefault="00760739" w:rsidP="003B6BDB">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4EC16215"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E22F39">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4EC16215"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E22F39">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4C7576A2" w14:textId="20163EEB" w:rsidR="00AB26B5" w:rsidRDefault="00AC239B">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4182769" w:history="1">
        <w:r w:rsidR="00AB26B5" w:rsidRPr="00825467">
          <w:rPr>
            <w:rStyle w:val="Hiperhivatkozs"/>
            <w:noProof/>
          </w:rPr>
          <w:t>Összefoglaló</w:t>
        </w:r>
        <w:r w:rsidR="00AB26B5">
          <w:rPr>
            <w:noProof/>
            <w:webHidden/>
          </w:rPr>
          <w:tab/>
        </w:r>
        <w:r w:rsidR="00AB26B5">
          <w:rPr>
            <w:noProof/>
            <w:webHidden/>
          </w:rPr>
          <w:fldChar w:fldCharType="begin"/>
        </w:r>
        <w:r w:rsidR="00AB26B5">
          <w:rPr>
            <w:noProof/>
            <w:webHidden/>
          </w:rPr>
          <w:instrText xml:space="preserve"> PAGEREF _Toc214182769 \h </w:instrText>
        </w:r>
        <w:r w:rsidR="00AB26B5">
          <w:rPr>
            <w:noProof/>
            <w:webHidden/>
          </w:rPr>
        </w:r>
        <w:r w:rsidR="00AB26B5">
          <w:rPr>
            <w:noProof/>
            <w:webHidden/>
          </w:rPr>
          <w:fldChar w:fldCharType="separate"/>
        </w:r>
        <w:r w:rsidR="00E22F39">
          <w:rPr>
            <w:noProof/>
            <w:webHidden/>
          </w:rPr>
          <w:t>5</w:t>
        </w:r>
        <w:r w:rsidR="00AB26B5">
          <w:rPr>
            <w:noProof/>
            <w:webHidden/>
          </w:rPr>
          <w:fldChar w:fldCharType="end"/>
        </w:r>
      </w:hyperlink>
    </w:p>
    <w:p w14:paraId="51550462" w14:textId="30BFD4E2" w:rsidR="00AB26B5" w:rsidRDefault="00000000">
      <w:pPr>
        <w:pStyle w:val="TJ1"/>
        <w:rPr>
          <w:rFonts w:asciiTheme="minorHAnsi" w:eastAsiaTheme="minorEastAsia" w:hAnsiTheme="minorHAnsi" w:cstheme="minorBidi"/>
          <w:b w:val="0"/>
          <w:noProof/>
          <w:kern w:val="2"/>
          <w14:ligatures w14:val="standardContextual"/>
        </w:rPr>
      </w:pPr>
      <w:hyperlink w:anchor="_Toc214182770" w:history="1">
        <w:r w:rsidR="00AB26B5" w:rsidRPr="00825467">
          <w:rPr>
            <w:rStyle w:val="Hiperhivatkozs"/>
            <w:noProof/>
          </w:rPr>
          <w:t>Abstract</w:t>
        </w:r>
        <w:r w:rsidR="00AB26B5">
          <w:rPr>
            <w:noProof/>
            <w:webHidden/>
          </w:rPr>
          <w:tab/>
        </w:r>
        <w:r w:rsidR="00AB26B5">
          <w:rPr>
            <w:noProof/>
            <w:webHidden/>
          </w:rPr>
          <w:fldChar w:fldCharType="begin"/>
        </w:r>
        <w:r w:rsidR="00AB26B5">
          <w:rPr>
            <w:noProof/>
            <w:webHidden/>
          </w:rPr>
          <w:instrText xml:space="preserve"> PAGEREF _Toc214182770 \h </w:instrText>
        </w:r>
        <w:r w:rsidR="00AB26B5">
          <w:rPr>
            <w:noProof/>
            <w:webHidden/>
          </w:rPr>
        </w:r>
        <w:r w:rsidR="00AB26B5">
          <w:rPr>
            <w:noProof/>
            <w:webHidden/>
          </w:rPr>
          <w:fldChar w:fldCharType="separate"/>
        </w:r>
        <w:r w:rsidR="00E22F39">
          <w:rPr>
            <w:noProof/>
            <w:webHidden/>
          </w:rPr>
          <w:t>6</w:t>
        </w:r>
        <w:r w:rsidR="00AB26B5">
          <w:rPr>
            <w:noProof/>
            <w:webHidden/>
          </w:rPr>
          <w:fldChar w:fldCharType="end"/>
        </w:r>
      </w:hyperlink>
    </w:p>
    <w:p w14:paraId="45961425" w14:textId="7B8648F4" w:rsidR="00AB26B5" w:rsidRDefault="00000000">
      <w:pPr>
        <w:pStyle w:val="TJ1"/>
        <w:rPr>
          <w:rFonts w:asciiTheme="minorHAnsi" w:eastAsiaTheme="minorEastAsia" w:hAnsiTheme="minorHAnsi" w:cstheme="minorBidi"/>
          <w:b w:val="0"/>
          <w:noProof/>
          <w:kern w:val="2"/>
          <w14:ligatures w14:val="standardContextual"/>
        </w:rPr>
      </w:pPr>
      <w:hyperlink w:anchor="_Toc214182771" w:history="1">
        <w:r w:rsidR="00AB26B5" w:rsidRPr="00825467">
          <w:rPr>
            <w:rStyle w:val="Hiperhivatkozs"/>
            <w:noProof/>
          </w:rPr>
          <w:t>1 Bevezetés</w:t>
        </w:r>
        <w:r w:rsidR="00AB26B5">
          <w:rPr>
            <w:noProof/>
            <w:webHidden/>
          </w:rPr>
          <w:tab/>
        </w:r>
        <w:r w:rsidR="00AB26B5">
          <w:rPr>
            <w:noProof/>
            <w:webHidden/>
          </w:rPr>
          <w:fldChar w:fldCharType="begin"/>
        </w:r>
        <w:r w:rsidR="00AB26B5">
          <w:rPr>
            <w:noProof/>
            <w:webHidden/>
          </w:rPr>
          <w:instrText xml:space="preserve"> PAGEREF _Toc214182771 \h </w:instrText>
        </w:r>
        <w:r w:rsidR="00AB26B5">
          <w:rPr>
            <w:noProof/>
            <w:webHidden/>
          </w:rPr>
        </w:r>
        <w:r w:rsidR="00AB26B5">
          <w:rPr>
            <w:noProof/>
            <w:webHidden/>
          </w:rPr>
          <w:fldChar w:fldCharType="separate"/>
        </w:r>
        <w:r w:rsidR="00E22F39">
          <w:rPr>
            <w:noProof/>
            <w:webHidden/>
          </w:rPr>
          <w:t>7</w:t>
        </w:r>
        <w:r w:rsidR="00AB26B5">
          <w:rPr>
            <w:noProof/>
            <w:webHidden/>
          </w:rPr>
          <w:fldChar w:fldCharType="end"/>
        </w:r>
      </w:hyperlink>
    </w:p>
    <w:p w14:paraId="298FA28A" w14:textId="2E982E7B"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2" w:history="1">
        <w:r w:rsidR="00AB26B5" w:rsidRPr="00825467">
          <w:rPr>
            <w:rStyle w:val="Hiperhivatkozs"/>
            <w:noProof/>
          </w:rPr>
          <w:t>1.1 A kutatás célja</w:t>
        </w:r>
        <w:r w:rsidR="00AB26B5">
          <w:rPr>
            <w:noProof/>
            <w:webHidden/>
          </w:rPr>
          <w:tab/>
        </w:r>
        <w:r w:rsidR="00AB26B5">
          <w:rPr>
            <w:noProof/>
            <w:webHidden/>
          </w:rPr>
          <w:fldChar w:fldCharType="begin"/>
        </w:r>
        <w:r w:rsidR="00AB26B5">
          <w:rPr>
            <w:noProof/>
            <w:webHidden/>
          </w:rPr>
          <w:instrText xml:space="preserve"> PAGEREF _Toc214182772 \h </w:instrText>
        </w:r>
        <w:r w:rsidR="00AB26B5">
          <w:rPr>
            <w:noProof/>
            <w:webHidden/>
          </w:rPr>
        </w:r>
        <w:r w:rsidR="00AB26B5">
          <w:rPr>
            <w:noProof/>
            <w:webHidden/>
          </w:rPr>
          <w:fldChar w:fldCharType="separate"/>
        </w:r>
        <w:r w:rsidR="00E22F39">
          <w:rPr>
            <w:noProof/>
            <w:webHidden/>
          </w:rPr>
          <w:t>7</w:t>
        </w:r>
        <w:r w:rsidR="00AB26B5">
          <w:rPr>
            <w:noProof/>
            <w:webHidden/>
          </w:rPr>
          <w:fldChar w:fldCharType="end"/>
        </w:r>
      </w:hyperlink>
    </w:p>
    <w:p w14:paraId="065B4C79" w14:textId="57533DE2"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3" w:history="1">
        <w:r w:rsidR="00AB26B5" w:rsidRPr="00825467">
          <w:rPr>
            <w:rStyle w:val="Hiperhivatkozs"/>
            <w:noProof/>
          </w:rPr>
          <w:t>1.2 RAG-rendszerek szerepe a modern NLP-ben</w:t>
        </w:r>
        <w:r w:rsidR="00AB26B5">
          <w:rPr>
            <w:noProof/>
            <w:webHidden/>
          </w:rPr>
          <w:tab/>
        </w:r>
        <w:r w:rsidR="00AB26B5">
          <w:rPr>
            <w:noProof/>
            <w:webHidden/>
          </w:rPr>
          <w:fldChar w:fldCharType="begin"/>
        </w:r>
        <w:r w:rsidR="00AB26B5">
          <w:rPr>
            <w:noProof/>
            <w:webHidden/>
          </w:rPr>
          <w:instrText xml:space="preserve"> PAGEREF _Toc214182773 \h </w:instrText>
        </w:r>
        <w:r w:rsidR="00AB26B5">
          <w:rPr>
            <w:noProof/>
            <w:webHidden/>
          </w:rPr>
        </w:r>
        <w:r w:rsidR="00AB26B5">
          <w:rPr>
            <w:noProof/>
            <w:webHidden/>
          </w:rPr>
          <w:fldChar w:fldCharType="separate"/>
        </w:r>
        <w:r w:rsidR="00E22F39">
          <w:rPr>
            <w:noProof/>
            <w:webHidden/>
          </w:rPr>
          <w:t>7</w:t>
        </w:r>
        <w:r w:rsidR="00AB26B5">
          <w:rPr>
            <w:noProof/>
            <w:webHidden/>
          </w:rPr>
          <w:fldChar w:fldCharType="end"/>
        </w:r>
      </w:hyperlink>
    </w:p>
    <w:p w14:paraId="7791643E" w14:textId="7277E68E"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4" w:history="1">
        <w:r w:rsidR="00AB26B5" w:rsidRPr="00825467">
          <w:rPr>
            <w:rStyle w:val="Hiperhivatkozs"/>
            <w:noProof/>
          </w:rPr>
          <w:t>1.3 Hatékonysági kérdések nagy dokumentumkorpuszok esetén</w:t>
        </w:r>
        <w:r w:rsidR="00AB26B5">
          <w:rPr>
            <w:noProof/>
            <w:webHidden/>
          </w:rPr>
          <w:tab/>
        </w:r>
        <w:r w:rsidR="00AB26B5">
          <w:rPr>
            <w:noProof/>
            <w:webHidden/>
          </w:rPr>
          <w:fldChar w:fldCharType="begin"/>
        </w:r>
        <w:r w:rsidR="00AB26B5">
          <w:rPr>
            <w:noProof/>
            <w:webHidden/>
          </w:rPr>
          <w:instrText xml:space="preserve"> PAGEREF _Toc214182774 \h </w:instrText>
        </w:r>
        <w:r w:rsidR="00AB26B5">
          <w:rPr>
            <w:noProof/>
            <w:webHidden/>
          </w:rPr>
        </w:r>
        <w:r w:rsidR="00AB26B5">
          <w:rPr>
            <w:noProof/>
            <w:webHidden/>
          </w:rPr>
          <w:fldChar w:fldCharType="separate"/>
        </w:r>
        <w:r w:rsidR="00E22F39">
          <w:rPr>
            <w:noProof/>
            <w:webHidden/>
          </w:rPr>
          <w:t>8</w:t>
        </w:r>
        <w:r w:rsidR="00AB26B5">
          <w:rPr>
            <w:noProof/>
            <w:webHidden/>
          </w:rPr>
          <w:fldChar w:fldCharType="end"/>
        </w:r>
      </w:hyperlink>
    </w:p>
    <w:p w14:paraId="1FBF97C2" w14:textId="0AE6E5E5" w:rsidR="00AB26B5" w:rsidRDefault="00000000">
      <w:pPr>
        <w:pStyle w:val="TJ1"/>
        <w:rPr>
          <w:rFonts w:asciiTheme="minorHAnsi" w:eastAsiaTheme="minorEastAsia" w:hAnsiTheme="minorHAnsi" w:cstheme="minorBidi"/>
          <w:b w:val="0"/>
          <w:noProof/>
          <w:kern w:val="2"/>
          <w14:ligatures w14:val="standardContextual"/>
        </w:rPr>
      </w:pPr>
      <w:hyperlink w:anchor="_Toc214182775" w:history="1">
        <w:r w:rsidR="00AB26B5" w:rsidRPr="00825467">
          <w:rPr>
            <w:rStyle w:val="Hiperhivatkozs"/>
            <w:noProof/>
          </w:rPr>
          <w:t>2 Elméleti háttér</w:t>
        </w:r>
        <w:r w:rsidR="00AB26B5">
          <w:rPr>
            <w:noProof/>
            <w:webHidden/>
          </w:rPr>
          <w:tab/>
        </w:r>
        <w:r w:rsidR="00AB26B5">
          <w:rPr>
            <w:noProof/>
            <w:webHidden/>
          </w:rPr>
          <w:fldChar w:fldCharType="begin"/>
        </w:r>
        <w:r w:rsidR="00AB26B5">
          <w:rPr>
            <w:noProof/>
            <w:webHidden/>
          </w:rPr>
          <w:instrText xml:space="preserve"> PAGEREF _Toc214182775 \h </w:instrText>
        </w:r>
        <w:r w:rsidR="00AB26B5">
          <w:rPr>
            <w:noProof/>
            <w:webHidden/>
          </w:rPr>
        </w:r>
        <w:r w:rsidR="00AB26B5">
          <w:rPr>
            <w:noProof/>
            <w:webHidden/>
          </w:rPr>
          <w:fldChar w:fldCharType="separate"/>
        </w:r>
        <w:r w:rsidR="00E22F39">
          <w:rPr>
            <w:noProof/>
            <w:webHidden/>
          </w:rPr>
          <w:t>10</w:t>
        </w:r>
        <w:r w:rsidR="00AB26B5">
          <w:rPr>
            <w:noProof/>
            <w:webHidden/>
          </w:rPr>
          <w:fldChar w:fldCharType="end"/>
        </w:r>
      </w:hyperlink>
    </w:p>
    <w:p w14:paraId="142DC346" w14:textId="59F692B8"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6" w:history="1">
        <w:r w:rsidR="00AB26B5" w:rsidRPr="00825467">
          <w:rPr>
            <w:rStyle w:val="Hiperhivatkozs"/>
            <w:noProof/>
          </w:rPr>
          <w:t>2.1 A Retrieval-Augmented Generation elmélete</w:t>
        </w:r>
        <w:r w:rsidR="00AB26B5">
          <w:rPr>
            <w:noProof/>
            <w:webHidden/>
          </w:rPr>
          <w:tab/>
        </w:r>
        <w:r w:rsidR="00AB26B5">
          <w:rPr>
            <w:noProof/>
            <w:webHidden/>
          </w:rPr>
          <w:fldChar w:fldCharType="begin"/>
        </w:r>
        <w:r w:rsidR="00AB26B5">
          <w:rPr>
            <w:noProof/>
            <w:webHidden/>
          </w:rPr>
          <w:instrText xml:space="preserve"> PAGEREF _Toc214182776 \h </w:instrText>
        </w:r>
        <w:r w:rsidR="00AB26B5">
          <w:rPr>
            <w:noProof/>
            <w:webHidden/>
          </w:rPr>
        </w:r>
        <w:r w:rsidR="00AB26B5">
          <w:rPr>
            <w:noProof/>
            <w:webHidden/>
          </w:rPr>
          <w:fldChar w:fldCharType="separate"/>
        </w:r>
        <w:r w:rsidR="00E22F39">
          <w:rPr>
            <w:noProof/>
            <w:webHidden/>
          </w:rPr>
          <w:t>10</w:t>
        </w:r>
        <w:r w:rsidR="00AB26B5">
          <w:rPr>
            <w:noProof/>
            <w:webHidden/>
          </w:rPr>
          <w:fldChar w:fldCharType="end"/>
        </w:r>
      </w:hyperlink>
    </w:p>
    <w:p w14:paraId="3AA90715" w14:textId="1540923B"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77" w:history="1">
        <w:r w:rsidR="00AB26B5" w:rsidRPr="00825467">
          <w:rPr>
            <w:rStyle w:val="Hiperhivatkozs"/>
            <w:noProof/>
          </w:rPr>
          <w:t>2.2 Embeddingek és vektorterek</w:t>
        </w:r>
        <w:r w:rsidR="00AB26B5">
          <w:rPr>
            <w:noProof/>
            <w:webHidden/>
          </w:rPr>
          <w:tab/>
        </w:r>
        <w:r w:rsidR="00AB26B5">
          <w:rPr>
            <w:noProof/>
            <w:webHidden/>
          </w:rPr>
          <w:fldChar w:fldCharType="begin"/>
        </w:r>
        <w:r w:rsidR="00AB26B5">
          <w:rPr>
            <w:noProof/>
            <w:webHidden/>
          </w:rPr>
          <w:instrText xml:space="preserve"> PAGEREF _Toc214182777 \h </w:instrText>
        </w:r>
        <w:r w:rsidR="00AB26B5">
          <w:rPr>
            <w:noProof/>
            <w:webHidden/>
          </w:rPr>
        </w:r>
        <w:r w:rsidR="00AB26B5">
          <w:rPr>
            <w:noProof/>
            <w:webHidden/>
          </w:rPr>
          <w:fldChar w:fldCharType="separate"/>
        </w:r>
        <w:r w:rsidR="00E22F39">
          <w:rPr>
            <w:noProof/>
            <w:webHidden/>
          </w:rPr>
          <w:t>12</w:t>
        </w:r>
        <w:r w:rsidR="00AB26B5">
          <w:rPr>
            <w:noProof/>
            <w:webHidden/>
          </w:rPr>
          <w:fldChar w:fldCharType="end"/>
        </w:r>
      </w:hyperlink>
    </w:p>
    <w:p w14:paraId="01818261" w14:textId="6D38091C"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78" w:history="1">
        <w:r w:rsidR="00AB26B5" w:rsidRPr="00825467">
          <w:rPr>
            <w:rStyle w:val="Hiperhivatkozs"/>
            <w:noProof/>
          </w:rPr>
          <w:t>2.2.1 Sentence-transformerek működése és hatásuk a reprezentációra</w:t>
        </w:r>
        <w:r w:rsidR="00AB26B5">
          <w:rPr>
            <w:noProof/>
            <w:webHidden/>
          </w:rPr>
          <w:tab/>
        </w:r>
        <w:r w:rsidR="00AB26B5">
          <w:rPr>
            <w:noProof/>
            <w:webHidden/>
          </w:rPr>
          <w:fldChar w:fldCharType="begin"/>
        </w:r>
        <w:r w:rsidR="00AB26B5">
          <w:rPr>
            <w:noProof/>
            <w:webHidden/>
          </w:rPr>
          <w:instrText xml:space="preserve"> PAGEREF _Toc214182778 \h </w:instrText>
        </w:r>
        <w:r w:rsidR="00AB26B5">
          <w:rPr>
            <w:noProof/>
            <w:webHidden/>
          </w:rPr>
        </w:r>
        <w:r w:rsidR="00AB26B5">
          <w:rPr>
            <w:noProof/>
            <w:webHidden/>
          </w:rPr>
          <w:fldChar w:fldCharType="separate"/>
        </w:r>
        <w:r w:rsidR="00E22F39">
          <w:rPr>
            <w:noProof/>
            <w:webHidden/>
          </w:rPr>
          <w:t>12</w:t>
        </w:r>
        <w:r w:rsidR="00AB26B5">
          <w:rPr>
            <w:noProof/>
            <w:webHidden/>
          </w:rPr>
          <w:fldChar w:fldCharType="end"/>
        </w:r>
      </w:hyperlink>
    </w:p>
    <w:p w14:paraId="60737D3B" w14:textId="5059DE70"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79" w:history="1">
        <w:r w:rsidR="00AB26B5" w:rsidRPr="00825467">
          <w:rPr>
            <w:rStyle w:val="Hiperhivatkozs"/>
            <w:noProof/>
          </w:rPr>
          <w:t>2.2.2 Távolságmértékek</w:t>
        </w:r>
        <w:r w:rsidR="00AB26B5">
          <w:rPr>
            <w:noProof/>
            <w:webHidden/>
          </w:rPr>
          <w:tab/>
        </w:r>
        <w:r w:rsidR="00AB26B5">
          <w:rPr>
            <w:noProof/>
            <w:webHidden/>
          </w:rPr>
          <w:fldChar w:fldCharType="begin"/>
        </w:r>
        <w:r w:rsidR="00AB26B5">
          <w:rPr>
            <w:noProof/>
            <w:webHidden/>
          </w:rPr>
          <w:instrText xml:space="preserve"> PAGEREF _Toc214182779 \h </w:instrText>
        </w:r>
        <w:r w:rsidR="00AB26B5">
          <w:rPr>
            <w:noProof/>
            <w:webHidden/>
          </w:rPr>
        </w:r>
        <w:r w:rsidR="00AB26B5">
          <w:rPr>
            <w:noProof/>
            <w:webHidden/>
          </w:rPr>
          <w:fldChar w:fldCharType="separate"/>
        </w:r>
        <w:r w:rsidR="00E22F39">
          <w:rPr>
            <w:noProof/>
            <w:webHidden/>
          </w:rPr>
          <w:t>12</w:t>
        </w:r>
        <w:r w:rsidR="00AB26B5">
          <w:rPr>
            <w:noProof/>
            <w:webHidden/>
          </w:rPr>
          <w:fldChar w:fldCharType="end"/>
        </w:r>
      </w:hyperlink>
    </w:p>
    <w:p w14:paraId="499830E7" w14:textId="6CB990F6"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0" w:history="1">
        <w:r w:rsidR="00AB26B5" w:rsidRPr="00825467">
          <w:rPr>
            <w:rStyle w:val="Hiperhivatkozs"/>
            <w:noProof/>
          </w:rPr>
          <w:t>2.2.3 Vektorindexelési módszerek áttekintése</w:t>
        </w:r>
        <w:r w:rsidR="00AB26B5">
          <w:rPr>
            <w:noProof/>
            <w:webHidden/>
          </w:rPr>
          <w:tab/>
        </w:r>
        <w:r w:rsidR="00AB26B5">
          <w:rPr>
            <w:noProof/>
            <w:webHidden/>
          </w:rPr>
          <w:fldChar w:fldCharType="begin"/>
        </w:r>
        <w:r w:rsidR="00AB26B5">
          <w:rPr>
            <w:noProof/>
            <w:webHidden/>
          </w:rPr>
          <w:instrText xml:space="preserve"> PAGEREF _Toc214182780 \h </w:instrText>
        </w:r>
        <w:r w:rsidR="00AB26B5">
          <w:rPr>
            <w:noProof/>
            <w:webHidden/>
          </w:rPr>
        </w:r>
        <w:r w:rsidR="00AB26B5">
          <w:rPr>
            <w:noProof/>
            <w:webHidden/>
          </w:rPr>
          <w:fldChar w:fldCharType="separate"/>
        </w:r>
        <w:r w:rsidR="00E22F39">
          <w:rPr>
            <w:noProof/>
            <w:webHidden/>
          </w:rPr>
          <w:t>13</w:t>
        </w:r>
        <w:r w:rsidR="00AB26B5">
          <w:rPr>
            <w:noProof/>
            <w:webHidden/>
          </w:rPr>
          <w:fldChar w:fldCharType="end"/>
        </w:r>
      </w:hyperlink>
    </w:p>
    <w:p w14:paraId="6E98E582" w14:textId="2F55341E"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81" w:history="1">
        <w:r w:rsidR="00AB26B5" w:rsidRPr="00825467">
          <w:rPr>
            <w:rStyle w:val="Hiperhivatkozs"/>
            <w:noProof/>
          </w:rPr>
          <w:t>2.3 Klaszterezés az információkinyerésben</w:t>
        </w:r>
        <w:r w:rsidR="00AB26B5">
          <w:rPr>
            <w:noProof/>
            <w:webHidden/>
          </w:rPr>
          <w:tab/>
        </w:r>
        <w:r w:rsidR="00AB26B5">
          <w:rPr>
            <w:noProof/>
            <w:webHidden/>
          </w:rPr>
          <w:fldChar w:fldCharType="begin"/>
        </w:r>
        <w:r w:rsidR="00AB26B5">
          <w:rPr>
            <w:noProof/>
            <w:webHidden/>
          </w:rPr>
          <w:instrText xml:space="preserve"> PAGEREF _Toc214182781 \h </w:instrText>
        </w:r>
        <w:r w:rsidR="00AB26B5">
          <w:rPr>
            <w:noProof/>
            <w:webHidden/>
          </w:rPr>
        </w:r>
        <w:r w:rsidR="00AB26B5">
          <w:rPr>
            <w:noProof/>
            <w:webHidden/>
          </w:rPr>
          <w:fldChar w:fldCharType="separate"/>
        </w:r>
        <w:r w:rsidR="00E22F39">
          <w:rPr>
            <w:noProof/>
            <w:webHidden/>
          </w:rPr>
          <w:t>14</w:t>
        </w:r>
        <w:r w:rsidR="00AB26B5">
          <w:rPr>
            <w:noProof/>
            <w:webHidden/>
          </w:rPr>
          <w:fldChar w:fldCharType="end"/>
        </w:r>
      </w:hyperlink>
    </w:p>
    <w:p w14:paraId="7AA99306" w14:textId="60A4D245"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2" w:history="1">
        <w:r w:rsidR="00AB26B5" w:rsidRPr="00825467">
          <w:rPr>
            <w:rStyle w:val="Hiperhivatkozs"/>
            <w:noProof/>
          </w:rPr>
          <w:t>2.3.1 Klaszterezés célja</w:t>
        </w:r>
        <w:r w:rsidR="00AB26B5">
          <w:rPr>
            <w:noProof/>
            <w:webHidden/>
          </w:rPr>
          <w:tab/>
        </w:r>
        <w:r w:rsidR="00AB26B5">
          <w:rPr>
            <w:noProof/>
            <w:webHidden/>
          </w:rPr>
          <w:fldChar w:fldCharType="begin"/>
        </w:r>
        <w:r w:rsidR="00AB26B5">
          <w:rPr>
            <w:noProof/>
            <w:webHidden/>
          </w:rPr>
          <w:instrText xml:space="preserve"> PAGEREF _Toc214182782 \h </w:instrText>
        </w:r>
        <w:r w:rsidR="00AB26B5">
          <w:rPr>
            <w:noProof/>
            <w:webHidden/>
          </w:rPr>
        </w:r>
        <w:r w:rsidR="00AB26B5">
          <w:rPr>
            <w:noProof/>
            <w:webHidden/>
          </w:rPr>
          <w:fldChar w:fldCharType="separate"/>
        </w:r>
        <w:r w:rsidR="00E22F39">
          <w:rPr>
            <w:noProof/>
            <w:webHidden/>
          </w:rPr>
          <w:t>14</w:t>
        </w:r>
        <w:r w:rsidR="00AB26B5">
          <w:rPr>
            <w:noProof/>
            <w:webHidden/>
          </w:rPr>
          <w:fldChar w:fldCharType="end"/>
        </w:r>
      </w:hyperlink>
    </w:p>
    <w:p w14:paraId="567A5579" w14:textId="25A4401F"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3" w:history="1">
        <w:r w:rsidR="00AB26B5" w:rsidRPr="00825467">
          <w:rPr>
            <w:rStyle w:val="Hiperhivatkozs"/>
            <w:noProof/>
          </w:rPr>
          <w:t>2.3.2 Offline és online klaszterezés</w:t>
        </w:r>
        <w:r w:rsidR="00AB26B5">
          <w:rPr>
            <w:noProof/>
            <w:webHidden/>
          </w:rPr>
          <w:tab/>
        </w:r>
        <w:r w:rsidR="00AB26B5">
          <w:rPr>
            <w:noProof/>
            <w:webHidden/>
          </w:rPr>
          <w:fldChar w:fldCharType="begin"/>
        </w:r>
        <w:r w:rsidR="00AB26B5">
          <w:rPr>
            <w:noProof/>
            <w:webHidden/>
          </w:rPr>
          <w:instrText xml:space="preserve"> PAGEREF _Toc214182783 \h </w:instrText>
        </w:r>
        <w:r w:rsidR="00AB26B5">
          <w:rPr>
            <w:noProof/>
            <w:webHidden/>
          </w:rPr>
        </w:r>
        <w:r w:rsidR="00AB26B5">
          <w:rPr>
            <w:noProof/>
            <w:webHidden/>
          </w:rPr>
          <w:fldChar w:fldCharType="separate"/>
        </w:r>
        <w:r w:rsidR="00E22F39">
          <w:rPr>
            <w:noProof/>
            <w:webHidden/>
          </w:rPr>
          <w:t>14</w:t>
        </w:r>
        <w:r w:rsidR="00AB26B5">
          <w:rPr>
            <w:noProof/>
            <w:webHidden/>
          </w:rPr>
          <w:fldChar w:fldCharType="end"/>
        </w:r>
      </w:hyperlink>
    </w:p>
    <w:p w14:paraId="2E2DEC62" w14:textId="19EC6096" w:rsidR="00AB26B5" w:rsidRDefault="00000000">
      <w:pPr>
        <w:pStyle w:val="TJ1"/>
        <w:rPr>
          <w:rFonts w:asciiTheme="minorHAnsi" w:eastAsiaTheme="minorEastAsia" w:hAnsiTheme="minorHAnsi" w:cstheme="minorBidi"/>
          <w:b w:val="0"/>
          <w:noProof/>
          <w:kern w:val="2"/>
          <w14:ligatures w14:val="standardContextual"/>
        </w:rPr>
      </w:pPr>
      <w:hyperlink w:anchor="_Toc214182784" w:history="1">
        <w:r w:rsidR="00AB26B5" w:rsidRPr="00825467">
          <w:rPr>
            <w:rStyle w:val="Hiperhivatkozs"/>
            <w:noProof/>
          </w:rPr>
          <w:t>3 Klaszterezési módszerek implementációja és integrálása a retrieval folyamatba</w:t>
        </w:r>
        <w:r w:rsidR="00AB26B5">
          <w:rPr>
            <w:noProof/>
            <w:webHidden/>
          </w:rPr>
          <w:tab/>
        </w:r>
        <w:r w:rsidR="00AB26B5">
          <w:rPr>
            <w:noProof/>
            <w:webHidden/>
          </w:rPr>
          <w:fldChar w:fldCharType="begin"/>
        </w:r>
        <w:r w:rsidR="00AB26B5">
          <w:rPr>
            <w:noProof/>
            <w:webHidden/>
          </w:rPr>
          <w:instrText xml:space="preserve"> PAGEREF _Toc214182784 \h </w:instrText>
        </w:r>
        <w:r w:rsidR="00AB26B5">
          <w:rPr>
            <w:noProof/>
            <w:webHidden/>
          </w:rPr>
        </w:r>
        <w:r w:rsidR="00AB26B5">
          <w:rPr>
            <w:noProof/>
            <w:webHidden/>
          </w:rPr>
          <w:fldChar w:fldCharType="separate"/>
        </w:r>
        <w:r w:rsidR="00E22F39">
          <w:rPr>
            <w:noProof/>
            <w:webHidden/>
          </w:rPr>
          <w:t>16</w:t>
        </w:r>
        <w:r w:rsidR="00AB26B5">
          <w:rPr>
            <w:noProof/>
            <w:webHidden/>
          </w:rPr>
          <w:fldChar w:fldCharType="end"/>
        </w:r>
      </w:hyperlink>
    </w:p>
    <w:p w14:paraId="32D234E2" w14:textId="2F2F9CF9"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85" w:history="1">
        <w:r w:rsidR="00AB26B5" w:rsidRPr="00825467">
          <w:rPr>
            <w:rStyle w:val="Hiperhivatkozs"/>
            <w:noProof/>
            <w:lang w:eastAsia="en-US"/>
          </w:rPr>
          <w:t>3.1 Centroid-alapú retrieval logika</w:t>
        </w:r>
        <w:r w:rsidR="00AB26B5">
          <w:rPr>
            <w:noProof/>
            <w:webHidden/>
          </w:rPr>
          <w:tab/>
        </w:r>
        <w:r w:rsidR="00AB26B5">
          <w:rPr>
            <w:noProof/>
            <w:webHidden/>
          </w:rPr>
          <w:fldChar w:fldCharType="begin"/>
        </w:r>
        <w:r w:rsidR="00AB26B5">
          <w:rPr>
            <w:noProof/>
            <w:webHidden/>
          </w:rPr>
          <w:instrText xml:space="preserve"> PAGEREF _Toc214182785 \h </w:instrText>
        </w:r>
        <w:r w:rsidR="00AB26B5">
          <w:rPr>
            <w:noProof/>
            <w:webHidden/>
          </w:rPr>
        </w:r>
        <w:r w:rsidR="00AB26B5">
          <w:rPr>
            <w:noProof/>
            <w:webHidden/>
          </w:rPr>
          <w:fldChar w:fldCharType="separate"/>
        </w:r>
        <w:r w:rsidR="00E22F39">
          <w:rPr>
            <w:noProof/>
            <w:webHidden/>
          </w:rPr>
          <w:t>17</w:t>
        </w:r>
        <w:r w:rsidR="00AB26B5">
          <w:rPr>
            <w:noProof/>
            <w:webHidden/>
          </w:rPr>
          <w:fldChar w:fldCharType="end"/>
        </w:r>
      </w:hyperlink>
    </w:p>
    <w:p w14:paraId="45438E4E" w14:textId="00A2E6C2"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86" w:history="1">
        <w:r w:rsidR="00AB26B5" w:rsidRPr="00825467">
          <w:rPr>
            <w:rStyle w:val="Hiperhivatkozs"/>
            <w:noProof/>
            <w:lang w:eastAsia="en-US"/>
          </w:rPr>
          <w:t>3.2 Javasolt módszer: Online KMeans</w:t>
        </w:r>
        <w:r w:rsidR="00AB26B5">
          <w:rPr>
            <w:noProof/>
            <w:webHidden/>
          </w:rPr>
          <w:tab/>
        </w:r>
        <w:r w:rsidR="00AB26B5">
          <w:rPr>
            <w:noProof/>
            <w:webHidden/>
          </w:rPr>
          <w:fldChar w:fldCharType="begin"/>
        </w:r>
        <w:r w:rsidR="00AB26B5">
          <w:rPr>
            <w:noProof/>
            <w:webHidden/>
          </w:rPr>
          <w:instrText xml:space="preserve"> PAGEREF _Toc214182786 \h </w:instrText>
        </w:r>
        <w:r w:rsidR="00AB26B5">
          <w:rPr>
            <w:noProof/>
            <w:webHidden/>
          </w:rPr>
        </w:r>
        <w:r w:rsidR="00AB26B5">
          <w:rPr>
            <w:noProof/>
            <w:webHidden/>
          </w:rPr>
          <w:fldChar w:fldCharType="separate"/>
        </w:r>
        <w:r w:rsidR="00E22F39">
          <w:rPr>
            <w:noProof/>
            <w:webHidden/>
          </w:rPr>
          <w:t>18</w:t>
        </w:r>
        <w:r w:rsidR="00AB26B5">
          <w:rPr>
            <w:noProof/>
            <w:webHidden/>
          </w:rPr>
          <w:fldChar w:fldCharType="end"/>
        </w:r>
      </w:hyperlink>
    </w:p>
    <w:p w14:paraId="4BB715C2" w14:textId="08D51A63"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7" w:history="1">
        <w:r w:rsidR="00AB26B5" w:rsidRPr="00825467">
          <w:rPr>
            <w:rStyle w:val="Hiperhivatkozs"/>
            <w:noProof/>
            <w:lang w:eastAsia="en-US"/>
          </w:rPr>
          <w:t>3.2.1 A pipeline technikai felépítése</w:t>
        </w:r>
        <w:r w:rsidR="00AB26B5">
          <w:rPr>
            <w:noProof/>
            <w:webHidden/>
          </w:rPr>
          <w:tab/>
        </w:r>
        <w:r w:rsidR="00AB26B5">
          <w:rPr>
            <w:noProof/>
            <w:webHidden/>
          </w:rPr>
          <w:fldChar w:fldCharType="begin"/>
        </w:r>
        <w:r w:rsidR="00AB26B5">
          <w:rPr>
            <w:noProof/>
            <w:webHidden/>
          </w:rPr>
          <w:instrText xml:space="preserve"> PAGEREF _Toc214182787 \h </w:instrText>
        </w:r>
        <w:r w:rsidR="00AB26B5">
          <w:rPr>
            <w:noProof/>
            <w:webHidden/>
          </w:rPr>
        </w:r>
        <w:r w:rsidR="00AB26B5">
          <w:rPr>
            <w:noProof/>
            <w:webHidden/>
          </w:rPr>
          <w:fldChar w:fldCharType="separate"/>
        </w:r>
        <w:r w:rsidR="00E22F39">
          <w:rPr>
            <w:noProof/>
            <w:webHidden/>
          </w:rPr>
          <w:t>18</w:t>
        </w:r>
        <w:r w:rsidR="00AB26B5">
          <w:rPr>
            <w:noProof/>
            <w:webHidden/>
          </w:rPr>
          <w:fldChar w:fldCharType="end"/>
        </w:r>
      </w:hyperlink>
    </w:p>
    <w:p w14:paraId="49CAA1FF" w14:textId="36A860C0"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8" w:history="1">
        <w:r w:rsidR="00AB26B5" w:rsidRPr="00825467">
          <w:rPr>
            <w:rStyle w:val="Hiperhivatkozs"/>
            <w:noProof/>
            <w:lang w:eastAsia="en-US"/>
          </w:rPr>
          <w:t>3.2.2 Dinamikus klaszterszám-kezelés</w:t>
        </w:r>
        <w:r w:rsidR="00AB26B5">
          <w:rPr>
            <w:noProof/>
            <w:webHidden/>
          </w:rPr>
          <w:tab/>
        </w:r>
        <w:r w:rsidR="00AB26B5">
          <w:rPr>
            <w:noProof/>
            <w:webHidden/>
          </w:rPr>
          <w:fldChar w:fldCharType="begin"/>
        </w:r>
        <w:r w:rsidR="00AB26B5">
          <w:rPr>
            <w:noProof/>
            <w:webHidden/>
          </w:rPr>
          <w:instrText xml:space="preserve"> PAGEREF _Toc214182788 \h </w:instrText>
        </w:r>
        <w:r w:rsidR="00AB26B5">
          <w:rPr>
            <w:noProof/>
            <w:webHidden/>
          </w:rPr>
        </w:r>
        <w:r w:rsidR="00AB26B5">
          <w:rPr>
            <w:noProof/>
            <w:webHidden/>
          </w:rPr>
          <w:fldChar w:fldCharType="separate"/>
        </w:r>
        <w:r w:rsidR="00E22F39">
          <w:rPr>
            <w:noProof/>
            <w:webHidden/>
          </w:rPr>
          <w:t>19</w:t>
        </w:r>
        <w:r w:rsidR="00AB26B5">
          <w:rPr>
            <w:noProof/>
            <w:webHidden/>
          </w:rPr>
          <w:fldChar w:fldCharType="end"/>
        </w:r>
      </w:hyperlink>
    </w:p>
    <w:p w14:paraId="7DB58A66" w14:textId="7E90E54D"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89" w:history="1">
        <w:r w:rsidR="00AB26B5" w:rsidRPr="00825467">
          <w:rPr>
            <w:rStyle w:val="Hiperhivatkozs"/>
            <w:noProof/>
            <w:lang w:eastAsia="en-US"/>
          </w:rPr>
          <w:t>3.2.3 Idő- és memóriakomplexitás</w:t>
        </w:r>
        <w:r w:rsidR="00AB26B5">
          <w:rPr>
            <w:noProof/>
            <w:webHidden/>
          </w:rPr>
          <w:tab/>
        </w:r>
        <w:r w:rsidR="00AB26B5">
          <w:rPr>
            <w:noProof/>
            <w:webHidden/>
          </w:rPr>
          <w:fldChar w:fldCharType="begin"/>
        </w:r>
        <w:r w:rsidR="00AB26B5">
          <w:rPr>
            <w:noProof/>
            <w:webHidden/>
          </w:rPr>
          <w:instrText xml:space="preserve"> PAGEREF _Toc214182789 \h </w:instrText>
        </w:r>
        <w:r w:rsidR="00AB26B5">
          <w:rPr>
            <w:noProof/>
            <w:webHidden/>
          </w:rPr>
        </w:r>
        <w:r w:rsidR="00AB26B5">
          <w:rPr>
            <w:noProof/>
            <w:webHidden/>
          </w:rPr>
          <w:fldChar w:fldCharType="separate"/>
        </w:r>
        <w:r w:rsidR="00E22F39">
          <w:rPr>
            <w:noProof/>
            <w:webHidden/>
          </w:rPr>
          <w:t>22</w:t>
        </w:r>
        <w:r w:rsidR="00AB26B5">
          <w:rPr>
            <w:noProof/>
            <w:webHidden/>
          </w:rPr>
          <w:fldChar w:fldCharType="end"/>
        </w:r>
      </w:hyperlink>
    </w:p>
    <w:p w14:paraId="388B784C" w14:textId="4BD878E3" w:rsidR="00AB26B5"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4182790" w:history="1">
        <w:r w:rsidR="00AB26B5" w:rsidRPr="00825467">
          <w:rPr>
            <w:rStyle w:val="Hiperhivatkozs"/>
            <w:noProof/>
            <w:lang w:eastAsia="en-US"/>
          </w:rPr>
          <w:t>3.2.4 Online KMeans algoritmus</w:t>
        </w:r>
        <w:r w:rsidR="00AB26B5">
          <w:rPr>
            <w:noProof/>
            <w:webHidden/>
          </w:rPr>
          <w:tab/>
        </w:r>
        <w:r w:rsidR="00AB26B5">
          <w:rPr>
            <w:noProof/>
            <w:webHidden/>
          </w:rPr>
          <w:fldChar w:fldCharType="begin"/>
        </w:r>
        <w:r w:rsidR="00AB26B5">
          <w:rPr>
            <w:noProof/>
            <w:webHidden/>
          </w:rPr>
          <w:instrText xml:space="preserve"> PAGEREF _Toc214182790 \h </w:instrText>
        </w:r>
        <w:r w:rsidR="00AB26B5">
          <w:rPr>
            <w:noProof/>
            <w:webHidden/>
          </w:rPr>
        </w:r>
        <w:r w:rsidR="00AB26B5">
          <w:rPr>
            <w:noProof/>
            <w:webHidden/>
          </w:rPr>
          <w:fldChar w:fldCharType="separate"/>
        </w:r>
        <w:r w:rsidR="00E22F39">
          <w:rPr>
            <w:noProof/>
            <w:webHidden/>
          </w:rPr>
          <w:t>23</w:t>
        </w:r>
        <w:r w:rsidR="00AB26B5">
          <w:rPr>
            <w:noProof/>
            <w:webHidden/>
          </w:rPr>
          <w:fldChar w:fldCharType="end"/>
        </w:r>
      </w:hyperlink>
    </w:p>
    <w:p w14:paraId="5992BE38" w14:textId="55B57F1A" w:rsidR="00AB26B5" w:rsidRDefault="00000000">
      <w:pPr>
        <w:pStyle w:val="TJ1"/>
        <w:rPr>
          <w:rFonts w:asciiTheme="minorHAnsi" w:eastAsiaTheme="minorEastAsia" w:hAnsiTheme="minorHAnsi" w:cstheme="minorBidi"/>
          <w:b w:val="0"/>
          <w:noProof/>
          <w:kern w:val="2"/>
          <w14:ligatures w14:val="standardContextual"/>
        </w:rPr>
      </w:pPr>
      <w:hyperlink w:anchor="_Toc214182791" w:history="1">
        <w:r w:rsidR="00AB26B5" w:rsidRPr="00825467">
          <w:rPr>
            <w:rStyle w:val="Hiperhivatkozs"/>
            <w:noProof/>
          </w:rPr>
          <w:t>4 Adathalmaz és előfeldolgozás</w:t>
        </w:r>
        <w:r w:rsidR="00AB26B5">
          <w:rPr>
            <w:noProof/>
            <w:webHidden/>
          </w:rPr>
          <w:tab/>
        </w:r>
        <w:r w:rsidR="00AB26B5">
          <w:rPr>
            <w:noProof/>
            <w:webHidden/>
          </w:rPr>
          <w:fldChar w:fldCharType="begin"/>
        </w:r>
        <w:r w:rsidR="00AB26B5">
          <w:rPr>
            <w:noProof/>
            <w:webHidden/>
          </w:rPr>
          <w:instrText xml:space="preserve"> PAGEREF _Toc214182791 \h </w:instrText>
        </w:r>
        <w:r w:rsidR="00AB26B5">
          <w:rPr>
            <w:noProof/>
            <w:webHidden/>
          </w:rPr>
        </w:r>
        <w:r w:rsidR="00AB26B5">
          <w:rPr>
            <w:noProof/>
            <w:webHidden/>
          </w:rPr>
          <w:fldChar w:fldCharType="separate"/>
        </w:r>
        <w:r w:rsidR="00E22F39">
          <w:rPr>
            <w:noProof/>
            <w:webHidden/>
          </w:rPr>
          <w:t>24</w:t>
        </w:r>
        <w:r w:rsidR="00AB26B5">
          <w:rPr>
            <w:noProof/>
            <w:webHidden/>
          </w:rPr>
          <w:fldChar w:fldCharType="end"/>
        </w:r>
      </w:hyperlink>
    </w:p>
    <w:p w14:paraId="6D98568A" w14:textId="7926AC8A"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2" w:history="1">
        <w:r w:rsidR="00AB26B5" w:rsidRPr="00825467">
          <w:rPr>
            <w:rStyle w:val="Hiperhivatkozs"/>
            <w:noProof/>
          </w:rPr>
          <w:t>4.1 A SQuAD adathalmaz</w:t>
        </w:r>
        <w:r w:rsidR="00AB26B5">
          <w:rPr>
            <w:noProof/>
            <w:webHidden/>
          </w:rPr>
          <w:tab/>
        </w:r>
        <w:r w:rsidR="00AB26B5">
          <w:rPr>
            <w:noProof/>
            <w:webHidden/>
          </w:rPr>
          <w:fldChar w:fldCharType="begin"/>
        </w:r>
        <w:r w:rsidR="00AB26B5">
          <w:rPr>
            <w:noProof/>
            <w:webHidden/>
          </w:rPr>
          <w:instrText xml:space="preserve"> PAGEREF _Toc214182792 \h </w:instrText>
        </w:r>
        <w:r w:rsidR="00AB26B5">
          <w:rPr>
            <w:noProof/>
            <w:webHidden/>
          </w:rPr>
        </w:r>
        <w:r w:rsidR="00AB26B5">
          <w:rPr>
            <w:noProof/>
            <w:webHidden/>
          </w:rPr>
          <w:fldChar w:fldCharType="separate"/>
        </w:r>
        <w:r w:rsidR="00E22F39">
          <w:rPr>
            <w:noProof/>
            <w:webHidden/>
          </w:rPr>
          <w:t>24</w:t>
        </w:r>
        <w:r w:rsidR="00AB26B5">
          <w:rPr>
            <w:noProof/>
            <w:webHidden/>
          </w:rPr>
          <w:fldChar w:fldCharType="end"/>
        </w:r>
      </w:hyperlink>
    </w:p>
    <w:p w14:paraId="083CD111" w14:textId="7674978F"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3" w:history="1">
        <w:r w:rsidR="00AB26B5" w:rsidRPr="00825467">
          <w:rPr>
            <w:rStyle w:val="Hiperhivatkozs"/>
            <w:noProof/>
          </w:rPr>
          <w:t>4.2 Szövegfeldolgozás és chunking</w:t>
        </w:r>
        <w:r w:rsidR="00AB26B5">
          <w:rPr>
            <w:noProof/>
            <w:webHidden/>
          </w:rPr>
          <w:tab/>
        </w:r>
        <w:r w:rsidR="00AB26B5">
          <w:rPr>
            <w:noProof/>
            <w:webHidden/>
          </w:rPr>
          <w:fldChar w:fldCharType="begin"/>
        </w:r>
        <w:r w:rsidR="00AB26B5">
          <w:rPr>
            <w:noProof/>
            <w:webHidden/>
          </w:rPr>
          <w:instrText xml:space="preserve"> PAGEREF _Toc214182793 \h </w:instrText>
        </w:r>
        <w:r w:rsidR="00AB26B5">
          <w:rPr>
            <w:noProof/>
            <w:webHidden/>
          </w:rPr>
        </w:r>
        <w:r w:rsidR="00AB26B5">
          <w:rPr>
            <w:noProof/>
            <w:webHidden/>
          </w:rPr>
          <w:fldChar w:fldCharType="separate"/>
        </w:r>
        <w:r w:rsidR="00E22F39">
          <w:rPr>
            <w:noProof/>
            <w:webHidden/>
          </w:rPr>
          <w:t>24</w:t>
        </w:r>
        <w:r w:rsidR="00AB26B5">
          <w:rPr>
            <w:noProof/>
            <w:webHidden/>
          </w:rPr>
          <w:fldChar w:fldCharType="end"/>
        </w:r>
      </w:hyperlink>
    </w:p>
    <w:p w14:paraId="202D2011" w14:textId="4E33AE44"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4" w:history="1">
        <w:r w:rsidR="00AB26B5" w:rsidRPr="00825467">
          <w:rPr>
            <w:rStyle w:val="Hiperhivatkozs"/>
            <w:noProof/>
          </w:rPr>
          <w:t>4.3 Embedding generálás</w:t>
        </w:r>
        <w:r w:rsidR="00AB26B5">
          <w:rPr>
            <w:noProof/>
            <w:webHidden/>
          </w:rPr>
          <w:tab/>
        </w:r>
        <w:r w:rsidR="00AB26B5">
          <w:rPr>
            <w:noProof/>
            <w:webHidden/>
          </w:rPr>
          <w:fldChar w:fldCharType="begin"/>
        </w:r>
        <w:r w:rsidR="00AB26B5">
          <w:rPr>
            <w:noProof/>
            <w:webHidden/>
          </w:rPr>
          <w:instrText xml:space="preserve"> PAGEREF _Toc214182794 \h </w:instrText>
        </w:r>
        <w:r w:rsidR="00AB26B5">
          <w:rPr>
            <w:noProof/>
            <w:webHidden/>
          </w:rPr>
        </w:r>
        <w:r w:rsidR="00AB26B5">
          <w:rPr>
            <w:noProof/>
            <w:webHidden/>
          </w:rPr>
          <w:fldChar w:fldCharType="separate"/>
        </w:r>
        <w:r w:rsidR="00E22F39">
          <w:rPr>
            <w:noProof/>
            <w:webHidden/>
          </w:rPr>
          <w:t>26</w:t>
        </w:r>
        <w:r w:rsidR="00AB26B5">
          <w:rPr>
            <w:noProof/>
            <w:webHidden/>
          </w:rPr>
          <w:fldChar w:fldCharType="end"/>
        </w:r>
      </w:hyperlink>
    </w:p>
    <w:p w14:paraId="7E33EA10" w14:textId="3E8FDFF6" w:rsidR="00AB26B5" w:rsidRDefault="00000000">
      <w:pPr>
        <w:pStyle w:val="TJ1"/>
        <w:rPr>
          <w:rFonts w:asciiTheme="minorHAnsi" w:eastAsiaTheme="minorEastAsia" w:hAnsiTheme="minorHAnsi" w:cstheme="minorBidi"/>
          <w:b w:val="0"/>
          <w:noProof/>
          <w:kern w:val="2"/>
          <w14:ligatures w14:val="standardContextual"/>
        </w:rPr>
      </w:pPr>
      <w:hyperlink w:anchor="_Toc214182795" w:history="1">
        <w:r w:rsidR="00AB26B5" w:rsidRPr="00825467">
          <w:rPr>
            <w:rStyle w:val="Hiperhivatkozs"/>
            <w:noProof/>
          </w:rPr>
          <w:t>5 Eredmények és összehasonlítás</w:t>
        </w:r>
        <w:r w:rsidR="00AB26B5">
          <w:rPr>
            <w:noProof/>
            <w:webHidden/>
          </w:rPr>
          <w:tab/>
        </w:r>
        <w:r w:rsidR="00AB26B5">
          <w:rPr>
            <w:noProof/>
            <w:webHidden/>
          </w:rPr>
          <w:fldChar w:fldCharType="begin"/>
        </w:r>
        <w:r w:rsidR="00AB26B5">
          <w:rPr>
            <w:noProof/>
            <w:webHidden/>
          </w:rPr>
          <w:instrText xml:space="preserve"> PAGEREF _Toc214182795 \h </w:instrText>
        </w:r>
        <w:r w:rsidR="00AB26B5">
          <w:rPr>
            <w:noProof/>
            <w:webHidden/>
          </w:rPr>
        </w:r>
        <w:r w:rsidR="00AB26B5">
          <w:rPr>
            <w:noProof/>
            <w:webHidden/>
          </w:rPr>
          <w:fldChar w:fldCharType="separate"/>
        </w:r>
        <w:r w:rsidR="00E22F39">
          <w:rPr>
            <w:noProof/>
            <w:webHidden/>
          </w:rPr>
          <w:t>27</w:t>
        </w:r>
        <w:r w:rsidR="00AB26B5">
          <w:rPr>
            <w:noProof/>
            <w:webHidden/>
          </w:rPr>
          <w:fldChar w:fldCharType="end"/>
        </w:r>
      </w:hyperlink>
    </w:p>
    <w:p w14:paraId="28A7695E" w14:textId="13F0200D"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6" w:history="1">
        <w:r w:rsidR="00AB26B5" w:rsidRPr="00825467">
          <w:rPr>
            <w:rStyle w:val="Hiperhivatkozs"/>
            <w:noProof/>
          </w:rPr>
          <w:t>5.1 Klaszterezési módszerek hatékonyságának vizsgálata</w:t>
        </w:r>
        <w:r w:rsidR="00AB26B5">
          <w:rPr>
            <w:noProof/>
            <w:webHidden/>
          </w:rPr>
          <w:tab/>
        </w:r>
        <w:r w:rsidR="00AB26B5">
          <w:rPr>
            <w:noProof/>
            <w:webHidden/>
          </w:rPr>
          <w:fldChar w:fldCharType="begin"/>
        </w:r>
        <w:r w:rsidR="00AB26B5">
          <w:rPr>
            <w:noProof/>
            <w:webHidden/>
          </w:rPr>
          <w:instrText xml:space="preserve"> PAGEREF _Toc214182796 \h </w:instrText>
        </w:r>
        <w:r w:rsidR="00AB26B5">
          <w:rPr>
            <w:noProof/>
            <w:webHidden/>
          </w:rPr>
        </w:r>
        <w:r w:rsidR="00AB26B5">
          <w:rPr>
            <w:noProof/>
            <w:webHidden/>
          </w:rPr>
          <w:fldChar w:fldCharType="separate"/>
        </w:r>
        <w:r w:rsidR="00E22F39">
          <w:rPr>
            <w:noProof/>
            <w:webHidden/>
          </w:rPr>
          <w:t>27</w:t>
        </w:r>
        <w:r w:rsidR="00AB26B5">
          <w:rPr>
            <w:noProof/>
            <w:webHidden/>
          </w:rPr>
          <w:fldChar w:fldCharType="end"/>
        </w:r>
      </w:hyperlink>
    </w:p>
    <w:p w14:paraId="3981F0DF" w14:textId="6C815532"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7" w:history="1">
        <w:r w:rsidR="00AB26B5" w:rsidRPr="00825467">
          <w:rPr>
            <w:rStyle w:val="Hiperhivatkozs"/>
            <w:noProof/>
          </w:rPr>
          <w:t>5.2 Klaszterezés-alapú és teljes vektorkeresés összehasonlítása</w:t>
        </w:r>
        <w:r w:rsidR="00AB26B5">
          <w:rPr>
            <w:noProof/>
            <w:webHidden/>
          </w:rPr>
          <w:tab/>
        </w:r>
        <w:r w:rsidR="00AB26B5">
          <w:rPr>
            <w:noProof/>
            <w:webHidden/>
          </w:rPr>
          <w:fldChar w:fldCharType="begin"/>
        </w:r>
        <w:r w:rsidR="00AB26B5">
          <w:rPr>
            <w:noProof/>
            <w:webHidden/>
          </w:rPr>
          <w:instrText xml:space="preserve"> PAGEREF _Toc214182797 \h </w:instrText>
        </w:r>
        <w:r w:rsidR="00AB26B5">
          <w:rPr>
            <w:noProof/>
            <w:webHidden/>
          </w:rPr>
        </w:r>
        <w:r w:rsidR="00AB26B5">
          <w:rPr>
            <w:noProof/>
            <w:webHidden/>
          </w:rPr>
          <w:fldChar w:fldCharType="separate"/>
        </w:r>
        <w:r w:rsidR="00E22F39">
          <w:rPr>
            <w:noProof/>
            <w:webHidden/>
          </w:rPr>
          <w:t>31</w:t>
        </w:r>
        <w:r w:rsidR="00AB26B5">
          <w:rPr>
            <w:noProof/>
            <w:webHidden/>
          </w:rPr>
          <w:fldChar w:fldCharType="end"/>
        </w:r>
      </w:hyperlink>
    </w:p>
    <w:p w14:paraId="49027DEB" w14:textId="11D5CA32" w:rsidR="00AB26B5"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4182798" w:history="1">
        <w:r w:rsidR="00AB26B5" w:rsidRPr="00825467">
          <w:rPr>
            <w:rStyle w:val="Hiperhivatkozs"/>
            <w:noProof/>
          </w:rPr>
          <w:t>5.3 Online klaszterezéssel történő retrieval kiértékelése</w:t>
        </w:r>
        <w:r w:rsidR="00AB26B5">
          <w:rPr>
            <w:noProof/>
            <w:webHidden/>
          </w:rPr>
          <w:tab/>
        </w:r>
        <w:r w:rsidR="00AB26B5">
          <w:rPr>
            <w:noProof/>
            <w:webHidden/>
          </w:rPr>
          <w:fldChar w:fldCharType="begin"/>
        </w:r>
        <w:r w:rsidR="00AB26B5">
          <w:rPr>
            <w:noProof/>
            <w:webHidden/>
          </w:rPr>
          <w:instrText xml:space="preserve"> PAGEREF _Toc214182798 \h </w:instrText>
        </w:r>
        <w:r w:rsidR="00AB26B5">
          <w:rPr>
            <w:noProof/>
            <w:webHidden/>
          </w:rPr>
        </w:r>
        <w:r w:rsidR="00AB26B5">
          <w:rPr>
            <w:noProof/>
            <w:webHidden/>
          </w:rPr>
          <w:fldChar w:fldCharType="separate"/>
        </w:r>
        <w:r w:rsidR="00E22F39">
          <w:rPr>
            <w:noProof/>
            <w:webHidden/>
          </w:rPr>
          <w:t>36</w:t>
        </w:r>
        <w:r w:rsidR="00AB26B5">
          <w:rPr>
            <w:noProof/>
            <w:webHidden/>
          </w:rPr>
          <w:fldChar w:fldCharType="end"/>
        </w:r>
      </w:hyperlink>
    </w:p>
    <w:p w14:paraId="7FA57137" w14:textId="7EB32141" w:rsidR="00AB26B5" w:rsidRDefault="00000000">
      <w:pPr>
        <w:pStyle w:val="TJ1"/>
        <w:rPr>
          <w:rFonts w:asciiTheme="minorHAnsi" w:eastAsiaTheme="minorEastAsia" w:hAnsiTheme="minorHAnsi" w:cstheme="minorBidi"/>
          <w:b w:val="0"/>
          <w:noProof/>
          <w:kern w:val="2"/>
          <w14:ligatures w14:val="standardContextual"/>
        </w:rPr>
      </w:pPr>
      <w:hyperlink w:anchor="_Toc214182799" w:history="1">
        <w:r w:rsidR="00AB26B5" w:rsidRPr="00825467">
          <w:rPr>
            <w:rStyle w:val="Hiperhivatkozs"/>
            <w:noProof/>
          </w:rPr>
          <w:t>6 Összegzés és kitekintés</w:t>
        </w:r>
        <w:r w:rsidR="00AB26B5">
          <w:rPr>
            <w:noProof/>
            <w:webHidden/>
          </w:rPr>
          <w:tab/>
        </w:r>
        <w:r w:rsidR="00AB26B5">
          <w:rPr>
            <w:noProof/>
            <w:webHidden/>
          </w:rPr>
          <w:fldChar w:fldCharType="begin"/>
        </w:r>
        <w:r w:rsidR="00AB26B5">
          <w:rPr>
            <w:noProof/>
            <w:webHidden/>
          </w:rPr>
          <w:instrText xml:space="preserve"> PAGEREF _Toc214182799 \h </w:instrText>
        </w:r>
        <w:r w:rsidR="00AB26B5">
          <w:rPr>
            <w:noProof/>
            <w:webHidden/>
          </w:rPr>
        </w:r>
        <w:r w:rsidR="00AB26B5">
          <w:rPr>
            <w:noProof/>
            <w:webHidden/>
          </w:rPr>
          <w:fldChar w:fldCharType="separate"/>
        </w:r>
        <w:r w:rsidR="00E22F39">
          <w:rPr>
            <w:noProof/>
            <w:webHidden/>
          </w:rPr>
          <w:t>41</w:t>
        </w:r>
        <w:r w:rsidR="00AB26B5">
          <w:rPr>
            <w:noProof/>
            <w:webHidden/>
          </w:rPr>
          <w:fldChar w:fldCharType="end"/>
        </w:r>
      </w:hyperlink>
    </w:p>
    <w:p w14:paraId="08F54AD0" w14:textId="2AACDF0A" w:rsidR="00AB26B5" w:rsidRDefault="00000000">
      <w:pPr>
        <w:pStyle w:val="TJ1"/>
        <w:rPr>
          <w:rFonts w:asciiTheme="minorHAnsi" w:eastAsiaTheme="minorEastAsia" w:hAnsiTheme="minorHAnsi" w:cstheme="minorBidi"/>
          <w:b w:val="0"/>
          <w:noProof/>
          <w:kern w:val="2"/>
          <w14:ligatures w14:val="standardContextual"/>
        </w:rPr>
      </w:pPr>
      <w:hyperlink w:anchor="_Toc214182800" w:history="1">
        <w:r w:rsidR="00AB26B5" w:rsidRPr="00825467">
          <w:rPr>
            <w:rStyle w:val="Hiperhivatkozs"/>
            <w:noProof/>
          </w:rPr>
          <w:t>Köszönetnyilvánítás</w:t>
        </w:r>
        <w:r w:rsidR="00AB26B5">
          <w:rPr>
            <w:noProof/>
            <w:webHidden/>
          </w:rPr>
          <w:tab/>
        </w:r>
        <w:r w:rsidR="00AB26B5">
          <w:rPr>
            <w:noProof/>
            <w:webHidden/>
          </w:rPr>
          <w:fldChar w:fldCharType="begin"/>
        </w:r>
        <w:r w:rsidR="00AB26B5">
          <w:rPr>
            <w:noProof/>
            <w:webHidden/>
          </w:rPr>
          <w:instrText xml:space="preserve"> PAGEREF _Toc214182800 \h </w:instrText>
        </w:r>
        <w:r w:rsidR="00AB26B5">
          <w:rPr>
            <w:noProof/>
            <w:webHidden/>
          </w:rPr>
        </w:r>
        <w:r w:rsidR="00AB26B5">
          <w:rPr>
            <w:noProof/>
            <w:webHidden/>
          </w:rPr>
          <w:fldChar w:fldCharType="separate"/>
        </w:r>
        <w:r w:rsidR="00E22F39">
          <w:rPr>
            <w:noProof/>
            <w:webHidden/>
          </w:rPr>
          <w:t>43</w:t>
        </w:r>
        <w:r w:rsidR="00AB26B5">
          <w:rPr>
            <w:noProof/>
            <w:webHidden/>
          </w:rPr>
          <w:fldChar w:fldCharType="end"/>
        </w:r>
      </w:hyperlink>
    </w:p>
    <w:p w14:paraId="4543BC65" w14:textId="12EF4AE2" w:rsidR="00AB26B5" w:rsidRDefault="00000000">
      <w:pPr>
        <w:pStyle w:val="TJ1"/>
        <w:rPr>
          <w:rFonts w:asciiTheme="minorHAnsi" w:eastAsiaTheme="minorEastAsia" w:hAnsiTheme="minorHAnsi" w:cstheme="minorBidi"/>
          <w:b w:val="0"/>
          <w:noProof/>
          <w:kern w:val="2"/>
          <w14:ligatures w14:val="standardContextual"/>
        </w:rPr>
      </w:pPr>
      <w:hyperlink w:anchor="_Toc214182801" w:history="1">
        <w:r w:rsidR="00AB26B5" w:rsidRPr="00825467">
          <w:rPr>
            <w:rStyle w:val="Hiperhivatkozs"/>
            <w:noProof/>
          </w:rPr>
          <w:t>Irodalomjegyzék</w:t>
        </w:r>
        <w:r w:rsidR="00AB26B5">
          <w:rPr>
            <w:noProof/>
            <w:webHidden/>
          </w:rPr>
          <w:tab/>
        </w:r>
        <w:r w:rsidR="00AB26B5">
          <w:rPr>
            <w:noProof/>
            <w:webHidden/>
          </w:rPr>
          <w:fldChar w:fldCharType="begin"/>
        </w:r>
        <w:r w:rsidR="00AB26B5">
          <w:rPr>
            <w:noProof/>
            <w:webHidden/>
          </w:rPr>
          <w:instrText xml:space="preserve"> PAGEREF _Toc214182801 \h </w:instrText>
        </w:r>
        <w:r w:rsidR="00AB26B5">
          <w:rPr>
            <w:noProof/>
            <w:webHidden/>
          </w:rPr>
        </w:r>
        <w:r w:rsidR="00AB26B5">
          <w:rPr>
            <w:noProof/>
            <w:webHidden/>
          </w:rPr>
          <w:fldChar w:fldCharType="separate"/>
        </w:r>
        <w:r w:rsidR="00E22F39">
          <w:rPr>
            <w:noProof/>
            <w:webHidden/>
          </w:rPr>
          <w:t>44</w:t>
        </w:r>
        <w:r w:rsidR="00AB26B5">
          <w:rPr>
            <w:noProof/>
            <w:webHidden/>
          </w:rPr>
          <w:fldChar w:fldCharType="end"/>
        </w:r>
      </w:hyperlink>
    </w:p>
    <w:p w14:paraId="529F3652" w14:textId="24025053" w:rsidR="00AB26B5" w:rsidRDefault="00000000">
      <w:pPr>
        <w:pStyle w:val="TJ1"/>
        <w:rPr>
          <w:rFonts w:asciiTheme="minorHAnsi" w:eastAsiaTheme="minorEastAsia" w:hAnsiTheme="minorHAnsi" w:cstheme="minorBidi"/>
          <w:b w:val="0"/>
          <w:noProof/>
          <w:kern w:val="2"/>
          <w14:ligatures w14:val="standardContextual"/>
        </w:rPr>
      </w:pPr>
      <w:hyperlink w:anchor="_Toc214182802" w:history="1">
        <w:r w:rsidR="00AB26B5" w:rsidRPr="00825467">
          <w:rPr>
            <w:rStyle w:val="Hiperhivatkozs"/>
            <w:noProof/>
          </w:rPr>
          <w:t>Függelék</w:t>
        </w:r>
        <w:r w:rsidR="00AB26B5">
          <w:rPr>
            <w:noProof/>
            <w:webHidden/>
          </w:rPr>
          <w:tab/>
        </w:r>
        <w:r w:rsidR="00AB26B5">
          <w:rPr>
            <w:noProof/>
            <w:webHidden/>
          </w:rPr>
          <w:fldChar w:fldCharType="begin"/>
        </w:r>
        <w:r w:rsidR="00AB26B5">
          <w:rPr>
            <w:noProof/>
            <w:webHidden/>
          </w:rPr>
          <w:instrText xml:space="preserve"> PAGEREF _Toc214182802 \h </w:instrText>
        </w:r>
        <w:r w:rsidR="00AB26B5">
          <w:rPr>
            <w:noProof/>
            <w:webHidden/>
          </w:rPr>
        </w:r>
        <w:r w:rsidR="00AB26B5">
          <w:rPr>
            <w:noProof/>
            <w:webHidden/>
          </w:rPr>
          <w:fldChar w:fldCharType="separate"/>
        </w:r>
        <w:r w:rsidR="00E22F39">
          <w:rPr>
            <w:noProof/>
            <w:webHidden/>
          </w:rPr>
          <w:t>47</w:t>
        </w:r>
        <w:r w:rsidR="00AB26B5">
          <w:rPr>
            <w:noProof/>
            <w:webHidden/>
          </w:rPr>
          <w:fldChar w:fldCharType="end"/>
        </w:r>
      </w:hyperlink>
    </w:p>
    <w:p w14:paraId="0E7269D1" w14:textId="40F3DA81" w:rsidR="00343A4F" w:rsidRDefault="00AC239B" w:rsidP="00AC239B">
      <w:pPr>
        <w:pStyle w:val="TJ1"/>
      </w:pPr>
      <w:r>
        <w:fldChar w:fldCharType="end"/>
      </w:r>
    </w:p>
    <w:p w14:paraId="5338C915" w14:textId="7437C942" w:rsidR="00681E99" w:rsidRPr="00343A4F" w:rsidRDefault="00681E99" w:rsidP="00343A4F">
      <w:pPr>
        <w:spacing w:line="240" w:lineRule="auto"/>
        <w:ind w:firstLine="0"/>
        <w:jc w:val="left"/>
        <w:rPr>
          <w:b/>
        </w:rPr>
        <w:sectPr w:rsidR="00681E99" w:rsidRPr="00343A4F" w:rsidSect="00D0468F">
          <w:footerReference w:type="even" r:id="rId9"/>
          <w:footerReference w:type="default" r:id="rId10"/>
          <w:type w:val="continuous"/>
          <w:pgSz w:w="11907" w:h="16840" w:code="9"/>
          <w:pgMar w:top="1418" w:right="1418" w:bottom="1418" w:left="1418" w:header="709" w:footer="709" w:gutter="567"/>
          <w:cols w:space="708"/>
          <w:titlePg/>
          <w:docGrid w:linePitch="360"/>
        </w:sectPr>
      </w:pPr>
    </w:p>
    <w:p w14:paraId="360152FC" w14:textId="77777777" w:rsidR="00C0781E" w:rsidRDefault="00C0781E">
      <w:pPr>
        <w:spacing w:line="240" w:lineRule="auto"/>
        <w:ind w:firstLine="0"/>
        <w:jc w:val="left"/>
      </w:pPr>
      <w:r>
        <w:br w:type="page"/>
      </w:r>
    </w:p>
    <w:p w14:paraId="309D4F5D" w14:textId="77777777" w:rsidR="00084DE7" w:rsidRPr="00B50CAA" w:rsidRDefault="00084DE7" w:rsidP="00084DE7">
      <w:pPr>
        <w:pStyle w:val="Nyilatkozatcm"/>
      </w:pPr>
      <w:r w:rsidRPr="00B50CAA">
        <w:lastRenderedPageBreak/>
        <w:t>Hallgatói nyilatkozat</w:t>
      </w:r>
    </w:p>
    <w:p w14:paraId="1DFA6387" w14:textId="6108E969" w:rsidR="00084DE7" w:rsidRDefault="00084DE7" w:rsidP="00084DE7">
      <w:pPr>
        <w:pStyle w:val="Nyilatkozatszveg"/>
      </w:pPr>
      <w:r w:rsidRPr="00B50CAA">
        <w:t>Alulírott</w:t>
      </w:r>
      <w:r>
        <w:rPr>
          <w:b/>
          <w:bCs/>
        </w:rPr>
        <w:t xml:space="preserve"> Czotter Benedek</w:t>
      </w:r>
      <w:r w:rsidRPr="00B50CAA">
        <w:t xml:space="preserve">, szigorló hallgató kijelentem, hogy ezt a </w:t>
      </w:r>
      <w:r>
        <w:t xml:space="preserve">szakdolgozatot/ </w:t>
      </w:r>
      <w:r w:rsidRPr="00B50CAA">
        <w:t>diplomatervet</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29C8E31F" w14:textId="77777777" w:rsidR="00084DE7" w:rsidRPr="00EE1A1F" w:rsidRDefault="00084DE7" w:rsidP="00084DE7">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eltelte után válik hozzáférhetővé.</w:t>
      </w:r>
    </w:p>
    <w:p w14:paraId="1ABDF521" w14:textId="506CC34E" w:rsidR="00084DE7" w:rsidRPr="00B50CAA" w:rsidRDefault="00084DE7" w:rsidP="00084DE7">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E22F39">
        <w:rPr>
          <w:noProof/>
        </w:rPr>
        <w:t>2025. 11. 20.</w:t>
      </w:r>
      <w:r w:rsidRPr="00B50CAA">
        <w:fldChar w:fldCharType="end"/>
      </w:r>
    </w:p>
    <w:p w14:paraId="0471B6CD" w14:textId="77777777" w:rsidR="00084DE7" w:rsidRDefault="00084DE7" w:rsidP="00084DE7">
      <w:pPr>
        <w:pStyle w:val="Nyilatkozatalrs"/>
      </w:pPr>
      <w:r>
        <w:tab/>
        <w:t>...…………………………………………….</w:t>
      </w:r>
    </w:p>
    <w:p w14:paraId="197E98B6" w14:textId="6BF8F448" w:rsidR="00084DE7" w:rsidRDefault="00084DE7" w:rsidP="00084DE7">
      <w:pPr>
        <w:pStyle w:val="Nyilatkozatalrs"/>
      </w:pPr>
      <w:r>
        <w:tab/>
      </w:r>
      <w:r w:rsidR="009C35AD">
        <w:t>Czotter Benedek</w:t>
      </w:r>
    </w:p>
    <w:p w14:paraId="2BFD3D5C" w14:textId="77777777" w:rsidR="001940EB" w:rsidRDefault="001940EB" w:rsidP="00ED61C0">
      <w:pPr>
        <w:ind w:firstLine="0"/>
      </w:pPr>
    </w:p>
    <w:p w14:paraId="1930C97F" w14:textId="77777777" w:rsidR="00472096" w:rsidRDefault="00472096" w:rsidP="00472096">
      <w:pPr>
        <w:pStyle w:val="TJ1"/>
      </w:pPr>
    </w:p>
    <w:p w14:paraId="7FAECF85" w14:textId="77777777" w:rsidR="00472096" w:rsidRPr="00343A4F" w:rsidRDefault="00472096" w:rsidP="00472096">
      <w:pPr>
        <w:spacing w:line="240" w:lineRule="auto"/>
        <w:ind w:firstLine="0"/>
        <w:jc w:val="left"/>
        <w:rPr>
          <w:b/>
        </w:rPr>
        <w:sectPr w:rsidR="00472096" w:rsidRPr="00343A4F" w:rsidSect="00472096">
          <w:footerReference w:type="even" r:id="rId11"/>
          <w:footerReference w:type="default" r:id="rId12"/>
          <w:type w:val="continuous"/>
          <w:pgSz w:w="11907" w:h="16840" w:code="9"/>
          <w:pgMar w:top="1418" w:right="1418" w:bottom="1418" w:left="1418" w:header="709" w:footer="709" w:gutter="567"/>
          <w:cols w:space="708"/>
          <w:titlePg/>
          <w:docGrid w:linePitch="360"/>
        </w:sectPr>
      </w:pPr>
    </w:p>
    <w:p w14:paraId="705C1EF8" w14:textId="134C1345" w:rsidR="00472096" w:rsidRDefault="00472096" w:rsidP="00472096">
      <w:pPr>
        <w:spacing w:line="240" w:lineRule="auto"/>
        <w:ind w:firstLine="0"/>
        <w:jc w:val="left"/>
      </w:pPr>
    </w:p>
    <w:p w14:paraId="79150263" w14:textId="77777777" w:rsidR="00472096" w:rsidRPr="00C0781E" w:rsidRDefault="00472096" w:rsidP="00ED61C0">
      <w:pPr>
        <w:ind w:firstLine="0"/>
      </w:pPr>
    </w:p>
    <w:p w14:paraId="56522442" w14:textId="48F8F717" w:rsidR="0063585C" w:rsidRDefault="0063585C" w:rsidP="0053607D">
      <w:pPr>
        <w:pStyle w:val="Cmsor1"/>
        <w:spacing w:before="0"/>
      </w:pPr>
      <w:bookmarkStart w:id="0" w:name="_Toc214182769"/>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4182770"/>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4182771"/>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4182772"/>
      <w:r w:rsidRPr="00F24D2C">
        <w:t>A kutatás cél</w:t>
      </w:r>
      <w:r w:rsidR="007851F3" w:rsidRPr="00F24D2C">
        <w:t>j</w:t>
      </w:r>
      <w:r w:rsidRPr="00F24D2C">
        <w:t>a</w:t>
      </w:r>
      <w:bookmarkEnd w:id="4"/>
    </w:p>
    <w:p w14:paraId="18452F87" w14:textId="3DF42F15"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E22F39">
        <w:rPr>
          <w:cs/>
        </w:rPr>
        <w:t>‎</w:t>
      </w:r>
      <w:r w:rsidR="00E22F39">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4D598A13"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E22F39">
        <w:rPr>
          <w:cs/>
        </w:rPr>
        <w:t>‎</w:t>
      </w:r>
      <w:r w:rsidR="00E22F39">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4182773"/>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 xml:space="preserve">A RAG tehát nem csupán technológiai fejlesztés, hanem egyben szemléletváltás is, mivel </w:t>
      </w:r>
      <w:r w:rsidR="00206C3E" w:rsidRPr="00C8790D">
        <w:lastRenderedPageBreak/>
        <w:t>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A modern NLP kutatásában a RAG 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4182774"/>
      <w:r w:rsidRPr="00F24D2C">
        <w:t>Hatékonysági kérdések nagy dokumentumkorpuszok esetén</w:t>
      </w:r>
      <w:bookmarkEnd w:id="6"/>
    </w:p>
    <w:p w14:paraId="5586ABC0" w14:textId="10A64CA1"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E22F39">
        <w:rPr>
          <w:cs/>
        </w:rPr>
        <w:t>‎</w:t>
      </w:r>
      <w:r w:rsidR="00E22F39">
        <w:t>[20]</w:t>
      </w:r>
      <w:r w:rsidR="003C04FC">
        <w:fldChar w:fldCharType="end"/>
      </w:r>
      <w:r w:rsidRPr="006D050D">
        <w:t>.</w:t>
      </w:r>
    </w:p>
    <w:p w14:paraId="1E6C41DE" w14:textId="338E9F7B"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E22F39">
        <w:rPr>
          <w:cs/>
        </w:rPr>
        <w:t>‎</w:t>
      </w:r>
      <w:r w:rsidR="00E22F39">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E22F39">
        <w:rPr>
          <w:cs/>
        </w:rPr>
        <w:t>‎</w:t>
      </w:r>
      <w:r w:rsidR="00E22F39">
        <w:t>[27]</w:t>
      </w:r>
      <w:r w:rsidR="00405881">
        <w:fldChar w:fldCharType="end"/>
      </w:r>
      <w:r w:rsidR="008F1014">
        <w:t xml:space="preserve"> </w:t>
      </w:r>
      <w:r w:rsidRPr="00AB1F06">
        <w:t>algoritmusok alkalmazásával, amelyek különböző approximációs módszerekkel (pl. kvantizáció, gráf-alapú közelítés) csökkentik a szükséges összehasonlítások számát. A FAISS indexek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02637BA8"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E22F39">
        <w:rPr>
          <w:cs/>
        </w:rPr>
        <w:t>‎</w:t>
      </w:r>
      <w:r w:rsidR="00E22F39">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lastRenderedPageBreak/>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41E73FA0" w:rsidR="00E15D3F" w:rsidRDefault="00E15D3F" w:rsidP="00E15D3F">
      <w:r w:rsidRPr="00E15D3F">
        <w:t xml:space="preserve">További kérdést vet fel az online klaszterezés lehetősége. Míg az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E22F39">
        <w:rPr>
          <w:cs/>
        </w:rPr>
        <w:t>‎</w:t>
      </w:r>
      <w:r w:rsidR="00E22F39">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E22F39">
        <w:rPr>
          <w:cs/>
        </w:rPr>
        <w:t>‎</w:t>
      </w:r>
      <w:r w:rsidR="00E22F39">
        <w:t>[2]</w:t>
      </w:r>
      <w:r w:rsidR="001E57C1">
        <w:fldChar w:fldCharType="end"/>
      </w:r>
      <w:r w:rsidR="001E57C1">
        <w:fldChar w:fldCharType="begin"/>
      </w:r>
      <w:r w:rsidR="001E57C1">
        <w:instrText xml:space="preserve"> REF _Ref211275026 \r \h </w:instrText>
      </w:r>
      <w:r w:rsidR="001E57C1">
        <w:fldChar w:fldCharType="separate"/>
      </w:r>
      <w:r w:rsidR="00E22F39">
        <w:rPr>
          <w:cs/>
        </w:rPr>
        <w:t>‎</w:t>
      </w:r>
      <w:r w:rsidR="00E22F39">
        <w:t>[7]</w:t>
      </w:r>
      <w:r w:rsidR="001E57C1">
        <w:fldChar w:fldCharType="end"/>
      </w:r>
      <w:r w:rsidRPr="00E15D3F">
        <w:t>.</w:t>
      </w:r>
      <w:r w:rsidR="0055178F">
        <w:t xml:space="preserve"> </w:t>
      </w:r>
      <w:r w:rsidRPr="00E15D3F">
        <w:t>Ez a megközelítés elméletileg lehetővé teszi a RAG-rendszerek folyamatosan tanuló retriever 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4182775"/>
      <w:r>
        <w:lastRenderedPageBreak/>
        <w:t>2 Elméleti háttér</w:t>
      </w:r>
      <w:bookmarkEnd w:id="7"/>
    </w:p>
    <w:p w14:paraId="7989AC67" w14:textId="660989A5"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E22F39">
        <w:rPr>
          <w:cs/>
        </w:rPr>
        <w:t>‎</w:t>
      </w:r>
      <w:r w:rsidR="00E22F39">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4182776"/>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3E1AFD80" w14:textId="03EEAE6A" w:rsidR="006410C1" w:rsidRDefault="002C6121" w:rsidP="00FD153C">
      <w:pPr>
        <w:pStyle w:val="Kp"/>
      </w:pPr>
      <w:r>
        <w:rPr>
          <w:noProof/>
        </w:rPr>
        <w:lastRenderedPageBreak/>
        <w:drawing>
          <wp:inline distT="0" distB="0" distL="0" distR="0" wp14:anchorId="76A5C623" wp14:editId="088AFC1B">
            <wp:extent cx="5400000" cy="1513829"/>
            <wp:effectExtent l="0" t="0" r="0" b="0"/>
            <wp:docPr id="761888699" name="Kép 3" descr="A képen képernyőkép,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88699" name="Kép 3" descr="A képen képernyőkép, tervezés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1513829"/>
                    </a:xfrm>
                    <a:prstGeom prst="rect">
                      <a:avLst/>
                    </a:prstGeom>
                  </pic:spPr>
                </pic:pic>
              </a:graphicData>
            </a:graphic>
          </wp:inline>
        </w:drawing>
      </w:r>
    </w:p>
    <w:p w14:paraId="7B2B22A9" w14:textId="723683A7" w:rsidR="00FD153C" w:rsidRPr="00DA6828" w:rsidRDefault="00000000" w:rsidP="00FC087F">
      <w:pPr>
        <w:pStyle w:val="Kpalrs"/>
      </w:pPr>
      <w:fldSimple w:instr=" SEQ ábra \* ARABIC ">
        <w:r w:rsidR="00E22F39">
          <w:rPr>
            <w:noProof/>
          </w:rPr>
          <w:t>1</w:t>
        </w:r>
      </w:fldSimple>
      <w:r w:rsidR="00FC087F">
        <w:t xml:space="preserve">. ábra </w:t>
      </w:r>
      <w:r w:rsidR="0094670F">
        <w:t>–</w:t>
      </w:r>
      <w:r w:rsidR="00FC087F">
        <w:t xml:space="preserve"> </w:t>
      </w:r>
      <w:r w:rsidR="00FC087F" w:rsidRPr="00EC30E3">
        <w:t>RAG</w:t>
      </w:r>
      <w:r w:rsidR="0094670F">
        <w:t>-</w:t>
      </w:r>
      <w:r w:rsidR="00FC087F" w:rsidRPr="00EC30E3">
        <w:t>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E22F39">
        <w:rPr>
          <w:cs/>
        </w:rPr>
        <w:t>‎</w:t>
      </w:r>
      <w:r w:rsidR="00E22F39">
        <w:t>[28]</w:t>
      </w:r>
      <w:r w:rsidR="00213277">
        <w:fldChar w:fldCharType="end"/>
      </w:r>
    </w:p>
    <w:p w14:paraId="5FC72DCD" w14:textId="43B71928" w:rsidR="00B956C5" w:rsidRDefault="00B956C5" w:rsidP="00B956C5">
      <w:r w:rsidRPr="00B956C5">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E22F39">
        <w:rPr>
          <w:cs/>
        </w:rPr>
        <w:t>‎</w:t>
      </w:r>
      <w:r w:rsidR="00E22F39">
        <w:t>[11]</w:t>
      </w:r>
      <w:r w:rsidR="00C94624">
        <w:fldChar w:fldCharType="end"/>
      </w:r>
      <w:r w:rsidRPr="00B956C5">
        <w:t>, amint az az 1.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B379308"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w:t>
      </w:r>
      <w:r w:rsidR="0094670F">
        <w:t>-</w:t>
      </w:r>
      <w:r w:rsidRPr="00CC7890">
        <w:t>rendszerek válaszai nagyobb pontosságot, kontextuális koherenciát és információs megbízhatóságot mutatnak a hagyományos, kizárólag generatív alapú nyelvi modellekhez képest.</w:t>
      </w:r>
    </w:p>
    <w:p w14:paraId="1A59308D" w14:textId="048ABB39" w:rsidR="00030648" w:rsidRPr="00030648" w:rsidRDefault="00030648" w:rsidP="00030648">
      <w:r w:rsidRPr="00030648">
        <w:t>Jelen kutatás célja a RAG</w:t>
      </w:r>
      <w:r w:rsidR="0094670F">
        <w:t>-</w:t>
      </w:r>
      <w:r w:rsidRPr="00030648">
        <w:t xml:space="preserve">rendszerek visszakereső moduljának fejlesztése, különös tekintettel a klaszterezési technikák alkalmazására a dokumentum-visszakeresés pontosságának és hatékonyságának javítása érdekében. A kutatás további célja, hogy </w:t>
      </w:r>
      <w:r w:rsidRPr="00030648">
        <w:lastRenderedPageBreak/>
        <w:t>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9" w:name="_Toc214182777"/>
      <w:r>
        <w:t xml:space="preserve">2.2 </w:t>
      </w:r>
      <w:r w:rsidRPr="004901F8">
        <w:t>Embeddingek és vektorterek</w:t>
      </w:r>
      <w:bookmarkEnd w:id="9"/>
    </w:p>
    <w:p w14:paraId="4B596D98" w14:textId="416EFF67" w:rsidR="00323881" w:rsidRDefault="00725262" w:rsidP="00EF1F0F">
      <w:pPr>
        <w:pStyle w:val="Cmsor3"/>
      </w:pPr>
      <w:bookmarkStart w:id="10" w:name="_Toc214182778"/>
      <w:r>
        <w:t xml:space="preserve">2.2.1 </w:t>
      </w:r>
      <w:r w:rsidRPr="00725262">
        <w:t>Sentence-transformerek működése</w:t>
      </w:r>
      <w:r w:rsidR="00331AA5">
        <w:t xml:space="preserve"> </w:t>
      </w:r>
      <w:r w:rsidR="00331AA5" w:rsidRPr="00331AA5">
        <w:t>és hatásuk a reprezentációra</w:t>
      </w:r>
      <w:bookmarkEnd w:id="10"/>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3DDBF46F"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E22F39">
        <w:rPr>
          <w:cs/>
        </w:rPr>
        <w:t>‎</w:t>
      </w:r>
      <w:r w:rsidR="00E22F39">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1" w:name="_Toc214182779"/>
      <w:r>
        <w:t>2.2.2 T</w:t>
      </w:r>
      <w:r w:rsidRPr="00136C34">
        <w:t>ávolságmértékek</w:t>
      </w:r>
      <w:bookmarkEnd w:id="11"/>
    </w:p>
    <w:p w14:paraId="7B888A51" w14:textId="52A683DB"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E22F39">
        <w:rPr>
          <w:cs/>
        </w:rPr>
        <w:t>‎</w:t>
      </w:r>
      <w:r w:rsidR="00E22F39">
        <w:t>[26]</w:t>
      </w:r>
      <w:r w:rsidR="008F5D74">
        <w:fldChar w:fldCharType="end"/>
      </w:r>
      <w:r w:rsidRPr="00386BF7">
        <w:t xml:space="preserve"> az egyes koordináták abszolút </w:t>
      </w:r>
      <w:r w:rsidRPr="00386BF7">
        <w:lastRenderedPageBreak/>
        <w:t xml:space="preserve">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p w14:paraId="2644080F" w14:textId="77777777" w:rsidR="00CC5861" w:rsidRDefault="0024247F" w:rsidP="00CC5861">
      <w:pPr>
        <w:pStyle w:val="Kp"/>
      </w:pPr>
      <w:r>
        <w:rPr>
          <w:noProof/>
        </w:rPr>
        <w:drawing>
          <wp:inline distT="0" distB="0" distL="0" distR="0" wp14:anchorId="679A230A" wp14:editId="3F37B69A">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p w14:paraId="31FFCB8A" w14:textId="0B728C01" w:rsidR="00CC5861" w:rsidRPr="00CC5861" w:rsidRDefault="00000000" w:rsidP="00EF527F">
      <w:pPr>
        <w:pStyle w:val="Kpalrs"/>
      </w:pPr>
      <w:fldSimple w:instr=" SEQ egyenlet \* ARABIC ">
        <w:r w:rsidR="00E22F39">
          <w:rPr>
            <w:noProof/>
          </w:rPr>
          <w:t>1</w:t>
        </w:r>
      </w:fldSimple>
      <w:r w:rsidR="00EF527F">
        <w:t xml:space="preserve">. egyenlet - </w:t>
      </w:r>
      <w:r w:rsidR="00EF527F" w:rsidRPr="009314F9">
        <w:t xml:space="preserve">Koszinusz hasonlóság számítási módja </w:t>
      </w:r>
      <w:r w:rsidR="00EF527F" w:rsidRPr="009314F9">
        <w:rPr>
          <w:cs/>
        </w:rPr>
        <w:t>‎</w:t>
      </w:r>
      <w:r w:rsidR="00EF527F">
        <w:fldChar w:fldCharType="begin"/>
      </w:r>
      <w:r w:rsidR="00EF527F">
        <w:instrText xml:space="preserve"> REF _Ref211087490 \r \h </w:instrText>
      </w:r>
      <w:r w:rsidR="00EF527F">
        <w:fldChar w:fldCharType="separate"/>
      </w:r>
      <w:r w:rsidR="00E22F39">
        <w:rPr>
          <w:cs/>
        </w:rPr>
        <w:t>‎</w:t>
      </w:r>
      <w:r w:rsidR="00E22F39">
        <w:t>[25]</w:t>
      </w:r>
      <w:r w:rsidR="00EF527F">
        <w:fldChar w:fldCharType="end"/>
      </w:r>
    </w:p>
    <w:p w14:paraId="6D16EB47" w14:textId="27E1DA83"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Az 1.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2" w:name="_Toc214182780"/>
      <w:r>
        <w:t xml:space="preserve">2.2.3 </w:t>
      </w:r>
      <w:r w:rsidRPr="00750DA6">
        <w:t>Vektorindexelési módszerek áttekintése</w:t>
      </w:r>
      <w:bookmarkEnd w:id="12"/>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7C19B6EF"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E22F39">
        <w:rPr>
          <w:cs/>
        </w:rPr>
        <w:t>‎</w:t>
      </w:r>
      <w:r w:rsidR="00E22F39">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0E36E6">
        <w:t xml:space="preserve"> </w:t>
      </w:r>
      <w:r w:rsidR="00967A82">
        <w:fldChar w:fldCharType="begin"/>
      </w:r>
      <w:r w:rsidR="00967A82">
        <w:instrText xml:space="preserve"> REF _Ref211528873 \r \h </w:instrText>
      </w:r>
      <w:r w:rsidR="00967A82">
        <w:fldChar w:fldCharType="separate"/>
      </w:r>
      <w:r w:rsidR="00E22F39">
        <w:rPr>
          <w:cs/>
        </w:rPr>
        <w:t>‎</w:t>
      </w:r>
      <w:r w:rsidR="00E22F39">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E22F39">
        <w:rPr>
          <w:cs/>
        </w:rPr>
        <w:t>‎</w:t>
      </w:r>
      <w:r w:rsidR="00E22F39">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3" w:name="_Toc214182781"/>
      <w:r>
        <w:lastRenderedPageBreak/>
        <w:t xml:space="preserve">2.3 </w:t>
      </w:r>
      <w:r w:rsidRPr="00BD0585">
        <w:t>Klaszterezés az információkinyerésben</w:t>
      </w:r>
      <w:bookmarkEnd w:id="13"/>
    </w:p>
    <w:p w14:paraId="422C41B8" w14:textId="7680F9F2" w:rsidR="00BD0585" w:rsidRDefault="00280824" w:rsidP="00EF1F0F">
      <w:pPr>
        <w:pStyle w:val="Cmsor3"/>
      </w:pPr>
      <w:bookmarkStart w:id="14" w:name="_Toc214182782"/>
      <w:r>
        <w:t>2</w:t>
      </w:r>
      <w:r w:rsidR="00B83616">
        <w:t xml:space="preserve">.3.1 </w:t>
      </w:r>
      <w:r w:rsidR="00B83616" w:rsidRPr="00B83616">
        <w:t>Klaszterezés célja</w:t>
      </w:r>
      <w:bookmarkEnd w:id="14"/>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5" w:name="_Toc214182783"/>
      <w:r>
        <w:t>2.3.2 Offline és online klaszterezés</w:t>
      </w:r>
      <w:bookmarkEnd w:id="15"/>
    </w:p>
    <w:p w14:paraId="12BFB6DC" w14:textId="6D4734C7"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E22F39">
        <w:rPr>
          <w:cs/>
        </w:rPr>
        <w:t>‎</w:t>
      </w:r>
      <w:r w:rsidR="00E22F39">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lastRenderedPageBreak/>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6" w:name="_Toc214182784"/>
      <w:r>
        <w:lastRenderedPageBreak/>
        <w:t>3</w:t>
      </w:r>
      <w:r w:rsidR="001C5A25">
        <w:t xml:space="preserve"> </w:t>
      </w:r>
      <w:r w:rsidR="00850632">
        <w:t>Klaszterezési módszerek implementációja és integrálása a retrieval folyamatba</w:t>
      </w:r>
      <w:bookmarkEnd w:id="16"/>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50E3B196" w:rsidR="00261ECE" w:rsidRDefault="00AE42E2" w:rsidP="00261ECE">
      <w:pPr>
        <w:pStyle w:val="Kp"/>
        <w:rPr>
          <w:lang w:eastAsia="en-US"/>
        </w:rPr>
      </w:pPr>
      <w:r>
        <w:rPr>
          <w:noProof/>
          <w:lang w:eastAsia="en-US"/>
        </w:rPr>
        <w:drawing>
          <wp:inline distT="0" distB="0" distL="0" distR="0" wp14:anchorId="4A209EA2" wp14:editId="2A55D3FD">
            <wp:extent cx="5400040" cy="2360930"/>
            <wp:effectExtent l="0" t="0" r="0" b="1270"/>
            <wp:docPr id="205300759" name="Kép 4" descr="A képen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759" name="Kép 4" descr="A képen képernyőkép, diagram, sor látható&#10;&#10;Automatikusan generált leírás"/>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360930"/>
                    </a:xfrm>
                    <a:prstGeom prst="rect">
                      <a:avLst/>
                    </a:prstGeom>
                  </pic:spPr>
                </pic:pic>
              </a:graphicData>
            </a:graphic>
          </wp:inline>
        </w:drawing>
      </w:r>
    </w:p>
    <w:p w14:paraId="7E342A18" w14:textId="5DB53660" w:rsidR="00CE13EB" w:rsidRDefault="00FC087F" w:rsidP="00CE13EB">
      <w:pPr>
        <w:pStyle w:val="Kpalrs"/>
      </w:pPr>
      <w:r>
        <w:rPr>
          <w:lang w:eastAsia="en-US"/>
        </w:rPr>
        <w:fldChar w:fldCharType="begin"/>
      </w:r>
      <w:r>
        <w:rPr>
          <w:lang w:eastAsia="en-US"/>
        </w:rPr>
        <w:instrText xml:space="preserve"> SEQ ábra \* ARABIC </w:instrText>
      </w:r>
      <w:r>
        <w:rPr>
          <w:lang w:eastAsia="en-US"/>
        </w:rPr>
        <w:fldChar w:fldCharType="separate"/>
      </w:r>
      <w:r w:rsidR="00E22F39">
        <w:rPr>
          <w:noProof/>
          <w:lang w:eastAsia="en-US"/>
        </w:rPr>
        <w:t>2</w:t>
      </w:r>
      <w:r>
        <w:rPr>
          <w:lang w:eastAsia="en-US"/>
        </w:rPr>
        <w:fldChar w:fldCharType="end"/>
      </w:r>
      <w:r w:rsidR="00CE13EB">
        <w:t>. ábra - Az általam készített R</w:t>
      </w:r>
      <w:r w:rsidR="001E19BD">
        <w:t>etrieval</w:t>
      </w:r>
      <w:r w:rsidR="00CE13EB">
        <w:t xml:space="preserve"> pipeline felépítése</w:t>
      </w:r>
    </w:p>
    <w:p w14:paraId="04637E8E" w14:textId="5C91C8BD" w:rsidR="00CE13EB" w:rsidRPr="00CE13EB" w:rsidRDefault="00BF0186" w:rsidP="00CE13EB">
      <w:pPr>
        <w:rPr>
          <w:lang w:eastAsia="en-US"/>
        </w:rPr>
      </w:pPr>
      <w:r>
        <w:rPr>
          <w:lang w:eastAsia="en-US"/>
        </w:rPr>
        <w:t>A</w:t>
      </w:r>
      <w:r w:rsidR="0085704A">
        <w:rPr>
          <w:lang w:eastAsia="en-US"/>
        </w:rPr>
        <w:t xml:space="preserve"> 2.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w:t>
      </w:r>
      <w:r>
        <w:rPr>
          <w:lang w:eastAsia="en-US"/>
        </w:rPr>
        <w:lastRenderedPageBreak/>
        <w:t xml:space="preserve">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7" w:name="_Toc214182785"/>
      <w:r>
        <w:rPr>
          <w:lang w:eastAsia="en-US"/>
        </w:rPr>
        <w:t>3</w:t>
      </w:r>
      <w:r w:rsidR="00802CF2">
        <w:rPr>
          <w:lang w:eastAsia="en-US"/>
        </w:rPr>
        <w:t>.1</w:t>
      </w:r>
      <w:r w:rsidR="009B47C6">
        <w:rPr>
          <w:lang w:eastAsia="en-US"/>
        </w:rPr>
        <w:t xml:space="preserve"> </w:t>
      </w:r>
      <w:r w:rsidR="00802CF2" w:rsidRPr="00802CF2">
        <w:rPr>
          <w:lang w:eastAsia="en-US"/>
        </w:rPr>
        <w:t>Centroid-alapú retrieval logika</w:t>
      </w:r>
      <w:bookmarkEnd w:id="17"/>
    </w:p>
    <w:p w14:paraId="53829B24" w14:textId="6B2DE81F" w:rsidR="00D30251" w:rsidRPr="00D30251" w:rsidRDefault="0025320F" w:rsidP="00D30251">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p w14:paraId="2DBED657" w14:textId="20B47D20" w:rsidR="00D30251" w:rsidRPr="00B53A4A" w:rsidRDefault="00D30251" w:rsidP="008F6B74">
      <w:pPr>
        <w:spacing w:before="120" w:after="120"/>
        <w:ind w:firstLine="992"/>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149ACD90" w:rsidR="00FF2EE9" w:rsidRDefault="00FD1F54" w:rsidP="00FF2EE9">
      <w:pPr>
        <w:pStyle w:val="Cmsor2"/>
        <w:numPr>
          <w:ilvl w:val="0"/>
          <w:numId w:val="0"/>
        </w:numPr>
        <w:rPr>
          <w:lang w:eastAsia="en-US"/>
        </w:rPr>
      </w:pPr>
      <w:bookmarkStart w:id="18" w:name="_Toc214182786"/>
      <w:r>
        <w:rPr>
          <w:lang w:eastAsia="en-US"/>
        </w:rPr>
        <w:t>3</w:t>
      </w:r>
      <w:r w:rsidR="00FF2EE9">
        <w:rPr>
          <w:lang w:eastAsia="en-US"/>
        </w:rPr>
        <w:t xml:space="preserve">.2 </w:t>
      </w:r>
      <w:r w:rsidR="00FE6CA3">
        <w:rPr>
          <w:lang w:eastAsia="en-US"/>
        </w:rPr>
        <w:t>Javasolt módszer: Online KMeans</w:t>
      </w:r>
      <w:bookmarkEnd w:id="18"/>
    </w:p>
    <w:p w14:paraId="538C1586" w14:textId="4AA669AE" w:rsidR="009D3A43" w:rsidRPr="009D3A43" w:rsidRDefault="009D3A43" w:rsidP="009D3A43">
      <w:pPr>
        <w:pStyle w:val="Cmsor3"/>
        <w:rPr>
          <w:lang w:eastAsia="en-US"/>
        </w:rPr>
      </w:pPr>
      <w:bookmarkStart w:id="19" w:name="_Toc214182787"/>
      <w:r>
        <w:rPr>
          <w:lang w:eastAsia="en-US"/>
        </w:rPr>
        <w:t>3.2.1 A pipeline technikai felépítése</w:t>
      </w:r>
      <w:bookmarkEnd w:id="19"/>
    </w:p>
    <w:p w14:paraId="3183F2E7" w14:textId="31CE39A3" w:rsidR="00764A39" w:rsidRDefault="00D65DCD" w:rsidP="002C2AAF">
      <w:pPr>
        <w:rPr>
          <w:lang w:eastAsia="en-US"/>
        </w:rPr>
      </w:pPr>
      <w:r w:rsidRPr="008C4155">
        <w:rPr>
          <w:lang w:eastAsia="en-US"/>
        </w:rPr>
        <w:t xml:space="preserve">A hagyományos, statikus klaszterezési eljárásokkal szemben, amelyek egy rögzített adathalmazon futnak le egyszer, </w:t>
      </w:r>
      <w:r w:rsidR="002C2AAF" w:rsidRPr="002C2AAF">
        <w:rPr>
          <w:lang w:eastAsia="en-US"/>
        </w:rPr>
        <w:t>az általam kidolgozott Online KMeans olyan dinamikus</w:t>
      </w:r>
      <w:r w:rsidR="002C2AAF">
        <w:rPr>
          <w:lang w:eastAsia="en-US"/>
        </w:rPr>
        <w:t xml:space="preserve"> </w:t>
      </w:r>
      <w:r w:rsidR="002C2AAF" w:rsidRPr="002C2AAF">
        <w:rPr>
          <w:lang w:eastAsia="en-US"/>
        </w:rPr>
        <w:t>megközelítést valósít meg</w:t>
      </w:r>
      <w:r w:rsidRPr="008C4155">
        <w:rPr>
          <w:lang w:eastAsia="en-US"/>
        </w:rPr>
        <w:t>,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p w14:paraId="22C052B7" w14:textId="72B3E8F0" w:rsidR="000910C7" w:rsidRPr="000910C7" w:rsidRDefault="00000000" w:rsidP="00095AFC">
      <w:pPr>
        <w:spacing w:before="120" w:after="120"/>
        <w:ind w:firstLine="992"/>
        <w:rPr>
          <w:lang w:eastAsia="en-US"/>
        </w:rPr>
      </w:pPr>
      <m:oMathPara>
        <m:oMath>
          <m:sSub>
            <m:sSubPr>
              <m:ctrlPr>
                <w:rPr>
                  <w:rFonts w:ascii="Cambria Math" w:hAnsi="Cambria Math"/>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d>
            <m:dPr>
              <m:begChr m:val="|"/>
              <m:endChr m:val="|"/>
              <m:ctrlPr>
                <w:rPr>
                  <w:rFonts w:ascii="Cambria Math" w:hAnsi="Cambria Math"/>
                  <w:i/>
                  <w:lang w:eastAsia="en-US"/>
                </w:rPr>
              </m:ctrlPr>
            </m:dPr>
            <m:e>
              <m:sSub>
                <m:sSubPr>
                  <m:ctrlPr>
                    <w:rPr>
                      <w:rFonts w:ascii="Cambria Math" w:hAnsi="Cambria Math"/>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i</m:t>
                  </m:r>
                </m:sub>
              </m:sSub>
            </m:e>
          </m:d>
        </m:oMath>
      </m:oMathPara>
    </w:p>
    <w:p w14:paraId="2C6E80E3" w14:textId="37D6271D" w:rsidR="004D4208" w:rsidRPr="00247B58" w:rsidRDefault="000910C7" w:rsidP="00EC0019">
      <w:pPr>
        <w:rPr>
          <w:lang w:eastAsia="en-US"/>
        </w:rPr>
      </w:pPr>
      <w:r>
        <w:rPr>
          <w:lang w:eastAsia="en-US"/>
        </w:rPr>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2698BEF4"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E22F39">
        <w:rPr>
          <w:cs/>
          <w:lang w:eastAsia="en-US"/>
        </w:rPr>
        <w:t>‎</w:t>
      </w:r>
      <w:r w:rsidR="00E22F39">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05D9FE7F" w14:textId="0337C01D" w:rsidR="001D0814" w:rsidRDefault="003163BB" w:rsidP="003163BB">
      <w:pPr>
        <w:pStyle w:val="Cmsor3"/>
        <w:rPr>
          <w:lang w:eastAsia="en-US"/>
        </w:rPr>
      </w:pPr>
      <w:bookmarkStart w:id="20" w:name="_Toc214182788"/>
      <w:r>
        <w:rPr>
          <w:lang w:eastAsia="en-US"/>
        </w:rPr>
        <w:t xml:space="preserve">3.2.2 </w:t>
      </w:r>
      <w:r w:rsidR="001D0814">
        <w:rPr>
          <w:lang w:eastAsia="en-US"/>
        </w:rPr>
        <w:t>Dinamikus klaszterszám-kezelés</w:t>
      </w:r>
      <w:bookmarkEnd w:id="20"/>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távolsága minden meglévő centroidtól 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372A14AF" w:rsidR="00A03EA0" w:rsidRDefault="00E65AC7" w:rsidP="00A03EA0">
      <w:pPr>
        <w:pStyle w:val="Kp"/>
        <w:rPr>
          <w:lang w:eastAsia="en-US"/>
        </w:rPr>
      </w:pPr>
      <w:r>
        <w:rPr>
          <w:noProof/>
          <w:lang w:eastAsia="en-US"/>
        </w:rPr>
        <w:drawing>
          <wp:inline distT="0" distB="0" distL="0" distR="0" wp14:anchorId="64684547" wp14:editId="69562870">
            <wp:extent cx="5400000" cy="4307999"/>
            <wp:effectExtent l="0" t="0" r="0" b="0"/>
            <wp:docPr id="1153570057" name="Kép 3" descr="A képen szöveg, virág,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0057" name="Kép 3" descr="A képen szöveg, virág, képernyőkép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5400000" cy="4307999"/>
                    </a:xfrm>
                    <a:prstGeom prst="rect">
                      <a:avLst/>
                    </a:prstGeom>
                  </pic:spPr>
                </pic:pic>
              </a:graphicData>
            </a:graphic>
          </wp:inline>
        </w:drawing>
      </w:r>
    </w:p>
    <w:p w14:paraId="172F2073" w14:textId="3F3E96FB"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E22F39">
        <w:rPr>
          <w:noProof/>
          <w:lang w:eastAsia="en-US"/>
        </w:rPr>
        <w:t>3</w:t>
      </w:r>
      <w:r>
        <w:rPr>
          <w:lang w:eastAsia="en-US"/>
        </w:rPr>
        <w:fldChar w:fldCharType="end"/>
      </w:r>
      <w:r w:rsidR="00A03EA0">
        <w:t xml:space="preserve">. ábra - Minta példa az </w:t>
      </w:r>
      <w:r w:rsidR="00A31589">
        <w:t xml:space="preserve">Online KMeans </w:t>
      </w:r>
      <w:r w:rsidR="00A03EA0">
        <w:t>algoritmus</w:t>
      </w:r>
      <w:r w:rsidR="00A31589">
        <w:t>om</w:t>
      </w:r>
      <w:r w:rsidR="00A03EA0">
        <w:t xml:space="preserve"> működésének folyamatára</w:t>
      </w:r>
    </w:p>
    <w:p w14:paraId="73110C75" w14:textId="5C8A814E" w:rsidR="00711C9A" w:rsidRDefault="00021FDB" w:rsidP="00324881">
      <w:pPr>
        <w:rPr>
          <w:lang w:eastAsia="en-US"/>
        </w:rPr>
      </w:pPr>
      <w:r w:rsidRPr="00021FDB">
        <w:rPr>
          <w:lang w:eastAsia="en-US"/>
        </w:rPr>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p w14:paraId="31D849AC" w14:textId="66C55D1A" w:rsidR="00324881" w:rsidRDefault="00000000" w:rsidP="008335DA">
      <w:pPr>
        <w:spacing w:before="120" w:after="120"/>
        <w:ind w:firstLine="992"/>
        <w:rPr>
          <w:lang w:eastAsia="en-US"/>
        </w:rPr>
      </w:pPr>
      <m:oMathPara>
        <m:oMath>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sSub>
                <m:sSubPr>
                  <m:ctrlPr>
                    <w:rPr>
                      <w:rFonts w:ascii="Cambria Math" w:hAnsi="Cambria Math"/>
                      <w:i/>
                      <w:lang w:eastAsia="en-US"/>
                    </w:rPr>
                  </m:ctrlPr>
                </m:sSubPr>
                <m:e>
                  <m:r>
                    <m:rPr>
                      <m:sty m:val="p"/>
                    </m:rPr>
                    <w:rPr>
                      <w:rFonts w:ascii="Cambria Math" w:hAnsi="Cambria Math" w:cs="Cambria Math"/>
                    </w:rPr>
                    <m:t>⋅</m:t>
                  </m:r>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r>
                <m:rPr>
                  <m:sty m:val="p"/>
                </m:rPr>
                <w:rPr>
                  <w:rFonts w:ascii="Cambria Math" w:hAnsi="Cambria Math" w:cs="Cambria Math"/>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den>
          </m:f>
        </m:oMath>
      </m:oMathPara>
    </w:p>
    <w:p w14:paraId="1A52DEE0" w14:textId="1520040D"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Az implementáció mindemellett egy state management mechanizmust is tartalmaz, amely lehetővé teszi a modell aktuális állapotának (centroidok, számlálók, varianciák, feldolgozott adatok száma) kinyerését és mentését. Ez különösen hasznos 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EF2419E" w:rsidR="00941CDE" w:rsidRDefault="005138EA" w:rsidP="00E272A1">
      <w:pPr>
        <w:pStyle w:val="Cmsor3"/>
        <w:rPr>
          <w:lang w:eastAsia="en-US"/>
        </w:rPr>
      </w:pPr>
      <w:bookmarkStart w:id="21" w:name="_Toc214182789"/>
      <w:r w:rsidRPr="005138EA">
        <w:rPr>
          <w:lang w:eastAsia="en-US"/>
        </w:rPr>
        <w:t>3.2.3 Idő- és memóriakomplexitás</w:t>
      </w:r>
      <w:bookmarkEnd w:id="21"/>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10B43F22"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7824FC">
              <w:rPr>
                <w:rFonts w:ascii="Cambria Math" w:hAnsi="Cambria Math" w:cs="Cambria Math"/>
              </w:rPr>
              <w:t xml:space="preserve"> + k</w:t>
            </w:r>
            <w:r w:rsidR="007824FC" w:rsidRPr="007824FC">
              <w:rPr>
                <w:rFonts w:ascii="Cambria Math" w:hAnsi="Cambria Math" w:cs="Cambria Math"/>
                <w:vertAlign w:val="superscript"/>
              </w:rPr>
              <w:t>2</w:t>
            </w:r>
            <w:r w:rsidR="007824FC" w:rsidRPr="004C7E5A">
              <w:rPr>
                <w:rFonts w:ascii="Cambria Math" w:hAnsi="Cambria Math" w:cs="Cambria Math"/>
              </w:rPr>
              <w:t>⋅</w:t>
            </w:r>
            <w:r w:rsidR="007824FC">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E36A27F"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AE05BC" w:rsidRPr="004C7E5A">
              <w:rPr>
                <w:rFonts w:ascii="Cambria Math" w:hAnsi="Cambria Math" w:cs="Cambria Math"/>
              </w:rPr>
              <w:t>⋅</w:t>
            </w:r>
            <w:r w:rsidR="00AE05BC">
              <w:rPr>
                <w:rFonts w:ascii="Cambria Math" w:hAnsi="Cambria Math" w:cs="Cambria Math"/>
              </w:rPr>
              <w:t>t</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1D5B0343" w:rsidR="00486A95" w:rsidRDefault="00401A92" w:rsidP="00B86636">
      <w:pPr>
        <w:pStyle w:val="Kpalrs"/>
        <w:rPr>
          <w:lang w:eastAsia="en-US"/>
        </w:rPr>
      </w:pPr>
      <w:r>
        <w:rPr>
          <w:lang w:eastAsia="en-US"/>
        </w:rPr>
        <w:fldChar w:fldCharType="begin"/>
      </w:r>
      <w:r>
        <w:rPr>
          <w:lang w:eastAsia="en-US"/>
        </w:rPr>
        <w:instrText xml:space="preserve"> SEQ táblázat \* ARABIC </w:instrText>
      </w:r>
      <w:r>
        <w:rPr>
          <w:lang w:eastAsia="en-US"/>
        </w:rPr>
        <w:fldChar w:fldCharType="separate"/>
      </w:r>
      <w:r w:rsidR="00E22F39">
        <w:rPr>
          <w:noProof/>
          <w:lang w:eastAsia="en-US"/>
        </w:rPr>
        <w:t>1</w:t>
      </w:r>
      <w:r>
        <w:rPr>
          <w:lang w:eastAsia="en-US"/>
        </w:rPr>
        <w:fldChar w:fldCharType="end"/>
      </w:r>
      <w:r>
        <w:t xml:space="preserve">. táblázat </w:t>
      </w:r>
      <w:r w:rsidR="00A14A6A">
        <w:t>–</w:t>
      </w:r>
      <w:r>
        <w:t xml:space="preserve"> </w:t>
      </w:r>
      <w:r w:rsidR="00A14A6A">
        <w:t>Idő-</w:t>
      </w:r>
      <w:r>
        <w:t xml:space="preserve"> és memóriakomplexitás összehasonlítása</w:t>
      </w:r>
    </w:p>
    <w:p w14:paraId="549FAD01" w14:textId="7092BE29" w:rsidR="005A27B7" w:rsidRDefault="00912A1F" w:rsidP="005A27B7">
      <w:pPr>
        <w:rPr>
          <w:lang w:eastAsia="en-US"/>
        </w:rPr>
      </w:pPr>
      <w:r>
        <w:rPr>
          <w:lang w:eastAsia="en-US"/>
        </w:rPr>
        <w:t xml:space="preserve">A </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E22F39">
        <w:rPr>
          <w:cs/>
          <w:lang w:eastAsia="en-US"/>
        </w:rPr>
        <w:t>‎</w:t>
      </w:r>
      <w:r w:rsidR="00E22F39">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E22F39">
        <w:rPr>
          <w:cs/>
          <w:lang w:eastAsia="en-US"/>
        </w:rPr>
        <w:t>‎</w:t>
      </w:r>
      <w:r w:rsidR="00E22F39">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E22F39">
        <w:rPr>
          <w:cs/>
          <w:lang w:eastAsia="en-US"/>
        </w:rPr>
        <w:t>‎</w:t>
      </w:r>
      <w:r w:rsidR="00E22F39">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p>
    <w:p w14:paraId="7A82FCCC" w14:textId="6A77BCBC" w:rsidR="00B86636" w:rsidRDefault="009C0512" w:rsidP="009C0512">
      <w:pPr>
        <w:rPr>
          <w:lang w:eastAsia="en-US"/>
        </w:rPr>
      </w:pPr>
      <w:r w:rsidRPr="009C0512">
        <w:rPr>
          <w:lang w:eastAsia="en-US"/>
        </w:rPr>
        <w:t>Az Online KMeans időkomplexitása két fő komponensből áll: az</w:t>
      </w:r>
      <w:r w:rsidR="006E00B3">
        <w:rPr>
          <w:lang w:eastAsia="en-US"/>
        </w:rPr>
        <w:t xml:space="preserve"> </w:t>
      </w:r>
      <w:r w:rsidR="006E00B3" w:rsidRPr="006E00B3">
        <w:rPr>
          <w:i/>
          <w:iCs/>
          <w:lang w:eastAsia="en-US"/>
        </w:rPr>
        <w:t>n</w:t>
      </w:r>
      <w:r w:rsidR="006E00B3" w:rsidRPr="006E00B3">
        <w:rPr>
          <w:rFonts w:ascii="Cambria Math" w:hAnsi="Cambria Math" w:cs="Cambria Math"/>
          <w:i/>
          <w:iCs/>
        </w:rPr>
        <w:t>⋅k⋅d</w:t>
      </w:r>
      <w:r w:rsidRPr="009C0512">
        <w:rPr>
          <w:lang w:eastAsia="en-US"/>
        </w:rPr>
        <w:t xml:space="preserve"> rész a batch-ben érkező új adatok klaszterhez rendelését jelöli, amely során minden adatponthoz ki</w:t>
      </w:r>
      <w:r w:rsidR="009F50E4">
        <w:rPr>
          <w:lang w:eastAsia="en-US"/>
        </w:rPr>
        <w:t xml:space="preserve"> kell számítani</w:t>
      </w:r>
      <w:r w:rsidRPr="009C0512">
        <w:rPr>
          <w:lang w:eastAsia="en-US"/>
        </w:rPr>
        <w:t xml:space="preserve"> az összes centroidhoz tartozó távolságot, majd </w:t>
      </w:r>
      <w:r w:rsidR="00943B04">
        <w:rPr>
          <w:lang w:eastAsia="en-US"/>
        </w:rPr>
        <w:t>kiválasztani</w:t>
      </w:r>
      <w:r w:rsidRPr="009C0512">
        <w:rPr>
          <w:lang w:eastAsia="en-US"/>
        </w:rPr>
        <w:t xml:space="preserve"> a legkisebb értéket. A </w:t>
      </w:r>
      <w:r w:rsidR="00291A89" w:rsidRPr="00291A89">
        <w:rPr>
          <w:rFonts w:ascii="Cambria Math" w:hAnsi="Cambria Math" w:cs="Cambria Math"/>
          <w:i/>
          <w:iCs/>
        </w:rPr>
        <w:t>k</w:t>
      </w:r>
      <w:r w:rsidR="00291A89" w:rsidRPr="00291A89">
        <w:rPr>
          <w:rFonts w:ascii="Cambria Math" w:hAnsi="Cambria Math" w:cs="Cambria Math"/>
          <w:i/>
          <w:iCs/>
          <w:vertAlign w:val="superscript"/>
        </w:rPr>
        <w:t>2</w:t>
      </w:r>
      <w:r w:rsidR="00291A89" w:rsidRPr="00291A89">
        <w:rPr>
          <w:rFonts w:ascii="Cambria Math" w:hAnsi="Cambria Math" w:cs="Cambria Math"/>
          <w:i/>
          <w:iCs/>
        </w:rPr>
        <w:t>⋅d</w:t>
      </w:r>
      <w:r w:rsidR="00291A89">
        <w:rPr>
          <w:lang w:eastAsia="en-US"/>
        </w:rPr>
        <w:t xml:space="preserve"> </w:t>
      </w:r>
      <w:r w:rsidRPr="009C0512">
        <w:rPr>
          <w:lang w:eastAsia="en-US"/>
        </w:rPr>
        <w:t xml:space="preserve">rész a klaszterek összevonására vonatkozik, mivel minden két centroid közötti távolságot meg kell határozni. Időkomplexitás szempontjából az Online KMeans kedvezőbb, mivel egyetlen iteráció során frissíti a klaszterközéppontokat </w:t>
      </w:r>
      <w:r w:rsidR="00CD3FAE">
        <w:rPr>
          <w:lang w:eastAsia="en-US"/>
        </w:rPr>
        <w:t>(</w:t>
      </w:r>
      <w:r w:rsidR="00CD3FAE" w:rsidRPr="00CD3FAE">
        <w:rPr>
          <w:i/>
          <w:iCs/>
          <w:lang w:eastAsia="en-US"/>
        </w:rPr>
        <w:t>t</w:t>
      </w:r>
      <w:r w:rsidR="00CD3FAE" w:rsidRPr="00530832">
        <w:rPr>
          <w:lang w:eastAsia="en-US"/>
        </w:rPr>
        <w:t xml:space="preserve"> = 1</w:t>
      </w:r>
      <w:r w:rsidR="00CD3FAE">
        <w:rPr>
          <w:lang w:eastAsia="en-US"/>
        </w:rPr>
        <w:t>)</w:t>
      </w:r>
      <w:r w:rsidR="00A54DE7">
        <w:rPr>
          <w:lang w:eastAsia="en-US"/>
        </w:rPr>
        <w:t>,</w:t>
      </w:r>
      <w:r w:rsidRPr="009C0512">
        <w:rPr>
          <w:lang w:eastAsia="en-US"/>
        </w:rPr>
        <w:t xml:space="preserve"> míg a MiniBatchKMeans több iterációt igényel a konvergencia eléréséhez, így futásideje arányosan növekszik az iterációk számával.</w:t>
      </w:r>
    </w:p>
    <w:p w14:paraId="53EA297F" w14:textId="16C7A1A7" w:rsidR="00974F14" w:rsidRDefault="00974F14" w:rsidP="00974F14">
      <w:pPr>
        <w:pStyle w:val="Cmsor3"/>
        <w:rPr>
          <w:lang w:eastAsia="en-US"/>
        </w:rPr>
      </w:pPr>
      <w:bookmarkStart w:id="22" w:name="_Toc214182790"/>
      <w:r w:rsidRPr="00974F14">
        <w:rPr>
          <w:lang w:eastAsia="en-US"/>
        </w:rPr>
        <w:t>3.2.4 Online KMeans algoritmus</w:t>
      </w:r>
      <w:bookmarkEnd w:id="22"/>
    </w:p>
    <w:p w14:paraId="47C16C00" w14:textId="6BB520D6" w:rsidR="00AD45B6" w:rsidRDefault="00AD45B6" w:rsidP="00AD45B6">
      <w:pPr>
        <w:pStyle w:val="Kd"/>
        <w:rPr>
          <w:lang w:eastAsia="en-US"/>
        </w:rPr>
      </w:pPr>
      <w:r>
        <w:rPr>
          <w:lang w:eastAsia="en-US"/>
        </w:rPr>
        <w:t>1. KMeans++ inicializálás</w:t>
      </w:r>
    </w:p>
    <w:p w14:paraId="625929D8" w14:textId="77777777" w:rsidR="00AD45B6" w:rsidRDefault="00AD45B6" w:rsidP="00AD45B6">
      <w:pPr>
        <w:pStyle w:val="Kd"/>
        <w:rPr>
          <w:lang w:eastAsia="en-US"/>
        </w:rPr>
      </w:pPr>
      <w:r>
        <w:rPr>
          <w:lang w:eastAsia="en-US"/>
        </w:rPr>
        <w:t>2. FOR x_adat IN batch:</w:t>
      </w:r>
    </w:p>
    <w:p w14:paraId="11A72840" w14:textId="548F516F" w:rsidR="00AD45B6" w:rsidRDefault="00AD45B6" w:rsidP="00AD45B6">
      <w:pPr>
        <w:pStyle w:val="Kd"/>
        <w:rPr>
          <w:lang w:eastAsia="en-US"/>
        </w:rPr>
      </w:pPr>
      <w:r>
        <w:rPr>
          <w:lang w:eastAsia="en-US"/>
        </w:rPr>
        <w:tab/>
        <w:t>distance_adat = min(</w:t>
      </w:r>
      <w:r w:rsidR="00917EF2">
        <w:rPr>
          <w:lang w:eastAsia="en-US"/>
        </w:rPr>
        <w:t>distance(</w:t>
      </w:r>
      <w:r>
        <w:rPr>
          <w:lang w:eastAsia="en-US"/>
        </w:rPr>
        <w:t>x_adat, centroid)</w:t>
      </w:r>
      <w:r w:rsidR="00917EF2">
        <w:rPr>
          <w:lang w:eastAsia="en-US"/>
        </w:rPr>
        <w:t>)</w:t>
      </w:r>
      <w:r>
        <w:rPr>
          <w:lang w:eastAsia="en-US"/>
        </w:rPr>
        <w:t xml:space="preserve"> minden centroidra</w:t>
      </w:r>
    </w:p>
    <w:p w14:paraId="54BFDE7D" w14:textId="77777777" w:rsidR="00AD45B6" w:rsidRDefault="00AD45B6" w:rsidP="00AD45B6">
      <w:pPr>
        <w:pStyle w:val="Kd"/>
        <w:rPr>
          <w:lang w:eastAsia="en-US"/>
        </w:rPr>
      </w:pPr>
      <w:r>
        <w:rPr>
          <w:lang w:eastAsia="en-US"/>
        </w:rPr>
        <w:tab/>
        <w:t>IF distance_adat &gt; new_cluster_threshold:</w:t>
      </w:r>
    </w:p>
    <w:p w14:paraId="5FC746F0" w14:textId="77777777" w:rsidR="00AD45B6" w:rsidRDefault="00AD45B6" w:rsidP="00AD45B6">
      <w:pPr>
        <w:pStyle w:val="Kd"/>
        <w:rPr>
          <w:lang w:eastAsia="en-US"/>
        </w:rPr>
      </w:pPr>
      <w:r>
        <w:rPr>
          <w:lang w:eastAsia="en-US"/>
        </w:rPr>
        <w:tab/>
      </w:r>
      <w:r>
        <w:rPr>
          <w:lang w:eastAsia="en-US"/>
        </w:rPr>
        <w:tab/>
        <w:t>x_adat új klaszterbe kerül</w:t>
      </w:r>
    </w:p>
    <w:p w14:paraId="7AF943BE" w14:textId="77777777" w:rsidR="00AD45B6" w:rsidRDefault="00AD45B6" w:rsidP="00AD45B6">
      <w:pPr>
        <w:pStyle w:val="Kd"/>
        <w:rPr>
          <w:lang w:eastAsia="en-US"/>
        </w:rPr>
      </w:pPr>
      <w:r>
        <w:rPr>
          <w:lang w:eastAsia="en-US"/>
        </w:rPr>
        <w:tab/>
        <w:t>ELSE:</w:t>
      </w:r>
    </w:p>
    <w:p w14:paraId="47A8D911" w14:textId="77777777" w:rsidR="00AD45B6" w:rsidRDefault="00AD45B6" w:rsidP="00AD45B6">
      <w:pPr>
        <w:pStyle w:val="Kd"/>
        <w:rPr>
          <w:lang w:eastAsia="en-US"/>
        </w:rPr>
      </w:pPr>
      <w:r>
        <w:rPr>
          <w:lang w:eastAsia="en-US"/>
        </w:rPr>
        <w:tab/>
      </w:r>
      <w:r>
        <w:rPr>
          <w:lang w:eastAsia="en-US"/>
        </w:rPr>
        <w:tab/>
        <w:t>x_adat a legközelebbi klaszterbe</w:t>
      </w:r>
    </w:p>
    <w:p w14:paraId="339C438F" w14:textId="77777777" w:rsidR="00AD45B6" w:rsidRDefault="00AD45B6" w:rsidP="00AD45B6">
      <w:pPr>
        <w:pStyle w:val="Kd"/>
        <w:rPr>
          <w:lang w:eastAsia="en-US"/>
        </w:rPr>
      </w:pPr>
      <w:r>
        <w:rPr>
          <w:lang w:eastAsia="en-US"/>
        </w:rPr>
        <w:t>3. FOR minden centroidra:</w:t>
      </w:r>
    </w:p>
    <w:p w14:paraId="0CD88B63" w14:textId="77777777" w:rsidR="00AD45B6" w:rsidRDefault="00AD45B6" w:rsidP="00AD45B6">
      <w:pPr>
        <w:pStyle w:val="Kd"/>
        <w:rPr>
          <w:i/>
          <w:iCs/>
          <w:lang w:eastAsia="en-US"/>
        </w:rPr>
      </w:pPr>
      <w:r>
        <w:rPr>
          <w:lang w:eastAsia="en-US"/>
        </w:rPr>
        <w:tab/>
        <w:t>centroid</w:t>
      </w:r>
      <w:r w:rsidRPr="004A39A0">
        <w:rPr>
          <w:vertAlign w:val="subscript"/>
          <w:lang w:eastAsia="en-US"/>
        </w:rPr>
        <w:t>i</w:t>
      </w:r>
      <w:r>
        <w:rPr>
          <w:vertAlign w:val="subscript"/>
          <w:lang w:eastAsia="en-US"/>
        </w:rPr>
        <w:t xml:space="preserve"> </w:t>
      </w:r>
      <w:r>
        <w:rPr>
          <w:lang w:eastAsia="en-US"/>
        </w:rPr>
        <w:t xml:space="preserve">= klaszter pontjainak kombinált átlaga </w:t>
      </w:r>
      <w:r w:rsidRPr="00FA1D0F">
        <w:rPr>
          <w:i/>
          <w:iCs/>
          <w:lang w:eastAsia="en-US"/>
        </w:rPr>
        <w:t>(lásd feljebb)</w:t>
      </w:r>
    </w:p>
    <w:p w14:paraId="6A67FE8C" w14:textId="77777777" w:rsidR="00AD45B6" w:rsidRDefault="00AD45B6" w:rsidP="00AD45B6">
      <w:pPr>
        <w:pStyle w:val="Kd"/>
        <w:ind w:left="851"/>
        <w:rPr>
          <w:lang w:eastAsia="en-US"/>
        </w:rPr>
      </w:pPr>
      <w:r>
        <w:rPr>
          <w:lang w:eastAsia="en-US"/>
        </w:rPr>
        <w:t>Klaszterhez tartozó pontok számának, koordinátáinak összegének és klaszter szórásának frissítése</w:t>
      </w:r>
    </w:p>
    <w:p w14:paraId="792A33A0" w14:textId="7AB8E644" w:rsidR="00CA6371" w:rsidRDefault="00CA6371" w:rsidP="00CA6371">
      <w:pPr>
        <w:pStyle w:val="Kd"/>
        <w:rPr>
          <w:lang w:eastAsia="en-US"/>
        </w:rPr>
      </w:pPr>
      <w:r>
        <w:rPr>
          <w:lang w:eastAsia="en-US"/>
        </w:rPr>
        <w:t>4. FOR c IN centroids</w:t>
      </w:r>
    </w:p>
    <w:p w14:paraId="5C96A65B" w14:textId="2D45DD05" w:rsidR="00CA6371" w:rsidRDefault="00CA6371" w:rsidP="00CA6371">
      <w:pPr>
        <w:pStyle w:val="Kd"/>
        <w:rPr>
          <w:lang w:eastAsia="en-US"/>
        </w:rPr>
      </w:pPr>
      <w:r>
        <w:rPr>
          <w:lang w:eastAsia="en-US"/>
        </w:rPr>
        <w:tab/>
        <w:t>FOR c’ IN centroids</w:t>
      </w:r>
    </w:p>
    <w:p w14:paraId="54BF0107" w14:textId="5AA2D42F" w:rsidR="00AD45B6" w:rsidRDefault="00AD45B6" w:rsidP="00AD45B6">
      <w:pPr>
        <w:pStyle w:val="Kd"/>
        <w:rPr>
          <w:lang w:eastAsia="en-US"/>
        </w:rPr>
      </w:pPr>
      <w:r>
        <w:rPr>
          <w:lang w:eastAsia="en-US"/>
        </w:rPr>
        <w:tab/>
      </w:r>
      <w:r w:rsidR="00CA6371">
        <w:rPr>
          <w:lang w:eastAsia="en-US"/>
        </w:rPr>
        <w:tab/>
      </w:r>
      <w:r>
        <w:rPr>
          <w:lang w:eastAsia="en-US"/>
        </w:rPr>
        <w:t xml:space="preserve">IF </w:t>
      </w:r>
      <w:r w:rsidR="00CA6371">
        <w:rPr>
          <w:lang w:eastAsia="en-US"/>
        </w:rPr>
        <w:t xml:space="preserve">distance(c, c’) </w:t>
      </w:r>
      <w:r>
        <w:rPr>
          <w:lang w:eastAsia="en-US"/>
        </w:rPr>
        <w:t>&lt; merge_threshold:</w:t>
      </w:r>
    </w:p>
    <w:p w14:paraId="3E97530B" w14:textId="73844232" w:rsidR="00AD45B6" w:rsidRDefault="00AD45B6" w:rsidP="00157141">
      <w:pPr>
        <w:pStyle w:val="Kd"/>
        <w:rPr>
          <w:lang w:eastAsia="en-US"/>
        </w:rPr>
      </w:pPr>
      <w:r>
        <w:rPr>
          <w:lang w:eastAsia="en-US"/>
        </w:rPr>
        <w:tab/>
      </w:r>
      <w:r>
        <w:rPr>
          <w:lang w:eastAsia="en-US"/>
        </w:rPr>
        <w:tab/>
      </w:r>
      <w:r w:rsidR="00CA6371">
        <w:rPr>
          <w:lang w:eastAsia="en-US"/>
        </w:rPr>
        <w:tab/>
      </w:r>
      <w:r>
        <w:rPr>
          <w:lang w:eastAsia="en-US"/>
        </w:rPr>
        <w:t xml:space="preserve">c = </w:t>
      </w:r>
      <w:r w:rsidR="00157141">
        <w:rPr>
          <w:lang w:eastAsia="en-US"/>
        </w:rPr>
        <w:t>c és c’ pontjainak átlaga</w:t>
      </w:r>
    </w:p>
    <w:p w14:paraId="4E599D3E" w14:textId="6983C182" w:rsidR="00AD45B6" w:rsidRDefault="005E6183" w:rsidP="00CA6371">
      <w:pPr>
        <w:pStyle w:val="Kd"/>
        <w:ind w:left="1985"/>
        <w:rPr>
          <w:lang w:eastAsia="en-US"/>
        </w:rPr>
      </w:pPr>
      <w:r>
        <w:rPr>
          <w:lang w:eastAsia="en-US"/>
        </w:rPr>
        <w:t>c-</w:t>
      </w:r>
      <w:r w:rsidR="00AD45B6">
        <w:rPr>
          <w:lang w:eastAsia="en-US"/>
        </w:rPr>
        <w:t>hez tartozó pontok számának, koordinátáinak összegének és klaszter szórásának frissítése</w:t>
      </w:r>
    </w:p>
    <w:p w14:paraId="5EF241F7" w14:textId="4F6AD658" w:rsidR="00AD45B6" w:rsidRDefault="00CA6371" w:rsidP="00AD45B6">
      <w:pPr>
        <w:pStyle w:val="Kd"/>
        <w:ind w:left="851" w:firstLine="567"/>
        <w:rPr>
          <w:lang w:eastAsia="en-US"/>
        </w:rPr>
      </w:pPr>
      <w:r>
        <w:rPr>
          <w:lang w:eastAsia="en-US"/>
        </w:rPr>
        <w:tab/>
      </w:r>
      <w:r w:rsidR="00157141">
        <w:rPr>
          <w:lang w:eastAsia="en-US"/>
        </w:rPr>
        <w:t xml:space="preserve">c’ </w:t>
      </w:r>
      <w:r w:rsidR="00AD45B6">
        <w:rPr>
          <w:lang w:eastAsia="en-US"/>
        </w:rPr>
        <w:t>törlése</w:t>
      </w:r>
    </w:p>
    <w:p w14:paraId="2F1F3C9D" w14:textId="66C4BB93" w:rsidR="00210FD5" w:rsidRPr="00DD020A" w:rsidRDefault="00210FD5" w:rsidP="00210FD5">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E22F39">
        <w:rPr>
          <w:noProof/>
          <w:lang w:eastAsia="en-US"/>
        </w:rPr>
        <w:t>4</w:t>
      </w:r>
      <w:r>
        <w:rPr>
          <w:lang w:eastAsia="en-US"/>
        </w:rPr>
        <w:fldChar w:fldCharType="end"/>
      </w:r>
      <w:r>
        <w:t>. ábra - Az Online KMeans pszeudokódja</w:t>
      </w:r>
    </w:p>
    <w:p w14:paraId="11A0253E" w14:textId="1F9A89DB" w:rsidR="00AD45B6" w:rsidRDefault="00560901" w:rsidP="0053480B">
      <w:pPr>
        <w:rPr>
          <w:lang w:eastAsia="en-US"/>
        </w:rPr>
      </w:pPr>
      <w:r>
        <w:rPr>
          <w:lang w:eastAsia="en-US"/>
        </w:rPr>
        <w:t>A 4. ábrán található pszeudokód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3" w:name="_Toc214182791"/>
      <w:r>
        <w:t xml:space="preserve">4 </w:t>
      </w:r>
      <w:r w:rsidRPr="0034273C">
        <w:t>Adathalmaz és előfeldolgozás</w:t>
      </w:r>
      <w:bookmarkEnd w:id="23"/>
    </w:p>
    <w:p w14:paraId="0B8B0BFF" w14:textId="7F178B4E" w:rsidR="00FE34D2" w:rsidRDefault="00FE34D2" w:rsidP="00FE34D2">
      <w:pPr>
        <w:pStyle w:val="Cmsor2"/>
        <w:numPr>
          <w:ilvl w:val="0"/>
          <w:numId w:val="0"/>
        </w:numPr>
      </w:pPr>
      <w:bookmarkStart w:id="24" w:name="_Toc214182792"/>
      <w:r>
        <w:t xml:space="preserve">4.1 </w:t>
      </w:r>
      <w:r w:rsidRPr="007D4CE3">
        <w:t>A SQuAD adathalmaz</w:t>
      </w:r>
      <w:bookmarkEnd w:id="24"/>
    </w:p>
    <w:p w14:paraId="7057DCAC" w14:textId="1C7914FA"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E22F39">
        <w:rPr>
          <w:cs/>
        </w:rPr>
        <w:t>‎</w:t>
      </w:r>
      <w:r w:rsidR="00E22F39">
        <w:t>[12]</w:t>
      </w:r>
      <w:r>
        <w:fldChar w:fldCharType="end"/>
      </w:r>
      <w:r w:rsidRPr="004662E2">
        <w:t xml:space="preserve"> adathalmazt alkalmaz</w:t>
      </w:r>
      <w:r>
        <w:t>om</w:t>
      </w:r>
      <w:r w:rsidRPr="004662E2">
        <w:t xml:space="preserve"> a RAG</w:t>
      </w:r>
      <w:r w:rsidR="0094670F">
        <w:t>-</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5" w:name="_Toc214182793"/>
      <w:r>
        <w:t xml:space="preserve">4.2 </w:t>
      </w:r>
      <w:r w:rsidRPr="001E0F9D">
        <w:t>Szövegfeldolgozás és chunking</w:t>
      </w:r>
      <w:bookmarkEnd w:id="25"/>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1A118365"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E22F39">
        <w:rPr>
          <w:cs/>
        </w:rPr>
        <w:t>‎</w:t>
      </w:r>
      <w:r w:rsidR="00E22F39">
        <w:t>[24]</w:t>
      </w:r>
      <w:r>
        <w:fldChar w:fldCharType="end"/>
      </w:r>
      <w:r w:rsidRPr="00D35CC2">
        <w:t>. Ezért a dokumentumokat több, egymást részben átfedő szövegszegmensre bontott</w:t>
      </w:r>
      <w:r>
        <w:t>am</w:t>
      </w:r>
      <w:r w:rsidRPr="00D35CC2">
        <w:t>, hogy minden releváns információ elérhető maradjon a későbbi visszakeresés során.</w:t>
      </w:r>
    </w:p>
    <w:p w14:paraId="389FF825" w14:textId="3AEEBF53"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E22F39">
        <w:rPr>
          <w:cs/>
        </w:rPr>
        <w:t>‎</w:t>
      </w:r>
      <w:r w:rsidR="00E22F39">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0712B5B6"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E22F39">
        <w:rPr>
          <w:cs/>
        </w:rPr>
        <w:t>‎</w:t>
      </w:r>
      <w:r w:rsidR="00E22F39">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E22F39">
        <w:rPr>
          <w:cs/>
        </w:rPr>
        <w:t>‎</w:t>
      </w:r>
      <w:r w:rsidR="00E22F39">
        <w:t>[14]</w:t>
      </w:r>
      <w:r>
        <w:fldChar w:fldCharType="end"/>
      </w:r>
      <w:r>
        <w:fldChar w:fldCharType="begin"/>
      </w:r>
      <w:r>
        <w:instrText xml:space="preserve"> REF _Ref211275800 \r \h </w:instrText>
      </w:r>
      <w:r>
        <w:fldChar w:fldCharType="separate"/>
      </w:r>
      <w:r w:rsidR="00E22F39">
        <w:rPr>
          <w:cs/>
        </w:rPr>
        <w:t>‎</w:t>
      </w:r>
      <w:r w:rsidR="00E22F39">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03B6458E"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6" w:name="_Toc214182794"/>
      <w:r>
        <w:t xml:space="preserve">4.3 </w:t>
      </w:r>
      <w:r w:rsidRPr="00407423">
        <w:t>Embedding generálás</w:t>
      </w:r>
      <w:bookmarkEnd w:id="26"/>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086942A3"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E22F39">
        <w:rPr>
          <w:cs/>
        </w:rPr>
        <w:t>‎</w:t>
      </w:r>
      <w:r w:rsidR="00E22F39">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E22F39">
        <w:rPr>
          <w:cs/>
        </w:rPr>
        <w:t>‎</w:t>
      </w:r>
      <w:r w:rsidR="00E22F39">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77777777"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7" w:name="_Toc214182795"/>
      <w:r>
        <w:t xml:space="preserve">5 </w:t>
      </w:r>
      <w:r w:rsidRPr="00F552B6">
        <w:t>Eredmények és összehasonlítás</w:t>
      </w:r>
      <w:bookmarkEnd w:id="27"/>
    </w:p>
    <w:p w14:paraId="3E83CC63" w14:textId="4BA7AE7E" w:rsidR="00435D85" w:rsidRDefault="00435D85" w:rsidP="00435D85">
      <w:pPr>
        <w:pStyle w:val="Cmsor2"/>
        <w:numPr>
          <w:ilvl w:val="0"/>
          <w:numId w:val="0"/>
        </w:numPr>
      </w:pPr>
      <w:bookmarkStart w:id="28" w:name="_Toc214182796"/>
      <w:r>
        <w:t>5.1 Klaszterezési módszerek hatékonyságának vizsgálata</w:t>
      </w:r>
      <w:bookmarkEnd w:id="28"/>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09F93C02"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E22F39">
        <w:rPr>
          <w:cs/>
        </w:rPr>
        <w:t>‎</w:t>
      </w:r>
      <w:r w:rsidR="00E22F39">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7902DEF4"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E22F39">
        <w:rPr>
          <w:cs/>
        </w:rPr>
        <w:t>‎</w:t>
      </w:r>
      <w:r w:rsidR="00E22F39">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1916E0D7"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E22F39">
        <w:rPr>
          <w:cs/>
        </w:rPr>
        <w:t>‎</w:t>
      </w:r>
      <w:r w:rsidR="00E22F39">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1336C670" w:rsidR="007A12D3" w:rsidRDefault="007A12D3" w:rsidP="007A12D3">
      <w:r w:rsidRPr="007A12D3">
        <w:t>Mivel kutatásom egyik központi célja egy olyan klaszterezési megoldás kialakítása volt, amely nagy méretű, előre ismert tudásbázisra épül, és képes annak 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amiből a chunkolást követően 384 és 1024 dimenziós 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02727A92" w:rsidR="007D14C3" w:rsidRDefault="00145CA4" w:rsidP="007D14C3">
      <w:pPr>
        <w:pStyle w:val="Kp"/>
      </w:pPr>
      <w:r>
        <w:rPr>
          <w:noProof/>
        </w:rPr>
        <w:drawing>
          <wp:inline distT="0" distB="0" distL="0" distR="0" wp14:anchorId="7CD4E503" wp14:editId="15CF433E">
            <wp:extent cx="5400000" cy="2139273"/>
            <wp:effectExtent l="0" t="0" r="0" b="0"/>
            <wp:docPr id="60802793" name="Kép 4"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2793" name="Kép 4" descr="A képen szöveg, sor, Diagram, képernyőkép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69E385CE" w14:textId="077CE005" w:rsidR="007D14C3" w:rsidRDefault="00000000" w:rsidP="007D14C3">
      <w:pPr>
        <w:pStyle w:val="Kpalrs"/>
      </w:pPr>
      <w:fldSimple w:instr=" SEQ ábra \* ARABIC ">
        <w:r w:rsidR="00E22F39">
          <w:rPr>
            <w:noProof/>
          </w:rPr>
          <w:t>5</w:t>
        </w:r>
      </w:fldSimple>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252DFC18" w:rsidR="001C5CE9" w:rsidRDefault="00145CA4" w:rsidP="001C5CE9">
      <w:pPr>
        <w:pStyle w:val="Kp"/>
      </w:pPr>
      <w:r>
        <w:rPr>
          <w:noProof/>
        </w:rPr>
        <w:drawing>
          <wp:inline distT="0" distB="0" distL="0" distR="0" wp14:anchorId="702CDCFD" wp14:editId="0ABE4F75">
            <wp:extent cx="5400000" cy="2139273"/>
            <wp:effectExtent l="0" t="0" r="0" b="0"/>
            <wp:docPr id="946044359" name="Kép 5" descr="A képen szöveg, sor, képernyőkép,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44359" name="Kép 5" descr="A képen szöveg, sor, képernyőkép,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48C916EF" w14:textId="394AEA68" w:rsidR="001C5CE9" w:rsidRPr="001C5CE9" w:rsidRDefault="00000000" w:rsidP="001C5CE9">
      <w:pPr>
        <w:pStyle w:val="Kpalrs"/>
      </w:pPr>
      <w:fldSimple w:instr=" SEQ ábra \* ARABIC ">
        <w:r w:rsidR="00E22F39">
          <w:rPr>
            <w:noProof/>
          </w:rPr>
          <w:t>6</w:t>
        </w:r>
      </w:fldSimple>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1C5CE9">
        <w:t xml:space="preserve">. ábra </w:t>
      </w:r>
      <w:r w:rsidR="00511C41">
        <w:t>alsó része nagyítva</w:t>
      </w:r>
      <w:r w:rsidR="001C5CE9">
        <w:t>)</w:t>
      </w:r>
    </w:p>
    <w:p w14:paraId="3EBBF2A1" w14:textId="3505C61C" w:rsidR="00EE0763" w:rsidRDefault="00671A2D" w:rsidP="00671A2D">
      <w:r w:rsidRPr="00671A2D">
        <w:t xml:space="preserve">Az 5.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Szaggatott vonal jelöli a futásidők alakulását a 384-dimenziós, folytonos vonal pedig az 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B427F0">
        <w:t>6</w:t>
      </w:r>
      <w:r w:rsidR="00E515D9">
        <w:t>. ábra alapján a MiniBatchKMeans és</w:t>
      </w:r>
      <w:r w:rsidR="00A07F01">
        <w:t xml:space="preserve"> az</w:t>
      </w:r>
      <w:r w:rsidR="00E515D9">
        <w:t xml:space="preserve"> </w:t>
      </w:r>
      <w:r w:rsidR="009641AD">
        <w:t>Online KMeans</w:t>
      </w:r>
      <w:r w:rsidR="00E515D9">
        <w:t xml:space="preserve"> algoritmusokat futásidő szempontjából. Itt az látható, hogy 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248F17B5"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E22F39">
        <w:rPr>
          <w:cs/>
        </w:rPr>
        <w:t>‎</w:t>
      </w:r>
      <w:r w:rsidR="00E22F39">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E22F39">
        <w:rPr>
          <w:cs/>
        </w:rPr>
        <w:t>‎</w:t>
      </w:r>
      <w:r w:rsidR="00E22F39">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E22F39">
        <w:rPr>
          <w:cs/>
        </w:rPr>
        <w:t>‎</w:t>
      </w:r>
      <w:r w:rsidR="00E22F39">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222601" w:rsidRDefault="009C7FBD" w:rsidP="00111922">
            <w:pPr>
              <w:keepNext/>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0,952</w:t>
            </w:r>
          </w:p>
        </w:tc>
      </w:tr>
    </w:tbl>
    <w:p w14:paraId="2AC3DD19" w14:textId="00F0FEEC" w:rsidR="00037A78" w:rsidRDefault="00000000" w:rsidP="00111922">
      <w:pPr>
        <w:pStyle w:val="Kpalrs"/>
      </w:pPr>
      <w:fldSimple w:instr=" SEQ táblázat \* ARABIC ">
        <w:r w:rsidR="00E22F39">
          <w:rPr>
            <w:noProof/>
          </w:rPr>
          <w:t>2</w:t>
        </w:r>
      </w:fldSimple>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765E2D" w:rsidRDefault="00FF5B8E" w:rsidP="00FF5B8E">
            <w:pPr>
              <w:spacing w:line="240" w:lineRule="auto"/>
              <w:ind w:firstLine="0"/>
              <w:jc w:val="center"/>
              <w:rPr>
                <w:rFonts w:asciiTheme="majorBidi" w:hAnsiTheme="majorBidi" w:cstheme="majorBidi"/>
                <w:color w:val="000000"/>
              </w:rPr>
            </w:pPr>
            <w:r w:rsidRPr="00765E2D">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0140A97A" w:rsidR="00111922" w:rsidRDefault="00000000" w:rsidP="00C87290">
      <w:pPr>
        <w:pStyle w:val="Kpalrs"/>
      </w:pPr>
      <w:fldSimple w:instr=" SEQ táblázat \* ARABIC ">
        <w:r w:rsidR="00E22F39">
          <w:rPr>
            <w:noProof/>
          </w:rPr>
          <w:t>3</w:t>
        </w:r>
      </w:fldSimple>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568F33E0" w:rsidR="00D02CA1" w:rsidRDefault="00D02CA1" w:rsidP="00D02CA1">
      <w:r w:rsidRPr="00D02CA1">
        <w:t xml:space="preserve">Ahogy az </w:t>
      </w:r>
      <w:r w:rsidR="00FA7BE4">
        <w:t>2</w:t>
      </w:r>
      <w:r w:rsidRPr="00D02CA1">
        <w:t xml:space="preserve">. és </w:t>
      </w:r>
      <w:r w:rsidR="00FA7BE4">
        <w:t>3</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25AC33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9" w:name="_Toc214182797"/>
      <w:r>
        <w:t xml:space="preserve">5.2 </w:t>
      </w:r>
      <w:r w:rsidRPr="0040547B">
        <w:t>Klaszterezés-alapú és teljes vektorkeresés összehasonlítása</w:t>
      </w:r>
      <w:bookmarkEnd w:id="29"/>
    </w:p>
    <w:p w14:paraId="68EA486E" w14:textId="7CD8D67A" w:rsidR="00BD622E" w:rsidRPr="003B4ACC" w:rsidRDefault="00D15634" w:rsidP="003B4ACC">
      <w:r>
        <w:t>Az elért eredmények bemutatását és a kiértékelést a</w:t>
      </w:r>
      <w:r w:rsidR="00000888">
        <w:t>z általam implementált</w:t>
      </w:r>
      <w:r>
        <w:t xml:space="preserve"> klaszterezés-alapú</w:t>
      </w:r>
      <w:r w:rsidR="00DE407B">
        <w:t>,</w:t>
      </w:r>
      <w:r>
        <w:t xml:space="preserve"> a teljes vektorkeresés</w:t>
      </w:r>
      <w:r w:rsidR="00D10BF3">
        <w:t xml:space="preserve"> (brute force)</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E22F39">
        <w:rPr>
          <w:cs/>
        </w:rPr>
        <w:t>‎</w:t>
      </w:r>
      <w:r w:rsidR="00E22F39">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E22F39">
        <w:rPr>
          <w:cs/>
        </w:rPr>
        <w:t>‎</w:t>
      </w:r>
      <w:r w:rsidR="00E22F39">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744C2886" w:rsidR="00416FCC" w:rsidRDefault="00D729D1" w:rsidP="002A0405">
      <w:r>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17FE88DB"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 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Az összehasonlítást accuracy és recall mutatók alapján végzem.</w:t>
      </w:r>
      <w:r w:rsidR="00582B47">
        <w:t xml:space="preserve"> </w:t>
      </w:r>
      <w:r w:rsidR="00402284">
        <w:t>A</w:t>
      </w:r>
      <w:r w:rsidR="00355378">
        <w:t xml:space="preserve"> kétlépcsős módszer esetén</w:t>
      </w:r>
      <w:r w:rsidR="004A4F83">
        <w:t xml:space="preserve"> </w:t>
      </w:r>
      <w:r w:rsidR="00355378">
        <w:t xml:space="preserve">a </w:t>
      </w:r>
      <w:r w:rsidR="004A4F83">
        <w:t>klaszterszám 500 volt, ami úgy került 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63376921" w:rsidR="00012179" w:rsidRPr="00012179" w:rsidRDefault="00000000" w:rsidP="00F20783">
      <w:pPr>
        <w:pStyle w:val="Kpalrs"/>
      </w:pPr>
      <w:fldSimple w:instr=" SEQ táblázat \* ARABIC ">
        <w:r w:rsidR="00E22F39">
          <w:rPr>
            <w:noProof/>
          </w:rPr>
          <w:t>4</w:t>
        </w:r>
      </w:fldSimple>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09FA957A" w:rsidR="00012179" w:rsidRPr="00012179" w:rsidRDefault="00000000" w:rsidP="00F20783">
      <w:pPr>
        <w:pStyle w:val="Kpalrs"/>
      </w:pPr>
      <w:fldSimple w:instr=" SEQ táblázat \* ARABIC ">
        <w:r w:rsidR="00E22F39">
          <w:rPr>
            <w:noProof/>
          </w:rPr>
          <w:t>5</w:t>
        </w:r>
      </w:fldSimple>
      <w:r w:rsidR="00262F95">
        <w:t xml:space="preserve">. táblázat </w:t>
      </w:r>
      <w:r w:rsidR="00012179">
        <w:t>–</w:t>
      </w:r>
      <w:r w:rsidR="00262F95">
        <w:t xml:space="preserve"> FAISS</w:t>
      </w:r>
      <w:r w:rsidR="009367A7">
        <w:t xml:space="preserve"> 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02035E39" w14:textId="48FA3B4A" w:rsidR="00B05782" w:rsidRPr="00B05782" w:rsidRDefault="00000000" w:rsidP="00986849">
      <w:pPr>
        <w:pStyle w:val="Kpalrs"/>
      </w:pPr>
      <w:fldSimple w:instr=" SEQ táblázat \* ARABIC ">
        <w:r w:rsidR="00E22F39">
          <w:rPr>
            <w:noProof/>
          </w:rPr>
          <w:t>6</w:t>
        </w:r>
      </w:fldSimple>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6AD8E1CF" w:rsidR="00F20783" w:rsidRDefault="007E6C0D" w:rsidP="00472041">
      <w:r>
        <w:t xml:space="preserve">A </w:t>
      </w:r>
      <w:r w:rsidR="00163111">
        <w:t>4</w:t>
      </w:r>
      <w:r>
        <w:t xml:space="preserve">., </w:t>
      </w:r>
      <w:r w:rsidR="00163111">
        <w:t>5</w:t>
      </w:r>
      <w:r>
        <w:t xml:space="preserve">. és </w:t>
      </w:r>
      <w:r w:rsidR="00163111">
        <w:t>6</w:t>
      </w:r>
      <w:r>
        <w:t xml:space="preserve">. táblázat tartalmazza a különböző algoritmusok által elért eredményeket. Mindhárom esetben dokumentum és chunk szinten is pontosságot és </w:t>
      </w:r>
      <w:r w:rsidR="00034E7A">
        <w:t>fedés</w:t>
      </w:r>
      <w:r>
        <w:t xml:space="preserv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60CC9A1E"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 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3C9B575F" w:rsidR="00E92EA9" w:rsidRDefault="00F244F5" w:rsidP="00030956">
      <w:pPr>
        <w:pStyle w:val="Kp"/>
      </w:pPr>
      <w:r>
        <w:rPr>
          <w:noProof/>
        </w:rPr>
        <w:drawing>
          <wp:inline distT="0" distB="0" distL="0" distR="0" wp14:anchorId="2E73A703" wp14:editId="777A93B6">
            <wp:extent cx="5400000" cy="2197091"/>
            <wp:effectExtent l="0" t="0" r="0" b="635"/>
            <wp:docPr id="1615828121"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28121" name="Kép 4" descr="A képen szöveg, képernyőkép, sor, Diagram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5400000" cy="2197091"/>
                    </a:xfrm>
                    <a:prstGeom prst="rect">
                      <a:avLst/>
                    </a:prstGeom>
                  </pic:spPr>
                </pic:pic>
              </a:graphicData>
            </a:graphic>
          </wp:inline>
        </w:drawing>
      </w:r>
    </w:p>
    <w:p w14:paraId="0FD55E83" w14:textId="0781CDFA" w:rsidR="00030956" w:rsidRDefault="00000000" w:rsidP="00181FE6">
      <w:pPr>
        <w:pStyle w:val="Kpalrs"/>
      </w:pPr>
      <w:fldSimple w:instr=" SEQ ábra \* ARABIC ">
        <w:r w:rsidR="00E22F39">
          <w:rPr>
            <w:noProof/>
          </w:rPr>
          <w:t>7</w:t>
        </w:r>
      </w:fldSimple>
      <w:r w:rsidR="00181FE6">
        <w:t>. ábra - Az egyes algoritmusok által elért retrieval idők összehasonlítása.</w:t>
      </w:r>
    </w:p>
    <w:p w14:paraId="6B2CB24D" w14:textId="425DDFDD" w:rsidR="00CE705F" w:rsidRDefault="008239BF" w:rsidP="00127918">
      <w:r>
        <w:t xml:space="preserve">A </w:t>
      </w:r>
      <w:r w:rsidR="00B537C4">
        <w:t>7</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 indexek esetén.</w:t>
      </w:r>
      <w:r w:rsidR="00712096">
        <w:t xml:space="preserve"> Ahogy az látható is a FAISS-ra épülő megoldás nagyon gyors chunk visszatérítésre képes függetlenül attól, hogy mi k paraméter értéke.</w:t>
      </w:r>
      <w:r w:rsidR="00627816">
        <w:t xml:space="preserve"> Ez a FAISS által használt adatszerkezet miatt van így, </w:t>
      </w:r>
      <w:r w:rsidR="00127918" w:rsidRPr="00127918">
        <w:t>hiszen a FAISS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1C9697DA"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pontosság érhető el.</w:t>
      </w:r>
      <w:r w:rsidR="002566CC">
        <w:t xml:space="preserve"> A FAISS HNSW egy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E22F39">
        <w:rPr>
          <w:cs/>
        </w:rPr>
        <w:t>‎</w:t>
      </w:r>
      <w:r w:rsidR="00E22F39">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30" w:name="_Toc214182798"/>
      <w:r>
        <w:t>5.3 Online klaszterezéssel történő retrieval kiértékelése</w:t>
      </w:r>
      <w:bookmarkEnd w:id="30"/>
    </w:p>
    <w:p w14:paraId="181CA603" w14:textId="62A0B1D0"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w:t>
      </w:r>
      <w:r w:rsidR="00886C0D">
        <w:t xml:space="preserve"> HNSW</w:t>
      </w:r>
      <w:r w:rsidR="00887380">
        <w:t xml:space="preserve"> 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1C011A64"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értékelését, különös tekintettel az </w:t>
      </w:r>
      <w:r w:rsidR="009641AD">
        <w:t>Online KMeans</w:t>
      </w:r>
      <w:r w:rsidR="004C0DCE" w:rsidRPr="004C0DCE">
        <w:t xml:space="preserve"> adaptív viselkedésére és a</w:t>
      </w:r>
      <w:r w:rsidR="00B3095E">
        <w:t>z algoritmusok</w:t>
      </w:r>
      <w:r w:rsidR="004C0DCE" w:rsidRPr="004C0DCE">
        <w:t xml:space="preserve"> retrieval folyamatra gyakorolt hatására.</w:t>
      </w:r>
      <w:r w:rsidR="00C446D6">
        <w:t xml:space="preserve"> A FAISS 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233EF7A1" w:rsidR="00A2579E" w:rsidRDefault="005B7C81" w:rsidP="00A2325B">
      <w:pPr>
        <w:pStyle w:val="Kp"/>
      </w:pPr>
      <w:r>
        <w:rPr>
          <w:noProof/>
        </w:rPr>
        <w:drawing>
          <wp:inline distT="0" distB="0" distL="0" distR="0" wp14:anchorId="41AE969B" wp14:editId="471D9F8B">
            <wp:extent cx="5400000" cy="2454545"/>
            <wp:effectExtent l="0" t="0" r="0" b="0"/>
            <wp:docPr id="1342263142" name="Kép 5"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63142" name="Kép 5"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400000" cy="2454545"/>
                    </a:xfrm>
                    <a:prstGeom prst="rect">
                      <a:avLst/>
                    </a:prstGeom>
                  </pic:spPr>
                </pic:pic>
              </a:graphicData>
            </a:graphic>
          </wp:inline>
        </w:drawing>
      </w:r>
    </w:p>
    <w:p w14:paraId="7B7FD17A" w14:textId="4FDF3DA8" w:rsidR="00A2325B" w:rsidRPr="00A2325B" w:rsidRDefault="00000000" w:rsidP="00D64838">
      <w:pPr>
        <w:pStyle w:val="Kpalrs"/>
      </w:pPr>
      <w:fldSimple w:instr=" SEQ ábra \* ARABIC ">
        <w:r w:rsidR="00E22F39">
          <w:rPr>
            <w:noProof/>
          </w:rPr>
          <w:t>8</w:t>
        </w:r>
      </w:fldSimple>
      <w:r w:rsidR="00D64838">
        <w:t>. ábra - Az egyes algoritmusok által elért pontosság értékek változása a beérkező új batchek függvényében.</w:t>
      </w:r>
    </w:p>
    <w:p w14:paraId="6A0175CC" w14:textId="68CA5A1E" w:rsidR="002F52C9" w:rsidRDefault="00FC7167" w:rsidP="002F52C9">
      <w:pPr>
        <w:pStyle w:val="Kp"/>
      </w:pPr>
      <w:r>
        <w:rPr>
          <w:noProof/>
        </w:rPr>
        <w:drawing>
          <wp:inline distT="0" distB="0" distL="0" distR="0" wp14:anchorId="35F03273" wp14:editId="59947C2D">
            <wp:extent cx="5400000" cy="2454545"/>
            <wp:effectExtent l="0" t="0" r="0" b="0"/>
            <wp:docPr id="1461072062" name="Kép 6"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2062" name="Kép 6" descr="A képen szöveg, sor, Diagram, Betűtípus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400000" cy="2454545"/>
                    </a:xfrm>
                    <a:prstGeom prst="rect">
                      <a:avLst/>
                    </a:prstGeom>
                  </pic:spPr>
                </pic:pic>
              </a:graphicData>
            </a:graphic>
          </wp:inline>
        </w:drawing>
      </w:r>
    </w:p>
    <w:p w14:paraId="38AB2DA5" w14:textId="5F1B3B44" w:rsidR="002F52C9" w:rsidRDefault="00000000" w:rsidP="00B867F1">
      <w:pPr>
        <w:pStyle w:val="Kpalrs"/>
      </w:pPr>
      <w:fldSimple w:instr=" SEQ ábra \* ARABIC ">
        <w:r w:rsidR="00E22F39">
          <w:rPr>
            <w:noProof/>
          </w:rPr>
          <w:t>9</w:t>
        </w:r>
      </w:fldSimple>
      <w:r w:rsidR="00B867F1">
        <w:t xml:space="preserve">. ábra - Az egyes algoritmusok által elért </w:t>
      </w:r>
      <w:r w:rsidR="00034E7A">
        <w:t>fedés</w:t>
      </w:r>
      <w:r w:rsidR="00B867F1">
        <w:t xml:space="preserve"> értékek változása a beérkező új batchek függvényében.</w:t>
      </w:r>
    </w:p>
    <w:p w14:paraId="34680CB0" w14:textId="2943D0D2" w:rsidR="00E42202" w:rsidRDefault="000927D2" w:rsidP="001214F6">
      <w:r>
        <w:t xml:space="preserve">Ahogy az a </w:t>
      </w:r>
      <w:r w:rsidR="00970F5F">
        <w:t>8</w:t>
      </w:r>
      <w:r w:rsidR="00EB1CDF">
        <w:t>. és</w:t>
      </w:r>
      <w:r>
        <w:t xml:space="preserve"> </w:t>
      </w:r>
      <w:r w:rsidR="00970F5F">
        <w:t>9</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indexre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4FB8BC0E" w:rsidR="004F46C1" w:rsidRDefault="004F46C1" w:rsidP="00AD030C">
      <w:r>
        <w:t xml:space="preserve">Ahogy az várható volt a </w:t>
      </w:r>
      <w:r w:rsidR="00AD030C">
        <w:t>FAISS 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6C1F02FB" w:rsidR="001B31E2" w:rsidRDefault="00DD35BC" w:rsidP="00093207">
      <w:pPr>
        <w:pStyle w:val="Kp"/>
      </w:pPr>
      <w:r>
        <w:rPr>
          <w:noProof/>
        </w:rPr>
        <w:drawing>
          <wp:inline distT="0" distB="0" distL="0" distR="0" wp14:anchorId="7CC24014" wp14:editId="69EA2CD6">
            <wp:extent cx="5400000" cy="3000000"/>
            <wp:effectExtent l="0" t="0" r="0" b="0"/>
            <wp:docPr id="1294707144" name="Kép 7"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7144" name="Kép 7" descr="A képen szöveg, képernyőkép, sor, Diagram látható&#10;&#10;Automatikusan generált leírás"/>
                    <pic:cNvPicPr/>
                  </pic:nvPicPr>
                  <pic:blipFill>
                    <a:blip r:embed="rId22">
                      <a:extLst>
                        <a:ext uri="{28A0092B-C50C-407E-A947-70E740481C1C}">
                          <a14:useLocalDpi xmlns:a14="http://schemas.microsoft.com/office/drawing/2010/main" val="0"/>
                        </a:ext>
                      </a:extLst>
                    </a:blip>
                    <a:stretch>
                      <a:fillRect/>
                    </a:stretch>
                  </pic:blipFill>
                  <pic:spPr>
                    <a:xfrm>
                      <a:off x="0" y="0"/>
                      <a:ext cx="5400000" cy="3000000"/>
                    </a:xfrm>
                    <a:prstGeom prst="rect">
                      <a:avLst/>
                    </a:prstGeom>
                  </pic:spPr>
                </pic:pic>
              </a:graphicData>
            </a:graphic>
          </wp:inline>
        </w:drawing>
      </w:r>
    </w:p>
    <w:p w14:paraId="5B153501" w14:textId="480D9D8C" w:rsidR="00093207" w:rsidRDefault="00000000" w:rsidP="00884D88">
      <w:pPr>
        <w:pStyle w:val="Kpalrs"/>
      </w:pPr>
      <w:fldSimple w:instr=" SEQ ábra \* ARABIC ">
        <w:r w:rsidR="00E22F39">
          <w:rPr>
            <w:noProof/>
          </w:rPr>
          <w:t>10</w:t>
        </w:r>
      </w:fldSimple>
      <w:r w:rsidR="00884D88">
        <w:t>. ábra - Az egyes algoritmusok frissítési idejének változása a beérkező új batchek függvényében.</w:t>
      </w:r>
    </w:p>
    <w:p w14:paraId="6D58573C" w14:textId="533908ED" w:rsidR="00DD35BC" w:rsidRDefault="00DD35BC" w:rsidP="00DD35BC">
      <w:pPr>
        <w:pStyle w:val="Kp"/>
      </w:pPr>
      <w:r>
        <w:rPr>
          <w:noProof/>
        </w:rPr>
        <w:drawing>
          <wp:inline distT="0" distB="0" distL="0" distR="0" wp14:anchorId="4E1841D1" wp14:editId="1D3D3C3C">
            <wp:extent cx="5400000" cy="3000000"/>
            <wp:effectExtent l="0" t="0" r="0" b="0"/>
            <wp:docPr id="2029016775" name="Kép 8"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6775" name="Kép 8" descr="A képen szöveg, sor, Diagram, diagram látható&#10;&#10;Automatikusan generált leírás"/>
                    <pic:cNvPicPr/>
                  </pic:nvPicPr>
                  <pic:blipFill>
                    <a:blip r:embed="rId23">
                      <a:extLst>
                        <a:ext uri="{28A0092B-C50C-407E-A947-70E740481C1C}">
                          <a14:useLocalDpi xmlns:a14="http://schemas.microsoft.com/office/drawing/2010/main" val="0"/>
                        </a:ext>
                      </a:extLst>
                    </a:blip>
                    <a:stretch>
                      <a:fillRect/>
                    </a:stretch>
                  </pic:blipFill>
                  <pic:spPr>
                    <a:xfrm>
                      <a:off x="0" y="0"/>
                      <a:ext cx="5400000" cy="3000000"/>
                    </a:xfrm>
                    <a:prstGeom prst="rect">
                      <a:avLst/>
                    </a:prstGeom>
                  </pic:spPr>
                </pic:pic>
              </a:graphicData>
            </a:graphic>
          </wp:inline>
        </w:drawing>
      </w:r>
    </w:p>
    <w:p w14:paraId="33B41559" w14:textId="7EBCA196" w:rsidR="00DD35BC" w:rsidRPr="00DD35BC" w:rsidRDefault="00000000" w:rsidP="00662259">
      <w:pPr>
        <w:pStyle w:val="Kpalrs"/>
      </w:pPr>
      <w:fldSimple w:instr=" SEQ ábra \* ARABIC ">
        <w:r w:rsidR="00E22F39">
          <w:rPr>
            <w:noProof/>
          </w:rPr>
          <w:t>11</w:t>
        </w:r>
      </w:fldSimple>
      <w:r w:rsidR="00413D31">
        <w:t xml:space="preserve">. ábra - </w:t>
      </w:r>
      <w:r w:rsidR="00413D31" w:rsidRPr="003C22DC">
        <w:t>Az egyes algoritmusok frissítési idejének változása a beérkező új batchek függvényében.</w:t>
      </w:r>
      <w:r w:rsidR="00814ECB">
        <w:br/>
      </w:r>
      <w:r w:rsidR="00413D31">
        <w:t>(</w:t>
      </w:r>
      <w:r w:rsidR="00C00760">
        <w:t>10</w:t>
      </w:r>
      <w:r w:rsidR="002B0782">
        <w:t>. ábra</w:t>
      </w:r>
      <w:r w:rsidR="00D85620">
        <w:t xml:space="preserve"> alsó része nagyítva</w:t>
      </w:r>
      <w:r w:rsidR="00413D31">
        <w:t>)</w:t>
      </w:r>
    </w:p>
    <w:p w14:paraId="183E23E5" w14:textId="1DF28DD4" w:rsidR="00093207" w:rsidRDefault="00093207" w:rsidP="00093207">
      <w:r>
        <w:t>Ahogy az</w:t>
      </w:r>
      <w:r w:rsidR="00B95F8A">
        <w:t xml:space="preserve"> a </w:t>
      </w:r>
      <w:r w:rsidR="006332D3">
        <w:t>10</w:t>
      </w:r>
      <w:r w:rsidR="00CB6CB4">
        <w:t>.</w:t>
      </w:r>
      <w:r w:rsidR="00662259">
        <w:t xml:space="preserve"> és 1</w:t>
      </w:r>
      <w:r w:rsidR="006332D3">
        <w:t>1</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indexhez </w:t>
      </w:r>
      <w:r w:rsidR="00B95F8A">
        <w:t>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27EBBAC6" w:rsidR="00F11266" w:rsidRPr="001C2777" w:rsidRDefault="00F11266" w:rsidP="00F11266">
      <w:r w:rsidRPr="00F11266">
        <w:t xml:space="preserve">Ezzel szemben a FAISS 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 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40C8A066"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futásidő és frissítési idő tekintetében hasonló tendenciák figyelhetők meg mindhárom megközelítés, a kétlépcsős keresés, a brute force módszer és a FAISS indexet alkalmazó megoldás esetében, mint a 384 dimenziós embeddingekkel, az „all-MiniLM-L6-v2” modellel végzett kísérletek során.</w:t>
      </w:r>
    </w:p>
    <w:p w14:paraId="3CD3C9C7" w14:textId="53FB0E28" w:rsidR="00DC797C" w:rsidRDefault="002C2F43" w:rsidP="004E28EF">
      <w:pPr>
        <w:pStyle w:val="Cmsor1"/>
      </w:pPr>
      <w:bookmarkStart w:id="31" w:name="_Toc214182799"/>
      <w:r>
        <w:t xml:space="preserve">6 Összegzés </w:t>
      </w:r>
      <w:r w:rsidR="001F762A">
        <w:t>és kitekintés</w:t>
      </w:r>
      <w:bookmarkEnd w:id="31"/>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59D6F18D"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w:t>
      </w:r>
      <w:r w:rsidR="001F3E8E">
        <w:rPr>
          <w:lang w:eastAsia="en-US"/>
        </w:rPr>
        <w:t xml:space="preserve"> HNSW</w:t>
      </w:r>
      <w:r w:rsidR="00122DCB">
        <w:rPr>
          <w:lang w:eastAsia="en-US"/>
        </w:rPr>
        <w:t xml:space="preserve"> 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A FAISS 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715BE62" w:rsidR="004E28EF" w:rsidRDefault="00144505" w:rsidP="00EE1580">
      <w:pPr>
        <w:rPr>
          <w:lang w:eastAsia="en-US"/>
        </w:rPr>
      </w:pPr>
      <w:r>
        <w:rPr>
          <w:lang w:eastAsia="en-US"/>
        </w:rPr>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w:t>
      </w:r>
      <w:r w:rsidR="00EA1FFC">
        <w:rPr>
          <w:lang w:eastAsia="en-US"/>
        </w:rPr>
        <w:t xml:space="preserve"> HNSW</w:t>
      </w:r>
      <w:r w:rsidR="00313A67">
        <w:rPr>
          <w:lang w:eastAsia="en-US"/>
        </w:rPr>
        <w:t xml:space="preserve"> 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nyújt a FAISS 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1E1B850D" w:rsidR="00010914"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E22F39">
        <w:rPr>
          <w:cs/>
          <w:lang w:eastAsia="en-US"/>
        </w:rPr>
        <w:t>‎</w:t>
      </w:r>
      <w:r w:rsidR="00E22F39">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0C7C6785" w14:textId="77777777" w:rsidR="00010914" w:rsidRDefault="00010914">
      <w:pPr>
        <w:spacing w:line="240" w:lineRule="auto"/>
        <w:ind w:firstLine="0"/>
        <w:jc w:val="left"/>
        <w:rPr>
          <w:lang w:eastAsia="en-US"/>
        </w:rPr>
      </w:pPr>
      <w:r>
        <w:rPr>
          <w:lang w:eastAsia="en-US"/>
        </w:rPr>
        <w:br w:type="page"/>
      </w:r>
    </w:p>
    <w:p w14:paraId="5C1BAFAD" w14:textId="3F4EA7AD" w:rsidR="008D7029" w:rsidRDefault="00010914" w:rsidP="00010914">
      <w:pPr>
        <w:pStyle w:val="Cmsor1"/>
      </w:pPr>
      <w:bookmarkStart w:id="32" w:name="_Toc214182800"/>
      <w:r>
        <w:t>Köszönetnyilvánítás</w:t>
      </w:r>
      <w:bookmarkEnd w:id="32"/>
    </w:p>
    <w:p w14:paraId="6ABB8728" w14:textId="7F7B426D" w:rsidR="00010914" w:rsidRPr="00010914" w:rsidRDefault="00900312" w:rsidP="00900312">
      <w:pPr>
        <w:rPr>
          <w:lang w:eastAsia="en-US"/>
        </w:rPr>
      </w:pPr>
      <w:r w:rsidRPr="00900312">
        <w:rPr>
          <w:lang w:eastAsia="en-US"/>
        </w:rPr>
        <w:t>Szeretném kifejezni őszinte hálámat és legmélyebb köszönetemet témavezetőmnek,</w:t>
      </w:r>
      <w:r w:rsidR="003B18DD">
        <w:rPr>
          <w:lang w:eastAsia="en-US"/>
        </w:rPr>
        <w:t xml:space="preserve"> </w:t>
      </w:r>
      <w:r w:rsidRPr="009E69E8">
        <w:rPr>
          <w:lang w:eastAsia="en-US"/>
        </w:rPr>
        <w:t>Dr. Szűcs Gábornak</w:t>
      </w:r>
      <w:r w:rsidRPr="00900312">
        <w:rPr>
          <w:lang w:eastAsia="en-US"/>
        </w:rPr>
        <w:t xml:space="preserve"> a szakdolgozati munkám teljes folyamata során nyújtott kiemelkedő útmutatásáért </w:t>
      </w:r>
      <w:r w:rsidR="001751F1">
        <w:rPr>
          <w:lang w:eastAsia="en-US"/>
        </w:rPr>
        <w:t xml:space="preserve">és </w:t>
      </w:r>
      <w:r w:rsidRPr="00900312">
        <w:rPr>
          <w:lang w:eastAsia="en-US"/>
        </w:rPr>
        <w:t>folyamatos támogatásáért. Szakmai iránymutatása, értékes tanácsai és biztatása nélkülözhetetlenek voltak számomra, és nagyban hozzájárultak ahhoz, hogy ez a munka létrejöhessen</w:t>
      </w:r>
      <w:r w:rsidR="00F00355">
        <w:rPr>
          <w:lang w:eastAsia="en-US"/>
        </w:rPr>
        <w:t>.</w:t>
      </w:r>
    </w:p>
    <w:p w14:paraId="289FAA59" w14:textId="77777777" w:rsidR="0063585C" w:rsidRDefault="0063585C" w:rsidP="00C53F96">
      <w:pPr>
        <w:pStyle w:val="Fejezetcimszmozsnlkl"/>
      </w:pPr>
      <w:bookmarkStart w:id="33" w:name="_Toc214182801"/>
      <w:r w:rsidRPr="00B50CAA">
        <w:t>Irodalomjegyzék</w:t>
      </w:r>
      <w:bookmarkEnd w:id="33"/>
    </w:p>
    <w:p w14:paraId="3E33FC73" w14:textId="309E404C" w:rsidR="00AF4D78" w:rsidRPr="000D2144" w:rsidRDefault="00AF4D78" w:rsidP="000D2144">
      <w:pPr>
        <w:pStyle w:val="Irodalomjegyzksor"/>
        <w:rPr>
          <w:rStyle w:val="Hiperhivatkozs"/>
          <w:color w:val="000000" w:themeColor="text1"/>
          <w:u w:val="none"/>
        </w:rPr>
      </w:pPr>
      <w:bookmarkStart w:id="34" w:name="_Ref211529708"/>
      <w:r w:rsidRPr="000D2144">
        <w:t xml:space="preserve">Alexandr Andoni, Piotr Indyk, Ilya Razenshteyn, (2018.06.26.), Approximate Nearest Neighbor Search in High Dimensions, ArXiv, </w:t>
      </w:r>
      <w:hyperlink r:id="rId24" w:history="1">
        <w:r w:rsidRPr="000D2144">
          <w:rPr>
            <w:rStyle w:val="Hiperhivatkozs"/>
            <w:color w:val="000000" w:themeColor="text1"/>
            <w:u w:val="none"/>
          </w:rPr>
          <w:t>arXiv:1806.09823</w:t>
        </w:r>
      </w:hyperlink>
      <w:bookmarkEnd w:id="34"/>
    </w:p>
    <w:p w14:paraId="6B68ACC7" w14:textId="1C3B13AC" w:rsidR="00AF4D78" w:rsidRPr="000D2144" w:rsidRDefault="00AF4D78" w:rsidP="000D2144">
      <w:pPr>
        <w:pStyle w:val="Irodalomjegyzksor"/>
      </w:pPr>
      <w:bookmarkStart w:id="35" w:name="_Ref211274596"/>
      <w:r w:rsidRPr="000D2144">
        <w:t xml:space="preserve">Ashour, Wesam &amp; Fyfe, Colin. (2008). Online clustering algorithms. International journal of neural systems. 18. 185-94. </w:t>
      </w:r>
      <w:bookmarkEnd w:id="35"/>
      <w:r w:rsidRPr="000D2144">
        <w:fldChar w:fldCharType="begin"/>
      </w:r>
      <w:r w:rsidRPr="000D2144">
        <w:instrText>HYPERLINK "https://www.doi.org/10.1142/S0129065708001518"</w:instrText>
      </w:r>
      <w:r w:rsidRPr="000D2144">
        <w:fldChar w:fldCharType="separate"/>
      </w:r>
      <w:r w:rsidRPr="000D2144">
        <w:rPr>
          <w:rStyle w:val="Hiperhivatkozs"/>
          <w:color w:val="000000" w:themeColor="text1"/>
          <w:u w:val="none"/>
        </w:rPr>
        <w:t>https://www.doi.org/10.1142/S0129065708001518</w:t>
      </w:r>
      <w:r w:rsidRPr="000D2144">
        <w:fldChar w:fldCharType="end"/>
      </w:r>
    </w:p>
    <w:p w14:paraId="29B948CD" w14:textId="2853DB5E" w:rsidR="00AF4D78" w:rsidRPr="000D2144" w:rsidRDefault="00AF4D78" w:rsidP="000D2144">
      <w:pPr>
        <w:pStyle w:val="Irodalomjegyzksor"/>
        <w:rPr>
          <w:rStyle w:val="Hiperhivatkozs"/>
          <w:color w:val="000000" w:themeColor="text1"/>
          <w:u w:val="none"/>
        </w:rPr>
      </w:pPr>
      <w:bookmarkStart w:id="36" w:name="_Ref212147159"/>
      <w:r w:rsidRPr="000D2144">
        <w:rPr>
          <w:rStyle w:val="Hiperhivatkozs"/>
          <w:color w:val="000000" w:themeColor="text1"/>
          <w:u w:val="none"/>
        </w:rPr>
        <w:t xml:space="preserve">Databricks, Vector Search, </w:t>
      </w:r>
      <w:hyperlink r:id="rId25" w:history="1">
        <w:r w:rsidRPr="000D2144">
          <w:rPr>
            <w:rStyle w:val="Hiperhivatkozs"/>
            <w:color w:val="000000" w:themeColor="text1"/>
            <w:u w:val="none"/>
          </w:rPr>
          <w:t>https://www.databricks.com/product/machine-learning/vector-search</w:t>
        </w:r>
      </w:hyperlink>
      <w:r w:rsidRPr="000D2144">
        <w:rPr>
          <w:rStyle w:val="Hiperhivatkozs"/>
          <w:color w:val="000000" w:themeColor="text1"/>
          <w:u w:val="none"/>
        </w:rPr>
        <w:t>, (utolsó megnyitás: 2025.10.23.)</w:t>
      </w:r>
      <w:bookmarkEnd w:id="36"/>
    </w:p>
    <w:p w14:paraId="442AB9B6" w14:textId="256259C5" w:rsidR="00AF4D78" w:rsidRPr="000D2144" w:rsidRDefault="00AF4D78" w:rsidP="000D2144">
      <w:pPr>
        <w:pStyle w:val="Irodalomjegyzksor"/>
        <w:rPr>
          <w:rStyle w:val="Hiperhivatkozs"/>
          <w:color w:val="000000" w:themeColor="text1"/>
          <w:u w:val="none"/>
        </w:rPr>
      </w:pPr>
      <w:bookmarkStart w:id="37" w:name="_Ref212646444"/>
      <w:r w:rsidRPr="000D2144">
        <w:rPr>
          <w:rStyle w:val="Hiperhivatkozs"/>
          <w:color w:val="000000" w:themeColor="text1"/>
          <w:u w:val="none"/>
        </w:rPr>
        <w:t xml:space="preserve">Fahimsadikrashad, (2024.01.08.), </w:t>
      </w:r>
      <w:r w:rsidRPr="000D2144">
        <w:t xml:space="preserve">Mini Batch K Means : An Approach for Refining Traditional Methods, Medium, </w:t>
      </w:r>
      <w:hyperlink r:id="rId26" w:history="1">
        <w:r w:rsidRPr="000D2144">
          <w:rPr>
            <w:rStyle w:val="Hiperhivatkozs"/>
            <w:color w:val="000000" w:themeColor="text1"/>
            <w:u w:val="none"/>
          </w:rPr>
          <w:t>https://medium.com/@fahimsadikrashad/mini-batch-k-means-an-approach-for-refining-traditional-methods-bd7716ac8bcb</w:t>
        </w:r>
      </w:hyperlink>
      <w:bookmarkEnd w:id="37"/>
    </w:p>
    <w:p w14:paraId="362361C5" w14:textId="6255BE93" w:rsidR="00AF4D78" w:rsidRPr="000D2144" w:rsidRDefault="00AF4D78" w:rsidP="000D2144">
      <w:pPr>
        <w:pStyle w:val="Irodalomjegyzksor"/>
        <w:rPr>
          <w:rStyle w:val="Hiperhivatkozs"/>
          <w:color w:val="000000" w:themeColor="text1"/>
          <w:u w:val="none"/>
        </w:rPr>
      </w:pPr>
      <w:bookmarkStart w:id="38" w:name="_Ref211422969"/>
      <w:r w:rsidRPr="000D2144">
        <w:t xml:space="preserve">Hoang-Anh Ngo, (2022 september), ONLINE CLUSTERING: ALGORITHMS, EVALUATION, METRICS, CHALLENGES, APPLICATIONS AND BENCHMARKING WITH RIVER, @Télécom Paris, IP Paris, The University of Waikato, Artificial Intelligence Institiut, </w:t>
      </w:r>
      <w:hyperlink r:id="rId27" w:history="1">
        <w:r w:rsidRPr="000D2144">
          <w:rPr>
            <w:rStyle w:val="Hiperhivatkozs"/>
            <w:color w:val="000000" w:themeColor="text1"/>
            <w:u w:val="none"/>
          </w:rPr>
          <w:t>https://a3nm.net/work/seminar/slides/20220927-ngo.pdf</w:t>
        </w:r>
      </w:hyperlink>
      <w:bookmarkEnd w:id="38"/>
    </w:p>
    <w:p w14:paraId="066A9691" w14:textId="1061BCD9" w:rsidR="00AF4D78" w:rsidRPr="000D2144" w:rsidRDefault="00AF4D78" w:rsidP="000D2144">
      <w:pPr>
        <w:pStyle w:val="Irodalomjegyzksor"/>
        <w:rPr>
          <w:rStyle w:val="Hiperhivatkozs"/>
          <w:color w:val="000000" w:themeColor="text1"/>
          <w:u w:val="none"/>
        </w:rPr>
      </w:pPr>
      <w:bookmarkStart w:id="39" w:name="_Ref211290327"/>
      <w:r w:rsidRPr="000D2144">
        <w:t xml:space="preserve">Lance Galletti, (2024.02.22.), Kmeans ++ From Scratch, Medium, </w:t>
      </w:r>
      <w:hyperlink r:id="rId28" w:history="1">
        <w:r w:rsidRPr="000D2144">
          <w:rPr>
            <w:rStyle w:val="Hiperhivatkozs"/>
            <w:color w:val="000000" w:themeColor="text1"/>
            <w:u w:val="none"/>
          </w:rPr>
          <w:t>https://medium.com/@gallettilance/kmeans-from-scratch-24be6bee8021</w:t>
        </w:r>
      </w:hyperlink>
      <w:bookmarkEnd w:id="39"/>
    </w:p>
    <w:p w14:paraId="421EDD8A" w14:textId="07857CBE" w:rsidR="00AF4D78" w:rsidRPr="000D2144" w:rsidRDefault="00AF4D78" w:rsidP="000D2144">
      <w:pPr>
        <w:pStyle w:val="Irodalomjegyzksor"/>
      </w:pPr>
      <w:bookmarkStart w:id="40" w:name="_Ref211275026"/>
      <w:r w:rsidRPr="000D2144">
        <w:t xml:space="preserve">Li Juanzi, Hu Linmei, Ouyang Tinghui, Alkawsi Gamal Abdulnaser, (2006), Online Clustering, ScienceDirect, </w:t>
      </w:r>
      <w:hyperlink r:id="rId29" w:history="1">
        <w:r w:rsidRPr="000D2144">
          <w:rPr>
            <w:rStyle w:val="Hiperhivatkozs"/>
            <w:color w:val="000000" w:themeColor="text1"/>
            <w:u w:val="none"/>
          </w:rPr>
          <w:t>https://www.sciencedirect.com/topics/computer-science/online-clustering</w:t>
        </w:r>
      </w:hyperlink>
      <w:bookmarkEnd w:id="40"/>
    </w:p>
    <w:p w14:paraId="3525DF0F" w14:textId="0D97DE74" w:rsidR="00AF4D78" w:rsidRPr="000D2144" w:rsidRDefault="00AF4D78" w:rsidP="000D2144">
      <w:pPr>
        <w:pStyle w:val="Irodalomjegyzksor"/>
      </w:pPr>
      <w:bookmarkStart w:id="41" w:name="_Ref211528873"/>
      <w:r w:rsidRPr="000D2144">
        <w:t xml:space="preserve">Matthijs Douze, Alexandr Guzhva, Chengqi Deng, Jeff Johnson, Gergely Szilvasy, Pierre-Emmanuel Mazaré, Maria Lomeli, Lucas Hosseini, Hervé Jégou, (2024.01.16.), The Faiss library, ArXiv, </w:t>
      </w:r>
      <w:hyperlink r:id="rId30" w:history="1">
        <w:r w:rsidRPr="000D2144">
          <w:rPr>
            <w:rStyle w:val="Hiperhivatkozs"/>
            <w:color w:val="000000" w:themeColor="text1"/>
            <w:u w:val="none"/>
          </w:rPr>
          <w:t>arXiv:2401.08281</w:t>
        </w:r>
      </w:hyperlink>
      <w:bookmarkEnd w:id="41"/>
    </w:p>
    <w:p w14:paraId="08EB19D2" w14:textId="50110928" w:rsidR="00AF4D78" w:rsidRPr="000D2144" w:rsidRDefault="00AF4D78" w:rsidP="000D2144">
      <w:pPr>
        <w:pStyle w:val="Irodalomjegyzksor"/>
        <w:rPr>
          <w:rStyle w:val="Hiperhivatkozs"/>
          <w:color w:val="000000" w:themeColor="text1"/>
          <w:u w:val="none"/>
        </w:rPr>
      </w:pPr>
      <w:bookmarkStart w:id="42" w:name="_Ref212385466"/>
      <w:r w:rsidRPr="000D2144">
        <w:rPr>
          <w:rStyle w:val="Hiperhivatkozs"/>
          <w:color w:val="000000" w:themeColor="text1"/>
          <w:u w:val="none"/>
        </w:rPr>
        <w:t xml:space="preserve">NLTK Project, 2023, </w:t>
      </w:r>
      <w:r w:rsidRPr="000D2144">
        <w:t xml:space="preserve">nltk.tokenize.sent_tokenize, </w:t>
      </w:r>
      <w:hyperlink r:id="rId31" w:history="1">
        <w:r w:rsidRPr="000D2144">
          <w:rPr>
            <w:rStyle w:val="Hiperhivatkozs"/>
            <w:color w:val="000000" w:themeColor="text1"/>
            <w:u w:val="none"/>
          </w:rPr>
          <w:t>https://www.nltk.org/api/nltk.tokenize.sent_tokenize.html</w:t>
        </w:r>
      </w:hyperlink>
      <w:r w:rsidRPr="000D2144">
        <w:t>, (utolsó megnyitás: 2025.10.26.)</w:t>
      </w:r>
      <w:bookmarkEnd w:id="42"/>
    </w:p>
    <w:p w14:paraId="3E4A38D3" w14:textId="0485549C" w:rsidR="00AF4D78" w:rsidRPr="000D2144" w:rsidRDefault="00AF4D78" w:rsidP="000D2144">
      <w:pPr>
        <w:pStyle w:val="Irodalomjegyzksor"/>
        <w:rPr>
          <w:rStyle w:val="Hiperhivatkozs"/>
          <w:color w:val="000000" w:themeColor="text1"/>
          <w:u w:val="none"/>
        </w:rPr>
      </w:pPr>
      <w:bookmarkStart w:id="43" w:name="_Ref212633539"/>
      <w:r w:rsidRPr="000D2144">
        <w:rPr>
          <w:rStyle w:val="Hiperhivatkozs"/>
          <w:color w:val="000000" w:themeColor="text1"/>
          <w:u w:val="none"/>
        </w:rPr>
        <w:t xml:space="preserve">Owen Elliott, (2024.06.04.), Understanding Recall in HNSW Search, marqo, </w:t>
      </w:r>
      <w:hyperlink r:id="rId32" w:history="1">
        <w:r w:rsidRPr="000D2144">
          <w:rPr>
            <w:rStyle w:val="Hiperhivatkozs"/>
            <w:color w:val="000000" w:themeColor="text1"/>
            <w:u w:val="none"/>
          </w:rPr>
          <w:t>https://www.marqo.ai/blog/understanding-recall-in-hnsw-search</w:t>
        </w:r>
      </w:hyperlink>
      <w:bookmarkEnd w:id="43"/>
    </w:p>
    <w:p w14:paraId="4072BE95" w14:textId="50EADFF3" w:rsidR="00AF4D78" w:rsidRPr="000D2144" w:rsidRDefault="00AF4D78" w:rsidP="000D2144">
      <w:pPr>
        <w:pStyle w:val="Irodalomjegyzksor"/>
      </w:pPr>
      <w:bookmarkStart w:id="44" w:name="_Ref212318890"/>
      <w:r w:rsidRPr="000D2144">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3" w:history="1">
        <w:r w:rsidRPr="000D2144">
          <w:rPr>
            <w:rStyle w:val="Hiperhivatkozs"/>
            <w:color w:val="000000" w:themeColor="text1"/>
            <w:u w:val="none"/>
          </w:rPr>
          <w:t>https://arxiv.org/abs/2005.11401</w:t>
        </w:r>
      </w:hyperlink>
      <w:bookmarkEnd w:id="44"/>
    </w:p>
    <w:p w14:paraId="0D06425C" w14:textId="38E89421" w:rsidR="00AF4D78" w:rsidRPr="000D2144" w:rsidRDefault="00AF4D78" w:rsidP="000D2144">
      <w:pPr>
        <w:pStyle w:val="Irodalomjegyzksor"/>
      </w:pPr>
      <w:bookmarkStart w:id="45" w:name="_Ref211165758"/>
      <w:r w:rsidRPr="000D2144">
        <w:t xml:space="preserve">Pranav Rajpurkar, Jian Zhang, Konstantin Lopyrev, Percy Liang, (2016.06.16.),SQuAD: 100,000+ Questions for Machine Comprehension of Text, ArXiv, </w:t>
      </w:r>
      <w:hyperlink r:id="rId34" w:history="1">
        <w:r w:rsidRPr="000D2144">
          <w:rPr>
            <w:rStyle w:val="Hiperhivatkozs"/>
            <w:color w:val="000000" w:themeColor="text1"/>
            <w:u w:val="none"/>
          </w:rPr>
          <w:t>arXiv:1606.05250</w:t>
        </w:r>
      </w:hyperlink>
      <w:bookmarkEnd w:id="45"/>
    </w:p>
    <w:p w14:paraId="442C69EF" w14:textId="73C7CEB1" w:rsidR="00AF4D78" w:rsidRPr="000D2144" w:rsidRDefault="00AF4D78" w:rsidP="000D2144">
      <w:pPr>
        <w:pStyle w:val="Irodalomjegyzksor"/>
      </w:pPr>
      <w:bookmarkStart w:id="46" w:name="_Ref211276103"/>
      <w:r w:rsidRPr="000D2144">
        <w:t xml:space="preserve">Puxuan Yu, Luke Merrick, Gaurav Nuti, Daniel Campos, (2024.12.04.), Snowflake’s Arctic Embed 2.0 Goes Multilingual: Empowering Global-Scale Retrieval with Inference Efficiency and High-Quality Retrieval, snowflake, </w:t>
      </w:r>
      <w:hyperlink r:id="rId35" w:history="1">
        <w:r w:rsidRPr="000D2144">
          <w:rPr>
            <w:rStyle w:val="Hiperhivatkozs"/>
            <w:color w:val="000000" w:themeColor="text1"/>
            <w:u w:val="none"/>
          </w:rPr>
          <w:t>https://www.snowflake.com/en/engineering-blog/snowflake-arctic-embed-2-multilingual/</w:t>
        </w:r>
      </w:hyperlink>
      <w:bookmarkEnd w:id="46"/>
    </w:p>
    <w:p w14:paraId="76E8DD99" w14:textId="0FE27205" w:rsidR="00AF4D78" w:rsidRPr="000D2144" w:rsidRDefault="00AF4D78" w:rsidP="000D2144">
      <w:pPr>
        <w:pStyle w:val="Irodalomjegyzksor"/>
      </w:pPr>
      <w:bookmarkStart w:id="47" w:name="_Ref211275523"/>
      <w:r w:rsidRPr="000D2144">
        <w:t xml:space="preserve">Reimers, Nils and Gurevych, Iryna, (2019. november), Sentence-BERT: Sentence Embeddings using Siamese BERT-Networks, Proceedings of the 2019 Conference on Empirical Methods in Natural Language Processing, </w:t>
      </w:r>
      <w:hyperlink r:id="rId36" w:history="1">
        <w:r w:rsidRPr="000D2144">
          <w:rPr>
            <w:rStyle w:val="Hiperhivatkozs"/>
            <w:color w:val="000000" w:themeColor="text1"/>
            <w:u w:val="none"/>
          </w:rPr>
          <w:t>https://arxiv.org/abs/1908.10084</w:t>
        </w:r>
      </w:hyperlink>
      <w:bookmarkEnd w:id="47"/>
    </w:p>
    <w:p w14:paraId="5E8A2660" w14:textId="0CD0EE4E" w:rsidR="00AF4D78" w:rsidRPr="000D2144" w:rsidRDefault="00AF4D78" w:rsidP="000D2144">
      <w:pPr>
        <w:pStyle w:val="Irodalomjegyzksor"/>
      </w:pPr>
      <w:bookmarkStart w:id="48" w:name="_Ref212318397"/>
      <w:r w:rsidRPr="000D2144">
        <w:t xml:space="preserve">scikit-learn.org, adjusted_rand_score, </w:t>
      </w:r>
      <w:hyperlink r:id="rId37" w:history="1">
        <w:r w:rsidRPr="000D2144">
          <w:rPr>
            <w:rStyle w:val="Hiperhivatkozs"/>
            <w:color w:val="000000" w:themeColor="text1"/>
            <w:u w:val="none"/>
          </w:rPr>
          <w:t>https://scikit-learn.org/stable/modules/generated/sklearn.metrics.adjusted_rand_score.html</w:t>
        </w:r>
      </w:hyperlink>
      <w:r w:rsidRPr="000D2144">
        <w:t>, (utolsó megnyitás: 2025.10.25.)</w:t>
      </w:r>
      <w:bookmarkEnd w:id="48"/>
    </w:p>
    <w:p w14:paraId="74EF0B03" w14:textId="154D946F" w:rsidR="00AF4D78" w:rsidRPr="000D2144" w:rsidRDefault="00AF4D78" w:rsidP="000D2144">
      <w:pPr>
        <w:pStyle w:val="Irodalomjegyzksor"/>
        <w:rPr>
          <w:rStyle w:val="Hiperhivatkozs"/>
          <w:color w:val="000000" w:themeColor="text1"/>
          <w:u w:val="none"/>
        </w:rPr>
      </w:pPr>
      <w:bookmarkStart w:id="49" w:name="_Ref211791763"/>
      <w:r w:rsidRPr="000D2144">
        <w:rPr>
          <w:rStyle w:val="Hiperhivatkozs"/>
          <w:color w:val="000000" w:themeColor="text1"/>
          <w:u w:val="none"/>
        </w:rPr>
        <w:t xml:space="preserve">scikit-learn.org, KMeans, </w:t>
      </w:r>
      <w:hyperlink r:id="rId38" w:history="1">
        <w:r w:rsidRPr="000D2144">
          <w:rPr>
            <w:rStyle w:val="Hiperhivatkozs"/>
            <w:color w:val="000000" w:themeColor="text1"/>
            <w:u w:val="none"/>
          </w:rPr>
          <w:t>https://scikit-learn.org/stable/modules/generated/sklearn.cluster.KMeans.html</w:t>
        </w:r>
      </w:hyperlink>
      <w:r w:rsidRPr="000D2144">
        <w:rPr>
          <w:rStyle w:val="Hiperhivatkozs"/>
          <w:color w:val="000000" w:themeColor="text1"/>
          <w:u w:val="none"/>
        </w:rPr>
        <w:t>, (utolsó megnyitás: 2025. 10. 19.)</w:t>
      </w:r>
      <w:bookmarkEnd w:id="49"/>
    </w:p>
    <w:p w14:paraId="11865FA3" w14:textId="7B29E42D" w:rsidR="00AF4D78" w:rsidRPr="000D2144" w:rsidRDefault="00AF4D78" w:rsidP="000D2144">
      <w:pPr>
        <w:pStyle w:val="Irodalomjegyzksor"/>
      </w:pPr>
      <w:bookmarkStart w:id="50" w:name="_Ref212148116"/>
      <w:r w:rsidRPr="000D2144">
        <w:rPr>
          <w:rStyle w:val="Hiperhivatkozs"/>
          <w:color w:val="000000" w:themeColor="text1"/>
          <w:u w:val="none"/>
        </w:rPr>
        <w:t xml:space="preserve">scikit-learn.org, make_blobs, </w:t>
      </w:r>
      <w:hyperlink r:id="rId39" w:history="1">
        <w:r w:rsidRPr="000D2144">
          <w:rPr>
            <w:rStyle w:val="Hiperhivatkozs"/>
            <w:color w:val="000000" w:themeColor="text1"/>
            <w:u w:val="none"/>
          </w:rPr>
          <w:t>https://scikit-learn.org/stable/modules/generated/sklearn.datasets.make_blobs.html</w:t>
        </w:r>
      </w:hyperlink>
      <w:r w:rsidRPr="000D2144">
        <w:rPr>
          <w:rStyle w:val="Hiperhivatkozs"/>
          <w:color w:val="000000" w:themeColor="text1"/>
          <w:u w:val="none"/>
        </w:rPr>
        <w:t>, (utolsó megnyitás: 2025.10.24.)</w:t>
      </w:r>
      <w:bookmarkEnd w:id="50"/>
    </w:p>
    <w:p w14:paraId="6B0FB91E" w14:textId="54B32350" w:rsidR="00AF4D78" w:rsidRPr="000D2144" w:rsidRDefault="00AF4D78" w:rsidP="000D2144">
      <w:pPr>
        <w:pStyle w:val="Irodalomjegyzksor"/>
        <w:rPr>
          <w:rStyle w:val="Hiperhivatkozs"/>
          <w:color w:val="000000" w:themeColor="text1"/>
          <w:u w:val="none"/>
        </w:rPr>
      </w:pPr>
      <w:bookmarkStart w:id="51" w:name="_Ref211791698"/>
      <w:r w:rsidRPr="000D2144">
        <w:rPr>
          <w:rStyle w:val="Hiperhivatkozs"/>
          <w:color w:val="000000" w:themeColor="text1"/>
          <w:u w:val="none"/>
        </w:rPr>
        <w:t xml:space="preserve">scikit-learn.org, MiniBatchKMeans, </w:t>
      </w:r>
      <w:hyperlink r:id="rId40" w:anchor="sklearn.cluster.MiniBatchKMeans" w:history="1">
        <w:r w:rsidRPr="000D2144">
          <w:rPr>
            <w:rStyle w:val="Hiperhivatkozs"/>
            <w:color w:val="000000" w:themeColor="text1"/>
            <w:u w:val="none"/>
          </w:rPr>
          <w:t>https://scikit-learn.org/stable/modules/generated/sklearn.cluster.MiniBatchKMeans.html#sklearn.cluster.MiniBatchKMeans</w:t>
        </w:r>
      </w:hyperlink>
      <w:r w:rsidRPr="000D2144">
        <w:rPr>
          <w:rStyle w:val="Hiperhivatkozs"/>
          <w:color w:val="000000" w:themeColor="text1"/>
          <w:u w:val="none"/>
        </w:rPr>
        <w:t>, (utolsó megnyitás: 2025. 10. 19.)</w:t>
      </w:r>
      <w:bookmarkEnd w:id="51"/>
    </w:p>
    <w:p w14:paraId="553DA9FC" w14:textId="6FE2F896" w:rsidR="00AF4D78" w:rsidRPr="000D2144" w:rsidRDefault="00AF4D78" w:rsidP="000D2144">
      <w:pPr>
        <w:pStyle w:val="Irodalomjegyzksor"/>
      </w:pPr>
      <w:bookmarkStart w:id="52" w:name="_Ref212318493"/>
      <w:r w:rsidRPr="000D2144">
        <w:t xml:space="preserve">scikit-learn.org, normalized_mutual_info_score, </w:t>
      </w:r>
      <w:hyperlink r:id="rId41" w:history="1">
        <w:r w:rsidRPr="000D2144">
          <w:rPr>
            <w:rStyle w:val="Hiperhivatkozs"/>
            <w:color w:val="000000" w:themeColor="text1"/>
            <w:u w:val="none"/>
          </w:rPr>
          <w:t>https://scikit-learn.org/stable/modules/generated/sklearn.metrics.normalized_mutual_info_score.html</w:t>
        </w:r>
      </w:hyperlink>
      <w:r w:rsidRPr="000D2144">
        <w:t>, (utolsó megnyitás: 2025.10.25.)</w:t>
      </w:r>
      <w:bookmarkEnd w:id="52"/>
    </w:p>
    <w:p w14:paraId="39AF0C94" w14:textId="6DAFEEB8" w:rsidR="00AF4D78" w:rsidRPr="000D2144" w:rsidRDefault="00AF4D78" w:rsidP="000D2144">
      <w:pPr>
        <w:pStyle w:val="Irodalomjegyzksor"/>
      </w:pPr>
      <w:bookmarkStart w:id="53" w:name="_Ref211274290"/>
      <w:r w:rsidRPr="000D2144">
        <w:t xml:space="preserve">Shailja Gupta (Carnegie Mellon University, USA) Rajesh Ranjan (Carnegie Mellon University, USA) Surya Narayan Singh (BIT Sindri, India), (2024.10.03.), A Comprehensive Survey of Retrieval-Augmented Generation (RAG): Evolution, Current Landscape and Future Directions, ArXiv, </w:t>
      </w:r>
      <w:hyperlink r:id="rId42" w:history="1">
        <w:r w:rsidRPr="000D2144">
          <w:rPr>
            <w:rStyle w:val="Hiperhivatkozs"/>
            <w:color w:val="000000" w:themeColor="text1"/>
            <w:u w:val="none"/>
          </w:rPr>
          <w:t>https://arxiv.org/pdf/2410.12837</w:t>
        </w:r>
      </w:hyperlink>
      <w:bookmarkEnd w:id="53"/>
    </w:p>
    <w:p w14:paraId="0B82500D" w14:textId="1367900A" w:rsidR="00AF4D78" w:rsidRPr="000D2144" w:rsidRDefault="00AF4D78" w:rsidP="000D2144">
      <w:pPr>
        <w:pStyle w:val="Irodalomjegyzksor"/>
      </w:pPr>
      <w:bookmarkStart w:id="54" w:name="_Ref211276299"/>
      <w:r w:rsidRPr="000D2144">
        <w:t xml:space="preserve">Shanmukha Ranganath, (2024.10.05.), RAG 101: Chunking Strategies, towardsdatascience.com, </w:t>
      </w:r>
      <w:hyperlink r:id="rId43" w:history="1">
        <w:r w:rsidRPr="000D2144">
          <w:rPr>
            <w:rStyle w:val="Hiperhivatkozs"/>
            <w:color w:val="000000" w:themeColor="text1"/>
            <w:u w:val="none"/>
          </w:rPr>
          <w:t>https://towardsdatascience.com/rag-101-chunking-strategies-fdc6f6c2aaec/</w:t>
        </w:r>
      </w:hyperlink>
      <w:bookmarkEnd w:id="54"/>
    </w:p>
    <w:p w14:paraId="2145C4BD" w14:textId="72070BCE" w:rsidR="00AF4D78" w:rsidRPr="000D2144" w:rsidRDefault="00AF4D78" w:rsidP="000D2144">
      <w:pPr>
        <w:pStyle w:val="Irodalomjegyzksor"/>
      </w:pPr>
      <w:bookmarkStart w:id="55" w:name="_Ref212579888"/>
      <w:r w:rsidRPr="000D2144">
        <w:t xml:space="preserve">Silva, J. A., Faria, E. R., Barros, R. C., Hruschka, E. R., de Carvalho, A. C. P. L. F., and Gama, J. 2013. Data stream clustering: A survey. ACM Comput. Surv. 46, 1, Article 13 (October 2013), 31 pages. DOI: </w:t>
      </w:r>
      <w:hyperlink r:id="rId44" w:history="1">
        <w:r w:rsidRPr="000D2144">
          <w:rPr>
            <w:rStyle w:val="Hiperhivatkozs"/>
            <w:color w:val="000000" w:themeColor="text1"/>
            <w:u w:val="none"/>
          </w:rPr>
          <w:t>http://dx.doi.org/10.1145/2522968.2522981</w:t>
        </w:r>
      </w:hyperlink>
      <w:bookmarkEnd w:id="55"/>
    </w:p>
    <w:p w14:paraId="0C993B1D" w14:textId="13D62FB6" w:rsidR="00AF4D78" w:rsidRPr="000D2144" w:rsidRDefault="00AF4D78" w:rsidP="000D2144">
      <w:pPr>
        <w:pStyle w:val="Irodalomjegyzksor"/>
      </w:pPr>
      <w:bookmarkStart w:id="56" w:name="_Ref211275800"/>
      <w:r w:rsidRPr="000D2144">
        <w:t xml:space="preserve">The Devs from Zilliz, (2025), How do Sentence Transformers relate to large language models like GPT, and are Sentence Transformer models typically smaller or more specialized?, Milvus, </w:t>
      </w:r>
      <w:hyperlink r:id="rId45" w:history="1">
        <w:r w:rsidRPr="000D2144">
          <w:rPr>
            <w:rStyle w:val="Hiperhivatkozs"/>
            <w:color w:val="000000" w:themeColor="text1"/>
            <w:u w:val="none"/>
          </w:rPr>
          <w:t>https://milvus.io/ai-quick-reference/how-do-sentence-transformers-relate-to-large-language-models-like-gpt-and-are-sentence-transformer-models-typically-smaller-or-more-specialized</w:t>
        </w:r>
      </w:hyperlink>
      <w:bookmarkEnd w:id="56"/>
    </w:p>
    <w:p w14:paraId="6D7D80B4" w14:textId="5B865FC4" w:rsidR="00AF4D78" w:rsidRPr="000D2144" w:rsidRDefault="00AF4D78" w:rsidP="000D2144">
      <w:pPr>
        <w:pStyle w:val="Irodalomjegyzksor"/>
        <w:rPr>
          <w:rStyle w:val="Hiperhivatkozs"/>
          <w:color w:val="000000" w:themeColor="text1"/>
          <w:u w:val="none"/>
        </w:rPr>
      </w:pPr>
      <w:bookmarkStart w:id="57" w:name="_Ref212643518"/>
      <w:r w:rsidRPr="000D2144">
        <w:rPr>
          <w:rStyle w:val="Hiperhivatkozs"/>
          <w:color w:val="000000" w:themeColor="text1"/>
          <w:u w:val="none"/>
        </w:rPr>
        <w:t xml:space="preserve">The Devs from Zilliz, (2025), </w:t>
      </w:r>
      <w:r w:rsidRPr="000D2144">
        <w:t xml:space="preserve">How do you handle encoding very long documents with Sentence Transformers (for example, by splitting the text into smaller chunks or using a sliding window approach)?, Milvus, </w:t>
      </w:r>
      <w:hyperlink r:id="rId46" w:history="1">
        <w:r w:rsidRPr="000D2144">
          <w:rPr>
            <w:rStyle w:val="Hiperhivatkozs"/>
            <w:color w:val="000000" w:themeColor="text1"/>
            <w:u w:val="none"/>
          </w:rPr>
          <w:t>https://milvus.io/ai-quick-reference/how-do-you-handle-encoding-very-long-documents-with-sentence-transformers-for-example-by-splitting-the-text-into-smaller-chunks-or-using-a-sliding-window-approach</w:t>
        </w:r>
      </w:hyperlink>
      <w:bookmarkEnd w:id="57"/>
    </w:p>
    <w:p w14:paraId="02BF69F0" w14:textId="0B8E329C" w:rsidR="00AF4D78" w:rsidRPr="000D2144" w:rsidRDefault="00AF4D78" w:rsidP="000D2144">
      <w:pPr>
        <w:pStyle w:val="Irodalomjegyzksor"/>
        <w:rPr>
          <w:rStyle w:val="Hiperhivatkozs"/>
          <w:color w:val="000000" w:themeColor="text1"/>
          <w:u w:val="none"/>
        </w:rPr>
      </w:pPr>
      <w:bookmarkStart w:id="58" w:name="_Ref211087490"/>
      <w:r w:rsidRPr="000D2144">
        <w:t>Varun, (2020.09.27.), Cosine similarity: How does it measure the similarity, Maths behind and usage in Python, towardsdatascience.com ,</w:t>
      </w:r>
      <w:hyperlink r:id="rId47" w:history="1">
        <w:r w:rsidRPr="000D2144">
          <w:rPr>
            <w:rStyle w:val="Hiperhivatkozs"/>
            <w:color w:val="000000" w:themeColor="text1"/>
            <w:u w:val="none"/>
          </w:rPr>
          <w:t>https://towardsdatascience.com/cosine-similarity-how-does-it-measure-the-similarity-maths-behind-and-usage-in-python-50ad30aad7db/</w:t>
        </w:r>
      </w:hyperlink>
      <w:bookmarkEnd w:id="58"/>
    </w:p>
    <w:p w14:paraId="044FC8EC" w14:textId="342F1554" w:rsidR="00AF4D78" w:rsidRPr="000D2144" w:rsidRDefault="00AF4D78" w:rsidP="000D2144">
      <w:pPr>
        <w:pStyle w:val="Irodalomjegyzksor"/>
      </w:pPr>
      <w:bookmarkStart w:id="59" w:name="_Ref212319157"/>
      <w:r w:rsidRPr="000D2144">
        <w:t xml:space="preserve">Vinod Chugani, (2024.07.17.), What is Manhattan Distance?, datacamp, </w:t>
      </w:r>
      <w:hyperlink r:id="rId48" w:history="1">
        <w:r w:rsidRPr="000D2144">
          <w:rPr>
            <w:rStyle w:val="Hiperhivatkozs"/>
            <w:color w:val="000000" w:themeColor="text1"/>
            <w:u w:val="none"/>
          </w:rPr>
          <w:t>https://www.datacamp.com/tutorial/manhattan-distance?dc_referrer=https%3A%2F%2Fwww.google.com%2F&amp;utm_source=google&amp;utm_medium=paid_search&amp;utm_campaign=230119_1-sea%7Edsa%7Etofu_2-b2c_3-row-p2_4-prc_5-na_6-na_7-le_8-pdsh-go_9-nb-e_10-na_11-na-oct24</w:t>
        </w:r>
      </w:hyperlink>
      <w:bookmarkEnd w:id="59"/>
    </w:p>
    <w:p w14:paraId="03DBCA13" w14:textId="5F0ED33C" w:rsidR="00AF4D78" w:rsidRPr="000D2144" w:rsidRDefault="00AF4D78" w:rsidP="000D2144">
      <w:pPr>
        <w:pStyle w:val="Irodalomjegyzksor"/>
        <w:rPr>
          <w:rStyle w:val="Hiperhivatkozs"/>
          <w:color w:val="000000" w:themeColor="text1"/>
          <w:u w:val="none"/>
        </w:rPr>
      </w:pPr>
      <w:bookmarkStart w:id="60" w:name="_Ref211529017"/>
      <w:r w:rsidRPr="000D2144">
        <w:t xml:space="preserve">Yu. A. Malkov, D. A. Yashunin, (2018.08.14.), Efficient and robust approximate nearest neighbor search using Hierarchical Navigable Small World graphs, ArXiv, </w:t>
      </w:r>
      <w:hyperlink r:id="rId49" w:history="1">
        <w:r w:rsidRPr="000D2144">
          <w:rPr>
            <w:rStyle w:val="Hiperhivatkozs"/>
            <w:color w:val="000000" w:themeColor="text1"/>
            <w:u w:val="none"/>
          </w:rPr>
          <w:t>arXiv:1603.09320</w:t>
        </w:r>
      </w:hyperlink>
      <w:bookmarkEnd w:id="60"/>
    </w:p>
    <w:p w14:paraId="21E3F831" w14:textId="23EF072B" w:rsidR="00AF4D78" w:rsidRPr="000D2144" w:rsidRDefault="00AF4D78" w:rsidP="000D2144">
      <w:pPr>
        <w:pStyle w:val="Irodalomjegyzksor"/>
        <w:rPr>
          <w:rStyle w:val="Hiperhivatkozs"/>
          <w:color w:val="000000" w:themeColor="text1"/>
          <w:u w:val="none"/>
        </w:rPr>
      </w:pPr>
      <w:bookmarkStart w:id="61" w:name="_Ref212755722"/>
      <w:r w:rsidRPr="000D2144">
        <w:rPr>
          <w:rStyle w:val="Hiperhivatkozs"/>
          <w:color w:val="000000" w:themeColor="text1"/>
          <w:u w:val="none"/>
        </w:rPr>
        <w:t xml:space="preserve">Yunfan Gao, Yun Xiong, Xinyu Gao, Kangxiang Jia, Jinliu Pan, Yuxi Bi, Yi Dai, Jiawei Sun, Meng Wang, Haofen Wang, (2023.12.18.), </w:t>
      </w:r>
      <w:r w:rsidRPr="000D2144">
        <w:t xml:space="preserve">Retrieval-Augmented Generation for Large Language Models: A Survey, ArXiv, </w:t>
      </w:r>
      <w:hyperlink r:id="rId50" w:history="1">
        <w:r w:rsidRPr="000D2144">
          <w:rPr>
            <w:rStyle w:val="Hiperhivatkozs"/>
            <w:color w:val="000000" w:themeColor="text1"/>
            <w:u w:val="none"/>
          </w:rPr>
          <w:t>https://arxiv.org/abs/2312.10997</w:t>
        </w:r>
      </w:hyperlink>
      <w:bookmarkEnd w:id="61"/>
    </w:p>
    <w:p w14:paraId="0B29138E" w14:textId="77777777" w:rsidR="003F71B4" w:rsidRDefault="003F71B4">
      <w:pPr>
        <w:spacing w:line="240" w:lineRule="auto"/>
        <w:ind w:firstLine="0"/>
        <w:jc w:val="left"/>
        <w:rPr>
          <w:rStyle w:val="Hiperhivatkozs"/>
          <w:noProof/>
        </w:rPr>
      </w:pPr>
      <w:r>
        <w:rPr>
          <w:rStyle w:val="Hiperhivatkozs"/>
        </w:rPr>
        <w:br w:type="page"/>
      </w:r>
    </w:p>
    <w:p w14:paraId="4A02592B" w14:textId="2F9FFB43" w:rsidR="00EA6CD4" w:rsidRDefault="00751534" w:rsidP="00E83419">
      <w:pPr>
        <w:pStyle w:val="Cmsor1"/>
        <w:rPr>
          <w:rStyle w:val="Hiperhivatkozs"/>
          <w:color w:val="000000" w:themeColor="text1"/>
          <w:u w:val="none"/>
        </w:rPr>
      </w:pPr>
      <w:bookmarkStart w:id="62" w:name="_Toc214182802"/>
      <w:r w:rsidRPr="00A74E89">
        <w:rPr>
          <w:rStyle w:val="Hiperhivatkozs"/>
          <w:color w:val="000000" w:themeColor="text1"/>
          <w:u w:val="none"/>
        </w:rPr>
        <w:t>Függelék</w:t>
      </w:r>
      <w:bookmarkEnd w:id="62"/>
    </w:p>
    <w:p w14:paraId="27D50B5E" w14:textId="3DE11272" w:rsidR="00D730C4" w:rsidRDefault="00D730C4" w:rsidP="00127CBF">
      <w:pPr>
        <w:rPr>
          <w:lang w:eastAsia="en-US"/>
        </w:rPr>
      </w:pPr>
      <w:r w:rsidRPr="00D730C4">
        <w:rPr>
          <w:lang w:eastAsia="en-US"/>
        </w:rPr>
        <w:t xml:space="preserve">A </w:t>
      </w:r>
      <w:r>
        <w:rPr>
          <w:lang w:eastAsia="en-US"/>
        </w:rPr>
        <w:t>dolgozatban bemutatott kutatáshoz</w:t>
      </w:r>
      <w:r w:rsidRPr="00D730C4">
        <w:rPr>
          <w:lang w:eastAsia="en-US"/>
        </w:rPr>
        <w:t xml:space="preserve"> </w:t>
      </w:r>
      <w:r>
        <w:rPr>
          <w:lang w:eastAsia="en-US"/>
        </w:rPr>
        <w:t>tartozó</w:t>
      </w:r>
      <w:r w:rsidRPr="00D730C4">
        <w:rPr>
          <w:lang w:eastAsia="en-US"/>
        </w:rPr>
        <w:t xml:space="preserve"> forráskód és kiegészítő fájlok elérhető</w:t>
      </w:r>
      <w:r w:rsidR="00E96A3D">
        <w:rPr>
          <w:lang w:eastAsia="en-US"/>
        </w:rPr>
        <w:t>e</w:t>
      </w:r>
      <w:r w:rsidRPr="00D730C4">
        <w:rPr>
          <w:lang w:eastAsia="en-US"/>
        </w:rPr>
        <w:t>k a következő GitHub-linken</w:t>
      </w:r>
      <w:r>
        <w:rPr>
          <w:lang w:eastAsia="en-US"/>
        </w:rPr>
        <w:t xml:space="preserve">: </w:t>
      </w:r>
      <w:hyperlink r:id="rId51" w:history="1">
        <w:r w:rsidRPr="00D730C4">
          <w:rPr>
            <w:rStyle w:val="Hiperhivatkozs"/>
            <w:lang w:eastAsia="en-US"/>
          </w:rPr>
          <w:t>https://github.com/czotterbenedek/szakdoga_tdk</w:t>
        </w:r>
      </w:hyperlink>
    </w:p>
    <w:p w14:paraId="2C87923D" w14:textId="478A5EF4" w:rsidR="00127CBF" w:rsidRDefault="000C4254" w:rsidP="000C4254">
      <w:pPr>
        <w:rPr>
          <w:lang w:eastAsia="en-US"/>
        </w:rPr>
      </w:pPr>
      <w:r w:rsidRPr="000C4254">
        <w:rPr>
          <w:lang w:eastAsia="en-US"/>
        </w:rPr>
        <w:t>Az embedding tömbök és a nyers adatfájlok azonban nem található</w:t>
      </w:r>
      <w:r w:rsidR="004D4629">
        <w:rPr>
          <w:lang w:eastAsia="en-US"/>
        </w:rPr>
        <w:t>a</w:t>
      </w:r>
      <w:r w:rsidRPr="000C4254">
        <w:rPr>
          <w:lang w:eastAsia="en-US"/>
        </w:rPr>
        <w:t>k meg a repozitóriumban, mivel méretük meghaladta a GitHub által engedélyezett korlátot.</w:t>
      </w:r>
    </w:p>
    <w:sectPr w:rsidR="00127CBF" w:rsidSect="00D0468F">
      <w:headerReference w:type="even" r:id="rId52"/>
      <w:footerReference w:type="default" r:id="rId53"/>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37589F" w14:textId="77777777" w:rsidR="00095E39" w:rsidRDefault="00095E39" w:rsidP="007058CD">
      <w:r>
        <w:separator/>
      </w:r>
    </w:p>
  </w:endnote>
  <w:endnote w:type="continuationSeparator" w:id="0">
    <w:p w14:paraId="6A76CC45" w14:textId="77777777" w:rsidR="00095E39" w:rsidRDefault="00095E39"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3A8C30" w14:textId="0333AE24" w:rsidR="0066420F" w:rsidRDefault="0066420F" w:rsidP="00926164">
    <w:pPr>
      <w:pStyle w:val="llb"/>
      <w:framePr w:wrap="none" w:vAnchor="text" w:hAnchor="margin" w:xAlign="center" w:y="1"/>
      <w:rPr>
        <w:rStyle w:val="Oldalszm"/>
      </w:rPr>
    </w:pPr>
  </w:p>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842600859"/>
      <w:docPartObj>
        <w:docPartGallery w:val="Page Numbers (Bottom of Page)"/>
        <w:docPartUnique/>
      </w:docPartObj>
    </w:sdtPr>
    <w:sdtContent>
      <w:p w14:paraId="5CEF6E10" w14:textId="77777777" w:rsidR="00472096" w:rsidRDefault="00472096"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685E4ED3" w14:textId="77777777" w:rsidR="00472096" w:rsidRDefault="00472096" w:rsidP="007058CD">
    <w:pPr>
      <w:pStyle w:val="llb"/>
      <w:rPr>
        <w:rStyle w:val="Oldalszm"/>
      </w:rPr>
    </w:pPr>
  </w:p>
  <w:p w14:paraId="0502EDE4" w14:textId="77777777" w:rsidR="00472096" w:rsidRDefault="00472096" w:rsidP="007058CD">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D03FD" w14:textId="77777777" w:rsidR="00472096" w:rsidRDefault="00472096" w:rsidP="00926164">
    <w:pPr>
      <w:pStyle w:val="llb"/>
      <w:framePr w:wrap="none" w:vAnchor="text" w:hAnchor="margin" w:xAlign="center" w:y="1"/>
      <w:rPr>
        <w:rStyle w:val="Oldalszm"/>
      </w:rPr>
    </w:pPr>
  </w:p>
  <w:p w14:paraId="204EF906" w14:textId="77777777" w:rsidR="00472096" w:rsidRDefault="00472096"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0B4152D" w14:textId="77777777" w:rsidR="00472096" w:rsidRDefault="00472096" w:rsidP="007058C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B85719" w14:textId="77777777" w:rsidR="00095E39" w:rsidRDefault="00095E39" w:rsidP="007058CD">
      <w:r>
        <w:separator/>
      </w:r>
    </w:p>
  </w:footnote>
  <w:footnote w:type="continuationSeparator" w:id="0">
    <w:p w14:paraId="12EBAF5B" w14:textId="77777777" w:rsidR="00095E39" w:rsidRDefault="00095E39"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60341618"/>
    <w:lvl w:ilvl="0" w:tplc="E168E3C0">
      <w:start w:val="1"/>
      <w:numFmt w:val="decimal"/>
      <w:pStyle w:val="Irodalomjegyzksor"/>
      <w:lvlText w:val="[%1]"/>
      <w:lvlJc w:val="left"/>
      <w:pPr>
        <w:tabs>
          <w:tab w:val="num" w:pos="1134"/>
        </w:tabs>
        <w:ind w:left="1134" w:hanging="1134"/>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0888"/>
    <w:rsid w:val="00001877"/>
    <w:rsid w:val="00001E88"/>
    <w:rsid w:val="0000464B"/>
    <w:rsid w:val="000049EE"/>
    <w:rsid w:val="00004DC9"/>
    <w:rsid w:val="00004F58"/>
    <w:rsid w:val="00005287"/>
    <w:rsid w:val="00005E3C"/>
    <w:rsid w:val="000062F4"/>
    <w:rsid w:val="00010236"/>
    <w:rsid w:val="00010914"/>
    <w:rsid w:val="0001192F"/>
    <w:rsid w:val="00012179"/>
    <w:rsid w:val="00015CD5"/>
    <w:rsid w:val="00021DB7"/>
    <w:rsid w:val="00021FDB"/>
    <w:rsid w:val="00022FF5"/>
    <w:rsid w:val="000240B3"/>
    <w:rsid w:val="0002472C"/>
    <w:rsid w:val="000264F3"/>
    <w:rsid w:val="00030648"/>
    <w:rsid w:val="00030956"/>
    <w:rsid w:val="00031DAE"/>
    <w:rsid w:val="00034E7A"/>
    <w:rsid w:val="00037A78"/>
    <w:rsid w:val="0004157C"/>
    <w:rsid w:val="00042B0C"/>
    <w:rsid w:val="0004335B"/>
    <w:rsid w:val="00043D0C"/>
    <w:rsid w:val="0005068B"/>
    <w:rsid w:val="000509F1"/>
    <w:rsid w:val="0005300A"/>
    <w:rsid w:val="00053AA6"/>
    <w:rsid w:val="0005438C"/>
    <w:rsid w:val="00055061"/>
    <w:rsid w:val="00057EAD"/>
    <w:rsid w:val="000628AD"/>
    <w:rsid w:val="000755E6"/>
    <w:rsid w:val="00080E7F"/>
    <w:rsid w:val="00081FBC"/>
    <w:rsid w:val="00082FE0"/>
    <w:rsid w:val="00083C46"/>
    <w:rsid w:val="00084DE7"/>
    <w:rsid w:val="000868B1"/>
    <w:rsid w:val="00087656"/>
    <w:rsid w:val="00090BBF"/>
    <w:rsid w:val="000910C7"/>
    <w:rsid w:val="00091CB4"/>
    <w:rsid w:val="000927D2"/>
    <w:rsid w:val="00093207"/>
    <w:rsid w:val="00094540"/>
    <w:rsid w:val="00095022"/>
    <w:rsid w:val="00095454"/>
    <w:rsid w:val="00095A98"/>
    <w:rsid w:val="00095AFC"/>
    <w:rsid w:val="00095E39"/>
    <w:rsid w:val="000A0B1E"/>
    <w:rsid w:val="000A1671"/>
    <w:rsid w:val="000A1A2F"/>
    <w:rsid w:val="000A2703"/>
    <w:rsid w:val="000A39BE"/>
    <w:rsid w:val="000A47E5"/>
    <w:rsid w:val="000A48D5"/>
    <w:rsid w:val="000A5517"/>
    <w:rsid w:val="000A6ABF"/>
    <w:rsid w:val="000A6C73"/>
    <w:rsid w:val="000A7483"/>
    <w:rsid w:val="000A7799"/>
    <w:rsid w:val="000B07A8"/>
    <w:rsid w:val="000B09C5"/>
    <w:rsid w:val="000B19C5"/>
    <w:rsid w:val="000B1BB6"/>
    <w:rsid w:val="000B4EB1"/>
    <w:rsid w:val="000B53E0"/>
    <w:rsid w:val="000C158C"/>
    <w:rsid w:val="000C2858"/>
    <w:rsid w:val="000C4254"/>
    <w:rsid w:val="000D2144"/>
    <w:rsid w:val="000D70D9"/>
    <w:rsid w:val="000E0770"/>
    <w:rsid w:val="000E1338"/>
    <w:rsid w:val="000E36E0"/>
    <w:rsid w:val="000E36E6"/>
    <w:rsid w:val="000E5149"/>
    <w:rsid w:val="000E6B84"/>
    <w:rsid w:val="000F1E57"/>
    <w:rsid w:val="000F4546"/>
    <w:rsid w:val="000F463F"/>
    <w:rsid w:val="000F53F4"/>
    <w:rsid w:val="000F6866"/>
    <w:rsid w:val="0010070F"/>
    <w:rsid w:val="0010128E"/>
    <w:rsid w:val="00101DB6"/>
    <w:rsid w:val="00102329"/>
    <w:rsid w:val="0010241F"/>
    <w:rsid w:val="00105FF1"/>
    <w:rsid w:val="00106FFD"/>
    <w:rsid w:val="00111922"/>
    <w:rsid w:val="0011225C"/>
    <w:rsid w:val="00112328"/>
    <w:rsid w:val="001129F9"/>
    <w:rsid w:val="00112A38"/>
    <w:rsid w:val="00112D2C"/>
    <w:rsid w:val="00113670"/>
    <w:rsid w:val="00117155"/>
    <w:rsid w:val="001214F6"/>
    <w:rsid w:val="001227B4"/>
    <w:rsid w:val="00122DCB"/>
    <w:rsid w:val="001239D8"/>
    <w:rsid w:val="00125838"/>
    <w:rsid w:val="00127918"/>
    <w:rsid w:val="00127AEE"/>
    <w:rsid w:val="00127CBF"/>
    <w:rsid w:val="00132424"/>
    <w:rsid w:val="00134DCB"/>
    <w:rsid w:val="00135D3D"/>
    <w:rsid w:val="001360A8"/>
    <w:rsid w:val="00136125"/>
    <w:rsid w:val="00136C34"/>
    <w:rsid w:val="00137560"/>
    <w:rsid w:val="001404EF"/>
    <w:rsid w:val="00142735"/>
    <w:rsid w:val="00143F92"/>
    <w:rsid w:val="00144505"/>
    <w:rsid w:val="00144A76"/>
    <w:rsid w:val="00145CA4"/>
    <w:rsid w:val="001468D5"/>
    <w:rsid w:val="0014781D"/>
    <w:rsid w:val="00147ABD"/>
    <w:rsid w:val="001508E6"/>
    <w:rsid w:val="00151A7E"/>
    <w:rsid w:val="00152E58"/>
    <w:rsid w:val="00153E5E"/>
    <w:rsid w:val="001546D9"/>
    <w:rsid w:val="00154948"/>
    <w:rsid w:val="00157141"/>
    <w:rsid w:val="0015718B"/>
    <w:rsid w:val="00157AE3"/>
    <w:rsid w:val="00160F1E"/>
    <w:rsid w:val="00161919"/>
    <w:rsid w:val="00162232"/>
    <w:rsid w:val="00163111"/>
    <w:rsid w:val="001639B2"/>
    <w:rsid w:val="001644E5"/>
    <w:rsid w:val="00167793"/>
    <w:rsid w:val="00170B30"/>
    <w:rsid w:val="00170CDB"/>
    <w:rsid w:val="00171054"/>
    <w:rsid w:val="001740EC"/>
    <w:rsid w:val="001745C2"/>
    <w:rsid w:val="001751F1"/>
    <w:rsid w:val="00181FE6"/>
    <w:rsid w:val="0018200B"/>
    <w:rsid w:val="0018216F"/>
    <w:rsid w:val="00182929"/>
    <w:rsid w:val="00182CBC"/>
    <w:rsid w:val="001836C9"/>
    <w:rsid w:val="001840F3"/>
    <w:rsid w:val="00192221"/>
    <w:rsid w:val="001938C0"/>
    <w:rsid w:val="001940EB"/>
    <w:rsid w:val="00197BA9"/>
    <w:rsid w:val="001A1C57"/>
    <w:rsid w:val="001A2081"/>
    <w:rsid w:val="001A57BC"/>
    <w:rsid w:val="001B14C3"/>
    <w:rsid w:val="001B16F7"/>
    <w:rsid w:val="001B29A6"/>
    <w:rsid w:val="001B2FD4"/>
    <w:rsid w:val="001B31E2"/>
    <w:rsid w:val="001B3DA7"/>
    <w:rsid w:val="001B5EE7"/>
    <w:rsid w:val="001C006D"/>
    <w:rsid w:val="001C0C0E"/>
    <w:rsid w:val="001C2777"/>
    <w:rsid w:val="001C2FF1"/>
    <w:rsid w:val="001C52FA"/>
    <w:rsid w:val="001C5A25"/>
    <w:rsid w:val="001C5A44"/>
    <w:rsid w:val="001C5CE9"/>
    <w:rsid w:val="001D0814"/>
    <w:rsid w:val="001D0933"/>
    <w:rsid w:val="001D11DB"/>
    <w:rsid w:val="001D1293"/>
    <w:rsid w:val="001D1477"/>
    <w:rsid w:val="001D27CE"/>
    <w:rsid w:val="001D2DF1"/>
    <w:rsid w:val="001D3DC6"/>
    <w:rsid w:val="001D49FE"/>
    <w:rsid w:val="001D5237"/>
    <w:rsid w:val="001D7413"/>
    <w:rsid w:val="001D77B1"/>
    <w:rsid w:val="001D7DBE"/>
    <w:rsid w:val="001D7FBD"/>
    <w:rsid w:val="001E0F9D"/>
    <w:rsid w:val="001E19BD"/>
    <w:rsid w:val="001E1FE1"/>
    <w:rsid w:val="001E3F00"/>
    <w:rsid w:val="001E476F"/>
    <w:rsid w:val="001E4EBA"/>
    <w:rsid w:val="001E57C1"/>
    <w:rsid w:val="001E70E7"/>
    <w:rsid w:val="001E75B3"/>
    <w:rsid w:val="001F3E8E"/>
    <w:rsid w:val="001F5594"/>
    <w:rsid w:val="001F762A"/>
    <w:rsid w:val="00201F95"/>
    <w:rsid w:val="00202976"/>
    <w:rsid w:val="00203AD0"/>
    <w:rsid w:val="00203B2A"/>
    <w:rsid w:val="00203D96"/>
    <w:rsid w:val="00206C3E"/>
    <w:rsid w:val="002102C3"/>
    <w:rsid w:val="00210FD5"/>
    <w:rsid w:val="00213277"/>
    <w:rsid w:val="00215EE5"/>
    <w:rsid w:val="00217BDE"/>
    <w:rsid w:val="00217E6E"/>
    <w:rsid w:val="00220E29"/>
    <w:rsid w:val="00222601"/>
    <w:rsid w:val="002233FE"/>
    <w:rsid w:val="00225893"/>
    <w:rsid w:val="00225E1A"/>
    <w:rsid w:val="00225F65"/>
    <w:rsid w:val="00227347"/>
    <w:rsid w:val="002302CE"/>
    <w:rsid w:val="00231ED4"/>
    <w:rsid w:val="00241FA9"/>
    <w:rsid w:val="0024247F"/>
    <w:rsid w:val="002434F9"/>
    <w:rsid w:val="002449D6"/>
    <w:rsid w:val="00247B58"/>
    <w:rsid w:val="0025047A"/>
    <w:rsid w:val="0025141B"/>
    <w:rsid w:val="00251D2E"/>
    <w:rsid w:val="00252C3D"/>
    <w:rsid w:val="0025320F"/>
    <w:rsid w:val="00253269"/>
    <w:rsid w:val="0025378C"/>
    <w:rsid w:val="00253CCD"/>
    <w:rsid w:val="00255959"/>
    <w:rsid w:val="002566CC"/>
    <w:rsid w:val="00261ECE"/>
    <w:rsid w:val="00262F95"/>
    <w:rsid w:val="0026619A"/>
    <w:rsid w:val="00266F02"/>
    <w:rsid w:val="00267677"/>
    <w:rsid w:val="002700E4"/>
    <w:rsid w:val="00270A92"/>
    <w:rsid w:val="00275611"/>
    <w:rsid w:val="0027585B"/>
    <w:rsid w:val="00275A2C"/>
    <w:rsid w:val="00280824"/>
    <w:rsid w:val="002841F9"/>
    <w:rsid w:val="002848CD"/>
    <w:rsid w:val="002865F4"/>
    <w:rsid w:val="00287330"/>
    <w:rsid w:val="00291A89"/>
    <w:rsid w:val="00293073"/>
    <w:rsid w:val="0029592F"/>
    <w:rsid w:val="002A0405"/>
    <w:rsid w:val="002A21E1"/>
    <w:rsid w:val="002A2B39"/>
    <w:rsid w:val="002A639B"/>
    <w:rsid w:val="002A6B92"/>
    <w:rsid w:val="002A6D87"/>
    <w:rsid w:val="002B0782"/>
    <w:rsid w:val="002B1AA7"/>
    <w:rsid w:val="002C026A"/>
    <w:rsid w:val="002C0BD9"/>
    <w:rsid w:val="002C10E3"/>
    <w:rsid w:val="002C1383"/>
    <w:rsid w:val="002C2AAF"/>
    <w:rsid w:val="002C2F43"/>
    <w:rsid w:val="002C6121"/>
    <w:rsid w:val="002C6523"/>
    <w:rsid w:val="002D0621"/>
    <w:rsid w:val="002D2304"/>
    <w:rsid w:val="002D5D2A"/>
    <w:rsid w:val="002D612C"/>
    <w:rsid w:val="002D7871"/>
    <w:rsid w:val="002D7DA9"/>
    <w:rsid w:val="002E1D2A"/>
    <w:rsid w:val="002E4476"/>
    <w:rsid w:val="002E486B"/>
    <w:rsid w:val="002E4D4B"/>
    <w:rsid w:val="002E6293"/>
    <w:rsid w:val="002E7EA9"/>
    <w:rsid w:val="002F0BBD"/>
    <w:rsid w:val="002F2039"/>
    <w:rsid w:val="002F2931"/>
    <w:rsid w:val="002F4E86"/>
    <w:rsid w:val="002F52C9"/>
    <w:rsid w:val="002F61DD"/>
    <w:rsid w:val="00300459"/>
    <w:rsid w:val="00300E9C"/>
    <w:rsid w:val="00302BB3"/>
    <w:rsid w:val="00303C9C"/>
    <w:rsid w:val="0030521E"/>
    <w:rsid w:val="003079B6"/>
    <w:rsid w:val="00310FC9"/>
    <w:rsid w:val="00312E73"/>
    <w:rsid w:val="00313013"/>
    <w:rsid w:val="00313A67"/>
    <w:rsid w:val="00314A54"/>
    <w:rsid w:val="00314CB6"/>
    <w:rsid w:val="003163BB"/>
    <w:rsid w:val="00316FE1"/>
    <w:rsid w:val="00317DA4"/>
    <w:rsid w:val="0032156B"/>
    <w:rsid w:val="00323881"/>
    <w:rsid w:val="00324881"/>
    <w:rsid w:val="0032578C"/>
    <w:rsid w:val="00326980"/>
    <w:rsid w:val="00331AA5"/>
    <w:rsid w:val="0033341F"/>
    <w:rsid w:val="0034273C"/>
    <w:rsid w:val="00342FEF"/>
    <w:rsid w:val="00343A4F"/>
    <w:rsid w:val="003476EB"/>
    <w:rsid w:val="0034770D"/>
    <w:rsid w:val="00350377"/>
    <w:rsid w:val="00350AEC"/>
    <w:rsid w:val="0035399E"/>
    <w:rsid w:val="00354976"/>
    <w:rsid w:val="00355378"/>
    <w:rsid w:val="00360188"/>
    <w:rsid w:val="0036083A"/>
    <w:rsid w:val="00366041"/>
    <w:rsid w:val="00367507"/>
    <w:rsid w:val="00371D60"/>
    <w:rsid w:val="0037381F"/>
    <w:rsid w:val="00373B72"/>
    <w:rsid w:val="00374C88"/>
    <w:rsid w:val="003775CF"/>
    <w:rsid w:val="00382262"/>
    <w:rsid w:val="003830A9"/>
    <w:rsid w:val="00385744"/>
    <w:rsid w:val="00386A1C"/>
    <w:rsid w:val="00386BF7"/>
    <w:rsid w:val="00387727"/>
    <w:rsid w:val="003935F4"/>
    <w:rsid w:val="00396295"/>
    <w:rsid w:val="003A09A9"/>
    <w:rsid w:val="003A4CDB"/>
    <w:rsid w:val="003A596E"/>
    <w:rsid w:val="003B18DD"/>
    <w:rsid w:val="003B4ACC"/>
    <w:rsid w:val="003B5393"/>
    <w:rsid w:val="003B61E7"/>
    <w:rsid w:val="003B6BDB"/>
    <w:rsid w:val="003C04FC"/>
    <w:rsid w:val="003C2469"/>
    <w:rsid w:val="003C2694"/>
    <w:rsid w:val="003C3D1B"/>
    <w:rsid w:val="003C68C0"/>
    <w:rsid w:val="003C7C35"/>
    <w:rsid w:val="003D744B"/>
    <w:rsid w:val="003D7AC9"/>
    <w:rsid w:val="003E1E9B"/>
    <w:rsid w:val="003E29A7"/>
    <w:rsid w:val="003E42E4"/>
    <w:rsid w:val="003E6E96"/>
    <w:rsid w:val="003E70B1"/>
    <w:rsid w:val="003F5425"/>
    <w:rsid w:val="003F5F8E"/>
    <w:rsid w:val="003F6FD0"/>
    <w:rsid w:val="003F71B4"/>
    <w:rsid w:val="003F74B5"/>
    <w:rsid w:val="003F76A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515"/>
    <w:rsid w:val="00421620"/>
    <w:rsid w:val="00421AED"/>
    <w:rsid w:val="004241AE"/>
    <w:rsid w:val="00425353"/>
    <w:rsid w:val="00426290"/>
    <w:rsid w:val="00426E1C"/>
    <w:rsid w:val="0042738B"/>
    <w:rsid w:val="00427727"/>
    <w:rsid w:val="004308BD"/>
    <w:rsid w:val="0043289B"/>
    <w:rsid w:val="00435D85"/>
    <w:rsid w:val="00436D36"/>
    <w:rsid w:val="004414BF"/>
    <w:rsid w:val="00444E8D"/>
    <w:rsid w:val="00444E98"/>
    <w:rsid w:val="00446B1B"/>
    <w:rsid w:val="00457847"/>
    <w:rsid w:val="00457F61"/>
    <w:rsid w:val="004605FF"/>
    <w:rsid w:val="0046094D"/>
    <w:rsid w:val="004612B1"/>
    <w:rsid w:val="0046146E"/>
    <w:rsid w:val="004641BF"/>
    <w:rsid w:val="0046452D"/>
    <w:rsid w:val="004662E2"/>
    <w:rsid w:val="00466EBD"/>
    <w:rsid w:val="00472041"/>
    <w:rsid w:val="00472096"/>
    <w:rsid w:val="004721C1"/>
    <w:rsid w:val="00473E91"/>
    <w:rsid w:val="0048218C"/>
    <w:rsid w:val="0048245E"/>
    <w:rsid w:val="0048395A"/>
    <w:rsid w:val="004851C7"/>
    <w:rsid w:val="00486065"/>
    <w:rsid w:val="00486A95"/>
    <w:rsid w:val="00486C1A"/>
    <w:rsid w:val="0048779F"/>
    <w:rsid w:val="00490122"/>
    <w:rsid w:val="004901F8"/>
    <w:rsid w:val="0049101A"/>
    <w:rsid w:val="004917C7"/>
    <w:rsid w:val="00496197"/>
    <w:rsid w:val="0049690F"/>
    <w:rsid w:val="00496F2A"/>
    <w:rsid w:val="00497BF8"/>
    <w:rsid w:val="004A0F0F"/>
    <w:rsid w:val="004A2C92"/>
    <w:rsid w:val="004A39A0"/>
    <w:rsid w:val="004A4B8D"/>
    <w:rsid w:val="004A4F83"/>
    <w:rsid w:val="004A671D"/>
    <w:rsid w:val="004B0615"/>
    <w:rsid w:val="004B07C2"/>
    <w:rsid w:val="004B0D5C"/>
    <w:rsid w:val="004B36DF"/>
    <w:rsid w:val="004B6937"/>
    <w:rsid w:val="004C0DCE"/>
    <w:rsid w:val="004C14E7"/>
    <w:rsid w:val="004C3E20"/>
    <w:rsid w:val="004C7E5A"/>
    <w:rsid w:val="004D3D5A"/>
    <w:rsid w:val="004D4208"/>
    <w:rsid w:val="004D4629"/>
    <w:rsid w:val="004D618A"/>
    <w:rsid w:val="004D658C"/>
    <w:rsid w:val="004E28EF"/>
    <w:rsid w:val="004E3AE4"/>
    <w:rsid w:val="004E4C92"/>
    <w:rsid w:val="004E4EAB"/>
    <w:rsid w:val="004E69C7"/>
    <w:rsid w:val="004F0583"/>
    <w:rsid w:val="004F46C1"/>
    <w:rsid w:val="004F4782"/>
    <w:rsid w:val="005006DB"/>
    <w:rsid w:val="00501D31"/>
    <w:rsid w:val="00502A30"/>
    <w:rsid w:val="005037E0"/>
    <w:rsid w:val="00503892"/>
    <w:rsid w:val="00503A55"/>
    <w:rsid w:val="00503AFF"/>
    <w:rsid w:val="005077A1"/>
    <w:rsid w:val="00507B25"/>
    <w:rsid w:val="00511045"/>
    <w:rsid w:val="00511C41"/>
    <w:rsid w:val="005128EE"/>
    <w:rsid w:val="005138EA"/>
    <w:rsid w:val="00513BFE"/>
    <w:rsid w:val="00515784"/>
    <w:rsid w:val="00517023"/>
    <w:rsid w:val="005202C0"/>
    <w:rsid w:val="00527C6A"/>
    <w:rsid w:val="00530832"/>
    <w:rsid w:val="0053480B"/>
    <w:rsid w:val="005358F6"/>
    <w:rsid w:val="0053607D"/>
    <w:rsid w:val="00536F5E"/>
    <w:rsid w:val="005370E5"/>
    <w:rsid w:val="00537BF4"/>
    <w:rsid w:val="00541BED"/>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6A4F"/>
    <w:rsid w:val="00571444"/>
    <w:rsid w:val="005715F5"/>
    <w:rsid w:val="00573582"/>
    <w:rsid w:val="00575AEC"/>
    <w:rsid w:val="00576251"/>
    <w:rsid w:val="00576288"/>
    <w:rsid w:val="00576495"/>
    <w:rsid w:val="00577F76"/>
    <w:rsid w:val="00582B47"/>
    <w:rsid w:val="00583EB8"/>
    <w:rsid w:val="00584FB9"/>
    <w:rsid w:val="00585753"/>
    <w:rsid w:val="00586D36"/>
    <w:rsid w:val="0058779C"/>
    <w:rsid w:val="00587CDD"/>
    <w:rsid w:val="0059671C"/>
    <w:rsid w:val="00597B59"/>
    <w:rsid w:val="005A0A65"/>
    <w:rsid w:val="005A27B7"/>
    <w:rsid w:val="005A4804"/>
    <w:rsid w:val="005A50D5"/>
    <w:rsid w:val="005A7383"/>
    <w:rsid w:val="005A7387"/>
    <w:rsid w:val="005A79DB"/>
    <w:rsid w:val="005B1332"/>
    <w:rsid w:val="005B2EE5"/>
    <w:rsid w:val="005B350C"/>
    <w:rsid w:val="005B5070"/>
    <w:rsid w:val="005B6F29"/>
    <w:rsid w:val="005B7C8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E5D05"/>
    <w:rsid w:val="005E6183"/>
    <w:rsid w:val="005E7D5F"/>
    <w:rsid w:val="005F12ED"/>
    <w:rsid w:val="005F14AA"/>
    <w:rsid w:val="005F14B9"/>
    <w:rsid w:val="005F3404"/>
    <w:rsid w:val="005F4015"/>
    <w:rsid w:val="005F5B3F"/>
    <w:rsid w:val="005F77E1"/>
    <w:rsid w:val="00601644"/>
    <w:rsid w:val="00601A95"/>
    <w:rsid w:val="006030F8"/>
    <w:rsid w:val="00603182"/>
    <w:rsid w:val="00603337"/>
    <w:rsid w:val="00603CBF"/>
    <w:rsid w:val="006056AA"/>
    <w:rsid w:val="00610CC0"/>
    <w:rsid w:val="00613468"/>
    <w:rsid w:val="006135F3"/>
    <w:rsid w:val="006147D2"/>
    <w:rsid w:val="0062185B"/>
    <w:rsid w:val="00623E15"/>
    <w:rsid w:val="00627816"/>
    <w:rsid w:val="006304D6"/>
    <w:rsid w:val="006332D3"/>
    <w:rsid w:val="006334BA"/>
    <w:rsid w:val="0063585C"/>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46BA"/>
    <w:rsid w:val="006656C0"/>
    <w:rsid w:val="00671122"/>
    <w:rsid w:val="00671A2D"/>
    <w:rsid w:val="00671AF9"/>
    <w:rsid w:val="00671BF9"/>
    <w:rsid w:val="006721B4"/>
    <w:rsid w:val="006724A2"/>
    <w:rsid w:val="00673AB6"/>
    <w:rsid w:val="006745B7"/>
    <w:rsid w:val="00675281"/>
    <w:rsid w:val="006800AF"/>
    <w:rsid w:val="00681E99"/>
    <w:rsid w:val="00683FD2"/>
    <w:rsid w:val="00684945"/>
    <w:rsid w:val="00684C9A"/>
    <w:rsid w:val="00686DB9"/>
    <w:rsid w:val="00686FFD"/>
    <w:rsid w:val="00687C68"/>
    <w:rsid w:val="006917AC"/>
    <w:rsid w:val="00692605"/>
    <w:rsid w:val="006927B5"/>
    <w:rsid w:val="00693214"/>
    <w:rsid w:val="006938E8"/>
    <w:rsid w:val="00694F26"/>
    <w:rsid w:val="006965BC"/>
    <w:rsid w:val="00696EAD"/>
    <w:rsid w:val="006973D5"/>
    <w:rsid w:val="00697691"/>
    <w:rsid w:val="006A1B7F"/>
    <w:rsid w:val="006A1D70"/>
    <w:rsid w:val="006A2B0B"/>
    <w:rsid w:val="006A3395"/>
    <w:rsid w:val="006A3F96"/>
    <w:rsid w:val="006A563E"/>
    <w:rsid w:val="006B00FC"/>
    <w:rsid w:val="006B1764"/>
    <w:rsid w:val="006B20DB"/>
    <w:rsid w:val="006B3EB3"/>
    <w:rsid w:val="006B4253"/>
    <w:rsid w:val="006B5CA4"/>
    <w:rsid w:val="006B61C2"/>
    <w:rsid w:val="006B634A"/>
    <w:rsid w:val="006B77FC"/>
    <w:rsid w:val="006C0955"/>
    <w:rsid w:val="006C1224"/>
    <w:rsid w:val="006C5DA8"/>
    <w:rsid w:val="006C61C3"/>
    <w:rsid w:val="006C7738"/>
    <w:rsid w:val="006C7F4F"/>
    <w:rsid w:val="006D050D"/>
    <w:rsid w:val="006D2AAF"/>
    <w:rsid w:val="006D338C"/>
    <w:rsid w:val="006D70B4"/>
    <w:rsid w:val="006D77F5"/>
    <w:rsid w:val="006E00B3"/>
    <w:rsid w:val="006E0573"/>
    <w:rsid w:val="006E0F20"/>
    <w:rsid w:val="006E1DBD"/>
    <w:rsid w:val="006F16E2"/>
    <w:rsid w:val="006F372C"/>
    <w:rsid w:val="006F4AB8"/>
    <w:rsid w:val="006F512E"/>
    <w:rsid w:val="00700E3A"/>
    <w:rsid w:val="007058CD"/>
    <w:rsid w:val="007079A4"/>
    <w:rsid w:val="007100C8"/>
    <w:rsid w:val="00710591"/>
    <w:rsid w:val="00711C9A"/>
    <w:rsid w:val="00712096"/>
    <w:rsid w:val="00712DF0"/>
    <w:rsid w:val="00713F2E"/>
    <w:rsid w:val="007159BA"/>
    <w:rsid w:val="007175C8"/>
    <w:rsid w:val="0071777C"/>
    <w:rsid w:val="00725262"/>
    <w:rsid w:val="00730B3C"/>
    <w:rsid w:val="00733B82"/>
    <w:rsid w:val="0073624A"/>
    <w:rsid w:val="00740316"/>
    <w:rsid w:val="007406A5"/>
    <w:rsid w:val="00745DBD"/>
    <w:rsid w:val="007467E9"/>
    <w:rsid w:val="00750DA6"/>
    <w:rsid w:val="00751534"/>
    <w:rsid w:val="00752801"/>
    <w:rsid w:val="0075282E"/>
    <w:rsid w:val="00752BBA"/>
    <w:rsid w:val="007540D5"/>
    <w:rsid w:val="0075444A"/>
    <w:rsid w:val="00755230"/>
    <w:rsid w:val="00755834"/>
    <w:rsid w:val="00760739"/>
    <w:rsid w:val="0076103E"/>
    <w:rsid w:val="00764A39"/>
    <w:rsid w:val="00765601"/>
    <w:rsid w:val="00765E2D"/>
    <w:rsid w:val="00767A53"/>
    <w:rsid w:val="007715D1"/>
    <w:rsid w:val="00771D12"/>
    <w:rsid w:val="00772CA6"/>
    <w:rsid w:val="00773375"/>
    <w:rsid w:val="0077573A"/>
    <w:rsid w:val="0077613B"/>
    <w:rsid w:val="00776384"/>
    <w:rsid w:val="00776935"/>
    <w:rsid w:val="00776EAF"/>
    <w:rsid w:val="007808FE"/>
    <w:rsid w:val="0078213C"/>
    <w:rsid w:val="007824FC"/>
    <w:rsid w:val="00783ACF"/>
    <w:rsid w:val="007851F3"/>
    <w:rsid w:val="0079009F"/>
    <w:rsid w:val="00791BEE"/>
    <w:rsid w:val="00797076"/>
    <w:rsid w:val="007A12D3"/>
    <w:rsid w:val="007A1DC3"/>
    <w:rsid w:val="007A2401"/>
    <w:rsid w:val="007A2BC2"/>
    <w:rsid w:val="007A7C03"/>
    <w:rsid w:val="007B0DA5"/>
    <w:rsid w:val="007B4411"/>
    <w:rsid w:val="007B5D68"/>
    <w:rsid w:val="007B73B8"/>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4397"/>
    <w:rsid w:val="007E4DAE"/>
    <w:rsid w:val="007E5548"/>
    <w:rsid w:val="007E6C0D"/>
    <w:rsid w:val="007E6DF6"/>
    <w:rsid w:val="007E7DC5"/>
    <w:rsid w:val="007F0EB1"/>
    <w:rsid w:val="007F1FCB"/>
    <w:rsid w:val="007F2A9F"/>
    <w:rsid w:val="00800BC4"/>
    <w:rsid w:val="00802CF2"/>
    <w:rsid w:val="00803663"/>
    <w:rsid w:val="00805F0A"/>
    <w:rsid w:val="00806D2A"/>
    <w:rsid w:val="00807178"/>
    <w:rsid w:val="00810000"/>
    <w:rsid w:val="00813CDC"/>
    <w:rsid w:val="00814ECB"/>
    <w:rsid w:val="00815E37"/>
    <w:rsid w:val="00816BCB"/>
    <w:rsid w:val="00816D80"/>
    <w:rsid w:val="008239BF"/>
    <w:rsid w:val="00825A8D"/>
    <w:rsid w:val="00826831"/>
    <w:rsid w:val="00826AFE"/>
    <w:rsid w:val="0083052D"/>
    <w:rsid w:val="008318BB"/>
    <w:rsid w:val="008335DA"/>
    <w:rsid w:val="00834CC7"/>
    <w:rsid w:val="00837840"/>
    <w:rsid w:val="00840FFF"/>
    <w:rsid w:val="0084222F"/>
    <w:rsid w:val="008422DB"/>
    <w:rsid w:val="00842BEF"/>
    <w:rsid w:val="0084393C"/>
    <w:rsid w:val="008444E5"/>
    <w:rsid w:val="00845B4B"/>
    <w:rsid w:val="008505A7"/>
    <w:rsid w:val="00850632"/>
    <w:rsid w:val="00850A48"/>
    <w:rsid w:val="00854BDC"/>
    <w:rsid w:val="0085704A"/>
    <w:rsid w:val="008643B7"/>
    <w:rsid w:val="00865865"/>
    <w:rsid w:val="0086599E"/>
    <w:rsid w:val="0086688E"/>
    <w:rsid w:val="00866BA6"/>
    <w:rsid w:val="00867B38"/>
    <w:rsid w:val="00867CBA"/>
    <w:rsid w:val="00871AF5"/>
    <w:rsid w:val="00872588"/>
    <w:rsid w:val="00876578"/>
    <w:rsid w:val="00876EB2"/>
    <w:rsid w:val="0087782D"/>
    <w:rsid w:val="008818E4"/>
    <w:rsid w:val="0088206D"/>
    <w:rsid w:val="008823DE"/>
    <w:rsid w:val="008842B7"/>
    <w:rsid w:val="00884D88"/>
    <w:rsid w:val="00885453"/>
    <w:rsid w:val="0088686D"/>
    <w:rsid w:val="00886C0D"/>
    <w:rsid w:val="00887380"/>
    <w:rsid w:val="0089136C"/>
    <w:rsid w:val="008923AA"/>
    <w:rsid w:val="00892B42"/>
    <w:rsid w:val="00893E6F"/>
    <w:rsid w:val="008958E1"/>
    <w:rsid w:val="00895FB3"/>
    <w:rsid w:val="008A15D8"/>
    <w:rsid w:val="008A178E"/>
    <w:rsid w:val="008A3036"/>
    <w:rsid w:val="008A33F5"/>
    <w:rsid w:val="008A4B28"/>
    <w:rsid w:val="008A7037"/>
    <w:rsid w:val="008A7187"/>
    <w:rsid w:val="008B199F"/>
    <w:rsid w:val="008B2C12"/>
    <w:rsid w:val="008B345C"/>
    <w:rsid w:val="008B66BE"/>
    <w:rsid w:val="008B7096"/>
    <w:rsid w:val="008B7DC7"/>
    <w:rsid w:val="008C2FBE"/>
    <w:rsid w:val="008C3B55"/>
    <w:rsid w:val="008C4155"/>
    <w:rsid w:val="008C7A08"/>
    <w:rsid w:val="008D0583"/>
    <w:rsid w:val="008D2237"/>
    <w:rsid w:val="008D351B"/>
    <w:rsid w:val="008D42C3"/>
    <w:rsid w:val="008D52AA"/>
    <w:rsid w:val="008D6BA9"/>
    <w:rsid w:val="008D7029"/>
    <w:rsid w:val="008D7999"/>
    <w:rsid w:val="008E43F9"/>
    <w:rsid w:val="008E5B86"/>
    <w:rsid w:val="008E7228"/>
    <w:rsid w:val="008E73BC"/>
    <w:rsid w:val="008F1014"/>
    <w:rsid w:val="008F454C"/>
    <w:rsid w:val="008F4661"/>
    <w:rsid w:val="008F53C6"/>
    <w:rsid w:val="008F5D74"/>
    <w:rsid w:val="008F5F0C"/>
    <w:rsid w:val="008F6B74"/>
    <w:rsid w:val="00900312"/>
    <w:rsid w:val="00902854"/>
    <w:rsid w:val="00903215"/>
    <w:rsid w:val="00904F34"/>
    <w:rsid w:val="00905270"/>
    <w:rsid w:val="0090541F"/>
    <w:rsid w:val="00912A1F"/>
    <w:rsid w:val="00912D94"/>
    <w:rsid w:val="009132C4"/>
    <w:rsid w:val="00914374"/>
    <w:rsid w:val="00915727"/>
    <w:rsid w:val="00917B1B"/>
    <w:rsid w:val="00917EF2"/>
    <w:rsid w:val="00921ED9"/>
    <w:rsid w:val="00923D00"/>
    <w:rsid w:val="009247B0"/>
    <w:rsid w:val="00925F59"/>
    <w:rsid w:val="009272F4"/>
    <w:rsid w:val="00927358"/>
    <w:rsid w:val="00927CE9"/>
    <w:rsid w:val="00930BDC"/>
    <w:rsid w:val="00933CA1"/>
    <w:rsid w:val="009367A7"/>
    <w:rsid w:val="00940CB1"/>
    <w:rsid w:val="00941CDE"/>
    <w:rsid w:val="00942916"/>
    <w:rsid w:val="00943B04"/>
    <w:rsid w:val="0094581E"/>
    <w:rsid w:val="00946259"/>
    <w:rsid w:val="0094670F"/>
    <w:rsid w:val="00951D95"/>
    <w:rsid w:val="00952900"/>
    <w:rsid w:val="009549ED"/>
    <w:rsid w:val="0095596A"/>
    <w:rsid w:val="009576DC"/>
    <w:rsid w:val="009641AD"/>
    <w:rsid w:val="00967A82"/>
    <w:rsid w:val="00970F5F"/>
    <w:rsid w:val="0097104B"/>
    <w:rsid w:val="009711E8"/>
    <w:rsid w:val="00971424"/>
    <w:rsid w:val="00972072"/>
    <w:rsid w:val="00974399"/>
    <w:rsid w:val="00974F14"/>
    <w:rsid w:val="00975CBC"/>
    <w:rsid w:val="00975FB2"/>
    <w:rsid w:val="0097676D"/>
    <w:rsid w:val="0098532E"/>
    <w:rsid w:val="00985343"/>
    <w:rsid w:val="0098538D"/>
    <w:rsid w:val="0098546D"/>
    <w:rsid w:val="00986849"/>
    <w:rsid w:val="00987DDE"/>
    <w:rsid w:val="00993200"/>
    <w:rsid w:val="00993FEC"/>
    <w:rsid w:val="0099467C"/>
    <w:rsid w:val="00994FE8"/>
    <w:rsid w:val="009A003D"/>
    <w:rsid w:val="009A0B34"/>
    <w:rsid w:val="009A1590"/>
    <w:rsid w:val="009A1B63"/>
    <w:rsid w:val="009A1DA0"/>
    <w:rsid w:val="009A23EE"/>
    <w:rsid w:val="009A32B9"/>
    <w:rsid w:val="009A4AC3"/>
    <w:rsid w:val="009A73C1"/>
    <w:rsid w:val="009B0968"/>
    <w:rsid w:val="009B180C"/>
    <w:rsid w:val="009B1AB8"/>
    <w:rsid w:val="009B47C6"/>
    <w:rsid w:val="009C0512"/>
    <w:rsid w:val="009C1C93"/>
    <w:rsid w:val="009C35AD"/>
    <w:rsid w:val="009C3E3A"/>
    <w:rsid w:val="009C428A"/>
    <w:rsid w:val="009C7F86"/>
    <w:rsid w:val="009C7FBD"/>
    <w:rsid w:val="009D1FBE"/>
    <w:rsid w:val="009D32CB"/>
    <w:rsid w:val="009D3A43"/>
    <w:rsid w:val="009D4E7A"/>
    <w:rsid w:val="009D636E"/>
    <w:rsid w:val="009D71E0"/>
    <w:rsid w:val="009E0644"/>
    <w:rsid w:val="009E0E9F"/>
    <w:rsid w:val="009E2209"/>
    <w:rsid w:val="009E25C6"/>
    <w:rsid w:val="009E2E54"/>
    <w:rsid w:val="009E67D2"/>
    <w:rsid w:val="009E69E8"/>
    <w:rsid w:val="009F3149"/>
    <w:rsid w:val="009F3B53"/>
    <w:rsid w:val="009F50E4"/>
    <w:rsid w:val="009F5EE8"/>
    <w:rsid w:val="009F6ACF"/>
    <w:rsid w:val="00A00F03"/>
    <w:rsid w:val="00A03EA0"/>
    <w:rsid w:val="00A052F4"/>
    <w:rsid w:val="00A060F0"/>
    <w:rsid w:val="00A0656C"/>
    <w:rsid w:val="00A07F01"/>
    <w:rsid w:val="00A1442E"/>
    <w:rsid w:val="00A14A6A"/>
    <w:rsid w:val="00A17C51"/>
    <w:rsid w:val="00A17D7E"/>
    <w:rsid w:val="00A20CE3"/>
    <w:rsid w:val="00A21009"/>
    <w:rsid w:val="00A229F5"/>
    <w:rsid w:val="00A230A0"/>
    <w:rsid w:val="00A2325B"/>
    <w:rsid w:val="00A2579E"/>
    <w:rsid w:val="00A2780D"/>
    <w:rsid w:val="00A30E05"/>
    <w:rsid w:val="00A31589"/>
    <w:rsid w:val="00A33FBD"/>
    <w:rsid w:val="00A344B4"/>
    <w:rsid w:val="00A34DC4"/>
    <w:rsid w:val="00A362D8"/>
    <w:rsid w:val="00A4375E"/>
    <w:rsid w:val="00A458C0"/>
    <w:rsid w:val="00A51242"/>
    <w:rsid w:val="00A54DE7"/>
    <w:rsid w:val="00A56F82"/>
    <w:rsid w:val="00A60358"/>
    <w:rsid w:val="00A61263"/>
    <w:rsid w:val="00A620EF"/>
    <w:rsid w:val="00A623B2"/>
    <w:rsid w:val="00A62FAD"/>
    <w:rsid w:val="00A63D8D"/>
    <w:rsid w:val="00A64358"/>
    <w:rsid w:val="00A64ADE"/>
    <w:rsid w:val="00A64B42"/>
    <w:rsid w:val="00A729C2"/>
    <w:rsid w:val="00A74E89"/>
    <w:rsid w:val="00A75B8C"/>
    <w:rsid w:val="00A8388A"/>
    <w:rsid w:val="00A84AA6"/>
    <w:rsid w:val="00A85B18"/>
    <w:rsid w:val="00A9027C"/>
    <w:rsid w:val="00A90F26"/>
    <w:rsid w:val="00A948B7"/>
    <w:rsid w:val="00A95032"/>
    <w:rsid w:val="00A9524E"/>
    <w:rsid w:val="00A977FF"/>
    <w:rsid w:val="00AA0019"/>
    <w:rsid w:val="00AA0208"/>
    <w:rsid w:val="00AA1027"/>
    <w:rsid w:val="00AB1F06"/>
    <w:rsid w:val="00AB217B"/>
    <w:rsid w:val="00AB26B5"/>
    <w:rsid w:val="00AB45EC"/>
    <w:rsid w:val="00AB511F"/>
    <w:rsid w:val="00AB5220"/>
    <w:rsid w:val="00AB7F22"/>
    <w:rsid w:val="00AC13FE"/>
    <w:rsid w:val="00AC239B"/>
    <w:rsid w:val="00AC2471"/>
    <w:rsid w:val="00AC3DAE"/>
    <w:rsid w:val="00AC573F"/>
    <w:rsid w:val="00AC71D4"/>
    <w:rsid w:val="00AD030C"/>
    <w:rsid w:val="00AD39D7"/>
    <w:rsid w:val="00AD45B6"/>
    <w:rsid w:val="00AD4DC4"/>
    <w:rsid w:val="00AD6364"/>
    <w:rsid w:val="00AE05BC"/>
    <w:rsid w:val="00AE05C4"/>
    <w:rsid w:val="00AE07FC"/>
    <w:rsid w:val="00AE097E"/>
    <w:rsid w:val="00AE3D9B"/>
    <w:rsid w:val="00AE3ECB"/>
    <w:rsid w:val="00AE42E2"/>
    <w:rsid w:val="00AE539D"/>
    <w:rsid w:val="00AE5A2C"/>
    <w:rsid w:val="00AF0B7B"/>
    <w:rsid w:val="00AF0ECA"/>
    <w:rsid w:val="00AF4D78"/>
    <w:rsid w:val="00AF4F54"/>
    <w:rsid w:val="00AF5523"/>
    <w:rsid w:val="00AF61DC"/>
    <w:rsid w:val="00B0018A"/>
    <w:rsid w:val="00B05782"/>
    <w:rsid w:val="00B07873"/>
    <w:rsid w:val="00B07CC0"/>
    <w:rsid w:val="00B1270F"/>
    <w:rsid w:val="00B13FD0"/>
    <w:rsid w:val="00B1429C"/>
    <w:rsid w:val="00B14512"/>
    <w:rsid w:val="00B16066"/>
    <w:rsid w:val="00B16CC1"/>
    <w:rsid w:val="00B233DF"/>
    <w:rsid w:val="00B25A33"/>
    <w:rsid w:val="00B2773B"/>
    <w:rsid w:val="00B3007B"/>
    <w:rsid w:val="00B3095E"/>
    <w:rsid w:val="00B35867"/>
    <w:rsid w:val="00B36E53"/>
    <w:rsid w:val="00B40F13"/>
    <w:rsid w:val="00B4104A"/>
    <w:rsid w:val="00B418FD"/>
    <w:rsid w:val="00B41D67"/>
    <w:rsid w:val="00B427F0"/>
    <w:rsid w:val="00B42B68"/>
    <w:rsid w:val="00B42FB9"/>
    <w:rsid w:val="00B45316"/>
    <w:rsid w:val="00B459B4"/>
    <w:rsid w:val="00B46ABD"/>
    <w:rsid w:val="00B50CAA"/>
    <w:rsid w:val="00B52291"/>
    <w:rsid w:val="00B537C4"/>
    <w:rsid w:val="00B53A4A"/>
    <w:rsid w:val="00B549CF"/>
    <w:rsid w:val="00B54BC5"/>
    <w:rsid w:val="00B553EA"/>
    <w:rsid w:val="00B57EC9"/>
    <w:rsid w:val="00B609AD"/>
    <w:rsid w:val="00B617E1"/>
    <w:rsid w:val="00B61A9D"/>
    <w:rsid w:val="00B71E97"/>
    <w:rsid w:val="00B724E7"/>
    <w:rsid w:val="00B72E90"/>
    <w:rsid w:val="00B74E46"/>
    <w:rsid w:val="00B75CDE"/>
    <w:rsid w:val="00B774B2"/>
    <w:rsid w:val="00B83043"/>
    <w:rsid w:val="00B83284"/>
    <w:rsid w:val="00B8340C"/>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64A"/>
    <w:rsid w:val="00BB04F7"/>
    <w:rsid w:val="00BB3C46"/>
    <w:rsid w:val="00BB5B68"/>
    <w:rsid w:val="00BB6793"/>
    <w:rsid w:val="00BC05EA"/>
    <w:rsid w:val="00BC1BCC"/>
    <w:rsid w:val="00BC32B3"/>
    <w:rsid w:val="00BC3A45"/>
    <w:rsid w:val="00BC3D15"/>
    <w:rsid w:val="00BC492C"/>
    <w:rsid w:val="00BD0585"/>
    <w:rsid w:val="00BD174F"/>
    <w:rsid w:val="00BD2A0B"/>
    <w:rsid w:val="00BD3CD3"/>
    <w:rsid w:val="00BD5382"/>
    <w:rsid w:val="00BD622E"/>
    <w:rsid w:val="00BD706B"/>
    <w:rsid w:val="00BE0798"/>
    <w:rsid w:val="00BE0CF5"/>
    <w:rsid w:val="00BE10A1"/>
    <w:rsid w:val="00BE11E5"/>
    <w:rsid w:val="00BE2C2F"/>
    <w:rsid w:val="00BE45DB"/>
    <w:rsid w:val="00BF0186"/>
    <w:rsid w:val="00BF02F1"/>
    <w:rsid w:val="00BF1358"/>
    <w:rsid w:val="00BF13BD"/>
    <w:rsid w:val="00BF3A30"/>
    <w:rsid w:val="00BF4292"/>
    <w:rsid w:val="00BF5908"/>
    <w:rsid w:val="00BF7652"/>
    <w:rsid w:val="00C0012C"/>
    <w:rsid w:val="00C00760"/>
    <w:rsid w:val="00C00B3C"/>
    <w:rsid w:val="00C017F9"/>
    <w:rsid w:val="00C022B4"/>
    <w:rsid w:val="00C0268C"/>
    <w:rsid w:val="00C0384A"/>
    <w:rsid w:val="00C04939"/>
    <w:rsid w:val="00C05187"/>
    <w:rsid w:val="00C05191"/>
    <w:rsid w:val="00C052AF"/>
    <w:rsid w:val="00C07788"/>
    <w:rsid w:val="00C0781E"/>
    <w:rsid w:val="00C07F8E"/>
    <w:rsid w:val="00C11403"/>
    <w:rsid w:val="00C12934"/>
    <w:rsid w:val="00C15748"/>
    <w:rsid w:val="00C16E0C"/>
    <w:rsid w:val="00C20610"/>
    <w:rsid w:val="00C22B77"/>
    <w:rsid w:val="00C22D41"/>
    <w:rsid w:val="00C2686E"/>
    <w:rsid w:val="00C26FF8"/>
    <w:rsid w:val="00C31260"/>
    <w:rsid w:val="00C34C41"/>
    <w:rsid w:val="00C359F7"/>
    <w:rsid w:val="00C35D85"/>
    <w:rsid w:val="00C36321"/>
    <w:rsid w:val="00C36D0E"/>
    <w:rsid w:val="00C429B4"/>
    <w:rsid w:val="00C42CA7"/>
    <w:rsid w:val="00C446D6"/>
    <w:rsid w:val="00C453B8"/>
    <w:rsid w:val="00C47494"/>
    <w:rsid w:val="00C50807"/>
    <w:rsid w:val="00C50BEB"/>
    <w:rsid w:val="00C5244D"/>
    <w:rsid w:val="00C53F92"/>
    <w:rsid w:val="00C53F96"/>
    <w:rsid w:val="00C56093"/>
    <w:rsid w:val="00C5742D"/>
    <w:rsid w:val="00C60846"/>
    <w:rsid w:val="00C6213E"/>
    <w:rsid w:val="00C62B7E"/>
    <w:rsid w:val="00C64F45"/>
    <w:rsid w:val="00C67E1A"/>
    <w:rsid w:val="00C707BF"/>
    <w:rsid w:val="00C7257C"/>
    <w:rsid w:val="00C73DEE"/>
    <w:rsid w:val="00C73FE9"/>
    <w:rsid w:val="00C74FB2"/>
    <w:rsid w:val="00C80DE6"/>
    <w:rsid w:val="00C81181"/>
    <w:rsid w:val="00C812CA"/>
    <w:rsid w:val="00C81482"/>
    <w:rsid w:val="00C82A13"/>
    <w:rsid w:val="00C842B5"/>
    <w:rsid w:val="00C84464"/>
    <w:rsid w:val="00C8448C"/>
    <w:rsid w:val="00C86FA1"/>
    <w:rsid w:val="00C87290"/>
    <w:rsid w:val="00C8790D"/>
    <w:rsid w:val="00C91A92"/>
    <w:rsid w:val="00C92053"/>
    <w:rsid w:val="00C93546"/>
    <w:rsid w:val="00C94624"/>
    <w:rsid w:val="00C94815"/>
    <w:rsid w:val="00C95128"/>
    <w:rsid w:val="00CA6371"/>
    <w:rsid w:val="00CA71C9"/>
    <w:rsid w:val="00CA7CBD"/>
    <w:rsid w:val="00CB23AF"/>
    <w:rsid w:val="00CB2F54"/>
    <w:rsid w:val="00CB6634"/>
    <w:rsid w:val="00CB6CB4"/>
    <w:rsid w:val="00CC0BE3"/>
    <w:rsid w:val="00CC2D72"/>
    <w:rsid w:val="00CC370D"/>
    <w:rsid w:val="00CC3D20"/>
    <w:rsid w:val="00CC4181"/>
    <w:rsid w:val="00CC545B"/>
    <w:rsid w:val="00CC5861"/>
    <w:rsid w:val="00CC698D"/>
    <w:rsid w:val="00CC71D4"/>
    <w:rsid w:val="00CC7890"/>
    <w:rsid w:val="00CD3FAE"/>
    <w:rsid w:val="00CD4448"/>
    <w:rsid w:val="00CD447A"/>
    <w:rsid w:val="00CD4D95"/>
    <w:rsid w:val="00CD733D"/>
    <w:rsid w:val="00CE13EB"/>
    <w:rsid w:val="00CE348A"/>
    <w:rsid w:val="00CE4F57"/>
    <w:rsid w:val="00CE705F"/>
    <w:rsid w:val="00CE7906"/>
    <w:rsid w:val="00CF09D4"/>
    <w:rsid w:val="00CF0E40"/>
    <w:rsid w:val="00CF3E7B"/>
    <w:rsid w:val="00CF4133"/>
    <w:rsid w:val="00CF4145"/>
    <w:rsid w:val="00CF5A47"/>
    <w:rsid w:val="00CF7C4E"/>
    <w:rsid w:val="00D02C97"/>
    <w:rsid w:val="00D02CA1"/>
    <w:rsid w:val="00D039D6"/>
    <w:rsid w:val="00D03C49"/>
    <w:rsid w:val="00D0468F"/>
    <w:rsid w:val="00D0575E"/>
    <w:rsid w:val="00D06A2B"/>
    <w:rsid w:val="00D07335"/>
    <w:rsid w:val="00D10408"/>
    <w:rsid w:val="00D10BF3"/>
    <w:rsid w:val="00D10FB3"/>
    <w:rsid w:val="00D11012"/>
    <w:rsid w:val="00D15634"/>
    <w:rsid w:val="00D1632F"/>
    <w:rsid w:val="00D21B95"/>
    <w:rsid w:val="00D23665"/>
    <w:rsid w:val="00D23BFC"/>
    <w:rsid w:val="00D2584D"/>
    <w:rsid w:val="00D2625B"/>
    <w:rsid w:val="00D30251"/>
    <w:rsid w:val="00D316D1"/>
    <w:rsid w:val="00D32F8B"/>
    <w:rsid w:val="00D35CC2"/>
    <w:rsid w:val="00D361C0"/>
    <w:rsid w:val="00D36B72"/>
    <w:rsid w:val="00D429F2"/>
    <w:rsid w:val="00D42DFC"/>
    <w:rsid w:val="00D43EF7"/>
    <w:rsid w:val="00D44351"/>
    <w:rsid w:val="00D464EF"/>
    <w:rsid w:val="00D473C7"/>
    <w:rsid w:val="00D51462"/>
    <w:rsid w:val="00D53F5A"/>
    <w:rsid w:val="00D56718"/>
    <w:rsid w:val="00D60903"/>
    <w:rsid w:val="00D64838"/>
    <w:rsid w:val="00D64B4E"/>
    <w:rsid w:val="00D65226"/>
    <w:rsid w:val="00D65DCD"/>
    <w:rsid w:val="00D729D1"/>
    <w:rsid w:val="00D729F3"/>
    <w:rsid w:val="00D730C4"/>
    <w:rsid w:val="00D75117"/>
    <w:rsid w:val="00D751FC"/>
    <w:rsid w:val="00D76033"/>
    <w:rsid w:val="00D772C9"/>
    <w:rsid w:val="00D81927"/>
    <w:rsid w:val="00D822B3"/>
    <w:rsid w:val="00D8236A"/>
    <w:rsid w:val="00D824FD"/>
    <w:rsid w:val="00D8314C"/>
    <w:rsid w:val="00D8482C"/>
    <w:rsid w:val="00D85620"/>
    <w:rsid w:val="00D85DA1"/>
    <w:rsid w:val="00D85DF1"/>
    <w:rsid w:val="00D86E65"/>
    <w:rsid w:val="00D91003"/>
    <w:rsid w:val="00D95E2C"/>
    <w:rsid w:val="00DA508D"/>
    <w:rsid w:val="00DA554D"/>
    <w:rsid w:val="00DA6828"/>
    <w:rsid w:val="00DA7120"/>
    <w:rsid w:val="00DB0F4B"/>
    <w:rsid w:val="00DB10FC"/>
    <w:rsid w:val="00DB2667"/>
    <w:rsid w:val="00DB330D"/>
    <w:rsid w:val="00DB3B6E"/>
    <w:rsid w:val="00DB5E18"/>
    <w:rsid w:val="00DB621C"/>
    <w:rsid w:val="00DC13C3"/>
    <w:rsid w:val="00DC1587"/>
    <w:rsid w:val="00DC19E4"/>
    <w:rsid w:val="00DC42D2"/>
    <w:rsid w:val="00DC4AB4"/>
    <w:rsid w:val="00DC7836"/>
    <w:rsid w:val="00DC797C"/>
    <w:rsid w:val="00DD020A"/>
    <w:rsid w:val="00DD110A"/>
    <w:rsid w:val="00DD1989"/>
    <w:rsid w:val="00DD35BC"/>
    <w:rsid w:val="00DD3B8C"/>
    <w:rsid w:val="00DD3CC3"/>
    <w:rsid w:val="00DD4419"/>
    <w:rsid w:val="00DD5282"/>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4E8B"/>
    <w:rsid w:val="00E15D3F"/>
    <w:rsid w:val="00E22F39"/>
    <w:rsid w:val="00E22FD7"/>
    <w:rsid w:val="00E2443F"/>
    <w:rsid w:val="00E2461E"/>
    <w:rsid w:val="00E253E9"/>
    <w:rsid w:val="00E25D0F"/>
    <w:rsid w:val="00E272A1"/>
    <w:rsid w:val="00E277FE"/>
    <w:rsid w:val="00E31130"/>
    <w:rsid w:val="00E3263D"/>
    <w:rsid w:val="00E3539A"/>
    <w:rsid w:val="00E362F2"/>
    <w:rsid w:val="00E36F92"/>
    <w:rsid w:val="00E40033"/>
    <w:rsid w:val="00E400B3"/>
    <w:rsid w:val="00E42202"/>
    <w:rsid w:val="00E42F0D"/>
    <w:rsid w:val="00E43230"/>
    <w:rsid w:val="00E44057"/>
    <w:rsid w:val="00E4536A"/>
    <w:rsid w:val="00E515D9"/>
    <w:rsid w:val="00E518D7"/>
    <w:rsid w:val="00E60DB5"/>
    <w:rsid w:val="00E6191C"/>
    <w:rsid w:val="00E61A2E"/>
    <w:rsid w:val="00E64071"/>
    <w:rsid w:val="00E65AC7"/>
    <w:rsid w:val="00E65CE4"/>
    <w:rsid w:val="00E67564"/>
    <w:rsid w:val="00E738E0"/>
    <w:rsid w:val="00E73CCB"/>
    <w:rsid w:val="00E749EC"/>
    <w:rsid w:val="00E75D84"/>
    <w:rsid w:val="00E772A1"/>
    <w:rsid w:val="00E808EC"/>
    <w:rsid w:val="00E80A5E"/>
    <w:rsid w:val="00E82C7E"/>
    <w:rsid w:val="00E83419"/>
    <w:rsid w:val="00E8385C"/>
    <w:rsid w:val="00E84983"/>
    <w:rsid w:val="00E8621F"/>
    <w:rsid w:val="00E86A0C"/>
    <w:rsid w:val="00E877AD"/>
    <w:rsid w:val="00E90CA3"/>
    <w:rsid w:val="00E91F7F"/>
    <w:rsid w:val="00E92212"/>
    <w:rsid w:val="00E92EA9"/>
    <w:rsid w:val="00E93A51"/>
    <w:rsid w:val="00E96A3D"/>
    <w:rsid w:val="00EA03B1"/>
    <w:rsid w:val="00EA1FFC"/>
    <w:rsid w:val="00EA4C02"/>
    <w:rsid w:val="00EA6CD4"/>
    <w:rsid w:val="00EA711D"/>
    <w:rsid w:val="00EB00A6"/>
    <w:rsid w:val="00EB1CDF"/>
    <w:rsid w:val="00EB24C2"/>
    <w:rsid w:val="00EB2508"/>
    <w:rsid w:val="00EB4531"/>
    <w:rsid w:val="00EB4A67"/>
    <w:rsid w:val="00EB555E"/>
    <w:rsid w:val="00EB5E47"/>
    <w:rsid w:val="00EB76C4"/>
    <w:rsid w:val="00EB7FD7"/>
    <w:rsid w:val="00EC0019"/>
    <w:rsid w:val="00EC082B"/>
    <w:rsid w:val="00EC7577"/>
    <w:rsid w:val="00ED0645"/>
    <w:rsid w:val="00ED0DD9"/>
    <w:rsid w:val="00ED1577"/>
    <w:rsid w:val="00ED2105"/>
    <w:rsid w:val="00ED213A"/>
    <w:rsid w:val="00ED24FC"/>
    <w:rsid w:val="00ED2B37"/>
    <w:rsid w:val="00ED5074"/>
    <w:rsid w:val="00ED61C0"/>
    <w:rsid w:val="00ED6DF3"/>
    <w:rsid w:val="00ED70C5"/>
    <w:rsid w:val="00EE0763"/>
    <w:rsid w:val="00EE1580"/>
    <w:rsid w:val="00EE1A1F"/>
    <w:rsid w:val="00EE2264"/>
    <w:rsid w:val="00EE48E2"/>
    <w:rsid w:val="00EE5265"/>
    <w:rsid w:val="00EE6EDA"/>
    <w:rsid w:val="00EE6F48"/>
    <w:rsid w:val="00EE7D40"/>
    <w:rsid w:val="00EF0FD0"/>
    <w:rsid w:val="00EF186B"/>
    <w:rsid w:val="00EF1F0F"/>
    <w:rsid w:val="00EF1FA6"/>
    <w:rsid w:val="00EF29CB"/>
    <w:rsid w:val="00EF323B"/>
    <w:rsid w:val="00EF3E79"/>
    <w:rsid w:val="00EF527F"/>
    <w:rsid w:val="00EF7139"/>
    <w:rsid w:val="00EF77F5"/>
    <w:rsid w:val="00EF7C81"/>
    <w:rsid w:val="00F00355"/>
    <w:rsid w:val="00F042CF"/>
    <w:rsid w:val="00F050F9"/>
    <w:rsid w:val="00F054B4"/>
    <w:rsid w:val="00F057DA"/>
    <w:rsid w:val="00F0608E"/>
    <w:rsid w:val="00F06E93"/>
    <w:rsid w:val="00F0761C"/>
    <w:rsid w:val="00F11266"/>
    <w:rsid w:val="00F11CEF"/>
    <w:rsid w:val="00F1511E"/>
    <w:rsid w:val="00F15621"/>
    <w:rsid w:val="00F16C28"/>
    <w:rsid w:val="00F20783"/>
    <w:rsid w:val="00F21644"/>
    <w:rsid w:val="00F21C96"/>
    <w:rsid w:val="00F22CE3"/>
    <w:rsid w:val="00F2316F"/>
    <w:rsid w:val="00F23828"/>
    <w:rsid w:val="00F2402D"/>
    <w:rsid w:val="00F244F5"/>
    <w:rsid w:val="00F246ED"/>
    <w:rsid w:val="00F24D2C"/>
    <w:rsid w:val="00F25497"/>
    <w:rsid w:val="00F3040E"/>
    <w:rsid w:val="00F31AF6"/>
    <w:rsid w:val="00F31C38"/>
    <w:rsid w:val="00F32A14"/>
    <w:rsid w:val="00F32F28"/>
    <w:rsid w:val="00F34CE4"/>
    <w:rsid w:val="00F3540E"/>
    <w:rsid w:val="00F35920"/>
    <w:rsid w:val="00F365A4"/>
    <w:rsid w:val="00F36807"/>
    <w:rsid w:val="00F377E9"/>
    <w:rsid w:val="00F416AD"/>
    <w:rsid w:val="00F42B3D"/>
    <w:rsid w:val="00F42E55"/>
    <w:rsid w:val="00F43874"/>
    <w:rsid w:val="00F45162"/>
    <w:rsid w:val="00F53FD3"/>
    <w:rsid w:val="00F54807"/>
    <w:rsid w:val="00F552B6"/>
    <w:rsid w:val="00F55545"/>
    <w:rsid w:val="00F57548"/>
    <w:rsid w:val="00F64121"/>
    <w:rsid w:val="00F6626C"/>
    <w:rsid w:val="00F700DE"/>
    <w:rsid w:val="00F71153"/>
    <w:rsid w:val="00F71BEA"/>
    <w:rsid w:val="00F737ED"/>
    <w:rsid w:val="00F818F9"/>
    <w:rsid w:val="00F82D17"/>
    <w:rsid w:val="00F84A94"/>
    <w:rsid w:val="00F86A97"/>
    <w:rsid w:val="00F970B2"/>
    <w:rsid w:val="00FA0669"/>
    <w:rsid w:val="00FA0FDB"/>
    <w:rsid w:val="00FA1D0F"/>
    <w:rsid w:val="00FA3491"/>
    <w:rsid w:val="00FA410F"/>
    <w:rsid w:val="00FA7BE4"/>
    <w:rsid w:val="00FB184B"/>
    <w:rsid w:val="00FB469C"/>
    <w:rsid w:val="00FB4B0E"/>
    <w:rsid w:val="00FB571D"/>
    <w:rsid w:val="00FB6638"/>
    <w:rsid w:val="00FB6AF8"/>
    <w:rsid w:val="00FC087F"/>
    <w:rsid w:val="00FC15C3"/>
    <w:rsid w:val="00FC28C9"/>
    <w:rsid w:val="00FC4586"/>
    <w:rsid w:val="00FC57AF"/>
    <w:rsid w:val="00FC7167"/>
    <w:rsid w:val="00FD0DC4"/>
    <w:rsid w:val="00FD153C"/>
    <w:rsid w:val="00FD1F54"/>
    <w:rsid w:val="00FD449C"/>
    <w:rsid w:val="00FD54A6"/>
    <w:rsid w:val="00FD5A0B"/>
    <w:rsid w:val="00FE0448"/>
    <w:rsid w:val="00FE11CC"/>
    <w:rsid w:val="00FE1CF2"/>
    <w:rsid w:val="00FE34D2"/>
    <w:rsid w:val="00FE36A7"/>
    <w:rsid w:val="00FE37A9"/>
    <w:rsid w:val="00FE380C"/>
    <w:rsid w:val="00FE3C89"/>
    <w:rsid w:val="00FE3EF3"/>
    <w:rsid w:val="00FE5A58"/>
    <w:rsid w:val="00FE6CA3"/>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426E1C"/>
    <w:pPr>
      <w:keepNext/>
      <w:spacing w:after="240" w:line="240" w:lineRule="auto"/>
      <w:ind w:firstLine="0"/>
      <w:jc w:val="center"/>
    </w:pPr>
    <w:rPr>
      <w:noProof/>
      <w:sz w:val="44"/>
      <w:szCs w:val="44"/>
    </w:rPr>
  </w:style>
  <w:style w:type="paragraph" w:styleId="Alcm">
    <w:name w:val="Subtitle"/>
    <w:basedOn w:val="Norml"/>
    <w:autoRedefine/>
    <w:rsid w:val="003B6BDB"/>
    <w:pPr>
      <w:keepLines/>
      <w:spacing w:before="120" w:after="4200"/>
      <w:ind w:firstLine="0"/>
      <w:jc w:val="center"/>
    </w:pPr>
    <w:rPr>
      <w:rFonts w:cs="Arial"/>
      <w:noProof/>
      <w:sz w:val="36"/>
      <w:szCs w:val="36"/>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AC239B"/>
    <w:pPr>
      <w:tabs>
        <w:tab w:val="right" w:leader="dot" w:pos="9900"/>
      </w:tabs>
      <w:spacing w:line="358" w:lineRule="auto"/>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0D2144"/>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7469763">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323633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57462746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28461821">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19680675">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82273104">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27042603">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899240097">
      <w:bodyDiv w:val="1"/>
      <w:marLeft w:val="0"/>
      <w:marRight w:val="0"/>
      <w:marTop w:val="0"/>
      <w:marBottom w:val="0"/>
      <w:divBdr>
        <w:top w:val="none" w:sz="0" w:space="0" w:color="auto"/>
        <w:left w:val="none" w:sz="0" w:space="0" w:color="auto"/>
        <w:bottom w:val="none" w:sz="0" w:space="0" w:color="auto"/>
        <w:right w:val="none" w:sz="0" w:space="0" w:color="auto"/>
      </w:divBdr>
    </w:div>
    <w:div w:id="1911843806">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08668328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dium.com/@fahimsadikrashad/mini-batch-k-means-an-approach-for-refining-traditional-methods-bd7716ac8bcb" TargetMode="External"/><Relationship Id="rId39" Type="http://schemas.openxmlformats.org/officeDocument/2006/relationships/hyperlink" Target="https://scikit-learn.org/stable/modules/generated/sklearn.datasets.make_blobs.html" TargetMode="External"/><Relationship Id="rId21" Type="http://schemas.openxmlformats.org/officeDocument/2006/relationships/image" Target="media/image10.png"/><Relationship Id="rId34" Type="http://schemas.openxmlformats.org/officeDocument/2006/relationships/hyperlink" Target="https://arxiv.org/abs/1606.05250" TargetMode="External"/><Relationship Id="rId42" Type="http://schemas.openxmlformats.org/officeDocument/2006/relationships/hyperlink" Target="https://arxiv.org/pdf/2410.12837" TargetMode="External"/><Relationship Id="rId47" Type="http://schemas.openxmlformats.org/officeDocument/2006/relationships/hyperlink" Target="https://towardsdatascience.com/cosine-similarity-how-does-it-measure-the-similarity-maths-behind-and-usage-in-python-50ad30aad7db/" TargetMode="External"/><Relationship Id="rId50" Type="http://schemas.openxmlformats.org/officeDocument/2006/relationships/hyperlink" Target="https://arxiv.org/abs/2312.10997"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sciencedirect.com/topics/computer-science/online-clustering" TargetMode="External"/><Relationship Id="rId11" Type="http://schemas.openxmlformats.org/officeDocument/2006/relationships/footer" Target="footer3.xml"/><Relationship Id="rId24" Type="http://schemas.openxmlformats.org/officeDocument/2006/relationships/hyperlink" Target="https://arxiv.org/abs/1806.09823" TargetMode="External"/><Relationship Id="rId32" Type="http://schemas.openxmlformats.org/officeDocument/2006/relationships/hyperlink" Target="https://www.marqo.ai/blog/understanding-recall-in-hnsw-search" TargetMode="External"/><Relationship Id="rId37" Type="http://schemas.openxmlformats.org/officeDocument/2006/relationships/hyperlink" Target="https://scikit-learn.org/stable/modules/generated/sklearn.metrics.adjusted_rand_score.html" TargetMode="External"/><Relationship Id="rId40" Type="http://schemas.openxmlformats.org/officeDocument/2006/relationships/hyperlink" Target="https://scikit-learn.org/stable/modules/generated/sklearn.cluster.MiniBatchKMeans.html" TargetMode="External"/><Relationship Id="rId45" Type="http://schemas.openxmlformats.org/officeDocument/2006/relationships/hyperlink" Target="https://milvus.io/ai-quick-reference/how-do-sentence-transformers-relate-to-large-language-models-like-gpt-and-are-sentence-transformer-models-typically-smaller-or-more-specialized" TargetMode="External"/><Relationship Id="rId53" Type="http://schemas.openxmlformats.org/officeDocument/2006/relationships/footer" Target="footer5.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www.nltk.org/api/nltk.tokenize.sent_tokenize.html" TargetMode="External"/><Relationship Id="rId44" Type="http://schemas.openxmlformats.org/officeDocument/2006/relationships/hyperlink" Target="http://dx.doi.org/10.1145/2522968.2522981"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a3nm.net/work/seminar/slides/20220927-ngo.pdf" TargetMode="External"/><Relationship Id="rId30" Type="http://schemas.openxmlformats.org/officeDocument/2006/relationships/hyperlink" Target="https://arxiv.org/abs/2401.08281" TargetMode="External"/><Relationship Id="rId35" Type="http://schemas.openxmlformats.org/officeDocument/2006/relationships/hyperlink" Target="https://www.snowflake.com/en/engineering-blog/snowflake-arctic-embed-2-multilingual/" TargetMode="External"/><Relationship Id="rId43" Type="http://schemas.openxmlformats.org/officeDocument/2006/relationships/hyperlink" Target="https://towardsdatascience.com/rag-101-chunking-strategies-fdc6f6c2aaec/" TargetMode="External"/><Relationship Id="rId48"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8" Type="http://schemas.openxmlformats.org/officeDocument/2006/relationships/image" Target="media/image1.png"/><Relationship Id="rId51" Type="http://schemas.openxmlformats.org/officeDocument/2006/relationships/hyperlink" Target="https://github.com/czotterbenedek/szakdoga_tdk"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hyperlink" Target="https://www.databricks.com/product/machine-learning/vector-search" TargetMode="External"/><Relationship Id="rId33" Type="http://schemas.openxmlformats.org/officeDocument/2006/relationships/hyperlink" Target="https://arxiv.org/abs/2005.11401" TargetMode="External"/><Relationship Id="rId38" Type="http://schemas.openxmlformats.org/officeDocument/2006/relationships/hyperlink" Target="https://scikit-learn.org/stable/modules/generated/sklearn.cluster.KMeans.html" TargetMode="External"/><Relationship Id="rId46"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20" Type="http://schemas.openxmlformats.org/officeDocument/2006/relationships/image" Target="media/image9.png"/><Relationship Id="rId41" Type="http://schemas.openxmlformats.org/officeDocument/2006/relationships/hyperlink" Target="https://scikit-learn.org/stable/modules/generated/sklearn.metrics.normalized_mutual_info_score.html"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medium.com/@gallettilance/kmeans-from-scratch-24be6bee8021" TargetMode="External"/><Relationship Id="rId36" Type="http://schemas.openxmlformats.org/officeDocument/2006/relationships/hyperlink" Target="https://arxiv.org/abs/1908.10084" TargetMode="External"/><Relationship Id="rId49" Type="http://schemas.openxmlformats.org/officeDocument/2006/relationships/hyperlink" Target="https://arxiv.org/abs/1603.09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1</TotalTime>
  <Pages>17</Pages>
  <Words>11483</Words>
  <Characters>79234</Characters>
  <Application>Microsoft Office Word</Application>
  <DocSecurity>0</DocSecurity>
  <Lines>660</Lines>
  <Paragraphs>181</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90536</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3</cp:revision>
  <cp:lastPrinted>2025-11-20T19:43:00Z</cp:lastPrinted>
  <dcterms:created xsi:type="dcterms:W3CDTF">2025-11-20T19:43:00Z</dcterms:created>
  <dcterms:modified xsi:type="dcterms:W3CDTF">2025-11-20T19:43:00Z</dcterms:modified>
  <cp:category/>
</cp:coreProperties>
</file>