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7461F145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07E419FD" w:rsidR="004851C7" w:rsidRDefault="00000000" w:rsidP="007058CD">
      <w:pPr>
        <w:pStyle w:val="Cmlapkarstanszk"/>
      </w:pPr>
      <w:fldSimple w:instr=" DOCPROPERTY  Company  \* MERGEFORMAT ">
        <w:r w:rsidR="00AC239B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7058CD"/>
    <w:p w14:paraId="27E9F397" w14:textId="26C52DEE" w:rsidR="0063585C" w:rsidRPr="0075444A" w:rsidRDefault="0005300A" w:rsidP="0075444A">
      <w:pPr>
        <w:pStyle w:val="Cmlapszerz"/>
      </w:pPr>
      <w:r w:rsidRPr="0075444A">
        <w:t>Czotter Benedek</w:t>
      </w:r>
    </w:p>
    <w:p w14:paraId="55C56651" w14:textId="08B59CB0" w:rsidR="007F0EB1" w:rsidRPr="0075444A" w:rsidRDefault="009D636E" w:rsidP="0075444A">
      <w:pPr>
        <w:pStyle w:val="Cmlapszerz"/>
      </w:pPr>
      <w:r w:rsidRPr="0075444A">
        <w:t>Klaszterezési stratégiák alkalmazása RAG rendszerek hatékonyságának növelésére</w:t>
      </w:r>
    </w:p>
    <w:p w14:paraId="5532B58E" w14:textId="28FF4193" w:rsidR="0063585C" w:rsidRPr="00EF77F5" w:rsidRDefault="007F0EB1" w:rsidP="00EF77F5">
      <w:pPr>
        <w:pStyle w:val="Alcm"/>
        <w:rPr>
          <w:sz w:val="30"/>
          <w:szCs w:val="30"/>
        </w:rPr>
      </w:pPr>
      <w:r w:rsidRPr="00EF77F5">
        <w:rPr>
          <w:sz w:val="30"/>
          <w:szCs w:val="30"/>
        </w:rPr>
        <w:t>Tudományos Diákköri Konferencia Dolgozat</w:t>
      </w:r>
    </w:p>
    <w:p w14:paraId="156BF04A" w14:textId="0D2527EB" w:rsidR="0063585C" w:rsidRPr="00D429F2" w:rsidRDefault="00760739" w:rsidP="00EF77F5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75444A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0065ADEA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765E2D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75444A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0065ADEA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765E2D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1492144E" w14:textId="74509111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907365" w:history="1">
        <w:r w:rsidRPr="00D24994">
          <w:rPr>
            <w:rStyle w:val="Hiperhivatkozs"/>
            <w:noProof/>
          </w:rPr>
          <w:t>Összefoglaló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21A75D" w14:textId="3FC1B5E6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66" w:history="1">
        <w:r w:rsidR="00AC239B" w:rsidRPr="00D24994">
          <w:rPr>
            <w:rStyle w:val="Hiperhivatkozs"/>
            <w:noProof/>
          </w:rPr>
          <w:t>Abstract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_Toc212907366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5</w:t>
        </w:r>
        <w:r w:rsidR="00AC239B">
          <w:rPr>
            <w:noProof/>
            <w:webHidden/>
          </w:rPr>
          <w:fldChar w:fldCharType="end"/>
        </w:r>
      </w:hyperlink>
    </w:p>
    <w:p w14:paraId="7D1E6902" w14:textId="1D5286A4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67" w:history="1">
        <w:r w:rsidR="00AC239B" w:rsidRPr="00D24994">
          <w:rPr>
            <w:rStyle w:val="Hiperhivatkozs"/>
            <w:noProof/>
          </w:rPr>
          <w:t>1 Bevezetés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_Toc212907367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6</w:t>
        </w:r>
        <w:r w:rsidR="00AC239B">
          <w:rPr>
            <w:noProof/>
            <w:webHidden/>
          </w:rPr>
          <w:fldChar w:fldCharType="end"/>
        </w:r>
      </w:hyperlink>
    </w:p>
    <w:p w14:paraId="12AF63D8" w14:textId="71D37298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68" w:history="1">
        <w:r w:rsidR="00AC239B" w:rsidRPr="00D24994">
          <w:rPr>
            <w:rStyle w:val="Hiperhivatkozs"/>
            <w:noProof/>
          </w:rPr>
          <w:t>1.1 A kutatás célja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_Toc212907368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6</w:t>
        </w:r>
        <w:r w:rsidR="00AC239B">
          <w:rPr>
            <w:noProof/>
            <w:webHidden/>
          </w:rPr>
          <w:fldChar w:fldCharType="end"/>
        </w:r>
      </w:hyperlink>
    </w:p>
    <w:p w14:paraId="6D962185" w14:textId="4C008580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69" w:history="1">
        <w:r w:rsidR="00AC239B" w:rsidRPr="00D24994">
          <w:rPr>
            <w:rStyle w:val="Hiperhivatkozs"/>
            <w:noProof/>
          </w:rPr>
          <w:t>1.2 RAG-rendszerek szerepe a modern NLP-ben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_Toc212907369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6</w:t>
        </w:r>
        <w:r w:rsidR="00AC239B">
          <w:rPr>
            <w:noProof/>
            <w:webHidden/>
          </w:rPr>
          <w:fldChar w:fldCharType="end"/>
        </w:r>
      </w:hyperlink>
    </w:p>
    <w:p w14:paraId="3390D32B" w14:textId="7F809C0B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0" w:history="1">
        <w:r w:rsidR="00AC239B" w:rsidRPr="00D24994">
          <w:rPr>
            <w:rStyle w:val="Hiperhivatkozs"/>
            <w:noProof/>
          </w:rPr>
          <w:t>1.3 Hatékonysági kérdések nagy dokumentumkorpuszok esetén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_Toc212907370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7</w:t>
        </w:r>
        <w:r w:rsidR="00AC239B">
          <w:rPr>
            <w:noProof/>
            <w:webHidden/>
          </w:rPr>
          <w:fldChar w:fldCharType="end"/>
        </w:r>
      </w:hyperlink>
    </w:p>
    <w:p w14:paraId="5601E905" w14:textId="0DD56FDA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71" w:history="1">
        <w:r w:rsidR="00AC239B" w:rsidRPr="00D24994">
          <w:rPr>
            <w:rStyle w:val="Hiperhivatkozs"/>
            <w:noProof/>
          </w:rPr>
          <w:t>2 Elméleti háttér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_Toc212907371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9</w:t>
        </w:r>
        <w:r w:rsidR="00AC239B">
          <w:rPr>
            <w:noProof/>
            <w:webHidden/>
          </w:rPr>
          <w:fldChar w:fldCharType="end"/>
        </w:r>
      </w:hyperlink>
    </w:p>
    <w:p w14:paraId="22553AD6" w14:textId="7708C60F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2" w:history="1">
        <w:r w:rsidR="00AC239B" w:rsidRPr="00D24994">
          <w:rPr>
            <w:rStyle w:val="Hiperhivatkozs"/>
            <w:noProof/>
          </w:rPr>
          <w:t>2.1 A Retrieval-Augmented Generation elmélete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_Toc212907372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9</w:t>
        </w:r>
        <w:r w:rsidR="00AC239B">
          <w:rPr>
            <w:noProof/>
            <w:webHidden/>
          </w:rPr>
          <w:fldChar w:fldCharType="end"/>
        </w:r>
      </w:hyperlink>
    </w:p>
    <w:p w14:paraId="3ABEEB4D" w14:textId="5B9CE28A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3" w:history="1">
        <w:r w:rsidR="00AC239B" w:rsidRPr="00D24994">
          <w:rPr>
            <w:rStyle w:val="Hiperhivatkozs"/>
            <w:noProof/>
          </w:rPr>
          <w:t>2.2 Embeddingek és vektorterek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_Toc212907373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10</w:t>
        </w:r>
        <w:r w:rsidR="00AC239B">
          <w:rPr>
            <w:noProof/>
            <w:webHidden/>
          </w:rPr>
          <w:fldChar w:fldCharType="end"/>
        </w:r>
      </w:hyperlink>
    </w:p>
    <w:p w14:paraId="4955AE5B" w14:textId="5106ECE5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4" w:history="1">
        <w:r w:rsidR="00AC239B" w:rsidRPr="00D24994">
          <w:rPr>
            <w:rStyle w:val="Hiperhivatkozs"/>
            <w:noProof/>
          </w:rPr>
          <w:t>2.2.1 Sentence-transformerek működése és hatásuk a reprezentációra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_Toc212907374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10</w:t>
        </w:r>
        <w:r w:rsidR="00AC239B">
          <w:rPr>
            <w:noProof/>
            <w:webHidden/>
          </w:rPr>
          <w:fldChar w:fldCharType="end"/>
        </w:r>
      </w:hyperlink>
    </w:p>
    <w:p w14:paraId="770EBA8A" w14:textId="49551A0E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5" w:history="1">
        <w:r w:rsidR="00AC239B" w:rsidRPr="00D24994">
          <w:rPr>
            <w:rStyle w:val="Hiperhivatkozs"/>
            <w:noProof/>
          </w:rPr>
          <w:t>2.2.2 Távolságmértékek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_Toc212907375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11</w:t>
        </w:r>
        <w:r w:rsidR="00AC239B">
          <w:rPr>
            <w:noProof/>
            <w:webHidden/>
          </w:rPr>
          <w:fldChar w:fldCharType="end"/>
        </w:r>
      </w:hyperlink>
    </w:p>
    <w:p w14:paraId="0B17260A" w14:textId="73C49E54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6" w:history="1">
        <w:r w:rsidR="00AC239B" w:rsidRPr="00D24994">
          <w:rPr>
            <w:rStyle w:val="Hiperhivatkozs"/>
            <w:noProof/>
          </w:rPr>
          <w:t>2.2.3 Vektorindexelési módszerek áttekintése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_Toc212907376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11</w:t>
        </w:r>
        <w:r w:rsidR="00AC239B">
          <w:rPr>
            <w:noProof/>
            <w:webHidden/>
          </w:rPr>
          <w:fldChar w:fldCharType="end"/>
        </w:r>
      </w:hyperlink>
    </w:p>
    <w:p w14:paraId="121B024F" w14:textId="30228BFE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7" w:history="1">
        <w:r w:rsidR="00AC239B" w:rsidRPr="00D24994">
          <w:rPr>
            <w:rStyle w:val="Hiperhivatkozs"/>
            <w:noProof/>
          </w:rPr>
          <w:t>2.3 Klaszterezés az információkinyerésben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_Toc212907377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12</w:t>
        </w:r>
        <w:r w:rsidR="00AC239B">
          <w:rPr>
            <w:noProof/>
            <w:webHidden/>
          </w:rPr>
          <w:fldChar w:fldCharType="end"/>
        </w:r>
      </w:hyperlink>
    </w:p>
    <w:p w14:paraId="31345EC7" w14:textId="079AE24B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8" w:history="1">
        <w:r w:rsidR="00AC239B" w:rsidRPr="00D24994">
          <w:rPr>
            <w:rStyle w:val="Hiperhivatkozs"/>
            <w:noProof/>
          </w:rPr>
          <w:t>2.3.1 Klaszterezés célja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_Toc212907378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12</w:t>
        </w:r>
        <w:r w:rsidR="00AC239B">
          <w:rPr>
            <w:noProof/>
            <w:webHidden/>
          </w:rPr>
          <w:fldChar w:fldCharType="end"/>
        </w:r>
      </w:hyperlink>
    </w:p>
    <w:p w14:paraId="4124B61C" w14:textId="725A3112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9" w:history="1">
        <w:r w:rsidR="00AC239B" w:rsidRPr="00D24994">
          <w:rPr>
            <w:rStyle w:val="Hiperhivatkozs"/>
            <w:noProof/>
          </w:rPr>
          <w:t>2.3.2 Offline és online klaszterezés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_Toc212907379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12</w:t>
        </w:r>
        <w:r w:rsidR="00AC239B">
          <w:rPr>
            <w:noProof/>
            <w:webHidden/>
          </w:rPr>
          <w:fldChar w:fldCharType="end"/>
        </w:r>
      </w:hyperlink>
    </w:p>
    <w:p w14:paraId="386B2464" w14:textId="31A854CF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80" w:history="1">
        <w:r w:rsidR="00AC239B" w:rsidRPr="00D24994">
          <w:rPr>
            <w:rStyle w:val="Hiperhivatkozs"/>
            <w:noProof/>
          </w:rPr>
          <w:t>3 Klaszterezési módszerek implementációja és integrálása a retrieval folyamatba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_Toc212907380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14</w:t>
        </w:r>
        <w:r w:rsidR="00AC239B">
          <w:rPr>
            <w:noProof/>
            <w:webHidden/>
          </w:rPr>
          <w:fldChar w:fldCharType="end"/>
        </w:r>
      </w:hyperlink>
    </w:p>
    <w:p w14:paraId="015FF077" w14:textId="6BADEF28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1" w:history="1">
        <w:r w:rsidR="00AC239B" w:rsidRPr="00D24994">
          <w:rPr>
            <w:rStyle w:val="Hiperhivatkozs"/>
            <w:noProof/>
            <w:lang w:eastAsia="en-US"/>
          </w:rPr>
          <w:t>3.1 Centroid-alapú retrieval logika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_Toc212907381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15</w:t>
        </w:r>
        <w:r w:rsidR="00AC239B">
          <w:rPr>
            <w:noProof/>
            <w:webHidden/>
          </w:rPr>
          <w:fldChar w:fldCharType="end"/>
        </w:r>
      </w:hyperlink>
    </w:p>
    <w:p w14:paraId="5898BA6E" w14:textId="06F2600D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2" w:history="1">
        <w:r w:rsidR="00AC239B" w:rsidRPr="00D24994">
          <w:rPr>
            <w:rStyle w:val="Hiperhivatkozs"/>
            <w:noProof/>
            <w:lang w:eastAsia="en-US"/>
          </w:rPr>
          <w:t>3.2 Javasolt módszer: Online KMeans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_Toc212907382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16</w:t>
        </w:r>
        <w:r w:rsidR="00AC239B">
          <w:rPr>
            <w:noProof/>
            <w:webHidden/>
          </w:rPr>
          <w:fldChar w:fldCharType="end"/>
        </w:r>
      </w:hyperlink>
    </w:p>
    <w:p w14:paraId="7634E673" w14:textId="24152339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3" w:history="1">
        <w:r w:rsidR="00AC239B" w:rsidRPr="00D24994">
          <w:rPr>
            <w:rStyle w:val="Hiperhivatkozs"/>
            <w:noProof/>
            <w:lang w:eastAsia="en-US"/>
          </w:rPr>
          <w:t>3.2.1 A pipeline technikai felépítése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_Toc212907383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16</w:t>
        </w:r>
        <w:r w:rsidR="00AC239B">
          <w:rPr>
            <w:noProof/>
            <w:webHidden/>
          </w:rPr>
          <w:fldChar w:fldCharType="end"/>
        </w:r>
      </w:hyperlink>
    </w:p>
    <w:p w14:paraId="6679C2EF" w14:textId="28DB964E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4" w:history="1">
        <w:r w:rsidR="00AC239B" w:rsidRPr="00D24994">
          <w:rPr>
            <w:rStyle w:val="Hiperhivatkozs"/>
            <w:noProof/>
            <w:lang w:eastAsia="en-US"/>
          </w:rPr>
          <w:t>3.2.2 Dinamikus klaszterszám-kezelés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_Toc212907384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17</w:t>
        </w:r>
        <w:r w:rsidR="00AC239B">
          <w:rPr>
            <w:noProof/>
            <w:webHidden/>
          </w:rPr>
          <w:fldChar w:fldCharType="end"/>
        </w:r>
      </w:hyperlink>
    </w:p>
    <w:p w14:paraId="68384016" w14:textId="2F2B4B5D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5" w:history="1">
        <w:r w:rsidR="00AC239B" w:rsidRPr="00D24994">
          <w:rPr>
            <w:rStyle w:val="Hiperhivatkozs"/>
            <w:noProof/>
            <w:lang w:eastAsia="en-US"/>
          </w:rPr>
          <w:t>3.2.3 Idő- és memóriakomplexitás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_Toc212907385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19</w:t>
        </w:r>
        <w:r w:rsidR="00AC239B">
          <w:rPr>
            <w:noProof/>
            <w:webHidden/>
          </w:rPr>
          <w:fldChar w:fldCharType="end"/>
        </w:r>
      </w:hyperlink>
    </w:p>
    <w:p w14:paraId="50FF7018" w14:textId="5FF92BFB" w:rsidR="00AC239B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6" w:history="1">
        <w:r w:rsidR="00AC239B" w:rsidRPr="00D24994">
          <w:rPr>
            <w:rStyle w:val="Hiperhivatkozs"/>
            <w:noProof/>
            <w:lang w:eastAsia="en-US"/>
          </w:rPr>
          <w:t>3.2.4 Online KMeans algoritmus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_Toc212907386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20</w:t>
        </w:r>
        <w:r w:rsidR="00AC239B">
          <w:rPr>
            <w:noProof/>
            <w:webHidden/>
          </w:rPr>
          <w:fldChar w:fldCharType="end"/>
        </w:r>
      </w:hyperlink>
    </w:p>
    <w:p w14:paraId="727C3C55" w14:textId="5EDED0CE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87" w:history="1">
        <w:r w:rsidR="00AC239B" w:rsidRPr="00D24994">
          <w:rPr>
            <w:rStyle w:val="Hiperhivatkozs"/>
            <w:noProof/>
          </w:rPr>
          <w:t>4 Adathalmaz és előfeldolgozás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_Toc212907387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21</w:t>
        </w:r>
        <w:r w:rsidR="00AC239B">
          <w:rPr>
            <w:noProof/>
            <w:webHidden/>
          </w:rPr>
          <w:fldChar w:fldCharType="end"/>
        </w:r>
      </w:hyperlink>
    </w:p>
    <w:p w14:paraId="23236D23" w14:textId="2874717F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8" w:history="1">
        <w:r w:rsidR="00AC239B" w:rsidRPr="00D24994">
          <w:rPr>
            <w:rStyle w:val="Hiperhivatkozs"/>
            <w:noProof/>
          </w:rPr>
          <w:t>4.1 A SQuAD adathalmaz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_Toc212907388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21</w:t>
        </w:r>
        <w:r w:rsidR="00AC239B">
          <w:rPr>
            <w:noProof/>
            <w:webHidden/>
          </w:rPr>
          <w:fldChar w:fldCharType="end"/>
        </w:r>
      </w:hyperlink>
    </w:p>
    <w:p w14:paraId="211E8C8B" w14:textId="3AB6421D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9" w:history="1">
        <w:r w:rsidR="00AC239B" w:rsidRPr="00D24994">
          <w:rPr>
            <w:rStyle w:val="Hiperhivatkozs"/>
            <w:noProof/>
          </w:rPr>
          <w:t>4.2 Szövegfeldolgozás és chunking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_Toc212907389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21</w:t>
        </w:r>
        <w:r w:rsidR="00AC239B">
          <w:rPr>
            <w:noProof/>
            <w:webHidden/>
          </w:rPr>
          <w:fldChar w:fldCharType="end"/>
        </w:r>
      </w:hyperlink>
    </w:p>
    <w:p w14:paraId="2C026625" w14:textId="639470CE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0" w:history="1">
        <w:r w:rsidR="00AC239B" w:rsidRPr="00D24994">
          <w:rPr>
            <w:rStyle w:val="Hiperhivatkozs"/>
            <w:noProof/>
          </w:rPr>
          <w:t>4.3 Embedding generálás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_Toc212907390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22</w:t>
        </w:r>
        <w:r w:rsidR="00AC239B">
          <w:rPr>
            <w:noProof/>
            <w:webHidden/>
          </w:rPr>
          <w:fldChar w:fldCharType="end"/>
        </w:r>
      </w:hyperlink>
    </w:p>
    <w:p w14:paraId="73157560" w14:textId="4EBF7912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1" w:history="1">
        <w:r w:rsidR="00AC239B" w:rsidRPr="00D24994">
          <w:rPr>
            <w:rStyle w:val="Hiperhivatkozs"/>
            <w:noProof/>
          </w:rPr>
          <w:t>5 Eredmények és összehasonlítás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_Toc212907391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24</w:t>
        </w:r>
        <w:r w:rsidR="00AC239B">
          <w:rPr>
            <w:noProof/>
            <w:webHidden/>
          </w:rPr>
          <w:fldChar w:fldCharType="end"/>
        </w:r>
      </w:hyperlink>
    </w:p>
    <w:p w14:paraId="1944DF36" w14:textId="35260411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2" w:history="1">
        <w:r w:rsidR="00AC239B" w:rsidRPr="00D24994">
          <w:rPr>
            <w:rStyle w:val="Hiperhivatkozs"/>
            <w:noProof/>
          </w:rPr>
          <w:t>5.1 Klaszterezési módszerek hatékonyságának vizsgálata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_Toc212907392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24</w:t>
        </w:r>
        <w:r w:rsidR="00AC239B">
          <w:rPr>
            <w:noProof/>
            <w:webHidden/>
          </w:rPr>
          <w:fldChar w:fldCharType="end"/>
        </w:r>
      </w:hyperlink>
    </w:p>
    <w:p w14:paraId="0233CD59" w14:textId="01151770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3" w:history="1">
        <w:r w:rsidR="00AC239B" w:rsidRPr="00D24994">
          <w:rPr>
            <w:rStyle w:val="Hiperhivatkozs"/>
            <w:noProof/>
          </w:rPr>
          <w:t>5.2 Klaszterezés-alapú és teljes vektorkeresés összehasonlítása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_Toc212907393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27</w:t>
        </w:r>
        <w:r w:rsidR="00AC239B">
          <w:rPr>
            <w:noProof/>
            <w:webHidden/>
          </w:rPr>
          <w:fldChar w:fldCharType="end"/>
        </w:r>
      </w:hyperlink>
    </w:p>
    <w:p w14:paraId="185981B0" w14:textId="6B3C6699" w:rsidR="00AC239B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4" w:history="1">
        <w:r w:rsidR="00AC239B" w:rsidRPr="00D24994">
          <w:rPr>
            <w:rStyle w:val="Hiperhivatkozs"/>
            <w:noProof/>
          </w:rPr>
          <w:t>5.3 Online klaszterezéssel történő retrieval kiértékelése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_Toc212907394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31</w:t>
        </w:r>
        <w:r w:rsidR="00AC239B">
          <w:rPr>
            <w:noProof/>
            <w:webHidden/>
          </w:rPr>
          <w:fldChar w:fldCharType="end"/>
        </w:r>
      </w:hyperlink>
    </w:p>
    <w:p w14:paraId="3CD0F2D0" w14:textId="2F8376B4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5" w:history="1">
        <w:r w:rsidR="00AC239B" w:rsidRPr="00D24994">
          <w:rPr>
            <w:rStyle w:val="Hiperhivatkozs"/>
            <w:noProof/>
          </w:rPr>
          <w:t>6 Összegzés és kitekintés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_Toc212907395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36</w:t>
        </w:r>
        <w:r w:rsidR="00AC239B">
          <w:rPr>
            <w:noProof/>
            <w:webHidden/>
          </w:rPr>
          <w:fldChar w:fldCharType="end"/>
        </w:r>
      </w:hyperlink>
    </w:p>
    <w:p w14:paraId="36FFF70C" w14:textId="46C7E688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6" w:history="1">
        <w:r w:rsidR="00AC239B" w:rsidRPr="00D24994">
          <w:rPr>
            <w:rStyle w:val="Hiperhivatkozs"/>
            <w:noProof/>
          </w:rPr>
          <w:t>Irodalomjegyzék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_Toc212907396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38</w:t>
        </w:r>
        <w:r w:rsidR="00AC239B">
          <w:rPr>
            <w:noProof/>
            <w:webHidden/>
          </w:rPr>
          <w:fldChar w:fldCharType="end"/>
        </w:r>
      </w:hyperlink>
    </w:p>
    <w:p w14:paraId="14B546E7" w14:textId="248D0001" w:rsidR="00AC239B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7" w:history="1">
        <w:r w:rsidR="00AC239B" w:rsidRPr="00D24994">
          <w:rPr>
            <w:rStyle w:val="Hiperhivatkozs"/>
            <w:noProof/>
          </w:rPr>
          <w:t>Függelék</w:t>
        </w:r>
        <w:r w:rsidR="00AC239B">
          <w:rPr>
            <w:noProof/>
            <w:webHidden/>
          </w:rPr>
          <w:tab/>
        </w:r>
        <w:r w:rsidR="00AC239B">
          <w:rPr>
            <w:noProof/>
            <w:webHidden/>
          </w:rPr>
          <w:fldChar w:fldCharType="begin"/>
        </w:r>
        <w:r w:rsidR="00AC239B">
          <w:rPr>
            <w:noProof/>
            <w:webHidden/>
          </w:rPr>
          <w:instrText xml:space="preserve"> PAGEREF _Toc212907397 \h </w:instrText>
        </w:r>
        <w:r w:rsidR="00AC239B">
          <w:rPr>
            <w:noProof/>
            <w:webHidden/>
          </w:rPr>
        </w:r>
        <w:r w:rsidR="00AC239B">
          <w:rPr>
            <w:noProof/>
            <w:webHidden/>
          </w:rPr>
          <w:fldChar w:fldCharType="separate"/>
        </w:r>
        <w:r w:rsidR="00603182">
          <w:rPr>
            <w:noProof/>
            <w:webHidden/>
          </w:rPr>
          <w:t>41</w:t>
        </w:r>
        <w:r w:rsidR="00AC239B">
          <w:rPr>
            <w:noProof/>
            <w:webHidden/>
          </w:rPr>
          <w:fldChar w:fldCharType="end"/>
        </w:r>
      </w:hyperlink>
    </w:p>
    <w:p w14:paraId="0E7269D1" w14:textId="096DC099" w:rsidR="00681E99" w:rsidRPr="00B50CAA" w:rsidRDefault="00AC239B" w:rsidP="00AC239B">
      <w:pPr>
        <w:pStyle w:val="TJ1"/>
        <w:sectPr w:rsidR="00681E99" w:rsidRPr="00B50CAA" w:rsidSect="0066420F">
          <w:footerReference w:type="even" r:id="rId9"/>
          <w:footerReference w:type="default" r:id="rId10"/>
          <w:type w:val="continuous"/>
          <w:pgSz w:w="11907" w:h="16840" w:code="9"/>
          <w:pgMar w:top="720" w:right="720" w:bottom="720" w:left="720" w:header="708" w:footer="708" w:gutter="567"/>
          <w:cols w:space="708"/>
          <w:titlePg/>
          <w:docGrid w:linePitch="360"/>
        </w:sectPr>
      </w:pPr>
      <w:r>
        <w:fldChar w:fldCharType="end"/>
      </w:r>
    </w:p>
    <w:p w14:paraId="56522442" w14:textId="77777777" w:rsidR="0063585C" w:rsidRDefault="0063585C" w:rsidP="0053607D">
      <w:pPr>
        <w:pStyle w:val="Cmsor1"/>
        <w:spacing w:before="0"/>
      </w:pPr>
      <w:bookmarkStart w:id="0" w:name="_Toc212907365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2907366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2907367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2907368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6258CE24" w:rsidR="00CC370D" w:rsidRDefault="00CC370D" w:rsidP="0010128E">
      <w:r w:rsidRPr="0010128E">
        <w:t>A mesterséges intelligencia fejlődésének egyik legmeghatározóbb területe az utóbbi években a természetes nyelvfeldolgozás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</w:t>
      </w:r>
      <w:r w:rsidR="00FB6638">
        <w:t xml:space="preserve"> </w:t>
      </w:r>
      <w:r w:rsidR="00FB6638">
        <w:fldChar w:fldCharType="begin"/>
      </w:r>
      <w:r w:rsidR="00FB6638">
        <w:instrText xml:space="preserve"> REF _Ref212318890 \r \h </w:instrText>
      </w:r>
      <w:r w:rsidR="00FB6638">
        <w:fldChar w:fldCharType="separate"/>
      </w:r>
      <w:r w:rsidR="00603182">
        <w:rPr>
          <w:cs/>
        </w:rPr>
        <w:t>‎</w:t>
      </w:r>
      <w:r w:rsidR="00603182">
        <w:t>[11]</w:t>
      </w:r>
      <w:r w:rsidR="00FB6638">
        <w:fldChar w:fldCharType="end"/>
      </w:r>
      <w:r w:rsidR="0010128E" w:rsidRPr="0010128E">
        <w:t xml:space="preserve">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22E7E99C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</w:t>
      </w:r>
      <w:r w:rsidR="00FB6638">
        <w:t>dolgozatban</w:t>
      </w:r>
      <w:r w:rsidRPr="006D050D">
        <w:t xml:space="preserve">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603182">
        <w:rPr>
          <w:cs/>
        </w:rPr>
        <w:t>‎</w:t>
      </w:r>
      <w:r w:rsidR="00603182">
        <w:t>[12]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2907369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>A RAG tehát nem csupán technológiai fejlesztés, hanem egyben szemléletváltás is, mivel az intelligens nyelvi rendszerek egyre inkább a „tudásalapú”, és nem pusztán a „nyelvre tanított” modellek felé fejlődnek.</w:t>
      </w:r>
    </w:p>
    <w:p w14:paraId="5F58314D" w14:textId="55BB1F76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tudományos vagy üzleti szférában, ahol a relevancia és az aktualitás kulcstényezők.</w:t>
      </w:r>
      <w:r>
        <w:t xml:space="preserve"> </w:t>
      </w:r>
      <w:r w:rsidRPr="00576251">
        <w:t xml:space="preserve">A modern NLP kutatásában a RAG így </w:t>
      </w:r>
      <w:r w:rsidRPr="00576251">
        <w:lastRenderedPageBreak/>
        <w:t>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2907370"/>
      <w:r w:rsidRPr="00F24D2C">
        <w:t>Hatékonysági kérdések nagy dokumentumkorpuszok esetén</w:t>
      </w:r>
      <w:bookmarkEnd w:id="6"/>
    </w:p>
    <w:p w14:paraId="5586ABC0" w14:textId="4B7113BF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r w:rsidR="00EB7FD7">
        <w:t>beágyazásba (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EB7FD7">
        <w:t>)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</w:t>
      </w:r>
      <w:r w:rsidR="003C04FC">
        <w:t xml:space="preserve"> </w:t>
      </w:r>
      <w:r w:rsidR="003C04FC">
        <w:fldChar w:fldCharType="begin"/>
      </w:r>
      <w:r w:rsidR="003C04FC">
        <w:instrText xml:space="preserve"> REF _Ref211274290 \r \h </w:instrText>
      </w:r>
      <w:r w:rsidR="003C04FC">
        <w:fldChar w:fldCharType="separate"/>
      </w:r>
      <w:r w:rsidR="00603182">
        <w:rPr>
          <w:cs/>
        </w:rPr>
        <w:t>‎</w:t>
      </w:r>
      <w:r w:rsidR="00603182">
        <w:t>[20]</w:t>
      </w:r>
      <w:r w:rsidR="003C04FC">
        <w:fldChar w:fldCharType="end"/>
      </w:r>
      <w:r w:rsidRPr="006D050D">
        <w:t>.</w:t>
      </w:r>
    </w:p>
    <w:p w14:paraId="1E6C41DE" w14:textId="08CA7E9E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603182">
        <w:rPr>
          <w:cs/>
        </w:rPr>
        <w:t>‎</w:t>
      </w:r>
      <w:r w:rsidR="00603182">
        <w:t>[8]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603182">
        <w:rPr>
          <w:cs/>
        </w:rPr>
        <w:t>‎</w:t>
      </w:r>
      <w:r w:rsidR="00603182">
        <w:t>[27]</w:t>
      </w:r>
      <w:r w:rsidR="00405881">
        <w:fldChar w:fldCharType="end"/>
      </w:r>
      <w:r w:rsidR="008F1014">
        <w:t xml:space="preserve">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>, gráf-alapú közelítés) csökkentik a szükséges összehasonlítások számát. A FAISS indexek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45F2EDAF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603182">
        <w:rPr>
          <w:cs/>
        </w:rPr>
        <w:t>‎</w:t>
      </w:r>
      <w:r w:rsidR="00603182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32637F93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Pr="00457847">
        <w:t xml:space="preserve"> 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6D120DC7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az </w:t>
      </w:r>
      <w:r w:rsidR="007B0DA5">
        <w:t>klasszikus</w:t>
      </w:r>
      <w:r w:rsidRPr="00E15D3F">
        <w:t xml:space="preserve"> </w:t>
      </w:r>
      <w:proofErr w:type="spellStart"/>
      <w:r w:rsidR="007B0DA5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603182">
        <w:rPr>
          <w:cs/>
        </w:rPr>
        <w:t>‎</w:t>
      </w:r>
      <w:r w:rsidR="00603182">
        <w:t>[18]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</w:t>
      </w:r>
      <w:r w:rsidR="001E57C1">
        <w:t xml:space="preserve"> </w:t>
      </w:r>
      <w:r w:rsidR="001E57C1">
        <w:fldChar w:fldCharType="begin"/>
      </w:r>
      <w:r w:rsidR="001E57C1">
        <w:instrText xml:space="preserve"> REF _Ref211274596 \r \h </w:instrText>
      </w:r>
      <w:r w:rsidR="001E57C1">
        <w:fldChar w:fldCharType="separate"/>
      </w:r>
      <w:r w:rsidR="00603182">
        <w:rPr>
          <w:cs/>
        </w:rPr>
        <w:t>‎</w:t>
      </w:r>
      <w:r w:rsidR="00603182">
        <w:t>[2]</w:t>
      </w:r>
      <w:r w:rsidR="001E57C1">
        <w:fldChar w:fldCharType="end"/>
      </w:r>
      <w:r w:rsidR="001E57C1">
        <w:fldChar w:fldCharType="begin"/>
      </w:r>
      <w:r w:rsidR="001E57C1">
        <w:instrText xml:space="preserve"> REF _Ref211275026 \r \h </w:instrText>
      </w:r>
      <w:r w:rsidR="001E57C1">
        <w:fldChar w:fldCharType="separate"/>
      </w:r>
      <w:r w:rsidR="00603182">
        <w:rPr>
          <w:cs/>
        </w:rPr>
        <w:t>‎</w:t>
      </w:r>
      <w:r w:rsidR="00603182">
        <w:t>[7]</w:t>
      </w:r>
      <w:r w:rsidR="001E57C1">
        <w:fldChar w:fldCharType="end"/>
      </w:r>
      <w:r w:rsidRPr="00E15D3F">
        <w:t>.</w:t>
      </w:r>
      <w:r w:rsidR="0055178F">
        <w:t xml:space="preserve"> </w:t>
      </w:r>
      <w:r w:rsidRPr="00E15D3F">
        <w:t xml:space="preserve">Ez a megközelítés elméletileg lehetővé teszi a RAG-rendszerek folyamatosan tanuló retriever </w:t>
      </w:r>
      <w:r w:rsidRPr="00E15D3F">
        <w:lastRenderedPageBreak/>
        <w:t>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8AD5888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2907371"/>
      <w:r>
        <w:lastRenderedPageBreak/>
        <w:t>2 Elméleti háttér</w:t>
      </w:r>
      <w:bookmarkEnd w:id="7"/>
    </w:p>
    <w:p w14:paraId="7989AC67" w14:textId="7F01147C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="003E29A7">
        <w:t xml:space="preserve"> </w:t>
      </w:r>
      <w:r w:rsidR="003E29A7">
        <w:fldChar w:fldCharType="begin"/>
      </w:r>
      <w:r w:rsidR="003E29A7">
        <w:instrText xml:space="preserve"> REF _Ref212318890 \r \h </w:instrText>
      </w:r>
      <w:r w:rsidR="003E29A7">
        <w:fldChar w:fldCharType="separate"/>
      </w:r>
      <w:r w:rsidR="00603182">
        <w:rPr>
          <w:cs/>
        </w:rPr>
        <w:t>‎</w:t>
      </w:r>
      <w:r w:rsidR="00603182">
        <w:t>[11]</w:t>
      </w:r>
      <w:r w:rsidR="003E29A7">
        <w:fldChar w:fldCharType="end"/>
      </w:r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2907372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3E1AFD80" w14:textId="0DDB50AC" w:rsidR="006410C1" w:rsidRDefault="00546C2B" w:rsidP="00FD153C">
      <w:pPr>
        <w:pStyle w:val="Kp"/>
      </w:pPr>
      <w:r>
        <w:rPr>
          <w:noProof/>
        </w:rPr>
        <w:drawing>
          <wp:inline distT="0" distB="0" distL="0" distR="0" wp14:anchorId="31B286BD" wp14:editId="0EFD18C6">
            <wp:extent cx="6286500" cy="1828165"/>
            <wp:effectExtent l="0" t="0" r="0" b="635"/>
            <wp:docPr id="127005767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57672" name="Kép 127005767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2D676750" w:rsidR="00FD153C" w:rsidRPr="00DA6828" w:rsidRDefault="00000000" w:rsidP="00FC087F">
      <w:pPr>
        <w:pStyle w:val="Kpalrs"/>
      </w:pPr>
      <w:fldSimple w:instr=" SEQ ábra \* ARABIC ">
        <w:r w:rsidR="00603182">
          <w:rPr>
            <w:noProof/>
          </w:rPr>
          <w:t>1</w:t>
        </w:r>
      </w:fldSimple>
      <w:r w:rsidR="00FC087F">
        <w:t xml:space="preserve">. ábra - </w:t>
      </w:r>
      <w:r w:rsidR="00FC087F" w:rsidRPr="00EC30E3">
        <w:t>RAG rendszer</w:t>
      </w:r>
      <w:r w:rsidR="00BD706B">
        <w:t>ek általános</w:t>
      </w:r>
      <w:r w:rsidR="00FC087F" w:rsidRPr="00EC30E3">
        <w:t xml:space="preserve"> felépítése</w:t>
      </w:r>
      <w:r w:rsidR="00213277">
        <w:t xml:space="preserve"> </w:t>
      </w:r>
      <w:r w:rsidR="00213277">
        <w:fldChar w:fldCharType="begin"/>
      </w:r>
      <w:r w:rsidR="00213277">
        <w:instrText xml:space="preserve"> REF _Ref212755722 \r \h </w:instrText>
      </w:r>
      <w:r w:rsidR="00213277">
        <w:fldChar w:fldCharType="separate"/>
      </w:r>
      <w:r w:rsidR="00603182">
        <w:rPr>
          <w:cs/>
        </w:rPr>
        <w:t>‎</w:t>
      </w:r>
      <w:r w:rsidR="00603182">
        <w:t>[28]</w:t>
      </w:r>
      <w:r w:rsidR="00213277">
        <w:fldChar w:fldCharType="end"/>
      </w:r>
    </w:p>
    <w:p w14:paraId="5FC72DCD" w14:textId="7496A1BD" w:rsidR="00B956C5" w:rsidRDefault="00B956C5" w:rsidP="00B956C5">
      <w:r w:rsidRPr="00B956C5"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603182">
        <w:rPr>
          <w:cs/>
        </w:rPr>
        <w:t>‎</w:t>
      </w:r>
      <w:r w:rsidR="00603182">
        <w:t>[11]</w:t>
      </w:r>
      <w:r w:rsidR="00C94624">
        <w:fldChar w:fldCharType="end"/>
      </w:r>
      <w:r w:rsidRPr="00B956C5">
        <w:t xml:space="preserve">, amint az az 1. ábrán is szemléltetésre kerül, három alapvető komponensből épülnek fel. Az első elem a dokumentumtár, amely a modell </w:t>
      </w:r>
      <w:r w:rsidRPr="00B956C5">
        <w:lastRenderedPageBreak/>
        <w:t>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06F0767F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 xml:space="preserve">), amelynek feladata a felhasználói lekérdezés alapján a legrelevánsabb dokumentumok azonosítása. </w:t>
      </w:r>
      <w:r w:rsidR="003E29A7" w:rsidRPr="00755230">
        <w:t xml:space="preserve">A folyamat több, egymásra épülő lépésből áll. Elsőként a dokumentumokat és a lekérdezést </w:t>
      </w:r>
      <w:proofErr w:type="spellStart"/>
      <w:r w:rsidR="003E29A7" w:rsidRPr="00755230">
        <w:t>tokenizálják</w:t>
      </w:r>
      <w:proofErr w:type="spellEnd"/>
      <w:r w:rsidR="003E29A7">
        <w:t xml:space="preserve">, </w:t>
      </w:r>
      <w:r w:rsidR="003E29A7" w:rsidRPr="00755230">
        <w:t>normalizálják</w:t>
      </w:r>
      <w:r w:rsidR="003E29A7">
        <w:t xml:space="preserve"> és </w:t>
      </w:r>
      <w:proofErr w:type="spellStart"/>
      <w:r w:rsidR="003E29A7">
        <w:t>chunkolják</w:t>
      </w:r>
      <w:proofErr w:type="spellEnd"/>
      <w:r w:rsidR="003E29A7" w:rsidRPr="00755230">
        <w:t xml:space="preserve">, azaz kisebb egységekre bontják. Ezt követően a szövegeket numerikus </w:t>
      </w:r>
      <w:proofErr w:type="spellStart"/>
      <w:r w:rsidR="003E29A7" w:rsidRPr="00755230">
        <w:t>embeddingekké</w:t>
      </w:r>
      <w:proofErr w:type="spellEnd"/>
      <w:r w:rsidR="003E29A7" w:rsidRPr="00755230">
        <w:t xml:space="preserve"> alakítják, amelyek lehetővé teszik a gépi hasonlóságmérést. A lekérdezés </w:t>
      </w:r>
      <w:proofErr w:type="spellStart"/>
      <w:r w:rsidR="003E29A7" w:rsidRPr="00755230">
        <w:t>embeddingjét</w:t>
      </w:r>
      <w:proofErr w:type="spellEnd"/>
      <w:r w:rsidR="003E29A7" w:rsidRPr="00755230">
        <w:t xml:space="preserve"> a dokumentumtár </w:t>
      </w:r>
      <w:proofErr w:type="spellStart"/>
      <w:r w:rsidR="003E29A7" w:rsidRPr="00755230">
        <w:t>embeddingjeivel</w:t>
      </w:r>
      <w:proofErr w:type="spellEnd"/>
      <w:r w:rsidR="003E29A7" w:rsidRPr="00755230">
        <w:t xml:space="preserve"> összehasonlítva meghatározzák a legrelevánsabb dokumentumokat, gyakran a koszinusz</w:t>
      </w:r>
      <w:r w:rsidR="003E29A7">
        <w:t xml:space="preserve"> </w:t>
      </w:r>
      <w:r w:rsidR="003E29A7"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3CFB1840" w14:textId="114BB9D5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 rendszerek válaszai nagyobb pontosságot, kontextuális koherenciát és információs megbízhatóságot mutatnak a hagyományos, kizárólag generatív alapú nyelvi modellekhez képest.</w:t>
      </w:r>
    </w:p>
    <w:p w14:paraId="1A59308D" w14:textId="38AF96B2" w:rsidR="00030648" w:rsidRPr="00030648" w:rsidRDefault="00030648" w:rsidP="00030648">
      <w:r w:rsidRPr="00030648">
        <w:t xml:space="preserve">Jelen kutatás célja a RAG 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9" w:name="_Toc212907373"/>
      <w:r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9"/>
    </w:p>
    <w:p w14:paraId="4B596D98" w14:textId="416EFF67" w:rsidR="00323881" w:rsidRDefault="00725262" w:rsidP="00EF1F0F">
      <w:pPr>
        <w:pStyle w:val="Cmsor3"/>
      </w:pPr>
      <w:bookmarkStart w:id="10" w:name="_Toc212907374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0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7A4D19B8" w:rsidR="008422DB" w:rsidRPr="008422DB" w:rsidRDefault="008422DB" w:rsidP="008422DB">
      <w:r w:rsidRPr="008422DB">
        <w:lastRenderedPageBreak/>
        <w:t xml:space="preserve">A </w:t>
      </w:r>
      <w:proofErr w:type="spellStart"/>
      <w:r w:rsidRPr="008422DB">
        <w:t>sentence-transformerek</w:t>
      </w:r>
      <w:proofErr w:type="spellEnd"/>
      <w:r w:rsidR="0042090D">
        <w:t xml:space="preserve"> </w:t>
      </w:r>
      <w:r w:rsidR="0042090D">
        <w:fldChar w:fldCharType="begin"/>
      </w:r>
      <w:r w:rsidR="0042090D">
        <w:instrText xml:space="preserve"> REF _Ref211275523 \r \h </w:instrText>
      </w:r>
      <w:r w:rsidR="0042090D">
        <w:fldChar w:fldCharType="separate"/>
      </w:r>
      <w:r w:rsidR="00603182">
        <w:rPr>
          <w:cs/>
        </w:rPr>
        <w:t>‎</w:t>
      </w:r>
      <w:r w:rsidR="00603182">
        <w:t>[14]</w:t>
      </w:r>
      <w:r w:rsidR="0042090D">
        <w:fldChar w:fldCharType="end"/>
      </w:r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1" w:name="_Toc212907375"/>
      <w:r>
        <w:t>2.2.2 T</w:t>
      </w:r>
      <w:r w:rsidRPr="00136C34">
        <w:t>ávolságmértékek</w:t>
      </w:r>
      <w:bookmarkEnd w:id="11"/>
    </w:p>
    <w:p w14:paraId="7B888A51" w14:textId="145CEB69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603182">
        <w:rPr>
          <w:cs/>
        </w:rPr>
        <w:t>‎</w:t>
      </w:r>
      <w:r w:rsidR="00603182">
        <w:t>[26]</w:t>
      </w:r>
      <w:r w:rsidR="008F5D74">
        <w:fldChar w:fldCharType="end"/>
      </w:r>
      <w:r w:rsidRPr="00386BF7">
        <w:t xml:space="preserve"> az egyes koordináták abszolút 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p w14:paraId="2644080F" w14:textId="77777777" w:rsidR="00CC5861" w:rsidRDefault="0024247F" w:rsidP="00CC5861">
      <w:pPr>
        <w:pStyle w:val="Kp"/>
      </w:pPr>
      <w:r>
        <w:rPr>
          <w:noProof/>
        </w:rPr>
        <w:drawing>
          <wp:inline distT="0" distB="0" distL="0" distR="0" wp14:anchorId="679A230A" wp14:editId="3F37B69A">
            <wp:extent cx="2416052" cy="861237"/>
            <wp:effectExtent l="0" t="0" r="0" b="2540"/>
            <wp:docPr id="512176499" name="Kép 2" descr="A képen Betűtípus, szöveg, fehé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6499" name="Kép 2" descr="A képen Betűtípus, szöveg, fehér, diagram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443" cy="91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B8A" w14:textId="3FEDB685" w:rsidR="00CC5861" w:rsidRPr="00CC5861" w:rsidRDefault="00000000" w:rsidP="00EF527F">
      <w:pPr>
        <w:pStyle w:val="Kpalrs"/>
      </w:pPr>
      <w:fldSimple w:instr=" SEQ egyenlet \* ARABIC ">
        <w:r w:rsidR="00603182">
          <w:rPr>
            <w:noProof/>
          </w:rPr>
          <w:t>1</w:t>
        </w:r>
      </w:fldSimple>
      <w:r w:rsidR="00EF527F">
        <w:t xml:space="preserve">. egyenlet - </w:t>
      </w:r>
      <w:r w:rsidR="00EF527F" w:rsidRPr="009314F9">
        <w:t xml:space="preserve">Koszinusz hasonlóság számítási módja </w:t>
      </w:r>
      <w:r w:rsidR="00EF527F" w:rsidRPr="009314F9">
        <w:rPr>
          <w:cs/>
        </w:rPr>
        <w:t>‎</w:t>
      </w:r>
      <w:r w:rsidR="00EF527F">
        <w:fldChar w:fldCharType="begin"/>
      </w:r>
      <w:r w:rsidR="00EF527F">
        <w:instrText xml:space="preserve"> REF _Ref211087490 \r \h </w:instrText>
      </w:r>
      <w:r w:rsidR="00EF527F">
        <w:fldChar w:fldCharType="separate"/>
      </w:r>
      <w:r w:rsidR="00603182">
        <w:rPr>
          <w:cs/>
        </w:rPr>
        <w:t>‎</w:t>
      </w:r>
      <w:r w:rsidR="00603182">
        <w:t>[25]</w:t>
      </w:r>
      <w:r w:rsidR="00EF527F">
        <w:fldChar w:fldCharType="end"/>
      </w:r>
    </w:p>
    <w:p w14:paraId="6D16EB47" w14:textId="27E1DA83" w:rsidR="00135D3D" w:rsidRDefault="00985343" w:rsidP="00985343">
      <w:r w:rsidRPr="00985343">
        <w:t xml:space="preserve">A kutatás során az </w:t>
      </w:r>
      <w:proofErr w:type="spellStart"/>
      <w:r w:rsidRPr="00985343">
        <w:t>embedding</w:t>
      </w:r>
      <w:proofErr w:type="spellEnd"/>
      <w:r w:rsidRPr="00985343">
        <w:t xml:space="preserve"> vektorok összehasonlításához a koszinusz-hasonlóságot alkalmaztam, mivel magas dimenziós térben a vektorok irányának hasonlósága informatívabb, mint azok távolsága.</w:t>
      </w:r>
      <w:r w:rsidR="004A671D">
        <w:t xml:space="preserve"> Az 1. egyenlet tehát a koszinusz hasonlóság számításának módját adja meg, ahol </w:t>
      </w:r>
      <w:r w:rsidR="004A671D" w:rsidRPr="004A671D">
        <w:rPr>
          <w:i/>
          <w:iCs/>
        </w:rPr>
        <w:t>A</w:t>
      </w:r>
      <w:r w:rsidR="004A671D">
        <w:t xml:space="preserve"> és </w:t>
      </w:r>
      <w:r w:rsidR="004A671D" w:rsidRPr="004A671D">
        <w:rPr>
          <w:i/>
          <w:iCs/>
        </w:rPr>
        <w:t>B</w:t>
      </w:r>
      <w:r w:rsidR="004A671D">
        <w:t xml:space="preserve"> két, </w:t>
      </w:r>
      <w:r w:rsidR="004A671D" w:rsidRPr="00BE2C2F">
        <w:rPr>
          <w:i/>
          <w:iCs/>
        </w:rPr>
        <w:t>n</w:t>
      </w:r>
      <w:r w:rsidR="00CC2D72">
        <w:t>-</w:t>
      </w:r>
      <w:r w:rsidR="004A671D">
        <w:t xml:space="preserve">dimenziós vektort jelöl, ahol </w:t>
      </w:r>
      <w:r w:rsidR="004A671D" w:rsidRPr="00BE2C2F">
        <w:rPr>
          <w:i/>
          <w:iCs/>
        </w:rPr>
        <w:t>n</w:t>
      </w:r>
      <w:r w:rsidR="004A671D">
        <w:t xml:space="preserve"> az </w:t>
      </w:r>
      <w:proofErr w:type="spellStart"/>
      <w:r w:rsidR="004A671D">
        <w:t>embedding</w:t>
      </w:r>
      <w:proofErr w:type="spellEnd"/>
      <w:r w:rsidR="004A671D">
        <w:t xml:space="preserve"> tér dimenziószáma.</w:t>
      </w:r>
      <w:r w:rsidR="00F42E55">
        <w:t xml:space="preserve"> Az egyenletben </w:t>
      </w:r>
      <w:proofErr w:type="spellStart"/>
      <w:r w:rsidR="00F42E55" w:rsidRPr="00F42E55">
        <w:rPr>
          <w:i/>
          <w:iCs/>
        </w:rPr>
        <w:t>A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és </w:t>
      </w:r>
      <w:proofErr w:type="spellStart"/>
      <w:r w:rsidR="00F42E55" w:rsidRPr="00F42E55">
        <w:rPr>
          <w:i/>
          <w:iCs/>
        </w:rPr>
        <w:t>B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pedig az </w:t>
      </w:r>
      <w:r w:rsidR="00F42E55" w:rsidRPr="00C22B77">
        <w:rPr>
          <w:i/>
          <w:iCs/>
        </w:rPr>
        <w:t>A</w:t>
      </w:r>
      <w:r w:rsidR="00F42E55">
        <w:t xml:space="preserve"> vektor és a </w:t>
      </w:r>
      <w:r w:rsidR="00F42E55" w:rsidRPr="00C22B77">
        <w:rPr>
          <w:i/>
          <w:iCs/>
        </w:rPr>
        <w:t>B</w:t>
      </w:r>
      <w:r w:rsidR="00F42E55">
        <w:t xml:space="preserve"> vektor </w:t>
      </w:r>
      <w:r w:rsidR="00F42E55" w:rsidRPr="00C22B77">
        <w:rPr>
          <w:i/>
          <w:iCs/>
        </w:rPr>
        <w:t>i</w:t>
      </w:r>
      <w:r w:rsidR="00F42E55">
        <w:t>-</w:t>
      </w:r>
      <w:proofErr w:type="spellStart"/>
      <w:r w:rsidR="00F42E55">
        <w:t>edik</w:t>
      </w:r>
      <w:proofErr w:type="spellEnd"/>
      <w:r w:rsidR="00F42E55">
        <w:t xml:space="preserve"> komponensét jelöli.</w:t>
      </w:r>
      <w:r w:rsidR="00927358">
        <w:t xml:space="preserve"> </w:t>
      </w:r>
      <w:r w:rsidR="007E6DF6" w:rsidRPr="007E6DF6">
        <w:t xml:space="preserve">A teljesítmény növelése érdekében minden vektort L2-normalizáltam, vagyis úgy skáláztam, hogy a hosszúságuk 1 legyen.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a vektorok közötti szöget méri, nem a nagyságukat; ha a vektorok különböző hosszúságúak, a nagyobb vektorok torzíthatják az eredményt. L2-normalizálás után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két </w:t>
      </w:r>
      <w:proofErr w:type="spellStart"/>
      <w:r w:rsidR="007E6DF6" w:rsidRPr="007E6DF6">
        <w:t>embedding</w:t>
      </w:r>
      <w:proofErr w:type="spellEnd"/>
      <w:r w:rsidR="007E6DF6" w:rsidRPr="007E6DF6">
        <w:t xml:space="preserve"> között egyszerűen a </w:t>
      </w:r>
      <w:r w:rsidR="007E6DF6">
        <w:t>skaláris szorzatra</w:t>
      </w:r>
      <w:r w:rsidR="007E6DF6"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2" w:name="_Toc212907376"/>
      <w:r>
        <w:t xml:space="preserve">2.2.3 </w:t>
      </w:r>
      <w:r w:rsidRPr="00750DA6">
        <w:t>Vektorindexelési módszerek áttekintése</w:t>
      </w:r>
      <w:bookmarkEnd w:id="12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 xml:space="preserve">, ami ugyan garantálja a </w:t>
      </w:r>
      <w:r w:rsidRPr="00750DA6">
        <w:lastRenderedPageBreak/>
        <w:t>pontos találatokat, de nagyméretű adatbázisok esetén rendkívül idő- és erőforrás-igényes megoldást jelent.</w:t>
      </w:r>
    </w:p>
    <w:p w14:paraId="6AF4D097" w14:textId="3DC1C50B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603182">
        <w:rPr>
          <w:cs/>
        </w:rPr>
        <w:t>‎</w:t>
      </w:r>
      <w:r w:rsidR="00603182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0E36E6">
        <w:t xml:space="preserve"> </w:t>
      </w:r>
      <w:r w:rsidR="00967A82">
        <w:fldChar w:fldCharType="begin"/>
      </w:r>
      <w:r w:rsidR="00967A82">
        <w:instrText xml:space="preserve"> REF _Ref211528873 \r \h </w:instrText>
      </w:r>
      <w:r w:rsidR="00967A82">
        <w:fldChar w:fldCharType="separate"/>
      </w:r>
      <w:r w:rsidR="00603182">
        <w:rPr>
          <w:cs/>
        </w:rPr>
        <w:t>‎</w:t>
      </w:r>
      <w:r w:rsidR="00603182">
        <w:t>[8]</w:t>
      </w:r>
      <w:r w:rsidR="00967A82">
        <w:fldChar w:fldCharType="end"/>
      </w:r>
      <w:r w:rsidR="00967A82">
        <w:t xml:space="preserve"> </w:t>
      </w:r>
      <w:r w:rsidR="000E36E6">
        <w:t>és</w:t>
      </w:r>
      <w:r w:rsidRPr="00750DA6">
        <w:t xml:space="preserve"> a HNSW</w:t>
      </w:r>
      <w:r w:rsidR="00967A82">
        <w:t xml:space="preserve"> </w:t>
      </w:r>
      <w:r w:rsidR="00967A82">
        <w:fldChar w:fldCharType="begin"/>
      </w:r>
      <w:r w:rsidR="00967A82">
        <w:instrText xml:space="preserve"> REF _Ref211529017 \r \h </w:instrText>
      </w:r>
      <w:r w:rsidR="00967A82">
        <w:fldChar w:fldCharType="separate"/>
      </w:r>
      <w:r w:rsidR="00603182">
        <w:rPr>
          <w:cs/>
        </w:rPr>
        <w:t>‎</w:t>
      </w:r>
      <w:r w:rsidR="00603182">
        <w:t>[27]</w:t>
      </w:r>
      <w:r w:rsidR="00967A82">
        <w:fldChar w:fldCharType="end"/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3" w:name="_Toc212907377"/>
      <w:r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3"/>
    </w:p>
    <w:p w14:paraId="422C41B8" w14:textId="7680F9F2" w:rsidR="00BD0585" w:rsidRDefault="00280824" w:rsidP="00EF1F0F">
      <w:pPr>
        <w:pStyle w:val="Cmsor3"/>
      </w:pPr>
      <w:bookmarkStart w:id="14" w:name="_Toc212907378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4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5" w:name="_Toc212907379"/>
      <w:r>
        <w:t xml:space="preserve">2.3.2 Offline és online </w:t>
      </w:r>
      <w:proofErr w:type="spellStart"/>
      <w:r>
        <w:t>klaszterezés</w:t>
      </w:r>
      <w:bookmarkEnd w:id="15"/>
      <w:proofErr w:type="spellEnd"/>
    </w:p>
    <w:p w14:paraId="12BFB6DC" w14:textId="1B6A043B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</w:t>
      </w:r>
      <w:r w:rsidR="00FD449C">
        <w:t>a</w:t>
      </w:r>
      <w:r w:rsidR="00DD3B8C">
        <w:t>k meg</w:t>
      </w:r>
      <w:r w:rsidRPr="000B07A8">
        <w:t>: offline és online módszerekkel</w:t>
      </w:r>
      <w:r w:rsidR="00ED70C5">
        <w:t xml:space="preserve"> </w:t>
      </w:r>
      <w:r w:rsidR="00ED70C5">
        <w:fldChar w:fldCharType="begin"/>
      </w:r>
      <w:r w:rsidR="00ED70C5">
        <w:instrText xml:space="preserve"> REF _Ref212579888 \r \h </w:instrText>
      </w:r>
      <w:r w:rsidR="00ED70C5">
        <w:fldChar w:fldCharType="separate"/>
      </w:r>
      <w:r w:rsidR="00603182">
        <w:rPr>
          <w:cs/>
        </w:rPr>
        <w:t>‎</w:t>
      </w:r>
      <w:r w:rsidR="00603182">
        <w:t>[22]</w:t>
      </w:r>
      <w:r w:rsidR="00ED70C5">
        <w:fldChar w:fldCharType="end"/>
      </w:r>
      <w:r w:rsidRPr="000B07A8">
        <w:t xml:space="preserve">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létrejönnek. Ez a megközelítés hatékony, ha az adatok viszonylag statikusak, mivel lehetővé teszi a számításigényes algoritmusok alkalmazását és a klaszterek alapos 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lastRenderedPageBreak/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565A7BA0" w14:textId="3FBD2A43" w:rsidR="00F552B6" w:rsidRDefault="00FD1F54" w:rsidP="00C53F96">
      <w:pPr>
        <w:pStyle w:val="Cmsor1"/>
      </w:pPr>
      <w:bookmarkStart w:id="16" w:name="_Toc212907380"/>
      <w:r>
        <w:lastRenderedPageBreak/>
        <w:t>3</w:t>
      </w:r>
      <w:r w:rsidR="001C5A25">
        <w:t xml:space="preserve">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16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63EB0A67" w:rsidR="00261ECE" w:rsidRDefault="000E36E0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4AFAF286" wp14:editId="24079308">
            <wp:extent cx="6286500" cy="2112010"/>
            <wp:effectExtent l="0" t="0" r="0" b="0"/>
            <wp:docPr id="2125661728" name="Kép 4" descr="A képen képernyőkép, diagram, sor, Post-it cetl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61728" name="Kép 4" descr="A képen képernyőkép, diagram, sor, Post-it cetli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562BB95C" w:rsidR="00CE13EB" w:rsidRDefault="00FC087F" w:rsidP="00CE13EB">
      <w:pPr>
        <w:pStyle w:val="Kpalrs"/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603182">
        <w:rPr>
          <w:noProof/>
          <w:lang w:eastAsia="en-US"/>
        </w:rPr>
        <w:t>2</w:t>
      </w:r>
      <w:r>
        <w:rPr>
          <w:lang w:eastAsia="en-US"/>
        </w:rPr>
        <w:fldChar w:fldCharType="end"/>
      </w:r>
      <w:r w:rsidR="00CE13EB">
        <w:t xml:space="preserve">. ábra - Az általam készített </w:t>
      </w:r>
      <w:proofErr w:type="spellStart"/>
      <w:r w:rsidR="00CE13EB">
        <w:t>R</w:t>
      </w:r>
      <w:r w:rsidR="001E19BD">
        <w:t>etrieval</w:t>
      </w:r>
      <w:proofErr w:type="spellEnd"/>
      <w:r w:rsidR="00CE13EB">
        <w:t xml:space="preserve">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5C91C8BD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2.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 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5077A1">
        <w:rPr>
          <w:lang w:eastAsia="en-US"/>
        </w:rPr>
        <w:t xml:space="preserve"> 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14C2A925" w:rsidR="00261ECE" w:rsidRPr="00261ECE" w:rsidRDefault="00FD1F54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17" w:name="_Toc212907381"/>
      <w:r>
        <w:rPr>
          <w:lang w:eastAsia="en-US"/>
        </w:rPr>
        <w:lastRenderedPageBreak/>
        <w:t>3</w:t>
      </w:r>
      <w:r w:rsidR="00802CF2">
        <w:rPr>
          <w:lang w:eastAsia="en-US"/>
        </w:rPr>
        <w:t>.1</w:t>
      </w:r>
      <w:r w:rsidR="009B47C6">
        <w:rPr>
          <w:lang w:eastAsia="en-US"/>
        </w:rPr>
        <w:t xml:space="preserve"> </w:t>
      </w:r>
      <w:proofErr w:type="spellStart"/>
      <w:r w:rsidR="00802CF2" w:rsidRPr="00802CF2">
        <w:rPr>
          <w:lang w:eastAsia="en-US"/>
        </w:rPr>
        <w:t>Centroid</w:t>
      </w:r>
      <w:proofErr w:type="spellEnd"/>
      <w:r w:rsidR="00802CF2" w:rsidRPr="00802CF2">
        <w:rPr>
          <w:lang w:eastAsia="en-US"/>
        </w:rPr>
        <w:t xml:space="preserve">-alapú </w:t>
      </w:r>
      <w:proofErr w:type="spellStart"/>
      <w:r w:rsidR="00802CF2" w:rsidRPr="00802CF2">
        <w:rPr>
          <w:lang w:eastAsia="en-US"/>
        </w:rPr>
        <w:t>retrieval</w:t>
      </w:r>
      <w:proofErr w:type="spellEnd"/>
      <w:r w:rsidR="00802CF2" w:rsidRPr="00802CF2">
        <w:rPr>
          <w:lang w:eastAsia="en-US"/>
        </w:rPr>
        <w:t xml:space="preserve"> logika</w:t>
      </w:r>
      <w:bookmarkEnd w:id="17"/>
    </w:p>
    <w:p w14:paraId="53829B24" w14:textId="6B2DE81F" w:rsidR="00D30251" w:rsidRPr="00D30251" w:rsidRDefault="0025320F" w:rsidP="00D30251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p w14:paraId="2DBED657" w14:textId="20B47D20" w:rsidR="00D30251" w:rsidRPr="00B53A4A" w:rsidRDefault="00D30251" w:rsidP="00D30251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nary>
        </m:oMath>
      </m:oMathPara>
    </w:p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326874E4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</w:t>
      </w:r>
      <w:r w:rsidR="009E0644">
        <w:rPr>
          <w:lang w:eastAsia="en-US"/>
        </w:rPr>
        <w:t>adjuk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ne </w:t>
      </w:r>
      <w:r>
        <w:rPr>
          <w:lang w:eastAsia="en-US"/>
        </w:rPr>
        <w:lastRenderedPageBreak/>
        <w:t xml:space="preserve">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149ACD90" w:rsidR="00FF2EE9" w:rsidRDefault="00FD1F54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18" w:name="_Toc212907382"/>
      <w:r>
        <w:rPr>
          <w:lang w:eastAsia="en-US"/>
        </w:rPr>
        <w:t>3</w:t>
      </w:r>
      <w:r w:rsidR="00FF2EE9">
        <w:rPr>
          <w:lang w:eastAsia="en-US"/>
        </w:rPr>
        <w:t xml:space="preserve">.2 </w:t>
      </w:r>
      <w:r w:rsidR="00FE6CA3">
        <w:rPr>
          <w:lang w:eastAsia="en-US"/>
        </w:rPr>
        <w:t xml:space="preserve">Javasolt módszer: Online </w:t>
      </w:r>
      <w:proofErr w:type="spellStart"/>
      <w:r w:rsidR="00FE6CA3">
        <w:rPr>
          <w:lang w:eastAsia="en-US"/>
        </w:rPr>
        <w:t>KMeans</w:t>
      </w:r>
      <w:bookmarkEnd w:id="18"/>
      <w:proofErr w:type="spellEnd"/>
    </w:p>
    <w:p w14:paraId="538C1586" w14:textId="4AA669AE" w:rsidR="009D3A43" w:rsidRPr="009D3A43" w:rsidRDefault="009D3A43" w:rsidP="009D3A43">
      <w:pPr>
        <w:pStyle w:val="Cmsor3"/>
        <w:rPr>
          <w:lang w:eastAsia="en-US"/>
        </w:rPr>
      </w:pPr>
      <w:bookmarkStart w:id="19" w:name="_Toc212907383"/>
      <w:r>
        <w:rPr>
          <w:lang w:eastAsia="en-US"/>
        </w:rPr>
        <w:t xml:space="preserve">3.2.1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19"/>
    </w:p>
    <w:p w14:paraId="3183F2E7" w14:textId="31CE39A3" w:rsidR="00764A39" w:rsidRDefault="00D65DCD" w:rsidP="002C2AAF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</w:t>
      </w:r>
      <w:r w:rsidR="002C2AAF" w:rsidRPr="002C2AAF">
        <w:rPr>
          <w:lang w:eastAsia="en-US"/>
        </w:rPr>
        <w:t xml:space="preserve">az általam kidolgozott Online </w:t>
      </w:r>
      <w:proofErr w:type="spellStart"/>
      <w:r w:rsidR="002C2AAF" w:rsidRPr="002C2AAF">
        <w:rPr>
          <w:lang w:eastAsia="en-US"/>
        </w:rPr>
        <w:t>KMeans</w:t>
      </w:r>
      <w:proofErr w:type="spellEnd"/>
      <w:r w:rsidR="002C2AAF" w:rsidRPr="002C2AAF">
        <w:rPr>
          <w:lang w:eastAsia="en-US"/>
        </w:rPr>
        <w:t xml:space="preserve"> olyan dinamikus</w:t>
      </w:r>
      <w:r w:rsidR="002C2AAF">
        <w:rPr>
          <w:lang w:eastAsia="en-US"/>
        </w:rPr>
        <w:t xml:space="preserve"> </w:t>
      </w:r>
      <w:r w:rsidR="002C2AAF" w:rsidRPr="002C2AAF">
        <w:rPr>
          <w:lang w:eastAsia="en-US"/>
        </w:rPr>
        <w:t>megközelítést valósít meg</w:t>
      </w:r>
      <w:r w:rsidRPr="008C4155">
        <w:rPr>
          <w:lang w:eastAsia="en-US"/>
        </w:rPr>
        <w:t xml:space="preserve">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2D847766" w14:textId="53A64573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először </w:t>
      </w:r>
      <w:r w:rsidR="007406A5">
        <w:rPr>
          <w:lang w:eastAsia="en-US"/>
        </w:rPr>
        <w:t>elő</w:t>
      </w:r>
      <w:r>
        <w:rPr>
          <w:lang w:eastAsia="en-US"/>
        </w:rPr>
        <w:t>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49341530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</w:t>
      </w:r>
      <w:r w:rsidR="00E31130">
        <w:rPr>
          <w:lang w:eastAsia="en-US"/>
        </w:rPr>
        <w:t>e</w:t>
      </w:r>
      <w:r w:rsidR="00247B58" w:rsidRPr="00247B58">
        <w:rPr>
          <w:lang w:eastAsia="en-US"/>
        </w:rPr>
        <w:t xml:space="preserve">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</w:t>
      </w:r>
      <w:r w:rsidR="001D5237">
        <w:rPr>
          <w:lang w:eastAsia="en-US"/>
        </w:rPr>
        <w:t>e</w:t>
      </w:r>
      <w:r w:rsidR="00496197">
        <w:rPr>
          <w:lang w:eastAsia="en-US"/>
        </w:rPr>
        <w:t>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p w14:paraId="22C052B7" w14:textId="72B3E8F0" w:rsidR="000910C7" w:rsidRPr="000910C7" w:rsidRDefault="00000000" w:rsidP="000910C7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C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i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arg</m:t>
                  </m:r>
                </m:fName>
                <m:e>
                  <m:r>
                    <w:rPr>
                      <w:rFonts w:ascii="Cambria Math" w:hAnsi="Cambria Math"/>
                      <w:lang w:eastAsia="en-US"/>
                    </w:rPr>
                    <m:t>min</m:t>
                  </m:r>
                </m:e>
              </m:func>
            </m:e>
            <m:sub>
              <m:r>
                <w:rPr>
                  <w:rFonts w:ascii="Cambria Math" w:hAnsi="Cambria Math"/>
                  <w:lang w:eastAsia="en-US"/>
                </w:rPr>
                <m:t>j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d>
        </m:oMath>
      </m:oMathPara>
    </w:p>
    <w:p w14:paraId="2C6E80E3" w14:textId="37D6271D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lastRenderedPageBreak/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</w:t>
      </w:r>
      <w:r w:rsidR="00755834">
        <w:rPr>
          <w:lang w:eastAsia="en-US"/>
        </w:rPr>
        <w:t>a</w:t>
      </w:r>
      <w:r w:rsidRPr="00247B58">
        <w:rPr>
          <w:lang w:eastAsia="en-US"/>
        </w:rPr>
        <w:t xml:space="preserve">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2F2039">
        <w:rPr>
          <w:lang w:eastAsia="en-US"/>
        </w:rPr>
        <w:t>, ahogy azt a korábban található 1. egyenlet is bemutatta.</w:t>
      </w:r>
    </w:p>
    <w:p w14:paraId="64506ACB" w14:textId="5EF932D9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603182">
        <w:rPr>
          <w:cs/>
          <w:lang w:eastAsia="en-US"/>
        </w:rPr>
        <w:t>‎</w:t>
      </w:r>
      <w:r w:rsidR="00603182">
        <w:rPr>
          <w:lang w:eastAsia="en-US"/>
        </w:rPr>
        <w:t>[6]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05D9FE7F" w14:textId="0337C01D" w:rsidR="001D0814" w:rsidRDefault="003163BB" w:rsidP="003163BB">
      <w:pPr>
        <w:pStyle w:val="Cmsor3"/>
        <w:rPr>
          <w:lang w:eastAsia="en-US"/>
        </w:rPr>
      </w:pPr>
      <w:bookmarkStart w:id="20" w:name="_Toc212907384"/>
      <w:r>
        <w:rPr>
          <w:lang w:eastAsia="en-US"/>
        </w:rPr>
        <w:t xml:space="preserve">3.2.2 </w:t>
      </w:r>
      <w:r w:rsidR="001D0814">
        <w:rPr>
          <w:lang w:eastAsia="en-US"/>
        </w:rPr>
        <w:t>Dinamikus klaszterszám-kezelés</w:t>
      </w:r>
      <w:bookmarkEnd w:id="20"/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77777777" w:rsidR="00A03EA0" w:rsidRDefault="00A03EA0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32750625" wp14:editId="2F300244">
            <wp:extent cx="5655365" cy="4524292"/>
            <wp:effectExtent l="0" t="0" r="0" b="0"/>
            <wp:docPr id="2090398138" name="Kép 3" descr="A képen szöveg, képernyőkép, diagram, virá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98138" name="Kép 3" descr="A képen szöveg, képernyőkép, diagram, virág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475" cy="46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18A1B931" w:rsidR="00A03EA0" w:rsidRPr="00867CBA" w:rsidRDefault="00FC087F" w:rsidP="00A03EA0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603182">
        <w:rPr>
          <w:noProof/>
          <w:lang w:eastAsia="en-US"/>
        </w:rPr>
        <w:t>3</w:t>
      </w:r>
      <w:r>
        <w:rPr>
          <w:lang w:eastAsia="en-US"/>
        </w:rPr>
        <w:fldChar w:fldCharType="end"/>
      </w:r>
      <w:r w:rsidR="00A03EA0">
        <w:t xml:space="preserve">. ábra - Minta példa az online </w:t>
      </w:r>
      <w:proofErr w:type="spellStart"/>
      <w:r w:rsidR="00A03EA0">
        <w:t>klaszterező</w:t>
      </w:r>
      <w:proofErr w:type="spellEnd"/>
      <w:r w:rsidR="00A03EA0">
        <w:t xml:space="preserve"> algoritmus működésének folyamatára</w:t>
      </w:r>
    </w:p>
    <w:p w14:paraId="73110C75" w14:textId="5C8A814E" w:rsidR="00711C9A" w:rsidRDefault="00021FDB" w:rsidP="00324881">
      <w:pPr>
        <w:rPr>
          <w:lang w:eastAsia="en-US"/>
        </w:rPr>
      </w:pPr>
      <w:r w:rsidRPr="00021FDB">
        <w:rPr>
          <w:lang w:eastAsia="en-US"/>
        </w:rPr>
        <w:lastRenderedPageBreak/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 ábrán</w:t>
      </w:r>
      <w:r w:rsidR="00805F0A">
        <w:rPr>
          <w:lang w:eastAsia="en-US"/>
        </w:rPr>
        <w:t>. Itt az látható, hogy</w:t>
      </w:r>
      <w:r w:rsidR="000A47E5">
        <w:rPr>
          <w:lang w:eastAsia="en-US"/>
        </w:rPr>
        <w:t xml:space="preserve"> egy</w:t>
      </w:r>
      <w:r w:rsidR="00805F0A">
        <w:rPr>
          <w:lang w:eastAsia="en-US"/>
        </w:rPr>
        <w:t xml:space="preserve"> szintetikus</w:t>
      </w:r>
      <w:r w:rsidR="000A47E5">
        <w:rPr>
          <w:lang w:eastAsia="en-US"/>
        </w:rPr>
        <w:t>,</w:t>
      </w:r>
      <w:r w:rsidR="00805F0A">
        <w:rPr>
          <w:lang w:eastAsia="en-US"/>
        </w:rPr>
        <w:t xml:space="preserve"> 2-dimenziós adathalmazon, hogyan viselkedik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algoritmus. Összesen 1000 adatpont érkezett az adatfolyamban, melyeket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</w:t>
      </w:r>
      <w:r w:rsidR="009549ED">
        <w:rPr>
          <w:lang w:eastAsia="en-US"/>
        </w:rPr>
        <w:t>25-ös batchekben</w:t>
      </w:r>
      <w:r w:rsidR="00805F0A">
        <w:rPr>
          <w:lang w:eastAsia="en-US"/>
        </w:rPr>
        <w:t xml:space="preserve"> rendelt új klaszterhez.</w:t>
      </w:r>
      <w:r w:rsidR="008A7187">
        <w:rPr>
          <w:lang w:eastAsia="en-US"/>
        </w:rPr>
        <w:t xml:space="preserve"> </w:t>
      </w:r>
      <w:r w:rsidR="00CC4181">
        <w:rPr>
          <w:lang w:eastAsia="en-US"/>
        </w:rPr>
        <w:t xml:space="preserve">Az ábra ebből a </w:t>
      </w:r>
      <w:proofErr w:type="spellStart"/>
      <w:r w:rsidR="00CC4181">
        <w:rPr>
          <w:lang w:eastAsia="en-US"/>
        </w:rPr>
        <w:t>klaszterezési</w:t>
      </w:r>
      <w:proofErr w:type="spellEnd"/>
      <w:r w:rsidR="00CC4181">
        <w:rPr>
          <w:lang w:eastAsia="en-US"/>
        </w:rPr>
        <w:t xml:space="preserve"> folyamatból mutat pillanatképeket, hogyan néztek ki a klaszterek és a </w:t>
      </w:r>
      <w:proofErr w:type="spellStart"/>
      <w:r w:rsidR="00CC4181">
        <w:rPr>
          <w:lang w:eastAsia="en-US"/>
        </w:rPr>
        <w:t>centroidok</w:t>
      </w:r>
      <w:proofErr w:type="spellEnd"/>
      <w:r w:rsidR="00CC4181">
        <w:rPr>
          <w:lang w:eastAsia="en-US"/>
        </w:rPr>
        <w:t xml:space="preserve"> 250, 500, 750 és 1000 beérkezett adatpont után.</w:t>
      </w:r>
    </w:p>
    <w:p w14:paraId="4781ADE8" w14:textId="337448F2" w:rsidR="00324881" w:rsidRDefault="00324881" w:rsidP="00324881">
      <w:pPr>
        <w:rPr>
          <w:lang w:eastAsia="en-US"/>
        </w:rPr>
      </w:pPr>
      <w:r w:rsidRPr="00324881">
        <w:rPr>
          <w:lang w:eastAsia="en-US"/>
        </w:rPr>
        <w:t xml:space="preserve">Legyen </w:t>
      </w:r>
      <w:proofErr w:type="spellStart"/>
      <w:r w:rsidRPr="003C2694">
        <w:rPr>
          <w:i/>
          <w:iCs/>
          <w:lang w:eastAsia="en-US"/>
        </w:rPr>
        <w:t>n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 klaszter korábbi elemszáma,</w:t>
      </w:r>
      <w:r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Pr="00324881">
        <w:rPr>
          <w:lang w:eastAsia="en-US"/>
        </w:rPr>
        <w:t xml:space="preserve"> az új </w:t>
      </w:r>
      <w:r w:rsidR="007C35DA">
        <w:rPr>
          <w:lang w:eastAsia="en-US"/>
        </w:rPr>
        <w:t>pontok száma</w:t>
      </w:r>
      <w:r w:rsidRPr="00324881">
        <w:rPr>
          <w:lang w:eastAsia="en-US"/>
        </w:rPr>
        <w:t xml:space="preserve">,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>
        <w:rPr>
          <w:lang w:eastAsia="en-US"/>
        </w:rPr>
        <w:t xml:space="preserve"> </w:t>
      </w:r>
      <w:r w:rsidRPr="00324881">
        <w:rPr>
          <w:lang w:eastAsia="en-US"/>
        </w:rPr>
        <w:t xml:space="preserve">a korábbi </w:t>
      </w:r>
      <w:proofErr w:type="spellStart"/>
      <w:r w:rsidRPr="00324881">
        <w:rPr>
          <w:lang w:eastAsia="en-US"/>
        </w:rPr>
        <w:t>centroid</w:t>
      </w:r>
      <w:proofErr w:type="spellEnd"/>
      <w:r w:rsidRPr="00324881">
        <w:rPr>
          <w:lang w:eastAsia="en-US"/>
        </w:rPr>
        <w:t xml:space="preserve">, és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batch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az új pontok átlaga. A frissített klaszterközéppont a következőképpen számítható:</w:t>
      </w:r>
    </w:p>
    <w:p w14:paraId="31D849AC" w14:textId="66C55D1A" w:rsidR="00324881" w:rsidRDefault="00000000" w:rsidP="00324881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new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⋅</m:t>
                  </m:r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batch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</m:den>
          </m:f>
        </m:oMath>
      </m:oMathPara>
    </w:p>
    <w:p w14:paraId="1A52DEE0" w14:textId="1520040D" w:rsidR="00001E88" w:rsidRDefault="00FE5A58" w:rsidP="000628AD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>inden klaszter esetében az algoritmus kiszámítja az adott batch-</w:t>
      </w:r>
      <w:proofErr w:type="spellStart"/>
      <w:r w:rsidR="00021FDB" w:rsidRPr="00021FDB">
        <w:rPr>
          <w:lang w:eastAsia="en-US"/>
        </w:rPr>
        <w:t>hez</w:t>
      </w:r>
      <w:proofErr w:type="spellEnd"/>
      <w:r w:rsidR="00021FDB" w:rsidRPr="00021FDB">
        <w:rPr>
          <w:lang w:eastAsia="en-US"/>
        </w:rPr>
        <w:t xml:space="preserve">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</w:t>
      </w:r>
      <w:r w:rsidR="00021FDB" w:rsidRPr="000628AD">
        <w:rPr>
          <w:lang w:eastAsia="en-US"/>
        </w:rPr>
        <w:t>klaszter szórását.</w:t>
      </w:r>
      <w:r w:rsidR="000628AD" w:rsidRPr="000628AD">
        <w:rPr>
          <w:lang w:eastAsia="en-US"/>
        </w:rPr>
        <w:t xml:space="preserve"> Bár az algoritmus aktuális implementációja a klaszterek varianciáit közvetlenül nem használja fel, ezen statisztikai jellemzők kiszámítása megalapozza a jövőbeli fejlesztések és kiegészítő elemzések lehetőségét. </w:t>
      </w:r>
      <w:r w:rsidR="00021FDB" w:rsidRPr="000628AD">
        <w:rPr>
          <w:lang w:eastAsia="en-US"/>
        </w:rPr>
        <w:t>Ez a</w:t>
      </w:r>
      <w:r w:rsidR="00021FDB" w:rsidRPr="00021FDB">
        <w:rPr>
          <w:lang w:eastAsia="en-US"/>
        </w:rPr>
        <w:t xml:space="preserve"> megközelítés megőrzi a korábbi információt, ugyanakkor fokozatosan beépíti az új adatokat, így a rendszer folyamatosan tanul anélkül, hogy az előző állapotot elfelejtené.</w:t>
      </w:r>
    </w:p>
    <w:p w14:paraId="01B497B2" w14:textId="4A8E1F2D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</w:t>
      </w:r>
      <w:r w:rsidR="000F53F4">
        <w:rPr>
          <w:lang w:eastAsia="en-US"/>
        </w:rPr>
        <w:t>li</w:t>
      </w:r>
      <w:r w:rsidRPr="00001E88">
        <w:rPr>
          <w:lang w:eastAsia="en-US"/>
        </w:rPr>
        <w:t xml:space="preserve">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</w:t>
      </w:r>
      <w:r w:rsidR="0089136C">
        <w:rPr>
          <w:lang w:eastAsia="en-US"/>
        </w:rPr>
        <w:t xml:space="preserve">mint </w:t>
      </w:r>
      <w:r w:rsidR="00ED0645">
        <w:rPr>
          <w:lang w:eastAsia="en-US"/>
        </w:rPr>
        <w:t xml:space="preserve">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65224861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</w:t>
      </w:r>
      <w:r w:rsidR="0042738B">
        <w:rPr>
          <w:lang w:eastAsia="en-US"/>
        </w:rPr>
        <w:t>: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  <w:r w:rsidR="00BC3A45">
        <w:rPr>
          <w:lang w:eastAsia="en-US"/>
        </w:rPr>
        <w:t xml:space="preserve"> A jövőben az eltárolt variancia értékek alapján bevezethető egy további mechanizmusa az algoritmusnak, amely a túl nagy szórással rendelkező klaszterek</w:t>
      </w:r>
      <w:r w:rsidR="007E5548">
        <w:rPr>
          <w:lang w:eastAsia="en-US"/>
        </w:rPr>
        <w:t xml:space="preserve"> esetleges</w:t>
      </w:r>
      <w:r w:rsidR="00BC3A45">
        <w:rPr>
          <w:lang w:eastAsia="en-US"/>
        </w:rPr>
        <w:t xml:space="preserve"> szétválasztása.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>, számlálók, varianciák, feldolgozott adatok száma) kinyerését és mentését. Ez különösen hasznos 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lastRenderedPageBreak/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1B45F9EA" w14:textId="7EF2419E" w:rsidR="00941CDE" w:rsidRDefault="005138EA" w:rsidP="00E272A1">
      <w:pPr>
        <w:pStyle w:val="Cmsor3"/>
        <w:rPr>
          <w:lang w:eastAsia="en-US"/>
        </w:rPr>
      </w:pPr>
      <w:bookmarkStart w:id="21" w:name="_Toc212907385"/>
      <w:r w:rsidRPr="005138EA">
        <w:rPr>
          <w:lang w:eastAsia="en-US"/>
        </w:rPr>
        <w:t>3.2.3 Idő- és memóriakomplexitás</w:t>
      </w:r>
      <w:bookmarkEnd w:id="21"/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2472"/>
        <w:gridCol w:w="2473"/>
      </w:tblGrid>
      <w:tr w:rsidR="00610CC0" w14:paraId="06421D5E" w14:textId="77777777" w:rsidTr="00BB6793">
        <w:trPr>
          <w:jc w:val="center"/>
        </w:trPr>
        <w:tc>
          <w:tcPr>
            <w:tcW w:w="24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4A7D52" w14:textId="77777777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</w:p>
        </w:tc>
        <w:tc>
          <w:tcPr>
            <w:tcW w:w="2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672A" w14:textId="251F1492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 xml:space="preserve">Online </w:t>
            </w:r>
            <w:proofErr w:type="spellStart"/>
            <w:r w:rsidRPr="00B617E1">
              <w:rPr>
                <w:b/>
                <w:bCs/>
                <w:lang w:eastAsia="en-US"/>
              </w:rPr>
              <w:t>KMeans</w:t>
            </w:r>
            <w:proofErr w:type="spellEnd"/>
          </w:p>
        </w:tc>
        <w:tc>
          <w:tcPr>
            <w:tcW w:w="247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3A08ED3" w14:textId="50AECB16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proofErr w:type="spellStart"/>
            <w:r w:rsidRPr="00B617E1">
              <w:rPr>
                <w:b/>
                <w:bCs/>
                <w:lang w:eastAsia="en-US"/>
              </w:rPr>
              <w:t>MiniBatchKMeans</w:t>
            </w:r>
            <w:proofErr w:type="spellEnd"/>
          </w:p>
        </w:tc>
      </w:tr>
      <w:tr w:rsidR="00610CC0" w14:paraId="64093AC3" w14:textId="77777777" w:rsidTr="00BB6793">
        <w:trPr>
          <w:trHeight w:val="907"/>
          <w:jc w:val="center"/>
        </w:trPr>
        <w:tc>
          <w:tcPr>
            <w:tcW w:w="247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6D40A5" w14:textId="76849745" w:rsidR="00610CC0" w:rsidRPr="00B617E1" w:rsidRDefault="004721C1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Időkomplexitás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5B4D6" w14:textId="35ADB6F9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0746BD" w14:textId="6E36A27F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r w:rsidR="00AE05BC" w:rsidRPr="004C7E5A">
              <w:rPr>
                <w:rFonts w:ascii="Cambria Math" w:hAnsi="Cambria Math" w:cs="Cambria Math"/>
              </w:rPr>
              <w:t>⋅</w:t>
            </w:r>
            <w:r w:rsidR="00AE05BC">
              <w:rPr>
                <w:rFonts w:ascii="Cambria Math" w:hAnsi="Cambria Math" w:cs="Cambria Math"/>
              </w:rPr>
              <w:t>t</w:t>
            </w:r>
            <w:proofErr w:type="spellEnd"/>
            <w:r>
              <w:rPr>
                <w:lang w:eastAsia="en-US"/>
              </w:rPr>
              <w:t>)</w:t>
            </w:r>
          </w:p>
        </w:tc>
      </w:tr>
      <w:tr w:rsidR="00610CC0" w14:paraId="405EFAB4" w14:textId="77777777" w:rsidTr="00BB6793">
        <w:trPr>
          <w:trHeight w:val="907"/>
          <w:jc w:val="center"/>
        </w:trPr>
        <w:tc>
          <w:tcPr>
            <w:tcW w:w="2472" w:type="dxa"/>
            <w:tcBorders>
              <w:right w:val="single" w:sz="4" w:space="0" w:color="auto"/>
            </w:tcBorders>
            <w:vAlign w:val="center"/>
          </w:tcPr>
          <w:p w14:paraId="51203995" w14:textId="1B59D161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>Memóriakomplexitás</w:t>
            </w:r>
          </w:p>
        </w:tc>
        <w:tc>
          <w:tcPr>
            <w:tcW w:w="247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DF4CD" w14:textId="6190F9AF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left w:val="single" w:sz="4" w:space="0" w:color="auto"/>
            </w:tcBorders>
            <w:vAlign w:val="center"/>
          </w:tcPr>
          <w:p w14:paraId="35B536FD" w14:textId="2A0C5CA9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</w:tr>
    </w:tbl>
    <w:p w14:paraId="70033CBD" w14:textId="0F74E5AC" w:rsidR="00486A95" w:rsidRDefault="00401A92" w:rsidP="00B86636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táblázat \* ARABIC </w:instrText>
      </w:r>
      <w:r>
        <w:rPr>
          <w:lang w:eastAsia="en-US"/>
        </w:rPr>
        <w:fldChar w:fldCharType="separate"/>
      </w:r>
      <w:r w:rsidR="00603182">
        <w:rPr>
          <w:noProof/>
          <w:lang w:eastAsia="en-US"/>
        </w:rPr>
        <w:t>1</w:t>
      </w:r>
      <w:r>
        <w:rPr>
          <w:lang w:eastAsia="en-US"/>
        </w:rPr>
        <w:fldChar w:fldCharType="end"/>
      </w:r>
      <w:r>
        <w:t xml:space="preserve">. táblázat </w:t>
      </w:r>
      <w:r w:rsidR="00A14A6A">
        <w:t>–</w:t>
      </w:r>
      <w:r>
        <w:t xml:space="preserve"> </w:t>
      </w:r>
      <w:r w:rsidR="00A14A6A">
        <w:t>Idő-</w:t>
      </w:r>
      <w:r>
        <w:t xml:space="preserve"> és memóriakomplexitás összehasonlítása</w:t>
      </w:r>
    </w:p>
    <w:p w14:paraId="2536FDFB" w14:textId="31BAAB00" w:rsidR="005F4015" w:rsidRDefault="00912A1F" w:rsidP="00C22D41">
      <w:pPr>
        <w:rPr>
          <w:lang w:eastAsia="en-US"/>
        </w:rPr>
      </w:pPr>
      <w:r>
        <w:rPr>
          <w:lang w:eastAsia="en-US"/>
        </w:rPr>
        <w:t xml:space="preserve">A </w:t>
      </w:r>
      <w:r w:rsidR="008643B7">
        <w:rPr>
          <w:lang w:eastAsia="en-US"/>
        </w:rPr>
        <w:t xml:space="preserve">1. </w:t>
      </w:r>
      <w:r>
        <w:rPr>
          <w:lang w:eastAsia="en-US"/>
        </w:rPr>
        <w:t>t</w:t>
      </w:r>
      <w:r w:rsidR="00C707BF">
        <w:rPr>
          <w:lang w:eastAsia="en-US"/>
        </w:rPr>
        <w:t>á</w:t>
      </w:r>
      <w:r>
        <w:rPr>
          <w:lang w:eastAsia="en-US"/>
        </w:rPr>
        <w:t xml:space="preserve">blázatban látható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</w:t>
      </w:r>
      <w:r w:rsidR="00354976">
        <w:rPr>
          <w:lang w:eastAsia="en-US"/>
        </w:rPr>
        <w:t>idő-</w:t>
      </w:r>
      <w:r>
        <w:rPr>
          <w:lang w:eastAsia="en-US"/>
        </w:rPr>
        <w:t xml:space="preserve"> és memóriakomplexitása</w:t>
      </w:r>
      <w:r w:rsidR="00A052F4">
        <w:rPr>
          <w:lang w:eastAsia="en-US"/>
        </w:rPr>
        <w:t xml:space="preserve"> összehasonlítva a </w:t>
      </w:r>
      <w:proofErr w:type="spellStart"/>
      <w:r w:rsidR="00A052F4">
        <w:rPr>
          <w:lang w:eastAsia="en-US"/>
        </w:rPr>
        <w:t>MiniBatchKMeans</w:t>
      </w:r>
      <w:proofErr w:type="spellEnd"/>
      <w:r w:rsidR="00A052F4">
        <w:rPr>
          <w:lang w:eastAsia="en-US"/>
        </w:rPr>
        <w:t xml:space="preserve"> </w:t>
      </w:r>
      <w:r w:rsidR="00192221">
        <w:rPr>
          <w:lang w:eastAsia="en-US"/>
        </w:rPr>
        <w:fldChar w:fldCharType="begin"/>
      </w:r>
      <w:r w:rsidR="00192221">
        <w:rPr>
          <w:lang w:eastAsia="en-US"/>
        </w:rPr>
        <w:instrText xml:space="preserve"> REF _Ref211791698 \r \h </w:instrText>
      </w:r>
      <w:r w:rsidR="00192221">
        <w:rPr>
          <w:lang w:eastAsia="en-US"/>
        </w:rPr>
      </w:r>
      <w:r w:rsidR="00192221">
        <w:rPr>
          <w:lang w:eastAsia="en-US"/>
        </w:rPr>
        <w:fldChar w:fldCharType="separate"/>
      </w:r>
      <w:r w:rsidR="00603182">
        <w:rPr>
          <w:cs/>
          <w:lang w:eastAsia="en-US"/>
        </w:rPr>
        <w:t>‎</w:t>
      </w:r>
      <w:r w:rsidR="00603182">
        <w:rPr>
          <w:lang w:eastAsia="en-US"/>
        </w:rPr>
        <w:t>[18]</w:t>
      </w:r>
      <w:r w:rsidR="00192221">
        <w:rPr>
          <w:lang w:eastAsia="en-US"/>
        </w:rPr>
        <w:fldChar w:fldCharType="end"/>
      </w:r>
      <w:r w:rsidR="00C05191">
        <w:rPr>
          <w:lang w:eastAsia="en-US"/>
        </w:rPr>
        <w:t xml:space="preserve"> </w:t>
      </w:r>
      <w:r w:rsidR="00A052F4">
        <w:rPr>
          <w:lang w:eastAsia="en-US"/>
        </w:rPr>
        <w:t>algoritmussal</w:t>
      </w:r>
      <w:r w:rsidR="00457F61">
        <w:rPr>
          <w:lang w:eastAsia="en-US"/>
        </w:rPr>
        <w:t xml:space="preserve">. A táblázatban </w:t>
      </w:r>
      <w:r w:rsidR="00457F61" w:rsidRPr="00B91366">
        <w:rPr>
          <w:i/>
          <w:iCs/>
          <w:lang w:eastAsia="en-US"/>
        </w:rPr>
        <w:t>n</w:t>
      </w:r>
      <w:r w:rsidR="00457F61">
        <w:rPr>
          <w:lang w:eastAsia="en-US"/>
        </w:rPr>
        <w:t xml:space="preserve"> az adott batchben érkező adatok számát, </w:t>
      </w:r>
      <w:r w:rsidR="00457F61" w:rsidRPr="00B91366">
        <w:rPr>
          <w:i/>
          <w:iCs/>
          <w:lang w:eastAsia="en-US"/>
        </w:rPr>
        <w:t>k</w:t>
      </w:r>
      <w:r w:rsidR="00457F61">
        <w:rPr>
          <w:lang w:eastAsia="en-US"/>
        </w:rPr>
        <w:t xml:space="preserve"> a klaszterek számát, </w:t>
      </w:r>
      <w:r w:rsidR="00457F61" w:rsidRPr="00B91366">
        <w:rPr>
          <w:i/>
          <w:iCs/>
          <w:lang w:eastAsia="en-US"/>
        </w:rPr>
        <w:t>d</w:t>
      </w:r>
      <w:r w:rsidR="00457F61">
        <w:rPr>
          <w:lang w:eastAsia="en-US"/>
        </w:rPr>
        <w:t xml:space="preserve"> az adatok dimenzióját és </w:t>
      </w:r>
      <w:r w:rsidR="00457F61" w:rsidRPr="00B91366">
        <w:rPr>
          <w:i/>
          <w:iCs/>
          <w:lang w:eastAsia="en-US"/>
        </w:rPr>
        <w:t>t</w:t>
      </w:r>
      <w:r w:rsidR="00457F61">
        <w:rPr>
          <w:lang w:eastAsia="en-US"/>
        </w:rPr>
        <w:t xml:space="preserve"> pedig az iterációk számát jelöli.</w:t>
      </w:r>
      <w:r w:rsidR="004721C1">
        <w:rPr>
          <w:lang w:eastAsia="en-US"/>
        </w:rPr>
        <w:t xml:space="preserve"> A </w:t>
      </w:r>
      <w:proofErr w:type="spellStart"/>
      <w:r w:rsidR="004721C1">
        <w:rPr>
          <w:lang w:eastAsia="en-US"/>
        </w:rPr>
        <w:t>MiniBatchKMeans</w:t>
      </w:r>
      <w:proofErr w:type="spellEnd"/>
      <w:r w:rsidR="00B86636">
        <w:rPr>
          <w:lang w:eastAsia="en-US"/>
        </w:rPr>
        <w:t xml:space="preserve"> időkomplexitását</w:t>
      </w:r>
      <w:r w:rsidR="00A344B4">
        <w:rPr>
          <w:lang w:eastAsia="en-US"/>
        </w:rPr>
        <w:t xml:space="preserve">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_Ref212646444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603182">
        <w:rPr>
          <w:cs/>
          <w:lang w:eastAsia="en-US"/>
        </w:rPr>
        <w:t>‎</w:t>
      </w:r>
      <w:r w:rsidR="00603182">
        <w:rPr>
          <w:lang w:eastAsia="en-US"/>
        </w:rPr>
        <w:t>[4]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cikk adta meg, a memóriakomplexitásáról hivatalos tanulmányt nem találtam, viszont a </w:t>
      </w:r>
      <w:proofErr w:type="spellStart"/>
      <w:r w:rsidR="00B86636">
        <w:rPr>
          <w:lang w:eastAsia="en-US"/>
        </w:rPr>
        <w:t>scikit-learn</w:t>
      </w:r>
      <w:proofErr w:type="spellEnd"/>
      <w:r w:rsidR="00B86636">
        <w:rPr>
          <w:lang w:eastAsia="en-US"/>
        </w:rPr>
        <w:t xml:space="preserve"> hivatalos dokumentációja alapján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_Ref211791698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603182">
        <w:rPr>
          <w:cs/>
          <w:lang w:eastAsia="en-US"/>
        </w:rPr>
        <w:t>‎</w:t>
      </w:r>
      <w:r w:rsidR="00603182">
        <w:rPr>
          <w:lang w:eastAsia="en-US"/>
        </w:rPr>
        <w:t>[18]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a memóriahasználat f</w:t>
      </w:r>
      <w:r w:rsidR="00B86636" w:rsidRPr="00B86636">
        <w:rPr>
          <w:lang w:eastAsia="en-US"/>
        </w:rPr>
        <w:t>őként a klaszterközéppontok és a batch adatok tárolásából</w:t>
      </w:r>
      <w:r w:rsidR="0088686D">
        <w:rPr>
          <w:lang w:eastAsia="en-US"/>
        </w:rPr>
        <w:t xml:space="preserve">, illetve további a klaszterekhez tartozó </w:t>
      </w:r>
      <w:proofErr w:type="spellStart"/>
      <w:r w:rsidR="0088686D">
        <w:rPr>
          <w:lang w:eastAsia="en-US"/>
        </w:rPr>
        <w:t>metainformációk</w:t>
      </w:r>
      <w:proofErr w:type="spellEnd"/>
      <w:r w:rsidR="0088686D">
        <w:rPr>
          <w:lang w:eastAsia="en-US"/>
        </w:rPr>
        <w:t xml:space="preserve"> tárolásából </w:t>
      </w:r>
      <w:r w:rsidR="0088686D" w:rsidRPr="00B86636">
        <w:rPr>
          <w:lang w:eastAsia="en-US"/>
        </w:rPr>
        <w:t>adódik</w:t>
      </w:r>
      <w:r w:rsidR="006724A2">
        <w:rPr>
          <w:lang w:eastAsia="en-US"/>
        </w:rPr>
        <w:t xml:space="preserve">, </w:t>
      </w:r>
      <w:r w:rsidR="00C359F7">
        <w:rPr>
          <w:lang w:eastAsia="en-US"/>
        </w:rPr>
        <w:t>ezutóbbi</w:t>
      </w:r>
      <w:r w:rsidR="006724A2">
        <w:rPr>
          <w:lang w:eastAsia="en-US"/>
        </w:rPr>
        <w:t xml:space="preserve"> viszont nem jelent jelentős memóriaigényt</w:t>
      </w:r>
      <w:r w:rsidR="0088686D">
        <w:rPr>
          <w:lang w:eastAsia="en-US"/>
        </w:rPr>
        <w:t>.</w:t>
      </w:r>
      <w:r w:rsidR="00BB6793">
        <w:rPr>
          <w:lang w:eastAsia="en-US"/>
        </w:rPr>
        <w:t xml:space="preserve"> </w:t>
      </w:r>
      <w:r w:rsidR="0029592F">
        <w:rPr>
          <w:lang w:eastAsia="en-US"/>
        </w:rPr>
        <w:t>Emiatt memóriakomplexitás tekintetében a két algoritmus közel azonosan viselkedik.</w:t>
      </w:r>
      <w:r w:rsidR="00396295">
        <w:rPr>
          <w:lang w:eastAsia="en-US"/>
        </w:rPr>
        <w:t xml:space="preserve"> </w:t>
      </w:r>
      <w:r w:rsidR="00E36F92" w:rsidRPr="00E36F92">
        <w:rPr>
          <w:lang w:eastAsia="en-US"/>
        </w:rPr>
        <w:t xml:space="preserve">Időkomplexitás szempontjából ugyanakkor az Online </w:t>
      </w:r>
      <w:proofErr w:type="spellStart"/>
      <w:r w:rsidR="00E36F92" w:rsidRPr="00E36F92">
        <w:rPr>
          <w:lang w:eastAsia="en-US"/>
        </w:rPr>
        <w:t>KMeans</w:t>
      </w:r>
      <w:proofErr w:type="spellEnd"/>
      <w:r w:rsidR="00E36F92" w:rsidRPr="00E36F92">
        <w:rPr>
          <w:lang w:eastAsia="en-US"/>
        </w:rPr>
        <w:t xml:space="preserve"> algoritmus </w:t>
      </w:r>
      <w:r w:rsidR="00E36F92">
        <w:rPr>
          <w:lang w:eastAsia="en-US"/>
        </w:rPr>
        <w:t>gyorsabb</w:t>
      </w:r>
      <w:r w:rsidR="00E36F92" w:rsidRPr="00E36F92">
        <w:rPr>
          <w:lang w:eastAsia="en-US"/>
        </w:rPr>
        <w:t>, mivel egyetlen iteráció során frissíti a klaszterközéppontokat, így az iterációk száma</w:t>
      </w:r>
      <w:r w:rsidR="008C2FBE">
        <w:rPr>
          <w:lang w:eastAsia="en-US"/>
        </w:rPr>
        <w:t xml:space="preserve"> t</w:t>
      </w:r>
      <w:r w:rsidR="00974399">
        <w:rPr>
          <w:lang w:eastAsia="en-US"/>
        </w:rPr>
        <w:t xml:space="preserve"> = 1</w:t>
      </w:r>
      <w:r w:rsidR="00972072">
        <w:rPr>
          <w:lang w:eastAsia="en-US"/>
        </w:rPr>
        <w:t>.</w:t>
      </w:r>
      <w:r w:rsidR="00C22D41">
        <w:rPr>
          <w:lang w:eastAsia="en-US"/>
        </w:rPr>
        <w:t xml:space="preserve"> </w:t>
      </w:r>
      <w:r w:rsidR="00C22D41" w:rsidRPr="00C22D41">
        <w:rPr>
          <w:lang w:eastAsia="en-US"/>
        </w:rPr>
        <w:t xml:space="preserve">Ezzel szemben a </w:t>
      </w:r>
      <w:proofErr w:type="spellStart"/>
      <w:r w:rsidR="00C22D41" w:rsidRPr="00C22D41">
        <w:rPr>
          <w:lang w:eastAsia="en-US"/>
        </w:rPr>
        <w:t>MiniBatchKMeans</w:t>
      </w:r>
      <w:proofErr w:type="spellEnd"/>
      <w:r w:rsidR="00C22D41" w:rsidRPr="00C22D41">
        <w:rPr>
          <w:lang w:eastAsia="en-US"/>
        </w:rPr>
        <w:t xml:space="preserve"> algoritmus több iterációt igényel a konvergencia eléréséhez, ezért a futásideje arányosan növekszik az iterációk számával.</w:t>
      </w:r>
    </w:p>
    <w:p w14:paraId="7A82FCCC" w14:textId="60755421" w:rsidR="00B86636" w:rsidRDefault="005F4015" w:rsidP="005F4015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3EA297F" w14:textId="16C7A1A7" w:rsidR="00974F14" w:rsidRDefault="00974F14" w:rsidP="00974F14">
      <w:pPr>
        <w:pStyle w:val="Cmsor3"/>
        <w:rPr>
          <w:lang w:eastAsia="en-US"/>
        </w:rPr>
      </w:pPr>
      <w:bookmarkStart w:id="22" w:name="_Toc212907386"/>
      <w:r w:rsidRPr="00974F14">
        <w:rPr>
          <w:lang w:eastAsia="en-US"/>
        </w:rPr>
        <w:lastRenderedPageBreak/>
        <w:t xml:space="preserve">3.2.4 Online </w:t>
      </w:r>
      <w:proofErr w:type="spellStart"/>
      <w:r w:rsidRPr="00974F14">
        <w:rPr>
          <w:lang w:eastAsia="en-US"/>
        </w:rPr>
        <w:t>KMeans</w:t>
      </w:r>
      <w:proofErr w:type="spellEnd"/>
      <w:r w:rsidRPr="00974F14">
        <w:rPr>
          <w:lang w:eastAsia="en-US"/>
        </w:rPr>
        <w:t xml:space="preserve"> algoritmus</w:t>
      </w:r>
      <w:bookmarkEnd w:id="22"/>
    </w:p>
    <w:p w14:paraId="47C16C00" w14:textId="6BB520D6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1.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>++ inicializálás</w:t>
      </w:r>
    </w:p>
    <w:p w14:paraId="625929D8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2. FOR 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IN batch:</w:t>
      </w:r>
    </w:p>
    <w:p w14:paraId="11A72840" w14:textId="548F516F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= </w:t>
      </w:r>
      <w:proofErr w:type="gramStart"/>
      <w:r>
        <w:rPr>
          <w:lang w:eastAsia="en-US"/>
        </w:rPr>
        <w:t>min(</w:t>
      </w:r>
      <w:proofErr w:type="spellStart"/>
      <w:proofErr w:type="gramEnd"/>
      <w:r w:rsidR="00917EF2">
        <w:rPr>
          <w:lang w:eastAsia="en-US"/>
        </w:rPr>
        <w:t>distance</w:t>
      </w:r>
      <w:proofErr w:type="spellEnd"/>
      <w:r w:rsidR="00917EF2">
        <w:rPr>
          <w:lang w:eastAsia="en-US"/>
        </w:rPr>
        <w:t>(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centroid</w:t>
      </w:r>
      <w:proofErr w:type="spellEnd"/>
      <w:r>
        <w:rPr>
          <w:lang w:eastAsia="en-US"/>
        </w:rPr>
        <w:t>)</w:t>
      </w:r>
      <w:r w:rsidR="00917EF2">
        <w:rPr>
          <w:lang w:eastAsia="en-US"/>
        </w:rPr>
        <w:t>)</w:t>
      </w:r>
      <w:r>
        <w:rPr>
          <w:lang w:eastAsia="en-US"/>
        </w:rPr>
        <w:t xml:space="preserve"> minden </w:t>
      </w:r>
      <w:proofErr w:type="spellStart"/>
      <w:r>
        <w:rPr>
          <w:lang w:eastAsia="en-US"/>
        </w:rPr>
        <w:t>centroidra</w:t>
      </w:r>
      <w:proofErr w:type="spellEnd"/>
    </w:p>
    <w:p w14:paraId="54BFDE7D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 xml:space="preserve">IF </w:t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&gt; </w:t>
      </w:r>
      <w:proofErr w:type="spellStart"/>
      <w:r>
        <w:rPr>
          <w:lang w:eastAsia="en-US"/>
        </w:rPr>
        <w:t>new_cluster_threshold</w:t>
      </w:r>
      <w:proofErr w:type="spellEnd"/>
      <w:r>
        <w:rPr>
          <w:lang w:eastAsia="en-US"/>
        </w:rPr>
        <w:t>:</w:t>
      </w:r>
    </w:p>
    <w:p w14:paraId="5FC746F0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új klaszterbe kerül</w:t>
      </w:r>
    </w:p>
    <w:p w14:paraId="7AF943BE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>ELSE:</w:t>
      </w:r>
    </w:p>
    <w:p w14:paraId="47A8D911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a legközelebbi klaszterbe</w:t>
      </w:r>
    </w:p>
    <w:p w14:paraId="339C438F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3. FOR minden </w:t>
      </w:r>
      <w:proofErr w:type="spellStart"/>
      <w:r>
        <w:rPr>
          <w:lang w:eastAsia="en-US"/>
        </w:rPr>
        <w:t>centroidra</w:t>
      </w:r>
      <w:proofErr w:type="spellEnd"/>
      <w:r>
        <w:rPr>
          <w:lang w:eastAsia="en-US"/>
        </w:rPr>
        <w:t>:</w:t>
      </w:r>
    </w:p>
    <w:p w14:paraId="0CD88B63" w14:textId="77777777" w:rsidR="00AD45B6" w:rsidRDefault="00AD45B6" w:rsidP="00AD45B6">
      <w:pPr>
        <w:pStyle w:val="Kd"/>
        <w:rPr>
          <w:i/>
          <w:iCs/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centroid</w:t>
      </w:r>
      <w:r w:rsidRPr="004A39A0">
        <w:rPr>
          <w:vertAlign w:val="subscript"/>
          <w:lang w:eastAsia="en-US"/>
        </w:rPr>
        <w:t>i</w:t>
      </w:r>
      <w:proofErr w:type="spellEnd"/>
      <w:r>
        <w:rPr>
          <w:vertAlign w:val="subscript"/>
          <w:lang w:eastAsia="en-US"/>
        </w:rPr>
        <w:t xml:space="preserve"> </w:t>
      </w:r>
      <w:r>
        <w:rPr>
          <w:lang w:eastAsia="en-US"/>
        </w:rPr>
        <w:t xml:space="preserve">= klaszter pontjainak kombinált átlaga </w:t>
      </w:r>
      <w:r w:rsidRPr="00FA1D0F">
        <w:rPr>
          <w:i/>
          <w:iCs/>
          <w:lang w:eastAsia="en-US"/>
        </w:rPr>
        <w:t>(lásd feljebb)</w:t>
      </w:r>
    </w:p>
    <w:p w14:paraId="6A67FE8C" w14:textId="77777777" w:rsidR="00AD45B6" w:rsidRDefault="00AD45B6" w:rsidP="00AD45B6">
      <w:pPr>
        <w:pStyle w:val="Kd"/>
        <w:ind w:left="851"/>
        <w:rPr>
          <w:lang w:eastAsia="en-US"/>
        </w:rPr>
      </w:pPr>
      <w:r>
        <w:rPr>
          <w:lang w:eastAsia="en-US"/>
        </w:rPr>
        <w:t>Klaszterhez tartozó pontok számának, koordinátáinak összegének és klaszter szórásának frissítése</w:t>
      </w:r>
    </w:p>
    <w:p w14:paraId="329D39CB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>4. Klaszterek összevonása</w:t>
      </w:r>
    </w:p>
    <w:p w14:paraId="54BF0107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 xml:space="preserve">IF két </w:t>
      </w:r>
      <w:proofErr w:type="spellStart"/>
      <w:r>
        <w:rPr>
          <w:lang w:eastAsia="en-US"/>
        </w:rPr>
        <w:t>centroid</w:t>
      </w:r>
      <w:proofErr w:type="spellEnd"/>
      <w:r>
        <w:rPr>
          <w:lang w:eastAsia="en-US"/>
        </w:rPr>
        <w:t xml:space="preserve"> távolsága (i és j) </w:t>
      </w:r>
      <w:proofErr w:type="gramStart"/>
      <w:r>
        <w:rPr>
          <w:lang w:eastAsia="en-US"/>
        </w:rPr>
        <w:t xml:space="preserve">&lt; </w:t>
      </w:r>
      <w:proofErr w:type="spellStart"/>
      <w:r>
        <w:rPr>
          <w:lang w:eastAsia="en-US"/>
        </w:rPr>
        <w:t>merge</w:t>
      </w:r>
      <w:proofErr w:type="gramEnd"/>
      <w:r>
        <w:rPr>
          <w:lang w:eastAsia="en-US"/>
        </w:rPr>
        <w:t>_threshold</w:t>
      </w:r>
      <w:proofErr w:type="spellEnd"/>
      <w:r>
        <w:rPr>
          <w:lang w:eastAsia="en-US"/>
        </w:rPr>
        <w:t>:</w:t>
      </w:r>
    </w:p>
    <w:p w14:paraId="3E97530B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centroid</w:t>
      </w:r>
      <w:r w:rsidRPr="002865F4">
        <w:rPr>
          <w:vertAlign w:val="subscript"/>
          <w:lang w:eastAsia="en-US"/>
        </w:rPr>
        <w:t>i</w:t>
      </w:r>
      <w:proofErr w:type="spellEnd"/>
      <w:r>
        <w:rPr>
          <w:lang w:eastAsia="en-US"/>
        </w:rPr>
        <w:t xml:space="preserve"> = két klaszter pontjainak átlaga</w:t>
      </w:r>
    </w:p>
    <w:p w14:paraId="4E599D3E" w14:textId="164FD9DA" w:rsidR="00AD45B6" w:rsidRDefault="00AD45B6" w:rsidP="00AD45B6">
      <w:pPr>
        <w:pStyle w:val="Kd"/>
        <w:ind w:left="1440"/>
        <w:rPr>
          <w:lang w:eastAsia="en-US"/>
        </w:rPr>
      </w:pPr>
      <w:r>
        <w:rPr>
          <w:lang w:eastAsia="en-US"/>
        </w:rPr>
        <w:t>Klaszter</w:t>
      </w:r>
      <w:r w:rsidR="00E0344E">
        <w:rPr>
          <w:lang w:eastAsia="en-US"/>
        </w:rPr>
        <w:t xml:space="preserve"> (i)-</w:t>
      </w:r>
      <w:proofErr w:type="spellStart"/>
      <w:r>
        <w:rPr>
          <w:lang w:eastAsia="en-US"/>
        </w:rPr>
        <w:t>hez</w:t>
      </w:r>
      <w:proofErr w:type="spellEnd"/>
      <w:r>
        <w:rPr>
          <w:lang w:eastAsia="en-US"/>
        </w:rPr>
        <w:t xml:space="preserve"> tartozó pontok számának, koordinátáinak összegének és klaszter szórásának frissítése</w:t>
      </w:r>
    </w:p>
    <w:p w14:paraId="5EF241F7" w14:textId="77777777" w:rsidR="00AD45B6" w:rsidRDefault="00AD45B6" w:rsidP="00AD45B6">
      <w:pPr>
        <w:pStyle w:val="Kd"/>
        <w:ind w:left="851" w:firstLine="567"/>
        <w:rPr>
          <w:lang w:eastAsia="en-US"/>
        </w:rPr>
      </w:pPr>
      <w:r>
        <w:rPr>
          <w:lang w:eastAsia="en-US"/>
        </w:rPr>
        <w:t>Klaszter (j) törlése</w:t>
      </w:r>
    </w:p>
    <w:p w14:paraId="2F1F3C9D" w14:textId="1EB12819" w:rsidR="00210FD5" w:rsidRPr="00DD020A" w:rsidRDefault="00210FD5" w:rsidP="00210FD5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603182">
        <w:rPr>
          <w:noProof/>
          <w:lang w:eastAsia="en-US"/>
        </w:rPr>
        <w:t>4</w:t>
      </w:r>
      <w:r>
        <w:rPr>
          <w:lang w:eastAsia="en-US"/>
        </w:rPr>
        <w:fldChar w:fldCharType="end"/>
      </w:r>
      <w:r>
        <w:t xml:space="preserve">. ábra - Az Online </w:t>
      </w:r>
      <w:proofErr w:type="spellStart"/>
      <w:r>
        <w:t>KMeans</w:t>
      </w:r>
      <w:proofErr w:type="spellEnd"/>
      <w:r>
        <w:t xml:space="preserve"> </w:t>
      </w:r>
      <w:proofErr w:type="spellStart"/>
      <w:r>
        <w:t>pszeudokódja</w:t>
      </w:r>
      <w:proofErr w:type="spellEnd"/>
    </w:p>
    <w:p w14:paraId="11A0253E" w14:textId="1F9A89DB" w:rsidR="00AD45B6" w:rsidRDefault="00560901" w:rsidP="0053480B">
      <w:pPr>
        <w:rPr>
          <w:lang w:eastAsia="en-US"/>
        </w:rPr>
      </w:pPr>
      <w:r>
        <w:rPr>
          <w:lang w:eastAsia="en-US"/>
        </w:rPr>
        <w:t xml:space="preserve">A 4. ábrán található </w:t>
      </w:r>
      <w:proofErr w:type="spellStart"/>
      <w:r>
        <w:rPr>
          <w:lang w:eastAsia="en-US"/>
        </w:rPr>
        <w:t>pszeudokód</w:t>
      </w:r>
      <w:proofErr w:type="spellEnd"/>
      <w:r>
        <w:rPr>
          <w:lang w:eastAsia="en-US"/>
        </w:rPr>
        <w:t xml:space="preserve"> áttekinthető formában foglalja össze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működését. T</w:t>
      </w:r>
      <w:r w:rsidRPr="00560901">
        <w:rPr>
          <w:lang w:eastAsia="en-US"/>
        </w:rPr>
        <w:t xml:space="preserve">ömör módon jeleníti meg a klaszterek inicializálását, az adatpontok hozzárendelését, a </w:t>
      </w:r>
      <w:proofErr w:type="spellStart"/>
      <w:r w:rsidRPr="00560901">
        <w:rPr>
          <w:lang w:eastAsia="en-US"/>
        </w:rPr>
        <w:t>centroidok</w:t>
      </w:r>
      <w:proofErr w:type="spellEnd"/>
      <w:r w:rsidRPr="00560901">
        <w:rPr>
          <w:lang w:eastAsia="en-US"/>
        </w:rPr>
        <w:t xml:space="preserve"> frissítését, az új klaszterek létrehozását és a közel eső klaszterek összevonását</w:t>
      </w:r>
      <w:r w:rsidR="00EE48E2">
        <w:rPr>
          <w:lang w:eastAsia="en-US"/>
        </w:rPr>
        <w:t>, í</w:t>
      </w:r>
      <w:r w:rsidR="0053480B" w:rsidRPr="0053480B">
        <w:rPr>
          <w:lang w:eastAsia="en-US"/>
        </w:rPr>
        <w:t xml:space="preserve">gy gyors </w:t>
      </w:r>
      <w:r w:rsidR="00771D12">
        <w:rPr>
          <w:lang w:eastAsia="en-US"/>
        </w:rPr>
        <w:t>képet</w:t>
      </w:r>
      <w:r w:rsidR="0053480B" w:rsidRPr="0053480B">
        <w:rPr>
          <w:lang w:eastAsia="en-US"/>
        </w:rPr>
        <w:t xml:space="preserve"> </w:t>
      </w:r>
      <w:r w:rsidR="00BD3CD3">
        <w:rPr>
          <w:lang w:eastAsia="en-US"/>
        </w:rPr>
        <w:t>ad</w:t>
      </w:r>
      <w:r w:rsidR="0053480B" w:rsidRPr="0053480B">
        <w:rPr>
          <w:lang w:eastAsia="en-US"/>
        </w:rPr>
        <w:t xml:space="preserve"> az algoritmus logikájáról.</w:t>
      </w:r>
    </w:p>
    <w:p w14:paraId="4F36A919" w14:textId="4934FC0F" w:rsidR="00FE34D2" w:rsidRDefault="00F42B3D" w:rsidP="00E8621F">
      <w:pPr>
        <w:rPr>
          <w:lang w:eastAsia="en-US"/>
        </w:rPr>
      </w:pPr>
      <w:r>
        <w:rPr>
          <w:lang w:eastAsia="en-US"/>
        </w:rPr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7F02051C" w14:textId="3DD454BA" w:rsidR="00FE34D2" w:rsidRDefault="00FE34D2" w:rsidP="00FE34D2">
      <w:pPr>
        <w:pStyle w:val="Cmsor1"/>
      </w:pPr>
      <w:bookmarkStart w:id="23" w:name="_Toc212907387"/>
      <w:r>
        <w:lastRenderedPageBreak/>
        <w:t xml:space="preserve">4 </w:t>
      </w:r>
      <w:r w:rsidRPr="0034273C">
        <w:t>Adathalmaz és előfeldolgozás</w:t>
      </w:r>
      <w:bookmarkEnd w:id="23"/>
    </w:p>
    <w:p w14:paraId="0B8B0BFF" w14:textId="7F178B4E" w:rsidR="00FE34D2" w:rsidRDefault="00FE34D2" w:rsidP="00FE34D2">
      <w:pPr>
        <w:pStyle w:val="Cmsor2"/>
        <w:numPr>
          <w:ilvl w:val="0"/>
          <w:numId w:val="0"/>
        </w:numPr>
      </w:pPr>
      <w:bookmarkStart w:id="24" w:name="_Toc212907388"/>
      <w:r>
        <w:t xml:space="preserve">4.1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24"/>
    </w:p>
    <w:p w14:paraId="7057DCAC" w14:textId="1D5A499B" w:rsidR="00FE34D2" w:rsidRDefault="00FE34D2" w:rsidP="00FE34D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</w:t>
      </w:r>
      <w:r>
        <w:t xml:space="preserve"> </w:t>
      </w:r>
      <w:r>
        <w:fldChar w:fldCharType="begin"/>
      </w:r>
      <w:r>
        <w:instrText xml:space="preserve"> REF _Ref211165758 \r \h </w:instrText>
      </w:r>
      <w:r>
        <w:fldChar w:fldCharType="separate"/>
      </w:r>
      <w:r w:rsidR="00603182">
        <w:rPr>
          <w:cs/>
        </w:rPr>
        <w:t>‎</w:t>
      </w:r>
      <w:r w:rsidR="00603182">
        <w:t>[12]</w:t>
      </w:r>
      <w:r>
        <w:fldChar w:fldCharType="end"/>
      </w:r>
      <w:r w:rsidRPr="004662E2">
        <w:t xml:space="preserve"> adathalmazt alkalmaz</w:t>
      </w:r>
      <w:r>
        <w:t>om</w:t>
      </w:r>
      <w:r w:rsidRPr="004662E2">
        <w:t xml:space="preserve"> a RAG 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>
        <w:t>em</w:t>
      </w:r>
      <w:r w:rsidRPr="004662E2">
        <w:t>, külön mezőkbe helyezt</w:t>
      </w:r>
      <w:r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75B9A4AC" w14:textId="77777777" w:rsidR="00FE34D2" w:rsidRPr="00A63D8D" w:rsidRDefault="00FE34D2" w:rsidP="00FE34D2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6DEF53CA" w14:textId="7A0A58B2" w:rsidR="00FE34D2" w:rsidRDefault="00FE34D2" w:rsidP="00FE34D2">
      <w:pPr>
        <w:pStyle w:val="Cmsor2"/>
        <w:numPr>
          <w:ilvl w:val="0"/>
          <w:numId w:val="0"/>
        </w:numPr>
      </w:pPr>
      <w:bookmarkStart w:id="25" w:name="_Toc212907389"/>
      <w:r>
        <w:t xml:space="preserve">4.2 </w:t>
      </w:r>
      <w:r w:rsidRPr="001E0F9D">
        <w:t xml:space="preserve">Szövegfeldolgozás és </w:t>
      </w:r>
      <w:proofErr w:type="spellStart"/>
      <w:r w:rsidRPr="001E0F9D">
        <w:t>chunking</w:t>
      </w:r>
      <w:bookmarkEnd w:id="25"/>
      <w:proofErr w:type="spellEnd"/>
    </w:p>
    <w:p w14:paraId="116E6F96" w14:textId="77777777" w:rsidR="00FE34D2" w:rsidRDefault="00FE34D2" w:rsidP="00FE34D2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>
        <w:t>am</w:t>
      </w:r>
      <w:r w:rsidRPr="00A63D8D">
        <w:t xml:space="preserve"> a nem kívánt karakterektől és a felesleges szóközöktől. </w:t>
      </w:r>
      <w:r w:rsidRPr="00687C68">
        <w:t>Ez a lépés kulcsszerepet játszik</w:t>
      </w:r>
      <w:r>
        <w:t xml:space="preserve"> a folyamatban</w:t>
      </w:r>
      <w:r w:rsidRPr="00A63D8D">
        <w:t>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>
        <w:t>am</w:t>
      </w:r>
      <w:r w:rsidRPr="00A63D8D">
        <w:t>, amelyek segítségével kiszűrt</w:t>
      </w:r>
      <w:r>
        <w:t>em</w:t>
      </w:r>
      <w:r w:rsidRPr="00A63D8D">
        <w:t xml:space="preserve"> a nem alfanumerikus karaktereket, valamint egységesített</w:t>
      </w:r>
      <w:r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>
        <w:t>am</w:t>
      </w:r>
      <w:r w:rsidRPr="00A63D8D">
        <w:t xml:space="preserve"> az idegen szimbólumoktól, majd egyetlen szóközre redukált</w:t>
      </w:r>
      <w:r>
        <w:t>am</w:t>
      </w:r>
      <w:r w:rsidRPr="00A63D8D">
        <w:t xml:space="preserve"> az egymás után következő üres karaktereket, végül eltávolított</w:t>
      </w:r>
      <w:r>
        <w:t>am</w:t>
      </w:r>
      <w:r w:rsidRPr="00A63D8D">
        <w:t xml:space="preserve"> a szöveg elején és végén található felesleges szóközöket.</w:t>
      </w:r>
    </w:p>
    <w:p w14:paraId="54BB8311" w14:textId="791144F6" w:rsidR="00FE34D2" w:rsidRDefault="00FE34D2" w:rsidP="00FE34D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Pr="00D35CC2">
        <w:t xml:space="preserve"> 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</w:t>
      </w:r>
      <w:r>
        <w:t xml:space="preserve"> </w:t>
      </w:r>
      <w:r>
        <w:fldChar w:fldCharType="begin"/>
      </w:r>
      <w:r>
        <w:instrText xml:space="preserve"> REF _Ref212643518 \r \h </w:instrText>
      </w:r>
      <w:r>
        <w:fldChar w:fldCharType="separate"/>
      </w:r>
      <w:r w:rsidR="00603182">
        <w:rPr>
          <w:cs/>
        </w:rPr>
        <w:t>‎</w:t>
      </w:r>
      <w:r w:rsidR="00603182">
        <w:t>[24]</w:t>
      </w:r>
      <w:r>
        <w:fldChar w:fldCharType="end"/>
      </w:r>
      <w:r w:rsidRPr="00D35CC2">
        <w:t xml:space="preserve">. Ezért a dokumentumokat több, egymást </w:t>
      </w:r>
      <w:r w:rsidRPr="00D35CC2">
        <w:lastRenderedPageBreak/>
        <w:t>részben átfedő szövegszegmensre bontott</w:t>
      </w:r>
      <w:r>
        <w:t>am</w:t>
      </w:r>
      <w:r w:rsidRPr="00D35CC2">
        <w:t>, hogy minden releváns információ elérhető maradjon a későbbi visszakeresés során.</w:t>
      </w:r>
    </w:p>
    <w:p w14:paraId="389FF825" w14:textId="6C7A23AA" w:rsidR="00FE34D2" w:rsidRDefault="00FE34D2" w:rsidP="00FE34D2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</w:t>
      </w:r>
      <w:r>
        <w:t>többféle</w:t>
      </w:r>
      <w:r w:rsidRPr="00BF1358">
        <w:t xml:space="preserve"> megközelítés</w:t>
      </w:r>
      <w:r>
        <w:t xml:space="preserve">e is létezik </w:t>
      </w:r>
      <w:r>
        <w:fldChar w:fldCharType="begin"/>
      </w:r>
      <w:r>
        <w:instrText xml:space="preserve"> REF _Ref211276299 \r \h </w:instrText>
      </w:r>
      <w:r>
        <w:fldChar w:fldCharType="separate"/>
      </w:r>
      <w:r w:rsidR="00603182">
        <w:rPr>
          <w:cs/>
        </w:rPr>
        <w:t>‎</w:t>
      </w:r>
      <w:r w:rsidR="00603182">
        <w:t>[21]</w:t>
      </w:r>
      <w:r>
        <w:fldChar w:fldCharType="end"/>
      </w:r>
      <w:r>
        <w:t xml:space="preserve">, mint például mozgó ablakos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), szemantikus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 vagy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. </w:t>
      </w:r>
      <w:r w:rsidRPr="00F71BEA">
        <w:t xml:space="preserve">A </w:t>
      </w:r>
      <w:proofErr w:type="spellStart"/>
      <w:r w:rsidRPr="00F71BEA">
        <w:t>sliding</w:t>
      </w:r>
      <w:proofErr w:type="spellEnd"/>
      <w:r w:rsidRPr="00F71BEA">
        <w:t xml:space="preserve"> </w:t>
      </w:r>
      <w:proofErr w:type="spellStart"/>
      <w:r w:rsidRPr="00F71BEA">
        <w:t>window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esetében a szöveget fix hosszúságú, egymással átfedésben lévő szeletekre bontjuk. Ennek célja, hogy a modellek kontextusablakának korlátozott mérete mellett is megmaradjon a szövegrészek közötti folytonosság.</w:t>
      </w:r>
      <w:r>
        <w:t xml:space="preserve"> </w:t>
      </w:r>
      <w:r w:rsidRPr="00F71BEA">
        <w:t xml:space="preserve">Az </w:t>
      </w:r>
      <w:proofErr w:type="spellStart"/>
      <w:r w:rsidRPr="00F71BEA">
        <w:t>agentic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során a </w:t>
      </w:r>
      <w:proofErr w:type="spellStart"/>
      <w:r w:rsidRPr="00F71BEA">
        <w:t>chunkolást</w:t>
      </w:r>
      <w:proofErr w:type="spellEnd"/>
      <w:r w:rsidRPr="00F71BEA">
        <w:t xml:space="preserve"> egy nagy nyelvi modell végzi, amely a szöveg tartalmát és szerkezetét elemezve, adaptívan határozza meg a szeletek határait. Ez lehetővé teszi, hogy a </w:t>
      </w:r>
      <w:proofErr w:type="spellStart"/>
      <w:r w:rsidRPr="00F71BEA">
        <w:t>chunkok</w:t>
      </w:r>
      <w:proofErr w:type="spellEnd"/>
      <w:r w:rsidRPr="00F71BEA">
        <w:t xml:space="preserve"> a szemantikai összefüggéseket és a logikai egységeket természetes módon kövessék.</w:t>
      </w:r>
    </w:p>
    <w:p w14:paraId="6BFF7C87" w14:textId="2BE1A8D8" w:rsidR="00FE34D2" w:rsidRPr="008C7A08" w:rsidRDefault="00FE34D2" w:rsidP="00FE34D2">
      <w:r w:rsidRPr="00A64B42">
        <w:t xml:space="preserve">A </w:t>
      </w:r>
      <w:r>
        <w:t xml:space="preserve">munkám során a </w:t>
      </w:r>
      <w:r w:rsidRPr="00A64B42">
        <w:t xml:space="preserve">szemantikus </w:t>
      </w:r>
      <w:proofErr w:type="spellStart"/>
      <w:r w:rsidRPr="00A64B42">
        <w:t>chunkolás</w:t>
      </w:r>
      <w:r>
        <w:t>t</w:t>
      </w:r>
      <w:proofErr w:type="spellEnd"/>
      <w:r>
        <w:t xml:space="preserve"> alkalmaztam, amely</w:t>
      </w:r>
      <w:r w:rsidRPr="00A64B42">
        <w:t xml:space="preserve"> nem fix hosszúságú ablakokra épült, hanem a mondatok közötti hasonlóság alapján választotta el az egységeket. Ehhez a szöveget először mondatokra </w:t>
      </w:r>
      <w:r>
        <w:t>bontottam</w:t>
      </w:r>
      <w:r w:rsidRPr="00A64B42">
        <w:t xml:space="preserve"> az NLTK</w:t>
      </w:r>
      <w:r>
        <w:t xml:space="preserve"> (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</w:t>
      </w:r>
      <w:r>
        <w:t xml:space="preserve"> </w:t>
      </w:r>
      <w:r>
        <w:fldChar w:fldCharType="begin"/>
      </w:r>
      <w:r>
        <w:instrText xml:space="preserve"> REF _Ref212385466 \r \h </w:instrText>
      </w:r>
      <w:r>
        <w:fldChar w:fldCharType="separate"/>
      </w:r>
      <w:r w:rsidR="00603182">
        <w:rPr>
          <w:cs/>
        </w:rPr>
        <w:t>‎</w:t>
      </w:r>
      <w:r w:rsidR="00603182">
        <w:t>[9]</w:t>
      </w:r>
      <w:r>
        <w:fldChar w:fldCharType="end"/>
      </w:r>
      <w:r w:rsidRPr="00A64B42">
        <w:t xml:space="preserve">, majd minden mondatot vektorra </w:t>
      </w:r>
      <w:r>
        <w:t>képeztem</w:t>
      </w:r>
      <w:r w:rsidRPr="00A64B42">
        <w:t xml:space="preserve">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>
        <w:t>„</w:t>
      </w:r>
      <w:r w:rsidRPr="00A64B42">
        <w:t>all-MiniLM-L6-v2</w:t>
      </w:r>
      <w:r>
        <w:t xml:space="preserve">” </w:t>
      </w:r>
      <w:r>
        <w:fldChar w:fldCharType="begin"/>
      </w:r>
      <w:r>
        <w:instrText xml:space="preserve"> REF _Ref211275523 \r \h </w:instrText>
      </w:r>
      <w:r>
        <w:fldChar w:fldCharType="separate"/>
      </w:r>
      <w:r w:rsidR="00603182">
        <w:rPr>
          <w:cs/>
        </w:rPr>
        <w:t>‎</w:t>
      </w:r>
      <w:r w:rsidR="00603182">
        <w:t>[14]</w:t>
      </w:r>
      <w:r>
        <w:fldChar w:fldCharType="end"/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603182">
        <w:rPr>
          <w:cs/>
        </w:rPr>
        <w:t>‎</w:t>
      </w:r>
      <w:r w:rsidR="00603182">
        <w:t>[23]</w:t>
      </w:r>
      <w:r>
        <w:fldChar w:fldCharType="end"/>
      </w:r>
      <w:r w:rsidRPr="00A64B42">
        <w:t xml:space="preserve"> architektúrával. A </w:t>
      </w:r>
      <w:r w:rsidRPr="008C7A08">
        <w:t>modell a mondatokat nagy dimenziós vektortérbe ágyazza, ahol a hasonló jelentésű mondatok közel kerülnek egymáshoz. Ezt kihasználva kiszámított</w:t>
      </w:r>
      <w:r>
        <w:t>am</w:t>
      </w:r>
      <w:r w:rsidRPr="008C7A08">
        <w:t xml:space="preserve"> az egymást követő mondatok közötti koszinusz</w:t>
      </w:r>
      <w:r>
        <w:t xml:space="preserve"> </w:t>
      </w:r>
      <w:r w:rsidRPr="008C7A08">
        <w:t xml:space="preserve">hasonlóságot,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>
        <w:t>500</w:t>
      </w:r>
      <w:r w:rsidRPr="008C7A08">
        <w:t xml:space="preserve"> karakteres hosszkorlátot is.</w:t>
      </w:r>
    </w:p>
    <w:p w14:paraId="4359461F" w14:textId="15EF6B1F" w:rsidR="00FE34D2" w:rsidRPr="008C7A08" w:rsidRDefault="00FE34D2" w:rsidP="00FE34D2">
      <w:r>
        <w:t>A</w:t>
      </w:r>
      <w:r w:rsidRPr="008C7A08">
        <w:t xml:space="preserve">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>
        <w:t>am</w:t>
      </w:r>
      <w:r w:rsidRPr="008C7A08">
        <w:t xml:space="preserve">. Iteratívan </w:t>
      </w:r>
      <w:proofErr w:type="spellStart"/>
      <w:r w:rsidRPr="008C7A08">
        <w:t>végighaladt</w:t>
      </w:r>
      <w:r>
        <w:t>am</w:t>
      </w:r>
      <w:proofErr w:type="spellEnd"/>
      <w:r w:rsidRPr="008C7A08">
        <w:t xml:space="preserve"> az adathalmaz</w:t>
      </w:r>
      <w:r>
        <w:t>on</w:t>
      </w:r>
      <w:r w:rsidRPr="008C7A08">
        <w:t xml:space="preserve">, és minden </w:t>
      </w:r>
      <w:r>
        <w:t>dokumentumból</w:t>
      </w:r>
      <w:r w:rsidRPr="008C7A08">
        <w:t xml:space="preserve">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>
        <w:t>am</w:t>
      </w:r>
      <w:r w:rsidRPr="008C7A08">
        <w:t xml:space="preserve">. Minden </w:t>
      </w:r>
      <w:proofErr w:type="spellStart"/>
      <w:r w:rsidRPr="008C7A08">
        <w:t>chunkhoz</w:t>
      </w:r>
      <w:proofErr w:type="spellEnd"/>
      <w:r w:rsidRPr="008C7A08">
        <w:t xml:space="preserve"> hozzárendelt</w:t>
      </w:r>
      <w:r>
        <w:t>em</w:t>
      </w:r>
      <w:r w:rsidRPr="008C7A08">
        <w:t xml:space="preserve"> a forrás </w:t>
      </w:r>
      <w:r w:rsidR="001B14C3">
        <w:t>dokumentum</w:t>
      </w:r>
      <w:r w:rsidRPr="008C7A08">
        <w:t xml:space="preserve"> azonosítóját, a </w:t>
      </w:r>
      <w:proofErr w:type="spellStart"/>
      <w:r w:rsidRPr="008C7A08">
        <w:t>chunk</w:t>
      </w:r>
      <w:proofErr w:type="spellEnd"/>
      <w:r w:rsidRPr="008C7A08">
        <w:t xml:space="preserve"> pozícióját, valamint egyedi azonosítóját.</w:t>
      </w:r>
    </w:p>
    <w:p w14:paraId="52E3EF7F" w14:textId="03B6458E" w:rsidR="00FE34D2" w:rsidRPr="008C7A08" w:rsidRDefault="00FE34D2" w:rsidP="00FE34D2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</w:t>
      </w:r>
      <w:r w:rsidR="00314A54">
        <w:t>dokumentum</w:t>
      </w:r>
      <w:r w:rsidRPr="008C7A08">
        <w:t xml:space="preserve"> több kisebb egységre bomlott. Ez a feldolgozott forma már közvetlenül alkalmas volt a </w:t>
      </w:r>
      <w:proofErr w:type="spellStart"/>
      <w:r>
        <w:t>chunkszintű</w:t>
      </w:r>
      <w:proofErr w:type="spellEnd"/>
      <w:r w:rsidRPr="008C7A08">
        <w:t xml:space="preserve">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</w:t>
      </w:r>
      <w:r w:rsidR="00C93546">
        <w:t>elkészítésére</w:t>
      </w:r>
      <w:r w:rsidRPr="008C7A08">
        <w:t>.</w:t>
      </w:r>
    </w:p>
    <w:p w14:paraId="0D67CBFB" w14:textId="76202DE2" w:rsidR="00FE34D2" w:rsidRDefault="00FE34D2" w:rsidP="00FE34D2">
      <w:pPr>
        <w:pStyle w:val="Cmsor2"/>
        <w:numPr>
          <w:ilvl w:val="0"/>
          <w:numId w:val="0"/>
        </w:numPr>
      </w:pPr>
      <w:bookmarkStart w:id="26" w:name="_Toc212907390"/>
      <w:r>
        <w:t xml:space="preserve">4.3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6"/>
    </w:p>
    <w:p w14:paraId="620924CA" w14:textId="77777777" w:rsidR="00FE34D2" w:rsidRPr="000D70D9" w:rsidRDefault="00FE34D2" w:rsidP="00FE34D2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</w:t>
      </w:r>
      <w:r>
        <w:t>elkészítése</w:t>
      </w:r>
      <w:r w:rsidRPr="000D70D9">
        <w:t xml:space="preserve"> jelentette, amelynek célja, hogy a szöveges tartalmakat numerikus vektortérbeli reprezentációkká alakítsuk</w:t>
      </w:r>
      <w:r>
        <w:t>, amely</w:t>
      </w:r>
      <w:r w:rsidRPr="000D70D9">
        <w:t xml:space="preserve">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</w:t>
      </w:r>
      <w:r>
        <w:t xml:space="preserve"> szempontjából.</w:t>
      </w:r>
    </w:p>
    <w:p w14:paraId="13D53399" w14:textId="6CFC3524" w:rsidR="00FE34D2" w:rsidRPr="000D70D9" w:rsidRDefault="00FE34D2" w:rsidP="00FE34D2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>
        <w:t>am</w:t>
      </w:r>
      <w:r w:rsidRPr="000D70D9">
        <w:t xml:space="preserve">, amely kifejezetten alkalmas természetes nyelvű szövegek kompakt és informatív vektorreprezentációinak </w:t>
      </w:r>
      <w:r w:rsidRPr="000D70D9">
        <w:lastRenderedPageBreak/>
        <w:t xml:space="preserve">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>
        <w:t>lehessen</w:t>
      </w:r>
      <w:r w:rsidRPr="000D70D9">
        <w:t>, több különböző architektúrával is elvégezt</w:t>
      </w:r>
      <w:r>
        <w:t>em</w:t>
      </w:r>
      <w:r w:rsidRPr="000D70D9">
        <w:t xml:space="preserve"> a beágyazásokat. A választott modellek között szerepelt az „all-MiniLM-L6-v2”</w:t>
      </w:r>
      <w:r>
        <w:t xml:space="preserve"> </w:t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603182">
        <w:rPr>
          <w:cs/>
        </w:rPr>
        <w:t>‎</w:t>
      </w:r>
      <w:r w:rsidR="00603182">
        <w:t>[23]</w:t>
      </w:r>
      <w:r>
        <w:fldChar w:fldCharType="end"/>
      </w:r>
      <w:r w:rsidRPr="000D70D9">
        <w:t>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603182">
        <w:rPr>
          <w:cs/>
        </w:rPr>
        <w:t>‎</w:t>
      </w:r>
      <w:r w:rsidR="00603182">
        <w:t>[13]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52942BB" w14:textId="77777777" w:rsidR="00FE34D2" w:rsidRPr="000D70D9" w:rsidRDefault="00FE34D2" w:rsidP="00FE34D2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batch-szerű feldolgozást alkalmazt</w:t>
      </w:r>
      <w:r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</w:t>
      </w:r>
      <w:r>
        <w:t>am</w:t>
      </w:r>
      <w:r w:rsidRPr="000D70D9">
        <w:t>, hogy a koszinusz</w:t>
      </w:r>
      <w:r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</w:t>
      </w:r>
      <w:r>
        <w:t xml:space="preserve">gyorsabb </w:t>
      </w:r>
      <w:r w:rsidRPr="000D70D9">
        <w:t>eredményeket adjanak.</w:t>
      </w:r>
    </w:p>
    <w:p w14:paraId="67C995DE" w14:textId="77777777" w:rsidR="00127AEE" w:rsidRDefault="00127AEE" w:rsidP="00684945">
      <w:pPr>
        <w:rPr>
          <w:lang w:eastAsia="en-US"/>
        </w:rPr>
      </w:pPr>
    </w:p>
    <w:p w14:paraId="4F05C0A9" w14:textId="123209F0" w:rsidR="00F552B6" w:rsidRDefault="00F552B6" w:rsidP="00C53F96">
      <w:pPr>
        <w:pStyle w:val="Cmsor1"/>
      </w:pPr>
      <w:bookmarkStart w:id="27" w:name="_Toc212907391"/>
      <w:r>
        <w:lastRenderedPageBreak/>
        <w:t xml:space="preserve">5 </w:t>
      </w:r>
      <w:r w:rsidRPr="00F552B6">
        <w:t>Eredmények és összehasonlítás</w:t>
      </w:r>
      <w:bookmarkEnd w:id="27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8" w:name="_Toc212907392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8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3E8A0881" w:rsidR="007A12D3" w:rsidRPr="007A12D3" w:rsidRDefault="007A12D3" w:rsidP="007A12D3">
      <w:r w:rsidRPr="007A12D3">
        <w:t xml:space="preserve">Az első vizsgált módszer az előző fejezetben részletesen bemutatott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7A12D3">
        <w:t xml:space="preserve"> algoritmus</w:t>
      </w:r>
      <w:r w:rsidR="00740316">
        <w:t>om</w:t>
      </w:r>
      <w:r w:rsidRPr="007A12D3">
        <w:t>, amely az adatok folyamatos érkezéséhez adaptálódva frissíti a klaszterközéppontokat, és képes a korábbi tanulási eredmények megőrzése mellett az új információk integrálására.</w:t>
      </w:r>
    </w:p>
    <w:p w14:paraId="61076C66" w14:textId="79CE8237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="00C81181">
        <w:t xml:space="preserve"> </w:t>
      </w:r>
      <w:r w:rsidR="00C81181">
        <w:fldChar w:fldCharType="begin"/>
      </w:r>
      <w:r w:rsidR="00C81181">
        <w:instrText xml:space="preserve"> REF _Ref211791698 \r \h </w:instrText>
      </w:r>
      <w:r w:rsidR="00C81181">
        <w:fldChar w:fldCharType="separate"/>
      </w:r>
      <w:r w:rsidR="00603182">
        <w:rPr>
          <w:cs/>
        </w:rPr>
        <w:t>‎</w:t>
      </w:r>
      <w:r w:rsidR="00603182">
        <w:t>[18]</w:t>
      </w:r>
      <w:r w:rsidR="00C81181">
        <w:fldChar w:fldCharType="end"/>
      </w:r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2C773EC7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603182">
        <w:rPr>
          <w:cs/>
        </w:rPr>
        <w:t>‎</w:t>
      </w:r>
      <w:r w:rsidR="00603182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02ED91A0" w:rsidR="007A12D3" w:rsidRPr="007A12D3" w:rsidRDefault="007A12D3" w:rsidP="007A12D3">
      <w:r w:rsidRPr="007A12D3">
        <w:t xml:space="preserve">A vizsgálatok </w:t>
      </w:r>
      <w:r w:rsidR="008B7096">
        <w:t xml:space="preserve">során alkalmazni szerettem volna </w:t>
      </w:r>
      <w:r w:rsidRPr="007A12D3">
        <w:t>egy negyedik módszer</w:t>
      </w:r>
      <w:r w:rsidR="00EF7C81">
        <w:t>t</w:t>
      </w:r>
      <w:r w:rsidRPr="007A12D3">
        <w:t xml:space="preserve">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EF7C81">
        <w:t>t</w:t>
      </w:r>
      <w:r w:rsidR="006B3EB3">
        <w:t xml:space="preserve"> </w:t>
      </w:r>
      <w:r w:rsidR="006B3EB3">
        <w:fldChar w:fldCharType="begin"/>
      </w:r>
      <w:r w:rsidR="006B3EB3">
        <w:instrText xml:space="preserve"> REF _Ref211422969 \r \h </w:instrText>
      </w:r>
      <w:r w:rsidR="006B3EB3">
        <w:fldChar w:fldCharType="separate"/>
      </w:r>
      <w:r w:rsidR="00603182">
        <w:rPr>
          <w:cs/>
        </w:rPr>
        <w:t>‎</w:t>
      </w:r>
      <w:r w:rsidR="00603182">
        <w:t>[5]</w:t>
      </w:r>
      <w:r w:rsidR="006B3EB3">
        <w:fldChar w:fldCharType="end"/>
      </w:r>
      <w:r w:rsidRPr="007A12D3">
        <w:t xml:space="preserve">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</w:p>
    <w:p w14:paraId="4942FA6D" w14:textId="1336C670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dinamikus, folyamatos frissítésére a későbbiekben beérkező adatok alapján, ezért elengedhetetlen követelmény volt a batch 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5018B1AD" w:rsidR="00ED213A" w:rsidRDefault="00ED213A" w:rsidP="0036083A">
      <w:r>
        <w:t>Először vizsgáljuk meg a különböző algoritmusokat futásidő szempontjábó</w:t>
      </w:r>
      <w:r w:rsidR="0004335B">
        <w:t>l</w:t>
      </w:r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</w:t>
      </w:r>
      <w:r>
        <w:lastRenderedPageBreak/>
        <w:t>szövegbeágyazásokat is készített</w:t>
      </w:r>
      <w:r w:rsidR="000A5517">
        <w:t>em</w:t>
      </w:r>
      <w:r>
        <w:t xml:space="preserve">. </w:t>
      </w:r>
      <w:r w:rsidR="0036083A" w:rsidRPr="0036083A">
        <w:t xml:space="preserve">Összesen 84007 darab </w:t>
      </w:r>
      <w:proofErr w:type="spellStart"/>
      <w:r w:rsidR="0036083A" w:rsidRPr="0036083A">
        <w:t>embedding</w:t>
      </w:r>
      <w:proofErr w:type="spellEnd"/>
      <w:r w:rsidR="0036083A" w:rsidRPr="0036083A">
        <w:t xml:space="preserve"> készült 18891 egyedi dokumentumból, amelyeket ezt követően </w:t>
      </w:r>
      <w:proofErr w:type="spellStart"/>
      <w:r w:rsidR="0036083A" w:rsidRPr="0036083A">
        <w:t>klaszterezési</w:t>
      </w:r>
      <w:proofErr w:type="spellEnd"/>
      <w:r w:rsidR="0036083A" w:rsidRPr="0036083A">
        <w:t xml:space="preserve"> eljárásnak vetett</w:t>
      </w:r>
      <w:r w:rsidR="0036083A">
        <w:t>em</w:t>
      </w:r>
      <w:r w:rsidR="0036083A" w:rsidRPr="0036083A">
        <w:t xml:space="preserve"> alá.</w:t>
      </w:r>
    </w:p>
    <w:p w14:paraId="18C85589" w14:textId="63B669D2" w:rsidR="007D14C3" w:rsidRDefault="00994FE8" w:rsidP="007D14C3">
      <w:pPr>
        <w:pStyle w:val="Kp"/>
      </w:pPr>
      <w:r>
        <w:rPr>
          <w:noProof/>
        </w:rPr>
        <w:drawing>
          <wp:inline distT="0" distB="0" distL="0" distR="0" wp14:anchorId="68067ACC" wp14:editId="42A3ABED">
            <wp:extent cx="6286500" cy="2557780"/>
            <wp:effectExtent l="0" t="0" r="0" b="0"/>
            <wp:docPr id="1054835640" name="Kép 2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35640" name="Kép 2" descr="A képen szöveg, sor, Diagram, képernyőkép látható&#10;&#10;Automatikusan generált leírá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7559E0F5" w:rsidR="007D14C3" w:rsidRDefault="00000000" w:rsidP="007D14C3">
      <w:pPr>
        <w:pStyle w:val="Kpalrs"/>
      </w:pPr>
      <w:fldSimple w:instr=" SEQ ábra \* ARABIC ">
        <w:r w:rsidR="00603182">
          <w:rPr>
            <w:noProof/>
          </w:rPr>
          <w:t>5</w:t>
        </w:r>
      </w:fldSimple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45A57DFE" w:rsidR="001C5CE9" w:rsidRDefault="00994FE8" w:rsidP="001C5CE9">
      <w:pPr>
        <w:pStyle w:val="Kp"/>
      </w:pPr>
      <w:r>
        <w:rPr>
          <w:noProof/>
        </w:rPr>
        <w:drawing>
          <wp:inline distT="0" distB="0" distL="0" distR="0" wp14:anchorId="78DF43D3" wp14:editId="22B19692">
            <wp:extent cx="6286500" cy="2557780"/>
            <wp:effectExtent l="0" t="0" r="0" b="0"/>
            <wp:docPr id="613575504" name="Kép 3" descr="A képen sor, szöveg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75504" name="Kép 3" descr="A képen sor, szöveg, Diagram, diagram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21013A3B" w:rsidR="001C5CE9" w:rsidRPr="001C5CE9" w:rsidRDefault="00000000" w:rsidP="001C5CE9">
      <w:pPr>
        <w:pStyle w:val="Kpalrs"/>
      </w:pPr>
      <w:fldSimple w:instr=" SEQ ábra \* ARABIC ">
        <w:r w:rsidR="00603182">
          <w:rPr>
            <w:noProof/>
          </w:rPr>
          <w:t>6</w:t>
        </w:r>
      </w:fldSimple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</w:t>
      </w:r>
      <w:r w:rsidR="00B427F0">
        <w:t>5</w:t>
      </w:r>
      <w:r w:rsidR="001C5CE9">
        <w:t xml:space="preserve">. ábra </w:t>
      </w:r>
      <w:r w:rsidR="00511C41">
        <w:t>alsó része nagyítva</w:t>
      </w:r>
      <w:r w:rsidR="001C5CE9">
        <w:t>)</w:t>
      </w:r>
    </w:p>
    <w:p w14:paraId="3EBBF2A1" w14:textId="3505C61C" w:rsidR="00EE0763" w:rsidRDefault="00671A2D" w:rsidP="00671A2D">
      <w:r w:rsidRPr="00671A2D">
        <w:t xml:space="preserve">Az 5. ábra az Online </w:t>
      </w:r>
      <w:proofErr w:type="spellStart"/>
      <w:r w:rsidRPr="00671A2D">
        <w:t>KMeans</w:t>
      </w:r>
      <w:proofErr w:type="spellEnd"/>
      <w:r w:rsidRPr="00671A2D">
        <w:t xml:space="preserve">, a </w:t>
      </w:r>
      <w:r>
        <w:t>klasszikus</w:t>
      </w:r>
      <w:r w:rsidRPr="00671A2D">
        <w:t xml:space="preserve"> </w:t>
      </w:r>
      <w:proofErr w:type="spellStart"/>
      <w:r w:rsidRPr="00671A2D">
        <w:t>KMeans</w:t>
      </w:r>
      <w:proofErr w:type="spellEnd"/>
      <w:r w:rsidRPr="00671A2D">
        <w:t xml:space="preserve"> és a </w:t>
      </w:r>
      <w:proofErr w:type="spellStart"/>
      <w:r w:rsidRPr="00671A2D">
        <w:t>MiniBatchKMeans</w:t>
      </w:r>
      <w:proofErr w:type="spellEnd"/>
      <w:r w:rsidRPr="00671A2D">
        <w:t xml:space="preserve"> algoritmusok futási idejét mutatja be az </w:t>
      </w:r>
      <w:proofErr w:type="spellStart"/>
      <w:r w:rsidRPr="00671A2D">
        <w:t>embedding</w:t>
      </w:r>
      <w:proofErr w:type="spellEnd"/>
      <w:r w:rsidRPr="00671A2D">
        <w:t xml:space="preserve"> halmazo</w:t>
      </w:r>
      <w:r w:rsidR="004A2C92">
        <w:t>kon</w:t>
      </w:r>
      <w:r w:rsidRPr="00671A2D">
        <w:t xml:space="preserve"> végzett kísérletek során.</w:t>
      </w:r>
      <w:r w:rsidR="00B52291">
        <w:t xml:space="preserve"> </w:t>
      </w:r>
      <w:r w:rsidR="00613468">
        <w:t xml:space="preserve">Szaggatott vonal jelöli a futásidők alakulását a 384-dimenziós, folytonos vonal pedig az 1024-dimenziós </w:t>
      </w:r>
      <w:proofErr w:type="spellStart"/>
      <w:r w:rsidR="00613468">
        <w:t>embedding</w:t>
      </w:r>
      <w:proofErr w:type="spellEnd"/>
      <w:r w:rsidR="00613468">
        <w:t xml:space="preserve"> vektorok esetén</w:t>
      </w:r>
      <w:r w:rsidR="004241AE">
        <w:t>.</w:t>
      </w:r>
      <w:r w:rsidR="00613468">
        <w:t xml:space="preserve"> </w:t>
      </w:r>
      <w:r w:rsidR="00F6626C">
        <w:t xml:space="preserve">Jól </w:t>
      </w:r>
      <w:r w:rsidR="00ED213A" w:rsidRPr="00B549CF">
        <w:t>látható</w:t>
      </w:r>
      <w:r w:rsidR="00F6626C">
        <w:t>, hogy</w:t>
      </w:r>
      <w:r w:rsidR="00ED213A" w:rsidRPr="00B549CF">
        <w:t xml:space="preserve"> a </w:t>
      </w:r>
      <w:proofErr w:type="spellStart"/>
      <w:r w:rsidR="00ED213A" w:rsidRPr="00B549CF">
        <w:t>KMeans</w:t>
      </w:r>
      <w:proofErr w:type="spellEnd"/>
      <w:r w:rsidR="00ED213A" w:rsidRPr="00B549CF">
        <w:t xml:space="preserve"> algoritmus </w:t>
      </w:r>
      <w:r w:rsidR="00D56718">
        <w:t>sokkal</w:t>
      </w:r>
      <w:r w:rsidR="00ED213A" w:rsidRPr="00B549CF">
        <w:t xml:space="preserve"> lassabban képes elvégezni a </w:t>
      </w:r>
      <w:proofErr w:type="spellStart"/>
      <w:r w:rsidR="00ED213A" w:rsidRPr="00B549CF">
        <w:t>klaszterezést</w:t>
      </w:r>
      <w:proofErr w:type="spellEnd"/>
      <w:r w:rsidR="00405C9F" w:rsidRPr="00B549CF">
        <w:t xml:space="preserve">, mint az </w:t>
      </w:r>
      <w:r w:rsidR="009A003D">
        <w:t xml:space="preserve">Online </w:t>
      </w:r>
      <w:proofErr w:type="spellStart"/>
      <w:r w:rsidR="009A003D">
        <w:t>KMeans</w:t>
      </w:r>
      <w:proofErr w:type="spellEnd"/>
      <w:r w:rsidR="00405C9F" w:rsidRPr="00B549CF">
        <w:t xml:space="preserve"> vagy</w:t>
      </w:r>
      <w:r w:rsidR="009A003D">
        <w:t xml:space="preserve"> a</w:t>
      </w:r>
      <w:r w:rsidR="00405C9F" w:rsidRPr="00B549CF">
        <w:t xml:space="preserve"> </w:t>
      </w:r>
      <w:proofErr w:type="spellStart"/>
      <w:r w:rsidR="00405C9F" w:rsidRPr="00B549CF">
        <w:t>MiniBatchKMeans</w:t>
      </w:r>
      <w:proofErr w:type="spellEnd"/>
      <w:r w:rsidR="00405C9F" w:rsidRPr="00B549CF">
        <w:t xml:space="preserve">. Ez nem meglepő eredmény, hiszen </w:t>
      </w:r>
      <w:r w:rsidR="0014781D">
        <w:t>a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14781D">
        <w:t xml:space="preserve">a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</w:t>
      </w:r>
      <w:r w:rsidR="00B427F0">
        <w:t>6</w:t>
      </w:r>
      <w:r w:rsidR="00E515D9">
        <w:t xml:space="preserve">. ábra alapján a </w:t>
      </w:r>
      <w:proofErr w:type="spellStart"/>
      <w:r w:rsidR="00E515D9">
        <w:t>MiniBatchKMeans</w:t>
      </w:r>
      <w:proofErr w:type="spellEnd"/>
      <w:r w:rsidR="00E515D9">
        <w:t xml:space="preserve"> és</w:t>
      </w:r>
      <w:r w:rsidR="00A07F01">
        <w:t xml:space="preserve"> az</w:t>
      </w:r>
      <w:r w:rsidR="00E515D9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algoritmusokat futásidő </w:t>
      </w:r>
      <w:r w:rsidR="00E515D9">
        <w:lastRenderedPageBreak/>
        <w:t xml:space="preserve">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t>MiniBatchKMeans</w:t>
      </w:r>
      <w:proofErr w:type="spellEnd"/>
      <w:r w:rsidR="00E515D9">
        <w:t xml:space="preserve"> futásideje elkezd megnőni. 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0D272630" w:rsidR="002A639B" w:rsidRPr="00F54807" w:rsidRDefault="002A639B" w:rsidP="006030F8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79009F">
        <w:t>.</w:t>
      </w:r>
      <w:r w:rsidR="0025378C">
        <w:t xml:space="preserve"> </w:t>
      </w:r>
      <w:r w:rsidR="0025378C">
        <w:fldChar w:fldCharType="begin"/>
      </w:r>
      <w:r w:rsidR="0025378C">
        <w:instrText xml:space="preserve"> REF _Ref212148116 \r \h </w:instrText>
      </w:r>
      <w:r w:rsidR="0025378C">
        <w:fldChar w:fldCharType="separate"/>
      </w:r>
      <w:r w:rsidR="00603182">
        <w:rPr>
          <w:cs/>
        </w:rPr>
        <w:t>‎</w:t>
      </w:r>
      <w:r w:rsidR="00603182">
        <w:t>[17]</w:t>
      </w:r>
      <w:r w:rsidR="0025378C">
        <w:fldChar w:fldCharType="end"/>
      </w:r>
      <w:r>
        <w:t xml:space="preserve"> 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603182">
        <w:rPr>
          <w:cs/>
        </w:rPr>
        <w:t>‎</w:t>
      </w:r>
      <w:r w:rsidR="00603182">
        <w:t>[15]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603182">
        <w:rPr>
          <w:cs/>
        </w:rPr>
        <w:t>‎</w:t>
      </w:r>
      <w:r w:rsidR="00603182">
        <w:t>[19]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</w:t>
      </w:r>
      <w:r w:rsidR="006030F8">
        <w:t>, e</w:t>
      </w:r>
      <w:r w:rsidR="006030F8" w:rsidRPr="006030F8">
        <w:t>zért mindegyik klaszterszámhoz többféle, eltérő szórású változatban (σ = 2, 4, 6, 8 és 10) is elkészítettem az adathalmazokat, hogy átfogóbb és robusztusabb képet kapjak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p w14:paraId="53249DF8" w14:textId="77777777" w:rsidR="00B45316" w:rsidRDefault="00B45316" w:rsidP="00F54807"/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E14E8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E14E8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E14E8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E14E8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E14E8B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0,952</w:t>
            </w:r>
          </w:p>
        </w:tc>
      </w:tr>
    </w:tbl>
    <w:p w14:paraId="2AC3DD19" w14:textId="6447D3E2" w:rsidR="00037A78" w:rsidRDefault="00000000" w:rsidP="00111922">
      <w:pPr>
        <w:pStyle w:val="Kpalrs"/>
      </w:pPr>
      <w:fldSimple w:instr=" SEQ táblázat \* ARABIC ">
        <w:r w:rsidR="00603182">
          <w:rPr>
            <w:noProof/>
          </w:rPr>
          <w:t>2</w:t>
        </w:r>
      </w:fldSimple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765E2D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765E2D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765E2D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765E2D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E14E8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E14E8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E14E8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E14E8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E14E8B">
              <w:rPr>
                <w:rFonts w:asciiTheme="majorBidi" w:hAnsiTheme="majorBidi" w:cstheme="majorBidi"/>
                <w:b/>
                <w:bCs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154B7031" w:rsidR="00111922" w:rsidRDefault="00000000" w:rsidP="00C87290">
      <w:pPr>
        <w:pStyle w:val="Kpalrs"/>
      </w:pPr>
      <w:fldSimple w:instr=" SEQ táblázat \* ARABIC ">
        <w:r w:rsidR="00603182">
          <w:rPr>
            <w:noProof/>
          </w:rPr>
          <w:t>3</w:t>
        </w:r>
      </w:fldSimple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568F33E0" w:rsidR="00D02CA1" w:rsidRDefault="00D02CA1" w:rsidP="00D02CA1">
      <w:r w:rsidRPr="00D02CA1">
        <w:lastRenderedPageBreak/>
        <w:t xml:space="preserve">Ahogy az </w:t>
      </w:r>
      <w:r w:rsidR="00FA7BE4">
        <w:t>2</w:t>
      </w:r>
      <w:r w:rsidRPr="00D02CA1">
        <w:t xml:space="preserve">. és </w:t>
      </w:r>
      <w:r w:rsidR="00FA7BE4">
        <w:t>3</w:t>
      </w:r>
      <w:r w:rsidRPr="00D02CA1">
        <w:t xml:space="preserve">. táblázat adatai is mutatják,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625AC335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batch-</w:t>
      </w:r>
      <w:proofErr w:type="spellStart"/>
      <w:r w:rsidRPr="00E362F2">
        <w:t>enként</w:t>
      </w:r>
      <w:proofErr w:type="spellEnd"/>
      <w:r w:rsidRPr="00E362F2">
        <w:t xml:space="preserve"> frissíti. Ha az egyes batch-ek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45F08937" w:rsidR="002A6B92" w:rsidRDefault="002A6B92" w:rsidP="002A6B92">
      <w:r w:rsidRPr="002A6B92">
        <w:t xml:space="preserve">További előnyt jelent, hogy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lehetőséget ad új klaszterek dinamikus létrehozására és meglévők összevonására</w:t>
      </w:r>
      <w:r w:rsidR="006C61C3">
        <w:t xml:space="preserve"> is. </w:t>
      </w:r>
      <w:r w:rsidRPr="002A6B92">
        <w:t xml:space="preserve">Ennek eredményeként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9" w:name="_Toc212907393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9"/>
    </w:p>
    <w:p w14:paraId="68EA486E" w14:textId="384C8142" w:rsidR="00BD622E" w:rsidRPr="003B4ACC" w:rsidRDefault="00D15634" w:rsidP="003B4ACC">
      <w:r>
        <w:t xml:space="preserve">Az elért eredmények bemutatását és a kiértékelést a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 w:rsidR="00DB0F4B">
        <w:t xml:space="preserve"> </w:t>
      </w:r>
      <w:r w:rsidR="00DB0F4B">
        <w:fldChar w:fldCharType="begin"/>
      </w:r>
      <w:r w:rsidR="00DB0F4B">
        <w:instrText xml:space="preserve"> REF _Ref211528873 \r \h </w:instrText>
      </w:r>
      <w:r w:rsidR="00DB0F4B">
        <w:fldChar w:fldCharType="separate"/>
      </w:r>
      <w:r w:rsidR="00603182">
        <w:rPr>
          <w:cs/>
        </w:rPr>
        <w:t>‎</w:t>
      </w:r>
      <w:r w:rsidR="00603182">
        <w:t>[8]</w:t>
      </w:r>
      <w:r w:rsidR="00DB0F4B">
        <w:fldChar w:fldCharType="end"/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</w:t>
      </w:r>
      <w:r w:rsidR="008B199F">
        <w:t xml:space="preserve"> </w:t>
      </w:r>
      <w:r w:rsidR="008B199F">
        <w:fldChar w:fldCharType="begin"/>
      </w:r>
      <w:r w:rsidR="008B199F">
        <w:instrText xml:space="preserve"> REF _Ref211529017 \r \h </w:instrText>
      </w:r>
      <w:r w:rsidR="008B199F">
        <w:fldChar w:fldCharType="separate"/>
      </w:r>
      <w:r w:rsidR="00603182">
        <w:rPr>
          <w:cs/>
        </w:rPr>
        <w:t>‎</w:t>
      </w:r>
      <w:r w:rsidR="00603182">
        <w:t>[27]</w:t>
      </w:r>
      <w:r w:rsidR="008B199F">
        <w:fldChar w:fldCharType="end"/>
      </w:r>
      <w:r w:rsidR="00B57EC9" w:rsidRPr="00B57EC9">
        <w:t xml:space="preserve">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5BEE7A12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</w:t>
      </w:r>
      <w:r>
        <w:lastRenderedPageBreak/>
        <w:t xml:space="preserve">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</w:t>
      </w:r>
      <w:r w:rsidR="008F4661">
        <w:t>,</w:t>
      </w:r>
      <w:r>
        <w:t xml:space="preserve">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744C2886" w:rsidR="00416FCC" w:rsidRDefault="00D729D1" w:rsidP="002A0405">
      <w:r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034E7A">
        <w:t>fedés</w:t>
      </w:r>
      <w:r w:rsidR="00F365A4" w:rsidRPr="00DC13C3">
        <w:t xml:space="preserve">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 xml:space="preserve">-szinten is külön kiszámoltam, hogy egy </w:t>
      </w:r>
      <w:r w:rsidR="001C2FF1">
        <w:t>teljesebb</w:t>
      </w:r>
      <w:r w:rsidR="00B40F13" w:rsidRPr="00DC13C3">
        <w:t xml:space="preserve">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</w:t>
      </w:r>
      <w:r w:rsidR="00034E7A">
        <w:t>fedés</w:t>
      </w:r>
      <w:r w:rsidR="004C14E7">
        <w:t>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</w:t>
      </w:r>
      <w:r w:rsidR="00034E7A">
        <w:t>fedés</w:t>
      </w:r>
      <w:r w:rsidR="002A0405">
        <w:t>t számolni.</w:t>
      </w:r>
      <w:r w:rsidR="00776935">
        <w:t xml:space="preserve"> A kiértékelés során onnan tudtam hamis negatív és hamis pozitív eredményeket előállítani, hogy beállítottam egy küszöbértéket 0</w:t>
      </w:r>
      <w:r w:rsidR="00F15621">
        <w:t>,</w:t>
      </w:r>
      <w:r w:rsidR="00776935">
        <w:t xml:space="preserve">6-ra, amivel azt vizsgáltam, hogy egyáltalán van-e olyan </w:t>
      </w:r>
      <w:proofErr w:type="spellStart"/>
      <w:r w:rsidR="00776935">
        <w:t>chunk</w:t>
      </w:r>
      <w:proofErr w:type="spellEnd"/>
      <w:r w:rsidR="00776935">
        <w:t>, ami kellően releváns a kérdésre, mert ha egyik sem érte el a 0</w:t>
      </w:r>
      <w:r w:rsidR="00F15621">
        <w:t>,</w:t>
      </w:r>
      <w:r w:rsidR="00776935">
        <w:t xml:space="preserve">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</w:t>
      </w:r>
      <w:r w:rsidR="005F77E1">
        <w:t xml:space="preserve"> A küszöbértéket azért 0,6-nak választottam meg, mert korábban a </w:t>
      </w:r>
      <w:proofErr w:type="spellStart"/>
      <w:r w:rsidR="005F77E1">
        <w:t>chunkolási</w:t>
      </w:r>
      <w:proofErr w:type="spellEnd"/>
      <w:r w:rsidR="005F77E1">
        <w:t xml:space="preserve"> eljárás során is 0,6-os </w:t>
      </w:r>
      <w:proofErr w:type="spellStart"/>
      <w:r w:rsidR="005F77E1">
        <w:t>threshold</w:t>
      </w:r>
      <w:proofErr w:type="spellEnd"/>
      <w:r w:rsidR="005F77E1">
        <w:t xml:space="preserve"> jelentette a határt két </w:t>
      </w:r>
      <w:proofErr w:type="spellStart"/>
      <w:r w:rsidR="005F77E1">
        <w:t>chunk</w:t>
      </w:r>
      <w:proofErr w:type="spellEnd"/>
      <w:r w:rsidR="005F77E1">
        <w:t xml:space="preserve"> között.</w:t>
      </w:r>
      <w:r w:rsidR="00776935">
        <w:t xml:space="preserve"> Ennek a feltevésnek a hibáiból keletkeztek fals pozitív és fals negatív találatok.</w:t>
      </w:r>
    </w:p>
    <w:p w14:paraId="1E0D56A5" w14:textId="17FE88DB" w:rsidR="00B724E7" w:rsidRDefault="00EB00A6" w:rsidP="005573B1">
      <w:r w:rsidRPr="00EB00A6">
        <w:t>A következőkben az alábbi</w:t>
      </w:r>
      <w:r w:rsidR="00F06E93">
        <w:t xml:space="preserve"> módszereket</w:t>
      </w:r>
      <w:r w:rsidRPr="00EB00A6">
        <w:t xml:space="preserve"> hasonlítom össze:</w:t>
      </w:r>
      <w:r w:rsidR="0048245E">
        <w:t xml:space="preserve"> először</w:t>
      </w:r>
      <w:r w:rsidR="0048245E" w:rsidRPr="00EB00A6">
        <w:t xml:space="preserve"> azt az esetet, amikor minden kérdéshez az összes </w:t>
      </w:r>
      <w:proofErr w:type="spellStart"/>
      <w:r w:rsidR="0048245E" w:rsidRPr="00EB00A6">
        <w:t>embeddinget</w:t>
      </w:r>
      <w:proofErr w:type="spellEnd"/>
      <w:r w:rsidR="0048245E" w:rsidRPr="00EB00A6">
        <w:t xml:space="preserve"> közvetlenül összehasonlítjuk</w:t>
      </w:r>
      <w:r w:rsidR="0048245E">
        <w:t xml:space="preserve"> (</w:t>
      </w:r>
      <w:proofErr w:type="spellStart"/>
      <w:r w:rsidR="0048245E">
        <w:t>brute</w:t>
      </w:r>
      <w:proofErr w:type="spellEnd"/>
      <w:r w:rsidR="0048245E">
        <w:t xml:space="preserve"> </w:t>
      </w:r>
      <w:proofErr w:type="spellStart"/>
      <w:r w:rsidR="0048245E">
        <w:t>force</w:t>
      </w:r>
      <w:proofErr w:type="spellEnd"/>
      <w:r w:rsidR="0048245E">
        <w:t>)</w:t>
      </w:r>
      <w:r w:rsidR="0048245E" w:rsidRPr="00EB00A6">
        <w:t>;</w:t>
      </w:r>
      <w:r w:rsidRPr="00EB00A6">
        <w:t xml:space="preserve"> </w:t>
      </w:r>
      <w:r w:rsidR="0048245E">
        <w:t>másodszor azt,</w:t>
      </w:r>
      <w:r w:rsidRPr="00EB00A6">
        <w:t xml:space="preserve"> hogyan változik az eredmény, ha a keresés során a </w:t>
      </w:r>
      <w:proofErr w:type="spellStart"/>
      <w:r w:rsidR="00527C6A">
        <w:t>state</w:t>
      </w:r>
      <w:proofErr w:type="spellEnd"/>
      <w:r w:rsidR="00527C6A">
        <w:t>-</w:t>
      </w:r>
      <w:r w:rsidR="00B94E86">
        <w:t>o</w:t>
      </w:r>
      <w:r w:rsidR="00527C6A">
        <w:t>f-</w:t>
      </w:r>
      <w:proofErr w:type="spellStart"/>
      <w:r w:rsidR="00527C6A">
        <w:t>the</w:t>
      </w:r>
      <w:proofErr w:type="spellEnd"/>
      <w:r w:rsidR="00527C6A">
        <w:t>-art</w:t>
      </w:r>
      <w:r w:rsidRPr="00EB00A6">
        <w:t xml:space="preserve"> FAISS indexeket használjuk</w:t>
      </w:r>
      <w:r w:rsidR="0048245E">
        <w:t>; továbbá pedig vizsgálom a</w:t>
      </w:r>
      <w:r w:rsidR="0048245E" w:rsidRPr="00EB00A6">
        <w:t xml:space="preserve"> kétlépcsős keresési módszert, amely először a </w:t>
      </w:r>
      <w:proofErr w:type="spellStart"/>
      <w:r w:rsidR="0048245E" w:rsidRPr="00EB00A6">
        <w:t>centroidok</w:t>
      </w:r>
      <w:proofErr w:type="spellEnd"/>
      <w:r w:rsidR="0048245E" w:rsidRPr="00EB00A6">
        <w:t xml:space="preserve"> közötti, majd a legjobb klasztereken belüli kimerítő keresést alkalmaz</w:t>
      </w:r>
      <w:r w:rsidR="0048245E">
        <w:t>za.</w:t>
      </w:r>
      <w:r w:rsidR="005573B1">
        <w:t xml:space="preserve"> </w:t>
      </w:r>
      <w:r w:rsidRPr="00EB00A6">
        <w:t xml:space="preserve">Az összehasonlítást </w:t>
      </w:r>
      <w:proofErr w:type="spellStart"/>
      <w:r w:rsidRPr="00EB00A6">
        <w:t>accuracy</w:t>
      </w:r>
      <w:proofErr w:type="spellEnd"/>
      <w:r w:rsidRPr="00EB00A6">
        <w:t xml:space="preserve"> és </w:t>
      </w:r>
      <w:proofErr w:type="spellStart"/>
      <w:r w:rsidRPr="00EB00A6">
        <w:t>recall</w:t>
      </w:r>
      <w:proofErr w:type="spellEnd"/>
      <w:r w:rsidRPr="00EB00A6">
        <w:t xml:space="preserve"> mutatók alapján </w:t>
      </w:r>
      <w:r w:rsidRPr="00EB00A6">
        <w:lastRenderedPageBreak/>
        <w:t>végzem.</w:t>
      </w:r>
      <w:r w:rsidR="00582B47">
        <w:t xml:space="preserve"> </w:t>
      </w:r>
      <w:r w:rsidR="00402284">
        <w:t>A</w:t>
      </w:r>
      <w:r w:rsidR="00355378">
        <w:t xml:space="preserve"> kétlépcsős módszer esetén</w:t>
      </w:r>
      <w:r w:rsidR="004A4F83">
        <w:t xml:space="preserve"> </w:t>
      </w:r>
      <w:r w:rsidR="00355378">
        <w:t xml:space="preserve">a </w:t>
      </w:r>
      <w:r w:rsidR="004A4F83">
        <w:t xml:space="preserve">klaszterszám 500 volt, ami úgy került meghatározásra, hogy korábbi feltáró adatelemzések során </w:t>
      </w:r>
      <w:proofErr w:type="spellStart"/>
      <w:r w:rsidR="004A4F83">
        <w:t>KMeans</w:t>
      </w:r>
      <w:proofErr w:type="spellEnd"/>
      <w:r w:rsidR="004A4F83">
        <w:t xml:space="preserve"> algoritmusra megpróbáltam megtalálni az ideális klaszterszámot </w:t>
      </w:r>
      <w:proofErr w:type="spellStart"/>
      <w:r w:rsidR="004A4F83">
        <w:t>Silhouette</w:t>
      </w:r>
      <w:proofErr w:type="spellEnd"/>
      <w:r w:rsidR="004A4F83"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063AB65E" w14:textId="46BF30BF" w:rsidR="00472041" w:rsidRDefault="00472041" w:rsidP="00B724E7">
      <w:pPr>
        <w:spacing w:line="240" w:lineRule="auto"/>
        <w:ind w:firstLine="0"/>
        <w:jc w:val="left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</w:t>
            </w:r>
            <w:r w:rsidR="000A1671" w:rsidRPr="0078213C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78213C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10B506DD" w14:textId="5F19033B" w:rsidR="00012179" w:rsidRPr="00012179" w:rsidRDefault="00000000" w:rsidP="00F20783">
      <w:pPr>
        <w:pStyle w:val="Kpalrs"/>
      </w:pPr>
      <w:fldSimple w:instr=" SEQ táblázat \* ARABIC ">
        <w:r w:rsidR="00603182">
          <w:rPr>
            <w:noProof/>
          </w:rPr>
          <w:t>4</w:t>
        </w:r>
      </w:fldSimple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933CA1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07F6EFE6" w14:textId="388D7BDD" w:rsidR="00012179" w:rsidRPr="00012179" w:rsidRDefault="00000000" w:rsidP="00F20783">
      <w:pPr>
        <w:pStyle w:val="Kpalrs"/>
      </w:pPr>
      <w:fldSimple w:instr=" SEQ táblázat \* ARABIC ">
        <w:r w:rsidR="00603182">
          <w:rPr>
            <w:noProof/>
          </w:rPr>
          <w:t>5</w:t>
        </w:r>
      </w:fldSimple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9367A7">
        <w:t xml:space="preserve"> index</w:t>
      </w:r>
      <w:r w:rsidR="00D44351">
        <w:t>sz</w:t>
      </w:r>
      <w:r w:rsidR="009367A7">
        <w:t xml:space="preserve">el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</w:t>
            </w:r>
            <w:r w:rsidR="00895FB3" w:rsidRPr="00933CA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933CA1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455B5FBA" w14:textId="09C42C8A" w:rsidR="00E80A5E" w:rsidRDefault="00000000" w:rsidP="00BF5908">
      <w:pPr>
        <w:pStyle w:val="Kpalrs"/>
      </w:pPr>
      <w:fldSimple w:instr=" SEQ táblázat \* ARABIC ">
        <w:r w:rsidR="00603182">
          <w:rPr>
            <w:noProof/>
          </w:rPr>
          <w:t>6</w:t>
        </w:r>
      </w:fldSimple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02035E39" w14:textId="0A362D99" w:rsidR="00B05782" w:rsidRPr="00B05782" w:rsidRDefault="00B05782" w:rsidP="00B05782">
      <w:pPr>
        <w:spacing w:line="240" w:lineRule="auto"/>
        <w:ind w:firstLine="0"/>
        <w:jc w:val="left"/>
      </w:pPr>
      <w:r>
        <w:br w:type="page"/>
      </w:r>
    </w:p>
    <w:p w14:paraId="3CFF38F2" w14:textId="6AD8E1CF" w:rsidR="00F20783" w:rsidRDefault="007E6C0D" w:rsidP="00472041">
      <w:r>
        <w:lastRenderedPageBreak/>
        <w:t xml:space="preserve">A </w:t>
      </w:r>
      <w:r w:rsidR="00163111">
        <w:t>4</w:t>
      </w:r>
      <w:r>
        <w:t xml:space="preserve">., </w:t>
      </w:r>
      <w:r w:rsidR="00163111">
        <w:t>5</w:t>
      </w:r>
      <w:r>
        <w:t xml:space="preserve">. és </w:t>
      </w:r>
      <w:r w:rsidR="00163111">
        <w:t>6</w:t>
      </w:r>
      <w:r>
        <w:t xml:space="preserve">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</w:t>
      </w:r>
      <w:r w:rsidR="00034E7A">
        <w:t>fedés</w:t>
      </w:r>
      <w:r>
        <w:t xml:space="preserve">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60CC9A1E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 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</w:t>
      </w:r>
      <w:r w:rsidR="00D729F3">
        <w:sym w:font="Symbol" w:char="F0BB"/>
      </w:r>
      <w:r w:rsidR="00D729F3">
        <w:t>12</w:t>
      </w:r>
      <w:r w:rsidR="00B84FBE">
        <w:t xml:space="preserve"> értékekkel érhetjük el a továbbiakban a leghatékonyabb eredményt</w:t>
      </w:r>
      <w:r w:rsidR="006B61C2">
        <w:t>, így további munkám során k értékét 10-nek választottam</w:t>
      </w:r>
      <w:r w:rsidR="0004157C">
        <w:t>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</w:t>
      </w:r>
      <w:r w:rsidR="00B921E1">
        <w:t xml:space="preserve">, mivel jelen adathalmaz esetén biztosan tudni, hogy egy dokumentum átlagosan 4-5 </w:t>
      </w:r>
      <w:proofErr w:type="spellStart"/>
      <w:r w:rsidR="00B921E1">
        <w:t>chunkból</w:t>
      </w:r>
      <w:proofErr w:type="spellEnd"/>
      <w:r w:rsidR="00B921E1">
        <w:t xml:space="preserve"> áll.</w:t>
      </w:r>
    </w:p>
    <w:p w14:paraId="3D85FDF9" w14:textId="3C9B575F" w:rsidR="00E92EA9" w:rsidRDefault="00F244F5" w:rsidP="00030956">
      <w:pPr>
        <w:pStyle w:val="Kp"/>
      </w:pPr>
      <w:r>
        <w:rPr>
          <w:noProof/>
        </w:rPr>
        <w:drawing>
          <wp:inline distT="0" distB="0" distL="0" distR="0" wp14:anchorId="2E73A703" wp14:editId="37CAE4B8">
            <wp:extent cx="6286500" cy="2557780"/>
            <wp:effectExtent l="0" t="0" r="0" b="0"/>
            <wp:docPr id="1615828121" name="Kép 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8121" name="Kép 4" descr="A képen szöveg, képernyőkép, sor, Diagram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5ABAE441" w:rsidR="00030956" w:rsidRDefault="00000000" w:rsidP="00181FE6">
      <w:pPr>
        <w:pStyle w:val="Kpalrs"/>
      </w:pPr>
      <w:fldSimple w:instr=" SEQ ábra \* ARABIC ">
        <w:r w:rsidR="00603182">
          <w:rPr>
            <w:noProof/>
          </w:rPr>
          <w:t>7</w:t>
        </w:r>
      </w:fldSimple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összehasonlítása.</w:t>
      </w:r>
    </w:p>
    <w:p w14:paraId="6B2CB24D" w14:textId="425DDFDD" w:rsidR="00CE705F" w:rsidRDefault="008239BF" w:rsidP="00127918">
      <w:r>
        <w:t xml:space="preserve">A </w:t>
      </w:r>
      <w:r w:rsidR="00B537C4">
        <w:t>7</w:t>
      </w:r>
      <w:r w:rsidR="00181FE6">
        <w:t>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</w:t>
      </w:r>
      <w:r w:rsidR="00AD6364">
        <w:lastRenderedPageBreak/>
        <w:t>azt mutatják meg, hogy mennyi időbe telik a</w:t>
      </w:r>
      <w:r w:rsidR="007E4397">
        <w:t xml:space="preserve">z egyes algoritmusoknak egy </w:t>
      </w:r>
      <w:proofErr w:type="spellStart"/>
      <w:r w:rsidR="00486065">
        <w:t>query-hez</w:t>
      </w:r>
      <w:proofErr w:type="spellEnd"/>
      <w:r w:rsidR="007E4397">
        <w:t xml:space="preserve">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 indexek esetén.</w:t>
      </w:r>
      <w:r w:rsidR="00712096">
        <w:t xml:space="preserve"> Ahogy az látható is a FAISS-</w:t>
      </w:r>
      <w:proofErr w:type="spellStart"/>
      <w:r w:rsidR="00712096">
        <w:t>ra</w:t>
      </w:r>
      <w:proofErr w:type="spellEnd"/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 FAISS által használt adatszerkezet miatt van így, </w:t>
      </w:r>
      <w:r w:rsidR="00127918" w:rsidRPr="00127918">
        <w:t>hiszen a FAISS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21664073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pontosság érhető el.</w:t>
      </w:r>
      <w:r w:rsidR="002566CC">
        <w:t xml:space="preserve"> A FAISS HNSW egy közelítő keresést végez, amelynek az időkomplexitása</w:t>
      </w:r>
      <w:r w:rsidR="002C6523">
        <w:t xml:space="preserve"> átlagos esetben</w:t>
      </w:r>
      <w:r w:rsidR="002566CC">
        <w:t xml:space="preserve"> </w:t>
      </w:r>
      <w:proofErr w:type="gramStart"/>
      <w:r w:rsidR="002566CC">
        <w:t>O(</w:t>
      </w:r>
      <w:proofErr w:type="gramEnd"/>
      <w:r w:rsidR="002566CC">
        <w:t>log N)</w:t>
      </w:r>
      <w:r w:rsidR="006147D2">
        <w:t xml:space="preserve"> </w:t>
      </w:r>
      <w:r w:rsidR="006147D2">
        <w:fldChar w:fldCharType="begin"/>
      </w:r>
      <w:r w:rsidR="006147D2">
        <w:instrText xml:space="preserve"> REF _Ref212633539 \r \h </w:instrText>
      </w:r>
      <w:r w:rsidR="006147D2">
        <w:fldChar w:fldCharType="separate"/>
      </w:r>
      <w:r w:rsidR="00603182">
        <w:rPr>
          <w:cs/>
        </w:rPr>
        <w:t>‎</w:t>
      </w:r>
      <w:r w:rsidR="00603182">
        <w:t>[10]</w:t>
      </w:r>
      <w:r w:rsidR="006147D2">
        <w:fldChar w:fldCharType="end"/>
      </w:r>
      <w:r w:rsidR="00C74FB2">
        <w:t>, így lényegesen gyorsabb</w:t>
      </w:r>
      <w:r w:rsidR="00D2584D">
        <w:t xml:space="preserve"> tud lenni</w:t>
      </w:r>
      <w:r w:rsidR="00C74FB2">
        <w:t xml:space="preserve">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30" w:name="_Toc212907394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30"/>
    </w:p>
    <w:p w14:paraId="181CA603" w14:textId="3122C038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 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0FFA78E5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algor</w:t>
      </w:r>
      <w:r w:rsidR="007D1E82">
        <w:t>i</w:t>
      </w:r>
      <w:r w:rsidR="006C7738">
        <w:t>tmus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</w:t>
      </w:r>
      <w:r w:rsidR="009641AD">
        <w:lastRenderedPageBreak/>
        <w:t xml:space="preserve">Online </w:t>
      </w:r>
      <w:proofErr w:type="spellStart"/>
      <w:r w:rsidR="009641AD">
        <w:t>KMeans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1C011A64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értékelését, különös tekintettel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 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02AD40BD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</w:t>
      </w:r>
      <w:r w:rsidR="00034E7A">
        <w:t>fedés</w:t>
      </w:r>
      <w:r w:rsidR="00E42202">
        <w:t xml:space="preserve">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233EF7A1" w:rsidR="00A2579E" w:rsidRDefault="005B7C81" w:rsidP="00A2325B">
      <w:pPr>
        <w:pStyle w:val="Kp"/>
      </w:pPr>
      <w:r>
        <w:rPr>
          <w:noProof/>
        </w:rPr>
        <w:drawing>
          <wp:inline distT="0" distB="0" distL="0" distR="0" wp14:anchorId="41AE969B" wp14:editId="0E9F3E20">
            <wp:extent cx="6286500" cy="2857500"/>
            <wp:effectExtent l="0" t="0" r="0" b="0"/>
            <wp:docPr id="1342263142" name="Kép 5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63142" name="Kép 5" descr="A képen szöveg, képernyőkép, sor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3F90BC1C" w:rsidR="00A2325B" w:rsidRPr="00A2325B" w:rsidRDefault="00000000" w:rsidP="00D64838">
      <w:pPr>
        <w:pStyle w:val="Kpalrs"/>
      </w:pPr>
      <w:fldSimple w:instr=" SEQ ábra \* ARABIC ">
        <w:r w:rsidR="00603182">
          <w:rPr>
            <w:noProof/>
          </w:rPr>
          <w:t>8</w:t>
        </w:r>
      </w:fldSimple>
      <w:r w:rsidR="00D64838">
        <w:t>. ábra - Az egyes algoritmusok által elért pontosság értékek változása a beérkező új batchek függvényében.</w:t>
      </w:r>
    </w:p>
    <w:p w14:paraId="6A0175CC" w14:textId="68CA5A1E" w:rsidR="002F52C9" w:rsidRDefault="00FC7167" w:rsidP="002F52C9">
      <w:pPr>
        <w:pStyle w:val="Kp"/>
      </w:pPr>
      <w:r>
        <w:rPr>
          <w:noProof/>
        </w:rPr>
        <w:lastRenderedPageBreak/>
        <w:drawing>
          <wp:inline distT="0" distB="0" distL="0" distR="0" wp14:anchorId="35F03273" wp14:editId="7A27566F">
            <wp:extent cx="6286500" cy="2857500"/>
            <wp:effectExtent l="0" t="0" r="0" b="0"/>
            <wp:docPr id="1461072062" name="Kép 6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72062" name="Kép 6" descr="A képen szöveg, sor, Diagram, Betűtípus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200E17D4" w:rsidR="002F52C9" w:rsidRDefault="00000000" w:rsidP="00B867F1">
      <w:pPr>
        <w:pStyle w:val="Kpalrs"/>
      </w:pPr>
      <w:fldSimple w:instr=" SEQ ábra \* ARABIC ">
        <w:r w:rsidR="00603182">
          <w:rPr>
            <w:noProof/>
          </w:rPr>
          <w:t>9</w:t>
        </w:r>
      </w:fldSimple>
      <w:r w:rsidR="00B867F1">
        <w:t xml:space="preserve">. ábra - Az egyes algoritmusok által elért </w:t>
      </w:r>
      <w:r w:rsidR="00034E7A">
        <w:t>fedés</w:t>
      </w:r>
      <w:r w:rsidR="00B867F1">
        <w:t xml:space="preserve"> értékek változása a beérkező új batchek függvényében.</w:t>
      </w:r>
    </w:p>
    <w:p w14:paraId="34680CB0" w14:textId="2943D0D2" w:rsidR="00E42202" w:rsidRDefault="000927D2" w:rsidP="001214F6">
      <w:r>
        <w:t xml:space="preserve">Ahogy az a </w:t>
      </w:r>
      <w:r w:rsidR="00970F5F">
        <w:t>8</w:t>
      </w:r>
      <w:r w:rsidR="00EB1CDF">
        <w:t>. és</w:t>
      </w:r>
      <w:r>
        <w:t xml:space="preserve"> </w:t>
      </w:r>
      <w:r w:rsidR="00970F5F">
        <w:t>9</w:t>
      </w:r>
      <w:r w:rsidR="00314CB6">
        <w:t>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 xml:space="preserve">pontosság és </w:t>
      </w:r>
      <w:r w:rsidR="00034E7A">
        <w:t>fedés</w:t>
      </w:r>
      <w:r>
        <w:t xml:space="preserve"> tekintetében is.</w:t>
      </w:r>
      <w:r w:rsidR="00871AF5">
        <w:t xml:space="preserve"> A FAISS indexre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</w:t>
      </w:r>
      <w:r w:rsidR="00F15621">
        <w:t>,</w:t>
      </w:r>
      <w:r w:rsidR="001840F3">
        <w:t xml:space="preserve">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4FB8BC0E" w:rsidR="004F46C1" w:rsidRDefault="004F46C1" w:rsidP="00AD030C">
      <w:r>
        <w:t xml:space="preserve">Ahogy az várható volt a </w:t>
      </w:r>
      <w:r w:rsidR="00AD030C">
        <w:t>FAISS 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B31E2">
        <w:t xml:space="preserve"> nem.</w:t>
      </w:r>
    </w:p>
    <w:p w14:paraId="1F081858" w14:textId="6C1F02FB" w:rsidR="001B31E2" w:rsidRDefault="00DD35BC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7CC24014" wp14:editId="2CCE97F5">
            <wp:extent cx="5715000" cy="3175000"/>
            <wp:effectExtent l="0" t="0" r="0" b="0"/>
            <wp:docPr id="1294707144" name="Kép 7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07144" name="Kép 7" descr="A képen szöveg, képernyőkép, sor, Diagram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571A00F8" w:rsidR="00093207" w:rsidRDefault="00000000" w:rsidP="00884D88">
      <w:pPr>
        <w:pStyle w:val="Kpalrs"/>
      </w:pPr>
      <w:fldSimple w:instr=" SEQ ábra \* ARABIC ">
        <w:r w:rsidR="00603182">
          <w:rPr>
            <w:noProof/>
          </w:rPr>
          <w:t>10</w:t>
        </w:r>
      </w:fldSimple>
      <w:r w:rsidR="00884D88">
        <w:t>. ábra - Az egyes algoritmusok frissítési idejének változása a beérkező új batchek függvényében.</w:t>
      </w:r>
    </w:p>
    <w:p w14:paraId="6D58573C" w14:textId="533908ED" w:rsidR="00DD35BC" w:rsidRDefault="00DD35BC" w:rsidP="00DD35BC">
      <w:pPr>
        <w:pStyle w:val="Kp"/>
      </w:pPr>
      <w:r>
        <w:rPr>
          <w:noProof/>
        </w:rPr>
        <w:drawing>
          <wp:inline distT="0" distB="0" distL="0" distR="0" wp14:anchorId="4E1841D1" wp14:editId="68589457">
            <wp:extent cx="5715000" cy="3175000"/>
            <wp:effectExtent l="0" t="0" r="0" b="0"/>
            <wp:docPr id="2029016775" name="Kép 8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16775" name="Kép 8" descr="A képen szöveg, sor, Diagram, diagram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1559" w14:textId="55B65521" w:rsidR="00DD35BC" w:rsidRPr="00DD35BC" w:rsidRDefault="00000000" w:rsidP="00662259">
      <w:pPr>
        <w:pStyle w:val="Kpalrs"/>
      </w:pPr>
      <w:fldSimple w:instr=" SEQ ábra \* ARABIC ">
        <w:r w:rsidR="00603182">
          <w:rPr>
            <w:noProof/>
          </w:rPr>
          <w:t>11</w:t>
        </w:r>
      </w:fldSimple>
      <w:r w:rsidR="00413D31">
        <w:t xml:space="preserve">. ábra - </w:t>
      </w:r>
      <w:r w:rsidR="00413D31" w:rsidRPr="003C22DC">
        <w:t>Az egyes algoritmusok frissítési idejének változása a beérkező új batchek függvényében.</w:t>
      </w:r>
      <w:r w:rsidR="00814ECB">
        <w:br/>
      </w:r>
      <w:r w:rsidR="00413D31">
        <w:t>(</w:t>
      </w:r>
      <w:r w:rsidR="00C00760">
        <w:t>10</w:t>
      </w:r>
      <w:r w:rsidR="002B0782">
        <w:t>. ábra</w:t>
      </w:r>
      <w:r w:rsidR="00D85620">
        <w:t xml:space="preserve"> alsó része nagyítva</w:t>
      </w:r>
      <w:r w:rsidR="00413D31">
        <w:t>)</w:t>
      </w:r>
    </w:p>
    <w:p w14:paraId="183E23E5" w14:textId="1DF28DD4" w:rsidR="00093207" w:rsidRDefault="00093207" w:rsidP="00093207">
      <w:r>
        <w:t>Ahogy az</w:t>
      </w:r>
      <w:r w:rsidR="00B95F8A">
        <w:t xml:space="preserve"> a </w:t>
      </w:r>
      <w:r w:rsidR="006332D3">
        <w:t>10</w:t>
      </w:r>
      <w:r w:rsidR="00CB6CB4">
        <w:t>.</w:t>
      </w:r>
      <w:r w:rsidR="00662259">
        <w:t xml:space="preserve"> és 1</w:t>
      </w:r>
      <w:r w:rsidR="006332D3">
        <w:t>1</w:t>
      </w:r>
      <w:r w:rsidR="00662259">
        <w:t>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>-hoz</w:t>
      </w:r>
      <w:r w:rsidR="00231ED4">
        <w:t>,</w:t>
      </w:r>
      <w:r w:rsidR="00B95F8A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B95F8A">
        <w:t>-hoz</w:t>
      </w:r>
      <w:r w:rsidR="00231ED4">
        <w:t xml:space="preserve">, illetve a FAISS 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</w:t>
      </w:r>
      <w:r w:rsidR="00B95F8A">
        <w:lastRenderedPageBreak/>
        <w:t>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27EBBAC6" w:rsidR="00F11266" w:rsidRPr="001C2777" w:rsidRDefault="00F11266" w:rsidP="00F11266">
      <w:r w:rsidRPr="00F11266">
        <w:t xml:space="preserve">Ezzel szemben a FAISS 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</w:t>
      </w:r>
      <w:r w:rsidR="008A7037">
        <w:t>, és képes gyorsabb eredményt elérni a FAISS indexet használó megoldástól</w:t>
      </w:r>
      <w:r w:rsidRPr="001C2777">
        <w:t>.</w:t>
      </w:r>
    </w:p>
    <w:p w14:paraId="60FA71CA" w14:textId="0D8C316D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szeletelés gyakran figyelmen kívül hagyja a természetes szemantikai határokat, ami a leképezett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40C8A066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</w:t>
      </w:r>
      <w:r w:rsidR="00034E7A">
        <w:t>fedés</w:t>
      </w:r>
      <w:r w:rsidR="000A0B1E" w:rsidRPr="000A0B1E">
        <w:t xml:space="preserve">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1" w:name="_Toc212907395"/>
      <w:r>
        <w:lastRenderedPageBreak/>
        <w:t xml:space="preserve">6 Összegzés </w:t>
      </w:r>
      <w:r w:rsidR="001F762A">
        <w:t>és kitekintés</w:t>
      </w:r>
      <w:bookmarkEnd w:id="31"/>
    </w:p>
    <w:p w14:paraId="1CDB7E50" w14:textId="47F3BC8F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természetesnyelv-feldolgozás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3D34A4D0" w:rsidR="00E749EC" w:rsidRDefault="00987DDE" w:rsidP="006721B4">
      <w:pPr>
        <w:rPr>
          <w:lang w:eastAsia="en-US"/>
        </w:rPr>
      </w:pPr>
      <w:r>
        <w:rPr>
          <w:lang w:eastAsia="en-US"/>
        </w:rPr>
        <w:t>A kutatásom első felében bem</w:t>
      </w:r>
      <w:r w:rsidR="00566A4F">
        <w:rPr>
          <w:lang w:eastAsia="en-US"/>
        </w:rPr>
        <w:t>u</w:t>
      </w:r>
      <w:r>
        <w:rPr>
          <w:lang w:eastAsia="en-US"/>
        </w:rPr>
        <w:t xml:space="preserve">tatásra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 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6721B4" w:rsidRPr="006721B4">
        <w:rPr>
          <w:lang w:eastAsia="en-US"/>
        </w:rPr>
        <w:t>A FAISS indexre épülő megoldás bizonyult a vizsgált módszerek közül a leghatékonyabbnak, mivel egy korszerű, jól optimalizált algoritmusról van szó.</w:t>
      </w:r>
      <w:r w:rsidR="003476EB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5CB3164F" w:rsidR="004E28EF" w:rsidRDefault="00144505" w:rsidP="00EE1580">
      <w:pPr>
        <w:rPr>
          <w:lang w:eastAsia="en-US"/>
        </w:rPr>
      </w:pPr>
      <w:r>
        <w:rPr>
          <w:lang w:eastAsia="en-US"/>
        </w:rPr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 indexszel hasonlítottam össze.</w:t>
      </w:r>
      <w:r w:rsidR="005B6F29">
        <w:rPr>
          <w:lang w:eastAsia="en-US"/>
        </w:rPr>
        <w:t xml:space="preserve"> Ahogy az a kutatás első felében is kiderült,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MiniBatchKMeans-szal</w:t>
      </w:r>
      <w:proofErr w:type="spellEnd"/>
      <w:r w:rsidR="005B6F29">
        <w:rPr>
          <w:lang w:eastAsia="en-US"/>
        </w:rPr>
        <w:t xml:space="preserve">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</w:t>
      </w:r>
      <w:r w:rsidR="004017AF">
        <w:rPr>
          <w:lang w:eastAsia="en-US"/>
        </w:rPr>
        <w:lastRenderedPageBreak/>
        <w:t xml:space="preserve">nyújt a FAISS 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6BF94CCB" w:rsidR="008D7029" w:rsidRPr="00BE0CF5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="00FE37A9">
        <w:rPr>
          <w:lang w:eastAsia="en-US"/>
        </w:rPr>
        <w:t xml:space="preserve"> </w:t>
      </w:r>
      <w:r w:rsidR="007808FE">
        <w:rPr>
          <w:lang w:eastAsia="en-US"/>
        </w:rPr>
        <w:fldChar w:fldCharType="begin"/>
      </w:r>
      <w:r w:rsidR="007808FE">
        <w:rPr>
          <w:lang w:eastAsia="en-US"/>
        </w:rPr>
        <w:instrText xml:space="preserve"> REF _Ref212147159 \r \h </w:instrText>
      </w:r>
      <w:r w:rsidR="007808FE">
        <w:rPr>
          <w:lang w:eastAsia="en-US"/>
        </w:rPr>
      </w:r>
      <w:r w:rsidR="007808FE">
        <w:rPr>
          <w:lang w:eastAsia="en-US"/>
        </w:rPr>
        <w:fldChar w:fldCharType="separate"/>
      </w:r>
      <w:r w:rsidR="00603182">
        <w:rPr>
          <w:cs/>
          <w:lang w:eastAsia="en-US"/>
        </w:rPr>
        <w:t>‎</w:t>
      </w:r>
      <w:r w:rsidR="00603182">
        <w:rPr>
          <w:lang w:eastAsia="en-US"/>
        </w:rPr>
        <w:t>[3]</w:t>
      </w:r>
      <w:r w:rsidR="007808FE">
        <w:rPr>
          <w:lang w:eastAsia="en-US"/>
        </w:rPr>
        <w:fldChar w:fldCharType="end"/>
      </w:r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289FAA59" w14:textId="77777777" w:rsidR="0063585C" w:rsidRDefault="0063585C" w:rsidP="00C53F96">
      <w:pPr>
        <w:pStyle w:val="Fejezetcimszmozsnlkl"/>
      </w:pPr>
      <w:bookmarkStart w:id="32" w:name="_Toc212907396"/>
      <w:r w:rsidRPr="00B50CAA">
        <w:lastRenderedPageBreak/>
        <w:t>Irodalomjegyzék</w:t>
      </w:r>
      <w:bookmarkEnd w:id="32"/>
    </w:p>
    <w:p w14:paraId="3E33FC73" w14:textId="77777777" w:rsidR="00AF4D78" w:rsidRPr="00EA03B1" w:rsidRDefault="00AF4D78" w:rsidP="00903215">
      <w:pPr>
        <w:pStyle w:val="Irodalomjegyzksor"/>
        <w:rPr>
          <w:rStyle w:val="Hiperhivatkozs"/>
          <w:b/>
          <w:bCs/>
          <w:color w:val="auto"/>
          <w:u w:val="none"/>
        </w:rPr>
      </w:pPr>
      <w:bookmarkStart w:id="33" w:name="_Ref211529708"/>
      <w:r w:rsidRPr="001D3DC6">
        <w:t>Alexandr Andoni, Piotr Indyk, Ilya Razenshteyn</w:t>
      </w:r>
      <w:r>
        <w:t xml:space="preserve">, (2018.06.26.), </w:t>
      </w:r>
      <w:r w:rsidRPr="006D77F5">
        <w:t>Approximate Nearest Neighbor Search in High Dimensions</w:t>
      </w:r>
      <w:r>
        <w:t xml:space="preserve">, ArXiv, </w:t>
      </w:r>
      <w:hyperlink r:id="rId22" w:history="1">
        <w:r w:rsidRPr="006D77F5">
          <w:rPr>
            <w:rStyle w:val="Hiperhivatkozs"/>
          </w:rPr>
          <w:t>arXiv:1806.09823</w:t>
        </w:r>
      </w:hyperlink>
      <w:bookmarkEnd w:id="33"/>
    </w:p>
    <w:p w14:paraId="6B68ACC7" w14:textId="77777777" w:rsidR="00AF4D78" w:rsidRDefault="00AF4D78" w:rsidP="00903215">
      <w:pPr>
        <w:pStyle w:val="Irodalomjegyzksor"/>
      </w:pPr>
      <w:bookmarkStart w:id="34" w:name="_Ref211274596"/>
      <w:r w:rsidRPr="0010241F">
        <w:t xml:space="preserve">Ashour, Wesam &amp; Fyfe, Colin. (2008). Online clustering algorithms. International journal of neural systems. 18. 185-94. </w:t>
      </w:r>
      <w:bookmarkEnd w:id="34"/>
      <w:r w:rsidRPr="00A64358">
        <w:fldChar w:fldCharType="begin"/>
      </w:r>
      <w:r w:rsidRPr="00A64358">
        <w:instrText>HYPERLINK "https://www.doi.org/10.1142/S0129065708001518"</w:instrText>
      </w:r>
      <w:r w:rsidRPr="00A64358">
        <w:fldChar w:fldCharType="separate"/>
      </w:r>
      <w:r w:rsidRPr="00A64358">
        <w:rPr>
          <w:rStyle w:val="Hiperhivatkozs"/>
        </w:rPr>
        <w:t>https://www.doi.org/10.1142/S0129065708001518</w:t>
      </w:r>
      <w:r w:rsidRPr="00A64358">
        <w:fldChar w:fldCharType="end"/>
      </w:r>
    </w:p>
    <w:p w14:paraId="29B948CD" w14:textId="77777777" w:rsidR="00AF4D78" w:rsidRPr="00917B1B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35" w:name="_Ref212147159"/>
      <w:r>
        <w:rPr>
          <w:rStyle w:val="Hiperhivatkozs"/>
          <w:color w:val="000000" w:themeColor="text1"/>
          <w:u w:val="none"/>
        </w:rPr>
        <w:t xml:space="preserve">Databricks, Vector Search, </w:t>
      </w:r>
      <w:hyperlink r:id="rId23" w:history="1">
        <w:r w:rsidRPr="00A17D7E">
          <w:rPr>
            <w:rStyle w:val="Hiperhivatkozs"/>
          </w:rPr>
          <w:t>https://www.databricks.com/product/machine-learning/vector-search</w:t>
        </w:r>
      </w:hyperlink>
      <w:r>
        <w:rPr>
          <w:rStyle w:val="Hiperhivatkozs"/>
          <w:color w:val="000000" w:themeColor="text1"/>
          <w:u w:val="none"/>
        </w:rPr>
        <w:t>, (utolsó megnyitás: 2025.10.23.)</w:t>
      </w:r>
      <w:bookmarkEnd w:id="35"/>
    </w:p>
    <w:p w14:paraId="442AB9B6" w14:textId="77777777" w:rsidR="00AF4D78" w:rsidRPr="00D464EF" w:rsidRDefault="00AF4D78" w:rsidP="00903215">
      <w:pPr>
        <w:pStyle w:val="Irodalomjegyzksor"/>
        <w:rPr>
          <w:rStyle w:val="Hiperhivatkozs"/>
          <w:color w:val="000000" w:themeColor="text1"/>
          <w:u w:val="none"/>
        </w:rPr>
      </w:pPr>
      <w:bookmarkStart w:id="36" w:name="_Ref212646444"/>
      <w:r w:rsidRPr="00D464EF">
        <w:rPr>
          <w:rStyle w:val="Hiperhivatkozs"/>
          <w:color w:val="000000" w:themeColor="text1"/>
          <w:u w:val="none"/>
        </w:rPr>
        <w:t xml:space="preserve">Fahimsadikrashad, (2024.01.08.), </w:t>
      </w:r>
      <w:r w:rsidRPr="00D464EF">
        <w:t xml:space="preserve">Mini Batch K Means : An Approach for Refining Traditional Methods, Medium, </w:t>
      </w:r>
      <w:hyperlink r:id="rId24" w:history="1">
        <w:r w:rsidRPr="008D0583">
          <w:rPr>
            <w:rStyle w:val="Hiperhivatkozs"/>
          </w:rPr>
          <w:t>https://medium.com/@fahimsadikrashad/mini-batch-k-means-an-approach-for-refining-traditional-methods-bd7716ac8bcb</w:t>
        </w:r>
      </w:hyperlink>
      <w:bookmarkEnd w:id="36"/>
    </w:p>
    <w:p w14:paraId="362361C5" w14:textId="77777777" w:rsidR="00AF4D78" w:rsidRPr="004612B1" w:rsidRDefault="00AF4D78" w:rsidP="00903215">
      <w:pPr>
        <w:pStyle w:val="Irodalomjegyzksor"/>
        <w:rPr>
          <w:rStyle w:val="Hiperhivatkozs"/>
          <w:color w:val="auto"/>
          <w:u w:val="none"/>
        </w:rPr>
      </w:pPr>
      <w:bookmarkStart w:id="37" w:name="_Ref211422969"/>
      <w:r w:rsidRPr="00AB7F22">
        <w:t>Hoang-Anh Ngo, (2022 september), ONLINE CLUSTERING: ALGORITHMS, EVALUATION, METRICS, CHALLENGES, APPLICATIONS AND BENCHMARKING WITH RIVER</w:t>
      </w:r>
      <w:r>
        <w:t xml:space="preserve">, </w:t>
      </w:r>
      <w:r w:rsidRPr="00AB7F22">
        <w:t>@Télécom Paris, IP Paris</w:t>
      </w:r>
      <w:r>
        <w:t xml:space="preserve">, The University of Waikato, Artificial Intelligence Institiut, </w:t>
      </w:r>
      <w:hyperlink r:id="rId25" w:history="1">
        <w:r w:rsidRPr="00AB7F22">
          <w:rPr>
            <w:rStyle w:val="Hiperhivatkozs"/>
          </w:rPr>
          <w:t>https://a3nm.net/work/seminar/slides/20220927-ngo.pdf</w:t>
        </w:r>
      </w:hyperlink>
      <w:bookmarkEnd w:id="37"/>
    </w:p>
    <w:p w14:paraId="066A9691" w14:textId="77777777" w:rsidR="00AF4D78" w:rsidRPr="00E84983" w:rsidRDefault="00AF4D78" w:rsidP="00903215">
      <w:pPr>
        <w:pStyle w:val="Irodalomjegyzksor"/>
        <w:rPr>
          <w:rStyle w:val="Hiperhivatkozs"/>
          <w:color w:val="auto"/>
          <w:u w:val="none"/>
        </w:rPr>
      </w:pPr>
      <w:bookmarkStart w:id="38" w:name="_Ref211290327"/>
      <w:r w:rsidRPr="001D0933">
        <w:t xml:space="preserve">Lance Galletti, (2024.02.22.), Kmeans ++ From Scratch, Medium, </w:t>
      </w:r>
      <w:hyperlink r:id="rId26" w:history="1">
        <w:r w:rsidRPr="001D0933">
          <w:rPr>
            <w:rStyle w:val="Hiperhivatkozs"/>
          </w:rPr>
          <w:t>https://medium.com/@gallettilance/kmeans-from-scratch-24be6bee8021</w:t>
        </w:r>
      </w:hyperlink>
      <w:bookmarkEnd w:id="38"/>
    </w:p>
    <w:p w14:paraId="421EDD8A" w14:textId="77777777" w:rsidR="00AF4D78" w:rsidRDefault="00AF4D78" w:rsidP="00903215">
      <w:pPr>
        <w:pStyle w:val="Irodalomjegyzksor"/>
      </w:pPr>
      <w:bookmarkStart w:id="39" w:name="_Ref211275026"/>
      <w:r>
        <w:t xml:space="preserve">Li Juanzi, Hu Linmei, Ouyang Tinghui, Alkawsi Gamal Abdulnaser, (2006), </w:t>
      </w:r>
      <w:r w:rsidRPr="001C006D">
        <w:t>Online Clustering</w:t>
      </w:r>
      <w:r>
        <w:t xml:space="preserve">, ScienceDirect, </w:t>
      </w:r>
      <w:hyperlink r:id="rId27" w:history="1">
        <w:r w:rsidRPr="001C006D">
          <w:rPr>
            <w:rStyle w:val="Hiperhivatkozs"/>
          </w:rPr>
          <w:t>https://www.sciencedirect.com/topics/computer-science/online-clustering</w:t>
        </w:r>
      </w:hyperlink>
      <w:bookmarkEnd w:id="39"/>
    </w:p>
    <w:p w14:paraId="3525DF0F" w14:textId="77777777" w:rsidR="00AF4D78" w:rsidRPr="004612B1" w:rsidRDefault="00AF4D78" w:rsidP="00903215">
      <w:pPr>
        <w:pStyle w:val="Irodalomjegyzksor"/>
      </w:pPr>
      <w:bookmarkStart w:id="40" w:name="_Ref211528873"/>
      <w:r w:rsidRPr="004612B1">
        <w:t>Matthijs Douze, Alexandr Guzhva, Chengqi Deng, Jeff Johnson, Gergely Szilvasy, Pierre-Emmanuel Mazaré, Maria Lomeli, Lucas Hosseini, Hervé Jégou, (2024.01.16.), The Faiss library, ArXiv</w:t>
      </w:r>
      <w:r>
        <w:t xml:space="preserve">, </w:t>
      </w:r>
      <w:hyperlink r:id="rId28" w:history="1">
        <w:r w:rsidRPr="004612B1">
          <w:rPr>
            <w:rStyle w:val="Hiperhivatkozs"/>
          </w:rPr>
          <w:t>arXiv:2401.08281</w:t>
        </w:r>
      </w:hyperlink>
      <w:bookmarkEnd w:id="40"/>
    </w:p>
    <w:p w14:paraId="08EB19D2" w14:textId="77777777" w:rsidR="00AF4D78" w:rsidRPr="00010236" w:rsidRDefault="00AF4D78" w:rsidP="00903215">
      <w:pPr>
        <w:pStyle w:val="Irodalomjegyzksor"/>
        <w:rPr>
          <w:rStyle w:val="Hiperhivatkozs"/>
          <w:color w:val="000000" w:themeColor="text1"/>
          <w:u w:val="none"/>
        </w:rPr>
      </w:pPr>
      <w:bookmarkStart w:id="41" w:name="_Ref212385466"/>
      <w:r w:rsidRPr="00010236">
        <w:rPr>
          <w:rStyle w:val="Hiperhivatkozs"/>
          <w:color w:val="000000" w:themeColor="text1"/>
          <w:u w:val="none"/>
        </w:rPr>
        <w:t xml:space="preserve">NLTK Project, </w:t>
      </w:r>
      <w:r>
        <w:rPr>
          <w:rStyle w:val="Hiperhivatkozs"/>
          <w:color w:val="000000" w:themeColor="text1"/>
          <w:u w:val="none"/>
        </w:rPr>
        <w:t xml:space="preserve">2023, </w:t>
      </w:r>
      <w:r w:rsidRPr="00010236">
        <w:t>nltk.tokenize.sent_tokenize</w:t>
      </w:r>
      <w:r>
        <w:t xml:space="preserve">, </w:t>
      </w:r>
      <w:hyperlink r:id="rId29" w:history="1">
        <w:r w:rsidRPr="00010236">
          <w:rPr>
            <w:rStyle w:val="Hiperhivatkozs"/>
          </w:rPr>
          <w:t>https://www.nltk.org/api/nltk.tokenize.sent_tokenize.html</w:t>
        </w:r>
      </w:hyperlink>
      <w:r>
        <w:t>, (utolsó megnyitás: 2025.10.26.)</w:t>
      </w:r>
      <w:bookmarkEnd w:id="41"/>
    </w:p>
    <w:p w14:paraId="3E4A38D3" w14:textId="77777777" w:rsidR="00AF4D78" w:rsidRPr="008B345C" w:rsidRDefault="00AF4D78" w:rsidP="00903215">
      <w:pPr>
        <w:pStyle w:val="Irodalomjegyzksor"/>
        <w:rPr>
          <w:rStyle w:val="Hiperhivatkozs"/>
          <w:color w:val="000000" w:themeColor="text1"/>
          <w:u w:val="none"/>
        </w:rPr>
      </w:pPr>
      <w:bookmarkStart w:id="42" w:name="_Ref212633539"/>
      <w:r w:rsidRPr="008B345C">
        <w:rPr>
          <w:rStyle w:val="Hiperhivatkozs"/>
          <w:color w:val="000000" w:themeColor="text1"/>
          <w:u w:val="none"/>
        </w:rPr>
        <w:t>Owen Elliott</w:t>
      </w:r>
      <w:r>
        <w:rPr>
          <w:rStyle w:val="Hiperhivatkozs"/>
          <w:color w:val="000000" w:themeColor="text1"/>
          <w:u w:val="none"/>
        </w:rPr>
        <w:t xml:space="preserve">, (2024.06.04.), Understanding Recall in HNSW Search, marqo, </w:t>
      </w:r>
      <w:hyperlink r:id="rId30" w:history="1">
        <w:r w:rsidRPr="008B345C">
          <w:rPr>
            <w:rStyle w:val="Hiperhivatkozs"/>
          </w:rPr>
          <w:t>https://www.marqo.ai/blog/understanding-recall-in-hnsw-search</w:t>
        </w:r>
      </w:hyperlink>
      <w:bookmarkEnd w:id="42"/>
    </w:p>
    <w:p w14:paraId="4072BE95" w14:textId="77777777" w:rsidR="00AF4D78" w:rsidRDefault="00AF4D78" w:rsidP="00903215">
      <w:pPr>
        <w:pStyle w:val="Irodalomjegyzksor"/>
      </w:pPr>
      <w:bookmarkStart w:id="43" w:name="_Ref212318890"/>
      <w:r w:rsidRPr="006C0955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31" w:history="1">
        <w:r w:rsidRPr="006C0955">
          <w:rPr>
            <w:rStyle w:val="Hiperhivatkozs"/>
          </w:rPr>
          <w:t>https://arxiv.org/abs/2005.11401</w:t>
        </w:r>
      </w:hyperlink>
      <w:bookmarkEnd w:id="43"/>
    </w:p>
    <w:p w14:paraId="0D06425C" w14:textId="77777777" w:rsidR="00AF4D78" w:rsidRDefault="00AF4D78" w:rsidP="00903215">
      <w:pPr>
        <w:pStyle w:val="Irodalomjegyzksor"/>
      </w:pPr>
      <w:bookmarkStart w:id="44" w:name="_Ref211165758"/>
      <w:r>
        <w:t>Pranav Rajpurkar, Jian Zhang, Konstantin Lopyrev, Percy Liang, (2016.06.16.),</w:t>
      </w:r>
      <w:r w:rsidRPr="001D1293">
        <w:t>SQuAD: 100,000+ Questions for Machine Comprehension of Text</w:t>
      </w:r>
      <w:r>
        <w:t xml:space="preserve">, ArXiv, </w:t>
      </w:r>
      <w:hyperlink r:id="rId32" w:history="1">
        <w:r w:rsidRPr="001D1293">
          <w:rPr>
            <w:rStyle w:val="Hiperhivatkozs"/>
          </w:rPr>
          <w:t>arXiv:1606.05250</w:t>
        </w:r>
      </w:hyperlink>
      <w:bookmarkEnd w:id="44"/>
    </w:p>
    <w:p w14:paraId="442C69EF" w14:textId="77777777" w:rsidR="00AF4D78" w:rsidRDefault="00AF4D78" w:rsidP="00903215">
      <w:pPr>
        <w:pStyle w:val="Irodalomjegyzksor"/>
      </w:pPr>
      <w:bookmarkStart w:id="45" w:name="_Ref211276103"/>
      <w:r w:rsidRPr="00A229F5"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33" w:history="1">
        <w:r w:rsidRPr="00A229F5">
          <w:rPr>
            <w:rStyle w:val="Hiperhivatkozs"/>
          </w:rPr>
          <w:t>https://www.snowflake.com/en/engineering-blog/snowflake-arctic-embed-2-multilingual/</w:t>
        </w:r>
      </w:hyperlink>
      <w:bookmarkEnd w:id="45"/>
    </w:p>
    <w:p w14:paraId="76E8DD99" w14:textId="77777777" w:rsidR="00AF4D78" w:rsidRPr="00876578" w:rsidRDefault="00AF4D78" w:rsidP="00903215">
      <w:pPr>
        <w:pStyle w:val="Irodalomjegyzksor"/>
      </w:pPr>
      <w:bookmarkStart w:id="46" w:name="_Ref211275523"/>
      <w:r w:rsidRPr="00876578">
        <w:t>Reimers, Nils and Gurevych, Iryna, (2019. november), Sentence-BERT: Sentence Embeddings using Siamese BERT-Networks, Proceedings of the 2019 Conference on Empirical Methods in Natural Language Processing</w:t>
      </w:r>
      <w:r>
        <w:t xml:space="preserve">, </w:t>
      </w:r>
      <w:hyperlink r:id="rId34" w:history="1">
        <w:r w:rsidRPr="00876578">
          <w:rPr>
            <w:rStyle w:val="Hiperhivatkozs"/>
          </w:rPr>
          <w:t>https://arxiv.org/abs/1908.10084</w:t>
        </w:r>
      </w:hyperlink>
      <w:bookmarkEnd w:id="46"/>
    </w:p>
    <w:p w14:paraId="5E8A2660" w14:textId="77777777" w:rsidR="00AF4D78" w:rsidRPr="00374C88" w:rsidRDefault="00AF4D78" w:rsidP="00903215">
      <w:pPr>
        <w:pStyle w:val="Irodalomjegyzksor"/>
        <w:rPr>
          <w:b/>
          <w:bCs/>
        </w:rPr>
      </w:pPr>
      <w:bookmarkStart w:id="47" w:name="_Ref212318397"/>
      <w:r>
        <w:lastRenderedPageBreak/>
        <w:t xml:space="preserve">scikit-learn.org, adjusted_rand_score, </w:t>
      </w:r>
      <w:hyperlink r:id="rId35" w:history="1">
        <w:r w:rsidRPr="005A79DB">
          <w:rPr>
            <w:rStyle w:val="Hiperhivatkozs"/>
          </w:rPr>
          <w:t>https://scikit-learn.org/stable/modules/generated/sklearn.metrics.adjusted_rand_score.html</w:t>
        </w:r>
      </w:hyperlink>
      <w:r>
        <w:t>, (utolsó megnyitás: 2025.10.25.)</w:t>
      </w:r>
      <w:bookmarkEnd w:id="47"/>
    </w:p>
    <w:p w14:paraId="74EF0B03" w14:textId="77777777" w:rsidR="00AF4D78" w:rsidRPr="00A17D7E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8" w:name="_Ref211791763"/>
      <w:r>
        <w:rPr>
          <w:rStyle w:val="Hiperhivatkozs"/>
          <w:color w:val="000000" w:themeColor="text1"/>
          <w:u w:val="none"/>
        </w:rPr>
        <w:t xml:space="preserve">scikit-learn.org, KMeans, </w:t>
      </w:r>
      <w:hyperlink r:id="rId36" w:history="1">
        <w:r w:rsidRPr="00D76033">
          <w:rPr>
            <w:rStyle w:val="Hiperhivatkozs"/>
          </w:rPr>
          <w:t>https://scikit-learn.org/stable/modules/generated/sklearn.cluster.KMeans.html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8"/>
    </w:p>
    <w:p w14:paraId="11865FA3" w14:textId="77777777" w:rsidR="00AF4D78" w:rsidRPr="00EA03B1" w:rsidRDefault="00AF4D78" w:rsidP="00903215">
      <w:pPr>
        <w:pStyle w:val="Irodalomjegyzksor"/>
        <w:rPr>
          <w:b/>
          <w:bCs/>
        </w:rPr>
      </w:pPr>
      <w:bookmarkStart w:id="49" w:name="_Ref212148116"/>
      <w:r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7" w:history="1">
        <w:r w:rsidRPr="00917B1B">
          <w:rPr>
            <w:rStyle w:val="Hiperhivatkozs"/>
          </w:rPr>
          <w:t>https://scikit-learn.org/stable/modules/generated/sklearn.datasets.make_blobs.html</w:t>
        </w:r>
      </w:hyperlink>
      <w:r>
        <w:rPr>
          <w:rStyle w:val="Hiperhivatkozs"/>
          <w:color w:val="000000" w:themeColor="text1"/>
          <w:u w:val="none"/>
        </w:rPr>
        <w:t>, (utolsó megnyitás: 2025.10.24.)</w:t>
      </w:r>
      <w:bookmarkEnd w:id="49"/>
    </w:p>
    <w:p w14:paraId="6B0FB91E" w14:textId="77777777" w:rsidR="00AF4D78" w:rsidRPr="009A73C1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50" w:name="_Ref211791698"/>
      <w:r w:rsidRPr="00EA03B1">
        <w:rPr>
          <w:rStyle w:val="Hiperhivatkozs"/>
          <w:color w:val="000000" w:themeColor="text1"/>
          <w:u w:val="none"/>
        </w:rPr>
        <w:t>scikit-learn</w:t>
      </w:r>
      <w:r>
        <w:rPr>
          <w:rStyle w:val="Hiperhivatkozs"/>
          <w:color w:val="000000" w:themeColor="text1"/>
          <w:u w:val="none"/>
        </w:rPr>
        <w:t xml:space="preserve">.org, MiniBatchKMeans, </w:t>
      </w:r>
      <w:hyperlink r:id="rId38" w:anchor="sklearn.cluster.MiniBatchKMeans" w:history="1">
        <w:r w:rsidRPr="00EA03B1">
          <w:rPr>
            <w:rStyle w:val="Hiperhivatkozs"/>
          </w:rPr>
          <w:t>https://scikit-learn.org/stable/modules/generated/sklearn.cluster.MiniBatchKMeans.html#sklearn.cluster.MiniBatchKMeans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50"/>
    </w:p>
    <w:p w14:paraId="553DA9FC" w14:textId="77777777" w:rsidR="00AF4D78" w:rsidRDefault="00AF4D78" w:rsidP="00903215">
      <w:pPr>
        <w:pStyle w:val="Irodalomjegyzksor"/>
      </w:pPr>
      <w:bookmarkStart w:id="51" w:name="_Ref212318493"/>
      <w:r>
        <w:t xml:space="preserve">scikit-learn.org, </w:t>
      </w:r>
      <w:r w:rsidRPr="00374C88">
        <w:t>normalized_mutual_info_score</w:t>
      </w:r>
      <w:r>
        <w:t xml:space="preserve">, </w:t>
      </w:r>
      <w:hyperlink r:id="rId39" w:history="1">
        <w:r w:rsidRPr="00374C88">
          <w:rPr>
            <w:rStyle w:val="Hiperhivatkozs"/>
          </w:rPr>
          <w:t>https://scikit-learn.org/stable/modules/generated/sklearn.metrics.normalized_mutual_info_score.html</w:t>
        </w:r>
      </w:hyperlink>
      <w:r>
        <w:t>, (utolsó megnyitás: 2025.10.25.)</w:t>
      </w:r>
      <w:bookmarkEnd w:id="51"/>
    </w:p>
    <w:p w14:paraId="39AF0C94" w14:textId="77777777" w:rsidR="00AF4D78" w:rsidRDefault="00AF4D78" w:rsidP="00903215">
      <w:pPr>
        <w:pStyle w:val="Irodalomjegyzksor"/>
      </w:pPr>
      <w:bookmarkStart w:id="52" w:name="_Ref211274290"/>
      <w:r w:rsidRPr="000006E3">
        <w:t>Shailja Gupta (Carnegie Mellon University, USA) Rajesh Ranjan (Carnegie Mellon University, USA) Surya Narayan Singh (BIT Sindri, India)</w:t>
      </w:r>
      <w:r>
        <w:t xml:space="preserve">, (2024.10.03.), </w:t>
      </w:r>
      <w:r w:rsidRPr="000006E3">
        <w:t>A Comprehensive Survey of Retrieval-Augmented Generation (RAG): Evolution, Current Landscape and Future Directions</w:t>
      </w:r>
      <w:r>
        <w:t xml:space="preserve">, ArXiv, </w:t>
      </w:r>
      <w:hyperlink r:id="rId40" w:history="1">
        <w:r w:rsidRPr="000006E3">
          <w:rPr>
            <w:rStyle w:val="Hiperhivatkozs"/>
          </w:rPr>
          <w:t>https://arxiv.org/pdf/2410.12837</w:t>
        </w:r>
      </w:hyperlink>
      <w:bookmarkEnd w:id="52"/>
    </w:p>
    <w:p w14:paraId="0B82500D" w14:textId="77777777" w:rsidR="00AF4D78" w:rsidRDefault="00AF4D78" w:rsidP="00903215">
      <w:pPr>
        <w:pStyle w:val="Irodalomjegyzksor"/>
      </w:pPr>
      <w:bookmarkStart w:id="53" w:name="_Ref211276299"/>
      <w:r w:rsidRPr="00EB5E47">
        <w:t xml:space="preserve">Shanmukha Ranganath, (2024.10.05.), RAG 101: Chunking Strategies, towardsdatascience.com, </w:t>
      </w:r>
      <w:hyperlink r:id="rId41" w:history="1">
        <w:r w:rsidRPr="00EB5E47">
          <w:rPr>
            <w:rStyle w:val="Hiperhivatkozs"/>
          </w:rPr>
          <w:t>https://towardsdatascience.com/rag-101-chunking-strategies-fdc6f6c2aaec/</w:t>
        </w:r>
      </w:hyperlink>
      <w:bookmarkEnd w:id="53"/>
    </w:p>
    <w:p w14:paraId="2145C4BD" w14:textId="77777777" w:rsidR="00AF4D78" w:rsidRPr="00842BEF" w:rsidRDefault="00AF4D78" w:rsidP="00903215">
      <w:pPr>
        <w:pStyle w:val="Irodalomjegyzksor"/>
      </w:pPr>
      <w:bookmarkStart w:id="54" w:name="_Ref212579888"/>
      <w:r w:rsidRPr="00842BEF">
        <w:t xml:space="preserve">Silva, J. A., Faria, E. R., Barros, R. C., Hruschka, E. R., de Carvalho, A. C. P. L. F., and Gama, J. 2013. Data stream clustering: A survey. ACM Comput. Surv. 46, 1, Article 13 (October 2013), 31 pages. DOI: </w:t>
      </w:r>
      <w:hyperlink r:id="rId42" w:history="1">
        <w:r w:rsidRPr="00842BEF">
          <w:rPr>
            <w:rStyle w:val="Hiperhivatkozs"/>
          </w:rPr>
          <w:t>http://dx.doi.org/10.1145/2522968.2522981</w:t>
        </w:r>
      </w:hyperlink>
      <w:bookmarkEnd w:id="54"/>
    </w:p>
    <w:p w14:paraId="0C993B1D" w14:textId="77777777" w:rsidR="00AF4D78" w:rsidRPr="007C4A92" w:rsidRDefault="00AF4D78" w:rsidP="00903215">
      <w:pPr>
        <w:pStyle w:val="Irodalomjegyzksor"/>
      </w:pPr>
      <w:bookmarkStart w:id="55" w:name="_Ref211275800"/>
      <w:r w:rsidRPr="007C4A92">
        <w:t>The Devs from Zilliz, (2025), How do Sentence Transformers relate to large language models like GPT, and are Sentence Transformer models typically smaller or more specialized?</w:t>
      </w:r>
      <w:r>
        <w:t xml:space="preserve">, Milvus, </w:t>
      </w:r>
      <w:hyperlink r:id="rId43" w:history="1">
        <w:r w:rsidRPr="007C4A92">
          <w:rPr>
            <w:rStyle w:val="Hiperhivatkozs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5"/>
    </w:p>
    <w:p w14:paraId="6D7D80B4" w14:textId="77777777" w:rsidR="00AF4D78" w:rsidRPr="00E253E9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56" w:name="_Ref212643518"/>
      <w:r w:rsidRPr="00E253E9">
        <w:rPr>
          <w:rStyle w:val="Hiperhivatkozs"/>
          <w:color w:val="000000" w:themeColor="text1"/>
          <w:u w:val="none"/>
        </w:rPr>
        <w:t xml:space="preserve">The Devs from Zilliz, (2025), </w:t>
      </w:r>
      <w:r w:rsidRPr="00E253E9">
        <w:t>How do you handle encoding very long documents with Sentence Transformers (for example, by splitting the text into smaller chunks or using a sliding window approach)?</w:t>
      </w:r>
      <w:r>
        <w:t xml:space="preserve">, Milvus, </w:t>
      </w:r>
      <w:hyperlink r:id="rId44" w:history="1">
        <w:r w:rsidRPr="00E253E9">
          <w:rPr>
            <w:rStyle w:val="Hiperhivatkozs"/>
          </w:rPr>
          <w:t>https://milvus.io/ai-quick-reference/how-do-you-handle-encoding-very-long-documents-with-sentence-transformers-for-example-by-splitting-the-text-into-smaller-chunks-or-using-a-sliding-window-approach</w:t>
        </w:r>
      </w:hyperlink>
      <w:bookmarkEnd w:id="56"/>
    </w:p>
    <w:p w14:paraId="02BF69F0" w14:textId="77777777" w:rsidR="00AF4D78" w:rsidRPr="001D1293" w:rsidRDefault="00AF4D78" w:rsidP="00903215">
      <w:pPr>
        <w:pStyle w:val="Irodalomjegyzksor"/>
        <w:rPr>
          <w:rStyle w:val="Hiperhivatkozs"/>
          <w:color w:val="auto"/>
          <w:u w:val="none"/>
        </w:rPr>
      </w:pPr>
      <w:bookmarkStart w:id="57" w:name="_Ref211087490"/>
      <w:r>
        <w:t xml:space="preserve">Varun, </w:t>
      </w:r>
      <w:r>
        <w:rPr>
          <w:lang w:eastAsia="en-US"/>
        </w:rPr>
        <w:t>(2020.09.27.)</w:t>
      </w:r>
      <w:r>
        <w:t>, Cosine similarity: How does it measure the similarity, Maths behind and usage in Python</w:t>
      </w:r>
      <w:r>
        <w:rPr>
          <w:lang w:eastAsia="en-US"/>
        </w:rPr>
        <w:t>, towardsdatascience.com ,</w:t>
      </w:r>
      <w:hyperlink r:id="rId45" w:history="1">
        <w:r w:rsidRPr="00926164">
          <w:rPr>
            <w:rStyle w:val="Hiperhivatkozs"/>
            <w:lang w:eastAsia="en-US"/>
          </w:rPr>
          <w:t>https://towardsdatascience.com/cosine-similarity-how-does-it-measure-the-similarity-maths-behind-and-usage-in-python-50ad30aad7db/</w:t>
        </w:r>
      </w:hyperlink>
      <w:bookmarkEnd w:id="57"/>
    </w:p>
    <w:p w14:paraId="044FC8EC" w14:textId="77777777" w:rsidR="00AF4D78" w:rsidRPr="0097676D" w:rsidRDefault="00AF4D78" w:rsidP="00903215">
      <w:pPr>
        <w:pStyle w:val="Irodalomjegyzksor"/>
      </w:pPr>
      <w:bookmarkStart w:id="58" w:name="_Ref212319157"/>
      <w:r w:rsidRPr="0097676D">
        <w:t>Vinod Chugani</w:t>
      </w:r>
      <w:r>
        <w:t xml:space="preserve">, (2024.07.17.), What is Manhattan Distance?, datacamp, </w:t>
      </w:r>
      <w:hyperlink r:id="rId46" w:history="1">
        <w:r w:rsidRPr="0097676D">
          <w:rPr>
            <w:rStyle w:val="Hiperhivatkozs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8"/>
    </w:p>
    <w:p w14:paraId="03DBCA13" w14:textId="77777777" w:rsidR="00AF4D78" w:rsidRPr="00903215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59" w:name="_Ref211529017"/>
      <w:r w:rsidRPr="00536F5E">
        <w:t>Yu. A. Malkov, D. A. Yashunin</w:t>
      </w:r>
      <w:r>
        <w:t xml:space="preserve">, (2018.08.14.), </w:t>
      </w:r>
      <w:r w:rsidRPr="00536F5E">
        <w:t>Efficient and robust approximate nearest neighbor search using Hierarchical Navigable Small World graphs</w:t>
      </w:r>
      <w:r>
        <w:t xml:space="preserve">, ArXiv, </w:t>
      </w:r>
      <w:hyperlink r:id="rId47" w:history="1">
        <w:r w:rsidRPr="00536F5E">
          <w:rPr>
            <w:rStyle w:val="Hiperhivatkozs"/>
          </w:rPr>
          <w:t>arXiv:1603.09320</w:t>
        </w:r>
      </w:hyperlink>
      <w:bookmarkEnd w:id="59"/>
    </w:p>
    <w:p w14:paraId="21E3F831" w14:textId="77777777" w:rsidR="00AF4D78" w:rsidRDefault="00AF4D78" w:rsidP="0098538D">
      <w:pPr>
        <w:pStyle w:val="Irodalomjegyzksor"/>
        <w:rPr>
          <w:rStyle w:val="Hiperhivatkozs"/>
        </w:rPr>
      </w:pPr>
      <w:bookmarkStart w:id="60" w:name="_Ref212755722"/>
      <w:r w:rsidRPr="00903215">
        <w:rPr>
          <w:rStyle w:val="Hiperhivatkozs"/>
          <w:color w:val="000000" w:themeColor="text1"/>
          <w:u w:val="none"/>
        </w:rPr>
        <w:lastRenderedPageBreak/>
        <w:t xml:space="preserve">Yunfan Gao, Yun Xiong, Xinyu Gao, Kangxiang Jia, Jinliu Pan, Yuxi Bi, Yi Dai, Jiawei Sun, Meng Wang, Haofen Wang, (2023.12.18.), </w:t>
      </w:r>
      <w:r w:rsidRPr="003D744B">
        <w:t>Retrieval-Augmented Generation for Large Language Models: A Survey, ArXiv,</w:t>
      </w:r>
      <w:r>
        <w:rPr>
          <w:b/>
          <w:bCs/>
        </w:rPr>
        <w:t xml:space="preserve"> </w:t>
      </w:r>
      <w:hyperlink r:id="rId48" w:history="1">
        <w:r w:rsidRPr="006C7F4F">
          <w:rPr>
            <w:rStyle w:val="Hiperhivatkozs"/>
          </w:rPr>
          <w:t>https://arxiv.org/abs/2312.10997</w:t>
        </w:r>
      </w:hyperlink>
      <w:bookmarkEnd w:id="60"/>
    </w:p>
    <w:p w14:paraId="0B29138E" w14:textId="77777777" w:rsidR="003F71B4" w:rsidRDefault="003F71B4">
      <w:pPr>
        <w:spacing w:line="240" w:lineRule="auto"/>
        <w:ind w:firstLine="0"/>
        <w:jc w:val="left"/>
        <w:rPr>
          <w:rStyle w:val="Hiperhivatkozs"/>
          <w:noProof/>
        </w:rPr>
      </w:pPr>
      <w:r>
        <w:rPr>
          <w:rStyle w:val="Hiperhivatkozs"/>
        </w:rPr>
        <w:br w:type="page"/>
      </w:r>
    </w:p>
    <w:p w14:paraId="4A02592B" w14:textId="2F9FFB43" w:rsidR="00EA6CD4" w:rsidRDefault="00751534" w:rsidP="00E83419">
      <w:pPr>
        <w:pStyle w:val="Cmsor1"/>
        <w:rPr>
          <w:rStyle w:val="Hiperhivatkozs"/>
          <w:color w:val="000000" w:themeColor="text1"/>
          <w:u w:val="none"/>
        </w:rPr>
      </w:pPr>
      <w:bookmarkStart w:id="61" w:name="_Toc212907397"/>
      <w:r w:rsidRPr="00A74E89">
        <w:rPr>
          <w:rStyle w:val="Hiperhivatkozs"/>
          <w:color w:val="000000" w:themeColor="text1"/>
          <w:u w:val="none"/>
        </w:rPr>
        <w:lastRenderedPageBreak/>
        <w:t>Függelék</w:t>
      </w:r>
      <w:bookmarkEnd w:id="61"/>
    </w:p>
    <w:p w14:paraId="27D50B5E" w14:textId="29C71AE4" w:rsidR="00D730C4" w:rsidRDefault="00D730C4" w:rsidP="00127CBF">
      <w:pPr>
        <w:rPr>
          <w:lang w:eastAsia="en-US"/>
        </w:rPr>
      </w:pPr>
      <w:r w:rsidRPr="00D730C4">
        <w:rPr>
          <w:lang w:eastAsia="en-US"/>
        </w:rPr>
        <w:t xml:space="preserve">A </w:t>
      </w:r>
      <w:r>
        <w:rPr>
          <w:lang w:eastAsia="en-US"/>
        </w:rPr>
        <w:t>dolgozatban bemutatott kutatáshoz</w:t>
      </w:r>
      <w:r w:rsidRPr="00D730C4">
        <w:rPr>
          <w:lang w:eastAsia="en-US"/>
        </w:rPr>
        <w:t xml:space="preserve"> </w:t>
      </w:r>
      <w:r>
        <w:rPr>
          <w:lang w:eastAsia="en-US"/>
        </w:rPr>
        <w:t>tartozó</w:t>
      </w:r>
      <w:r w:rsidRPr="00D730C4">
        <w:rPr>
          <w:lang w:eastAsia="en-US"/>
        </w:rPr>
        <w:t xml:space="preserve"> forráskód és kiegészítő fájlok elérhető</w:t>
      </w:r>
      <w:r w:rsidR="00E96A3D">
        <w:rPr>
          <w:lang w:eastAsia="en-US"/>
        </w:rPr>
        <w:t>e</w:t>
      </w:r>
      <w:r w:rsidRPr="00D730C4">
        <w:rPr>
          <w:lang w:eastAsia="en-US"/>
        </w:rPr>
        <w:t>k a következő GitHub-linken</w:t>
      </w:r>
      <w:r>
        <w:rPr>
          <w:lang w:eastAsia="en-US"/>
        </w:rPr>
        <w:t xml:space="preserve">: </w:t>
      </w:r>
      <w:hyperlink r:id="rId49" w:history="1">
        <w:r w:rsidRPr="00D730C4">
          <w:rPr>
            <w:rStyle w:val="Hiperhivatkozs"/>
            <w:lang w:eastAsia="en-US"/>
          </w:rPr>
          <w:t>https://github.com/czotterbenedek/szakdoga_tdk</w:t>
        </w:r>
      </w:hyperlink>
    </w:p>
    <w:p w14:paraId="2C87923D" w14:textId="478A5EF4" w:rsidR="00127CBF" w:rsidRDefault="000C4254" w:rsidP="000C4254">
      <w:pPr>
        <w:rPr>
          <w:lang w:eastAsia="en-US"/>
        </w:rPr>
      </w:pPr>
      <w:r w:rsidRPr="000C4254">
        <w:rPr>
          <w:lang w:eastAsia="en-US"/>
        </w:rPr>
        <w:t xml:space="preserve">Az </w:t>
      </w:r>
      <w:proofErr w:type="spellStart"/>
      <w:r w:rsidRPr="000C4254">
        <w:rPr>
          <w:lang w:eastAsia="en-US"/>
        </w:rPr>
        <w:t>embedding</w:t>
      </w:r>
      <w:proofErr w:type="spellEnd"/>
      <w:r w:rsidRPr="000C4254">
        <w:rPr>
          <w:lang w:eastAsia="en-US"/>
        </w:rPr>
        <w:t xml:space="preserve"> tömbök és a nyers adatfájlok azonban nem található</w:t>
      </w:r>
      <w:r w:rsidR="004D4629">
        <w:rPr>
          <w:lang w:eastAsia="en-US"/>
        </w:rPr>
        <w:t>a</w:t>
      </w:r>
      <w:r w:rsidRPr="000C4254">
        <w:rPr>
          <w:lang w:eastAsia="en-US"/>
        </w:rPr>
        <w:t xml:space="preserve">k meg a </w:t>
      </w:r>
      <w:proofErr w:type="spellStart"/>
      <w:r w:rsidRPr="000C4254">
        <w:rPr>
          <w:lang w:eastAsia="en-US"/>
        </w:rPr>
        <w:t>repozitóriumban</w:t>
      </w:r>
      <w:proofErr w:type="spellEnd"/>
      <w:r w:rsidRPr="000C4254">
        <w:rPr>
          <w:lang w:eastAsia="en-US"/>
        </w:rPr>
        <w:t>, mivel méretük meghaladta a GitHub által engedélyezett korlátot.</w:t>
      </w:r>
    </w:p>
    <w:sectPr w:rsidR="00127CBF" w:rsidSect="0066420F">
      <w:headerReference w:type="even" r:id="rId50"/>
      <w:footerReference w:type="default" r:id="rId51"/>
      <w:type w:val="continuous"/>
      <w:pgSz w:w="11907" w:h="16840" w:code="9"/>
      <w:pgMar w:top="720" w:right="720" w:bottom="720" w:left="720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F9EEC94" w14:textId="77777777" w:rsidR="007175C8" w:rsidRDefault="007175C8" w:rsidP="007058CD">
      <w:r>
        <w:separator/>
      </w:r>
    </w:p>
  </w:endnote>
  <w:endnote w:type="continuationSeparator" w:id="0">
    <w:p w14:paraId="370A5620" w14:textId="77777777" w:rsidR="007175C8" w:rsidRDefault="007175C8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316020764"/>
      <w:docPartObj>
        <w:docPartGallery w:val="Page Numbers (Bottom of Page)"/>
        <w:docPartUnique/>
      </w:docPartObj>
    </w:sdtPr>
    <w:sdtContent>
      <w:p w14:paraId="1E3A8C30" w14:textId="005B7BBA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EFC1C2" w14:textId="77777777" w:rsidR="007175C8" w:rsidRDefault="007175C8" w:rsidP="007058CD">
      <w:r>
        <w:separator/>
      </w:r>
    </w:p>
  </w:footnote>
  <w:footnote w:type="continuationSeparator" w:id="0">
    <w:p w14:paraId="305314DA" w14:textId="77777777" w:rsidR="007175C8" w:rsidRDefault="007175C8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BBDA2630"/>
    <w:lvl w:ilvl="0" w:tplc="8890946C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30C"/>
    <w:rsid w:val="000006E3"/>
    <w:rsid w:val="00001877"/>
    <w:rsid w:val="00001E88"/>
    <w:rsid w:val="0000464B"/>
    <w:rsid w:val="000049EE"/>
    <w:rsid w:val="00004DC9"/>
    <w:rsid w:val="00004F58"/>
    <w:rsid w:val="00005287"/>
    <w:rsid w:val="00005E3C"/>
    <w:rsid w:val="000062F4"/>
    <w:rsid w:val="00010236"/>
    <w:rsid w:val="0001192F"/>
    <w:rsid w:val="00012179"/>
    <w:rsid w:val="00015CD5"/>
    <w:rsid w:val="00021DB7"/>
    <w:rsid w:val="00021FDB"/>
    <w:rsid w:val="00022FF5"/>
    <w:rsid w:val="000240B3"/>
    <w:rsid w:val="0002472C"/>
    <w:rsid w:val="000264F3"/>
    <w:rsid w:val="00030648"/>
    <w:rsid w:val="00030956"/>
    <w:rsid w:val="00031DAE"/>
    <w:rsid w:val="00034E7A"/>
    <w:rsid w:val="00037A78"/>
    <w:rsid w:val="0004157C"/>
    <w:rsid w:val="00042B0C"/>
    <w:rsid w:val="0004335B"/>
    <w:rsid w:val="0005068B"/>
    <w:rsid w:val="000509F1"/>
    <w:rsid w:val="0005300A"/>
    <w:rsid w:val="00053AA6"/>
    <w:rsid w:val="0005438C"/>
    <w:rsid w:val="00055061"/>
    <w:rsid w:val="00057EAD"/>
    <w:rsid w:val="000628AD"/>
    <w:rsid w:val="000755E6"/>
    <w:rsid w:val="00080E7F"/>
    <w:rsid w:val="00081FBC"/>
    <w:rsid w:val="00082FE0"/>
    <w:rsid w:val="00083C46"/>
    <w:rsid w:val="000868B1"/>
    <w:rsid w:val="00087656"/>
    <w:rsid w:val="00090BBF"/>
    <w:rsid w:val="000910C7"/>
    <w:rsid w:val="00091CB4"/>
    <w:rsid w:val="000927D2"/>
    <w:rsid w:val="00093207"/>
    <w:rsid w:val="00094540"/>
    <w:rsid w:val="00095022"/>
    <w:rsid w:val="00095454"/>
    <w:rsid w:val="00095A98"/>
    <w:rsid w:val="000A0B1E"/>
    <w:rsid w:val="000A1671"/>
    <w:rsid w:val="000A1A2F"/>
    <w:rsid w:val="000A2703"/>
    <w:rsid w:val="000A39BE"/>
    <w:rsid w:val="000A47E5"/>
    <w:rsid w:val="000A48D5"/>
    <w:rsid w:val="000A5517"/>
    <w:rsid w:val="000A6ABF"/>
    <w:rsid w:val="000A6C73"/>
    <w:rsid w:val="000A7483"/>
    <w:rsid w:val="000A7799"/>
    <w:rsid w:val="000B07A8"/>
    <w:rsid w:val="000B09C5"/>
    <w:rsid w:val="000B19C5"/>
    <w:rsid w:val="000B1BB6"/>
    <w:rsid w:val="000B4EB1"/>
    <w:rsid w:val="000B53E0"/>
    <w:rsid w:val="000C158C"/>
    <w:rsid w:val="000C2858"/>
    <w:rsid w:val="000C4254"/>
    <w:rsid w:val="000D70D9"/>
    <w:rsid w:val="000E0770"/>
    <w:rsid w:val="000E1338"/>
    <w:rsid w:val="000E36E0"/>
    <w:rsid w:val="000E36E6"/>
    <w:rsid w:val="000E5149"/>
    <w:rsid w:val="000E6B84"/>
    <w:rsid w:val="000F1E57"/>
    <w:rsid w:val="000F4546"/>
    <w:rsid w:val="000F463F"/>
    <w:rsid w:val="000F53F4"/>
    <w:rsid w:val="0010070F"/>
    <w:rsid w:val="0010128E"/>
    <w:rsid w:val="00101DB6"/>
    <w:rsid w:val="00102329"/>
    <w:rsid w:val="0010241F"/>
    <w:rsid w:val="00105FF1"/>
    <w:rsid w:val="00106FFD"/>
    <w:rsid w:val="00111922"/>
    <w:rsid w:val="0011225C"/>
    <w:rsid w:val="00112328"/>
    <w:rsid w:val="001129F9"/>
    <w:rsid w:val="00112A38"/>
    <w:rsid w:val="00112D2C"/>
    <w:rsid w:val="00113670"/>
    <w:rsid w:val="00117155"/>
    <w:rsid w:val="001214F6"/>
    <w:rsid w:val="001227B4"/>
    <w:rsid w:val="00122DCB"/>
    <w:rsid w:val="001239D8"/>
    <w:rsid w:val="00125838"/>
    <w:rsid w:val="00127918"/>
    <w:rsid w:val="00127AEE"/>
    <w:rsid w:val="00127CBF"/>
    <w:rsid w:val="00132424"/>
    <w:rsid w:val="00134DCB"/>
    <w:rsid w:val="00135D3D"/>
    <w:rsid w:val="001360A8"/>
    <w:rsid w:val="00136125"/>
    <w:rsid w:val="00136C34"/>
    <w:rsid w:val="00137560"/>
    <w:rsid w:val="001404EF"/>
    <w:rsid w:val="00142735"/>
    <w:rsid w:val="00143F92"/>
    <w:rsid w:val="00144505"/>
    <w:rsid w:val="00144A76"/>
    <w:rsid w:val="001468D5"/>
    <w:rsid w:val="0014781D"/>
    <w:rsid w:val="00147ABD"/>
    <w:rsid w:val="001508E6"/>
    <w:rsid w:val="00151A7E"/>
    <w:rsid w:val="00152E58"/>
    <w:rsid w:val="00153E5E"/>
    <w:rsid w:val="001546D9"/>
    <w:rsid w:val="00154948"/>
    <w:rsid w:val="0015718B"/>
    <w:rsid w:val="00157AE3"/>
    <w:rsid w:val="00160F1E"/>
    <w:rsid w:val="00161919"/>
    <w:rsid w:val="00162232"/>
    <w:rsid w:val="00163111"/>
    <w:rsid w:val="001644E5"/>
    <w:rsid w:val="00170CDB"/>
    <w:rsid w:val="00171054"/>
    <w:rsid w:val="001740EC"/>
    <w:rsid w:val="001745C2"/>
    <w:rsid w:val="00181FE6"/>
    <w:rsid w:val="0018216F"/>
    <w:rsid w:val="00182929"/>
    <w:rsid w:val="00182CBC"/>
    <w:rsid w:val="001836C9"/>
    <w:rsid w:val="001840F3"/>
    <w:rsid w:val="00192221"/>
    <w:rsid w:val="001938C0"/>
    <w:rsid w:val="00197BA9"/>
    <w:rsid w:val="001A1C57"/>
    <w:rsid w:val="001A2081"/>
    <w:rsid w:val="001A57BC"/>
    <w:rsid w:val="001B14C3"/>
    <w:rsid w:val="001B16F7"/>
    <w:rsid w:val="001B29A6"/>
    <w:rsid w:val="001B2FD4"/>
    <w:rsid w:val="001B31E2"/>
    <w:rsid w:val="001B3DA7"/>
    <w:rsid w:val="001B5EE7"/>
    <w:rsid w:val="001C006D"/>
    <w:rsid w:val="001C0C0E"/>
    <w:rsid w:val="001C2777"/>
    <w:rsid w:val="001C2FF1"/>
    <w:rsid w:val="001C52FA"/>
    <w:rsid w:val="001C5A25"/>
    <w:rsid w:val="001C5A44"/>
    <w:rsid w:val="001C5CE9"/>
    <w:rsid w:val="001D0814"/>
    <w:rsid w:val="001D0933"/>
    <w:rsid w:val="001D11DB"/>
    <w:rsid w:val="001D1293"/>
    <w:rsid w:val="001D1477"/>
    <w:rsid w:val="001D27CE"/>
    <w:rsid w:val="001D2DF1"/>
    <w:rsid w:val="001D3DC6"/>
    <w:rsid w:val="001D49FE"/>
    <w:rsid w:val="001D5237"/>
    <w:rsid w:val="001D77B1"/>
    <w:rsid w:val="001D7DBE"/>
    <w:rsid w:val="001D7FBD"/>
    <w:rsid w:val="001E0F9D"/>
    <w:rsid w:val="001E19BD"/>
    <w:rsid w:val="001E1FE1"/>
    <w:rsid w:val="001E3F00"/>
    <w:rsid w:val="001E476F"/>
    <w:rsid w:val="001E4EBA"/>
    <w:rsid w:val="001E57C1"/>
    <w:rsid w:val="001E75B3"/>
    <w:rsid w:val="001F5594"/>
    <w:rsid w:val="001F762A"/>
    <w:rsid w:val="00201F95"/>
    <w:rsid w:val="00202976"/>
    <w:rsid w:val="00203AD0"/>
    <w:rsid w:val="00203B2A"/>
    <w:rsid w:val="00203D96"/>
    <w:rsid w:val="00206C3E"/>
    <w:rsid w:val="002102C3"/>
    <w:rsid w:val="00210FD5"/>
    <w:rsid w:val="00213277"/>
    <w:rsid w:val="00215EE5"/>
    <w:rsid w:val="00217BDE"/>
    <w:rsid w:val="002233FE"/>
    <w:rsid w:val="00225893"/>
    <w:rsid w:val="00225E1A"/>
    <w:rsid w:val="00225F65"/>
    <w:rsid w:val="00227347"/>
    <w:rsid w:val="002302CE"/>
    <w:rsid w:val="00231ED4"/>
    <w:rsid w:val="00241FA9"/>
    <w:rsid w:val="0024247F"/>
    <w:rsid w:val="002434F9"/>
    <w:rsid w:val="002449D6"/>
    <w:rsid w:val="00247B58"/>
    <w:rsid w:val="0025141B"/>
    <w:rsid w:val="00251D2E"/>
    <w:rsid w:val="00252C3D"/>
    <w:rsid w:val="0025320F"/>
    <w:rsid w:val="00253269"/>
    <w:rsid w:val="0025378C"/>
    <w:rsid w:val="00253CCD"/>
    <w:rsid w:val="00255959"/>
    <w:rsid w:val="002566CC"/>
    <w:rsid w:val="00261ECE"/>
    <w:rsid w:val="00262F95"/>
    <w:rsid w:val="0026619A"/>
    <w:rsid w:val="00266F02"/>
    <w:rsid w:val="00267677"/>
    <w:rsid w:val="002700E4"/>
    <w:rsid w:val="00270A92"/>
    <w:rsid w:val="00275611"/>
    <w:rsid w:val="0027585B"/>
    <w:rsid w:val="00275A2C"/>
    <w:rsid w:val="00280824"/>
    <w:rsid w:val="002841F9"/>
    <w:rsid w:val="002848CD"/>
    <w:rsid w:val="002865F4"/>
    <w:rsid w:val="00287330"/>
    <w:rsid w:val="00293073"/>
    <w:rsid w:val="0029592F"/>
    <w:rsid w:val="002A0405"/>
    <w:rsid w:val="002A21E1"/>
    <w:rsid w:val="002A2B39"/>
    <w:rsid w:val="002A639B"/>
    <w:rsid w:val="002A6B92"/>
    <w:rsid w:val="002A6D87"/>
    <w:rsid w:val="002B0782"/>
    <w:rsid w:val="002B1AA7"/>
    <w:rsid w:val="002C026A"/>
    <w:rsid w:val="002C0BD9"/>
    <w:rsid w:val="002C10E3"/>
    <w:rsid w:val="002C1383"/>
    <w:rsid w:val="002C2AAF"/>
    <w:rsid w:val="002C2F43"/>
    <w:rsid w:val="002C6523"/>
    <w:rsid w:val="002D0621"/>
    <w:rsid w:val="002D5D2A"/>
    <w:rsid w:val="002D612C"/>
    <w:rsid w:val="002D7871"/>
    <w:rsid w:val="002D7DA9"/>
    <w:rsid w:val="002E1D2A"/>
    <w:rsid w:val="002E4476"/>
    <w:rsid w:val="002E486B"/>
    <w:rsid w:val="002E4D4B"/>
    <w:rsid w:val="002E6293"/>
    <w:rsid w:val="002E7EA9"/>
    <w:rsid w:val="002F0BBD"/>
    <w:rsid w:val="002F2039"/>
    <w:rsid w:val="002F2931"/>
    <w:rsid w:val="002F4E86"/>
    <w:rsid w:val="002F52C9"/>
    <w:rsid w:val="002F61DD"/>
    <w:rsid w:val="00300459"/>
    <w:rsid w:val="00300E9C"/>
    <w:rsid w:val="00302BB3"/>
    <w:rsid w:val="00303C9C"/>
    <w:rsid w:val="0030521E"/>
    <w:rsid w:val="003079B6"/>
    <w:rsid w:val="00310FC9"/>
    <w:rsid w:val="00312E73"/>
    <w:rsid w:val="00313013"/>
    <w:rsid w:val="00313A67"/>
    <w:rsid w:val="00314A54"/>
    <w:rsid w:val="00314CB6"/>
    <w:rsid w:val="003163BB"/>
    <w:rsid w:val="00317DA4"/>
    <w:rsid w:val="0032156B"/>
    <w:rsid w:val="00323881"/>
    <w:rsid w:val="00324881"/>
    <w:rsid w:val="0032578C"/>
    <w:rsid w:val="00326980"/>
    <w:rsid w:val="00331AA5"/>
    <w:rsid w:val="0033341F"/>
    <w:rsid w:val="0034273C"/>
    <w:rsid w:val="00342FEF"/>
    <w:rsid w:val="003476EB"/>
    <w:rsid w:val="0034770D"/>
    <w:rsid w:val="00350377"/>
    <w:rsid w:val="00350AEC"/>
    <w:rsid w:val="0035399E"/>
    <w:rsid w:val="00354976"/>
    <w:rsid w:val="00355378"/>
    <w:rsid w:val="00360188"/>
    <w:rsid w:val="0036083A"/>
    <w:rsid w:val="00366041"/>
    <w:rsid w:val="00367507"/>
    <w:rsid w:val="00371D60"/>
    <w:rsid w:val="0037381F"/>
    <w:rsid w:val="00373B72"/>
    <w:rsid w:val="00374C88"/>
    <w:rsid w:val="003775CF"/>
    <w:rsid w:val="00382262"/>
    <w:rsid w:val="003830A9"/>
    <w:rsid w:val="00385744"/>
    <w:rsid w:val="00386A1C"/>
    <w:rsid w:val="00386BF7"/>
    <w:rsid w:val="00387727"/>
    <w:rsid w:val="003935F4"/>
    <w:rsid w:val="00396295"/>
    <w:rsid w:val="003A09A9"/>
    <w:rsid w:val="003A4CDB"/>
    <w:rsid w:val="003A596E"/>
    <w:rsid w:val="003B4ACC"/>
    <w:rsid w:val="003B5393"/>
    <w:rsid w:val="003B61E7"/>
    <w:rsid w:val="003C04FC"/>
    <w:rsid w:val="003C2469"/>
    <w:rsid w:val="003C2694"/>
    <w:rsid w:val="003C3D1B"/>
    <w:rsid w:val="003C7C35"/>
    <w:rsid w:val="003D744B"/>
    <w:rsid w:val="003D7AC9"/>
    <w:rsid w:val="003E1E9B"/>
    <w:rsid w:val="003E29A7"/>
    <w:rsid w:val="003E42E4"/>
    <w:rsid w:val="003E6E96"/>
    <w:rsid w:val="003E70B1"/>
    <w:rsid w:val="003F5425"/>
    <w:rsid w:val="003F5F8E"/>
    <w:rsid w:val="003F6FD0"/>
    <w:rsid w:val="003F71B4"/>
    <w:rsid w:val="003F76AD"/>
    <w:rsid w:val="0040027E"/>
    <w:rsid w:val="004010F0"/>
    <w:rsid w:val="004017AF"/>
    <w:rsid w:val="00401A92"/>
    <w:rsid w:val="00402284"/>
    <w:rsid w:val="00403A2F"/>
    <w:rsid w:val="00404B2C"/>
    <w:rsid w:val="0040547B"/>
    <w:rsid w:val="00405881"/>
    <w:rsid w:val="00405C9F"/>
    <w:rsid w:val="00407423"/>
    <w:rsid w:val="004108B0"/>
    <w:rsid w:val="00410924"/>
    <w:rsid w:val="004136A1"/>
    <w:rsid w:val="00413D31"/>
    <w:rsid w:val="00416FCC"/>
    <w:rsid w:val="0042090D"/>
    <w:rsid w:val="00421620"/>
    <w:rsid w:val="004241AE"/>
    <w:rsid w:val="00425353"/>
    <w:rsid w:val="00426290"/>
    <w:rsid w:val="0042738B"/>
    <w:rsid w:val="00427727"/>
    <w:rsid w:val="004308BD"/>
    <w:rsid w:val="0043289B"/>
    <w:rsid w:val="00435D85"/>
    <w:rsid w:val="00436D36"/>
    <w:rsid w:val="004414BF"/>
    <w:rsid w:val="00444E8D"/>
    <w:rsid w:val="00444E98"/>
    <w:rsid w:val="00446B1B"/>
    <w:rsid w:val="00457847"/>
    <w:rsid w:val="00457F61"/>
    <w:rsid w:val="004605FF"/>
    <w:rsid w:val="004612B1"/>
    <w:rsid w:val="0046146E"/>
    <w:rsid w:val="004641BF"/>
    <w:rsid w:val="0046452D"/>
    <w:rsid w:val="004662E2"/>
    <w:rsid w:val="00466EBD"/>
    <w:rsid w:val="00472041"/>
    <w:rsid w:val="004721C1"/>
    <w:rsid w:val="0048245E"/>
    <w:rsid w:val="0048395A"/>
    <w:rsid w:val="004851C7"/>
    <w:rsid w:val="00486065"/>
    <w:rsid w:val="00486A95"/>
    <w:rsid w:val="00486C1A"/>
    <w:rsid w:val="0048779F"/>
    <w:rsid w:val="00490122"/>
    <w:rsid w:val="004901F8"/>
    <w:rsid w:val="004917C7"/>
    <w:rsid w:val="00496197"/>
    <w:rsid w:val="0049690F"/>
    <w:rsid w:val="00496F2A"/>
    <w:rsid w:val="00497BF8"/>
    <w:rsid w:val="004A2C92"/>
    <w:rsid w:val="004A39A0"/>
    <w:rsid w:val="004A4B8D"/>
    <w:rsid w:val="004A4F83"/>
    <w:rsid w:val="004A671D"/>
    <w:rsid w:val="004B0615"/>
    <w:rsid w:val="004B0D5C"/>
    <w:rsid w:val="004B36DF"/>
    <w:rsid w:val="004B6937"/>
    <w:rsid w:val="004C0DCE"/>
    <w:rsid w:val="004C14E7"/>
    <w:rsid w:val="004C3E20"/>
    <w:rsid w:val="004C7E5A"/>
    <w:rsid w:val="004D3D5A"/>
    <w:rsid w:val="004D4208"/>
    <w:rsid w:val="004D4629"/>
    <w:rsid w:val="004D618A"/>
    <w:rsid w:val="004D658C"/>
    <w:rsid w:val="004E28EF"/>
    <w:rsid w:val="004E3AE4"/>
    <w:rsid w:val="004E4C92"/>
    <w:rsid w:val="004E4EAB"/>
    <w:rsid w:val="004E69C7"/>
    <w:rsid w:val="004F46C1"/>
    <w:rsid w:val="004F4782"/>
    <w:rsid w:val="005006DB"/>
    <w:rsid w:val="00501D31"/>
    <w:rsid w:val="00502A30"/>
    <w:rsid w:val="005037E0"/>
    <w:rsid w:val="00503892"/>
    <w:rsid w:val="00503A55"/>
    <w:rsid w:val="00503AFF"/>
    <w:rsid w:val="005077A1"/>
    <w:rsid w:val="00507B25"/>
    <w:rsid w:val="00511045"/>
    <w:rsid w:val="00511C41"/>
    <w:rsid w:val="005128EE"/>
    <w:rsid w:val="005138EA"/>
    <w:rsid w:val="00513BFE"/>
    <w:rsid w:val="00515784"/>
    <w:rsid w:val="00517023"/>
    <w:rsid w:val="005202C0"/>
    <w:rsid w:val="00527C6A"/>
    <w:rsid w:val="0053480B"/>
    <w:rsid w:val="005358F6"/>
    <w:rsid w:val="0053607D"/>
    <w:rsid w:val="00536F5E"/>
    <w:rsid w:val="005370E5"/>
    <w:rsid w:val="00537BF4"/>
    <w:rsid w:val="00541BED"/>
    <w:rsid w:val="00546C2B"/>
    <w:rsid w:val="005478AF"/>
    <w:rsid w:val="00550340"/>
    <w:rsid w:val="00550576"/>
    <w:rsid w:val="0055178F"/>
    <w:rsid w:val="005524FC"/>
    <w:rsid w:val="005527CD"/>
    <w:rsid w:val="00552F34"/>
    <w:rsid w:val="00554583"/>
    <w:rsid w:val="005547EB"/>
    <w:rsid w:val="005573B1"/>
    <w:rsid w:val="00560901"/>
    <w:rsid w:val="0056267F"/>
    <w:rsid w:val="00562975"/>
    <w:rsid w:val="0056323D"/>
    <w:rsid w:val="00566A4F"/>
    <w:rsid w:val="00571444"/>
    <w:rsid w:val="005715F5"/>
    <w:rsid w:val="00573582"/>
    <w:rsid w:val="00575AEC"/>
    <w:rsid w:val="00576251"/>
    <w:rsid w:val="00576288"/>
    <w:rsid w:val="00576495"/>
    <w:rsid w:val="00577F76"/>
    <w:rsid w:val="00582B47"/>
    <w:rsid w:val="00583EB8"/>
    <w:rsid w:val="00584FB9"/>
    <w:rsid w:val="00585753"/>
    <w:rsid w:val="00586D36"/>
    <w:rsid w:val="0058779C"/>
    <w:rsid w:val="00587CDD"/>
    <w:rsid w:val="0059671C"/>
    <w:rsid w:val="00597B59"/>
    <w:rsid w:val="005A4804"/>
    <w:rsid w:val="005A50D5"/>
    <w:rsid w:val="005A7383"/>
    <w:rsid w:val="005A7387"/>
    <w:rsid w:val="005A79DB"/>
    <w:rsid w:val="005B1332"/>
    <w:rsid w:val="005B2EE5"/>
    <w:rsid w:val="005B350C"/>
    <w:rsid w:val="005B6F29"/>
    <w:rsid w:val="005B7C81"/>
    <w:rsid w:val="005C535D"/>
    <w:rsid w:val="005C58A6"/>
    <w:rsid w:val="005C77AB"/>
    <w:rsid w:val="005D01DD"/>
    <w:rsid w:val="005D29F3"/>
    <w:rsid w:val="005D3443"/>
    <w:rsid w:val="005D539D"/>
    <w:rsid w:val="005D58AB"/>
    <w:rsid w:val="005D6366"/>
    <w:rsid w:val="005D6A1E"/>
    <w:rsid w:val="005D7CEB"/>
    <w:rsid w:val="005E01E0"/>
    <w:rsid w:val="005E2AA8"/>
    <w:rsid w:val="005E3FCD"/>
    <w:rsid w:val="005E4AB6"/>
    <w:rsid w:val="005E5D05"/>
    <w:rsid w:val="005E7D5F"/>
    <w:rsid w:val="005F12ED"/>
    <w:rsid w:val="005F14B9"/>
    <w:rsid w:val="005F3404"/>
    <w:rsid w:val="005F4015"/>
    <w:rsid w:val="005F5B3F"/>
    <w:rsid w:val="005F77E1"/>
    <w:rsid w:val="00601644"/>
    <w:rsid w:val="00601A95"/>
    <w:rsid w:val="006030F8"/>
    <w:rsid w:val="00603182"/>
    <w:rsid w:val="00603337"/>
    <w:rsid w:val="00603CBF"/>
    <w:rsid w:val="006056AA"/>
    <w:rsid w:val="00610CC0"/>
    <w:rsid w:val="00613468"/>
    <w:rsid w:val="006135F3"/>
    <w:rsid w:val="006147D2"/>
    <w:rsid w:val="0062185B"/>
    <w:rsid w:val="00623E15"/>
    <w:rsid w:val="00627816"/>
    <w:rsid w:val="006304D6"/>
    <w:rsid w:val="006332D3"/>
    <w:rsid w:val="006334BA"/>
    <w:rsid w:val="0063585C"/>
    <w:rsid w:val="00637937"/>
    <w:rsid w:val="00641018"/>
    <w:rsid w:val="006410C1"/>
    <w:rsid w:val="00641796"/>
    <w:rsid w:val="00643E34"/>
    <w:rsid w:val="00644113"/>
    <w:rsid w:val="00646CCF"/>
    <w:rsid w:val="00647243"/>
    <w:rsid w:val="00650C7C"/>
    <w:rsid w:val="006540BC"/>
    <w:rsid w:val="0065687B"/>
    <w:rsid w:val="0065767B"/>
    <w:rsid w:val="00660054"/>
    <w:rsid w:val="0066174A"/>
    <w:rsid w:val="00662259"/>
    <w:rsid w:val="00663496"/>
    <w:rsid w:val="0066420F"/>
    <w:rsid w:val="006643E0"/>
    <w:rsid w:val="006656C0"/>
    <w:rsid w:val="00671122"/>
    <w:rsid w:val="00671A2D"/>
    <w:rsid w:val="00671AF9"/>
    <w:rsid w:val="00671BF9"/>
    <w:rsid w:val="006721B4"/>
    <w:rsid w:val="006724A2"/>
    <w:rsid w:val="006745B7"/>
    <w:rsid w:val="00675281"/>
    <w:rsid w:val="006800AF"/>
    <w:rsid w:val="00681E99"/>
    <w:rsid w:val="00683FD2"/>
    <w:rsid w:val="00684945"/>
    <w:rsid w:val="00684C9A"/>
    <w:rsid w:val="00686DB9"/>
    <w:rsid w:val="00686FFD"/>
    <w:rsid w:val="00687C68"/>
    <w:rsid w:val="006917AC"/>
    <w:rsid w:val="00692605"/>
    <w:rsid w:val="006927B5"/>
    <w:rsid w:val="00693214"/>
    <w:rsid w:val="006938E8"/>
    <w:rsid w:val="006965BC"/>
    <w:rsid w:val="00696EAD"/>
    <w:rsid w:val="006973D5"/>
    <w:rsid w:val="00697691"/>
    <w:rsid w:val="006A1B7F"/>
    <w:rsid w:val="006A1D70"/>
    <w:rsid w:val="006A2B0B"/>
    <w:rsid w:val="006A3395"/>
    <w:rsid w:val="006A3F96"/>
    <w:rsid w:val="006A563E"/>
    <w:rsid w:val="006B00FC"/>
    <w:rsid w:val="006B1764"/>
    <w:rsid w:val="006B20DB"/>
    <w:rsid w:val="006B3EB3"/>
    <w:rsid w:val="006B4253"/>
    <w:rsid w:val="006B5CA4"/>
    <w:rsid w:val="006B61C2"/>
    <w:rsid w:val="006B634A"/>
    <w:rsid w:val="006B77FC"/>
    <w:rsid w:val="006C0955"/>
    <w:rsid w:val="006C61C3"/>
    <w:rsid w:val="006C7738"/>
    <w:rsid w:val="006C7F4F"/>
    <w:rsid w:val="006D050D"/>
    <w:rsid w:val="006D2AAF"/>
    <w:rsid w:val="006D338C"/>
    <w:rsid w:val="006D70B4"/>
    <w:rsid w:val="006D77F5"/>
    <w:rsid w:val="006E0573"/>
    <w:rsid w:val="006E0F20"/>
    <w:rsid w:val="006E1DBD"/>
    <w:rsid w:val="006F16E2"/>
    <w:rsid w:val="006F372C"/>
    <w:rsid w:val="006F4AB8"/>
    <w:rsid w:val="006F512E"/>
    <w:rsid w:val="00700E3A"/>
    <w:rsid w:val="007058CD"/>
    <w:rsid w:val="007079A4"/>
    <w:rsid w:val="007100C8"/>
    <w:rsid w:val="00711C9A"/>
    <w:rsid w:val="00712096"/>
    <w:rsid w:val="00712DF0"/>
    <w:rsid w:val="00713F2E"/>
    <w:rsid w:val="007159BA"/>
    <w:rsid w:val="007175C8"/>
    <w:rsid w:val="0071777C"/>
    <w:rsid w:val="00725262"/>
    <w:rsid w:val="00730B3C"/>
    <w:rsid w:val="00733B82"/>
    <w:rsid w:val="0073624A"/>
    <w:rsid w:val="00740316"/>
    <w:rsid w:val="007406A5"/>
    <w:rsid w:val="00745DBD"/>
    <w:rsid w:val="007467E9"/>
    <w:rsid w:val="00750DA6"/>
    <w:rsid w:val="00751534"/>
    <w:rsid w:val="00752801"/>
    <w:rsid w:val="00752BBA"/>
    <w:rsid w:val="007540D5"/>
    <w:rsid w:val="0075444A"/>
    <w:rsid w:val="00755230"/>
    <w:rsid w:val="00755834"/>
    <w:rsid w:val="00760739"/>
    <w:rsid w:val="0076103E"/>
    <w:rsid w:val="00764A39"/>
    <w:rsid w:val="00765601"/>
    <w:rsid w:val="00765E2D"/>
    <w:rsid w:val="00767A53"/>
    <w:rsid w:val="007715D1"/>
    <w:rsid w:val="00771D12"/>
    <w:rsid w:val="00772CA6"/>
    <w:rsid w:val="00773375"/>
    <w:rsid w:val="0077573A"/>
    <w:rsid w:val="0077613B"/>
    <w:rsid w:val="00776384"/>
    <w:rsid w:val="00776935"/>
    <w:rsid w:val="00776EAF"/>
    <w:rsid w:val="007808FE"/>
    <w:rsid w:val="0078213C"/>
    <w:rsid w:val="007851F3"/>
    <w:rsid w:val="0079009F"/>
    <w:rsid w:val="00791BEE"/>
    <w:rsid w:val="00797076"/>
    <w:rsid w:val="007A12D3"/>
    <w:rsid w:val="007A1DC3"/>
    <w:rsid w:val="007A2401"/>
    <w:rsid w:val="007A2BC2"/>
    <w:rsid w:val="007A7C03"/>
    <w:rsid w:val="007B0DA5"/>
    <w:rsid w:val="007B4411"/>
    <w:rsid w:val="007B5D68"/>
    <w:rsid w:val="007B73B8"/>
    <w:rsid w:val="007C0653"/>
    <w:rsid w:val="007C19BA"/>
    <w:rsid w:val="007C2330"/>
    <w:rsid w:val="007C35DA"/>
    <w:rsid w:val="007C4290"/>
    <w:rsid w:val="007C49B4"/>
    <w:rsid w:val="007C4A92"/>
    <w:rsid w:val="007C5375"/>
    <w:rsid w:val="007C7442"/>
    <w:rsid w:val="007D00D5"/>
    <w:rsid w:val="007D14C3"/>
    <w:rsid w:val="007D195A"/>
    <w:rsid w:val="007D1E82"/>
    <w:rsid w:val="007D4CE3"/>
    <w:rsid w:val="007D62BE"/>
    <w:rsid w:val="007D75AF"/>
    <w:rsid w:val="007E0BD1"/>
    <w:rsid w:val="007E4397"/>
    <w:rsid w:val="007E4DAE"/>
    <w:rsid w:val="007E5548"/>
    <w:rsid w:val="007E6C0D"/>
    <w:rsid w:val="007E6DF6"/>
    <w:rsid w:val="007E7DC5"/>
    <w:rsid w:val="007F0EB1"/>
    <w:rsid w:val="007F2A9F"/>
    <w:rsid w:val="00802CF2"/>
    <w:rsid w:val="00805F0A"/>
    <w:rsid w:val="00806D2A"/>
    <w:rsid w:val="00807178"/>
    <w:rsid w:val="00810000"/>
    <w:rsid w:val="00813CDC"/>
    <w:rsid w:val="00814ECB"/>
    <w:rsid w:val="00815E37"/>
    <w:rsid w:val="00816BCB"/>
    <w:rsid w:val="00816D80"/>
    <w:rsid w:val="008239BF"/>
    <w:rsid w:val="00825A8D"/>
    <w:rsid w:val="00826831"/>
    <w:rsid w:val="00826AFE"/>
    <w:rsid w:val="0083052D"/>
    <w:rsid w:val="008318BB"/>
    <w:rsid w:val="00834CC7"/>
    <w:rsid w:val="00837840"/>
    <w:rsid w:val="00840FFF"/>
    <w:rsid w:val="0084222F"/>
    <w:rsid w:val="008422DB"/>
    <w:rsid w:val="00842BEF"/>
    <w:rsid w:val="0084393C"/>
    <w:rsid w:val="008444E5"/>
    <w:rsid w:val="00845B4B"/>
    <w:rsid w:val="008505A7"/>
    <w:rsid w:val="00850632"/>
    <w:rsid w:val="00850A48"/>
    <w:rsid w:val="00854BDC"/>
    <w:rsid w:val="0085704A"/>
    <w:rsid w:val="008643B7"/>
    <w:rsid w:val="00865865"/>
    <w:rsid w:val="0086688E"/>
    <w:rsid w:val="00866BA6"/>
    <w:rsid w:val="00867CBA"/>
    <w:rsid w:val="00871AF5"/>
    <w:rsid w:val="00872588"/>
    <w:rsid w:val="00876578"/>
    <w:rsid w:val="00876EB2"/>
    <w:rsid w:val="0087782D"/>
    <w:rsid w:val="008818E4"/>
    <w:rsid w:val="0088206D"/>
    <w:rsid w:val="008823DE"/>
    <w:rsid w:val="00884D88"/>
    <w:rsid w:val="00885453"/>
    <w:rsid w:val="0088686D"/>
    <w:rsid w:val="00887380"/>
    <w:rsid w:val="0089136C"/>
    <w:rsid w:val="008923AA"/>
    <w:rsid w:val="00892B42"/>
    <w:rsid w:val="00893E6F"/>
    <w:rsid w:val="008958E1"/>
    <w:rsid w:val="00895FB3"/>
    <w:rsid w:val="008A15D8"/>
    <w:rsid w:val="008A178E"/>
    <w:rsid w:val="008A3036"/>
    <w:rsid w:val="008A33F5"/>
    <w:rsid w:val="008A4B28"/>
    <w:rsid w:val="008A7037"/>
    <w:rsid w:val="008A7187"/>
    <w:rsid w:val="008B199F"/>
    <w:rsid w:val="008B2C12"/>
    <w:rsid w:val="008B345C"/>
    <w:rsid w:val="008B66BE"/>
    <w:rsid w:val="008B7096"/>
    <w:rsid w:val="008B7DC7"/>
    <w:rsid w:val="008C2FBE"/>
    <w:rsid w:val="008C4155"/>
    <w:rsid w:val="008C7A08"/>
    <w:rsid w:val="008D0583"/>
    <w:rsid w:val="008D351B"/>
    <w:rsid w:val="008D42C3"/>
    <w:rsid w:val="008D52AA"/>
    <w:rsid w:val="008D6BA9"/>
    <w:rsid w:val="008D7029"/>
    <w:rsid w:val="008D7999"/>
    <w:rsid w:val="008E43F9"/>
    <w:rsid w:val="008E5B86"/>
    <w:rsid w:val="008E7228"/>
    <w:rsid w:val="008E73BC"/>
    <w:rsid w:val="008F1014"/>
    <w:rsid w:val="008F454C"/>
    <w:rsid w:val="008F4661"/>
    <w:rsid w:val="008F53C6"/>
    <w:rsid w:val="008F5D74"/>
    <w:rsid w:val="008F5F0C"/>
    <w:rsid w:val="00902854"/>
    <w:rsid w:val="00903215"/>
    <w:rsid w:val="00904F34"/>
    <w:rsid w:val="00905270"/>
    <w:rsid w:val="0090541F"/>
    <w:rsid w:val="00912A1F"/>
    <w:rsid w:val="00912D94"/>
    <w:rsid w:val="009132C4"/>
    <w:rsid w:val="00914374"/>
    <w:rsid w:val="00917B1B"/>
    <w:rsid w:val="00917EF2"/>
    <w:rsid w:val="00921ED9"/>
    <w:rsid w:val="00923D00"/>
    <w:rsid w:val="009247B0"/>
    <w:rsid w:val="00925F59"/>
    <w:rsid w:val="009272F4"/>
    <w:rsid w:val="00927358"/>
    <w:rsid w:val="00927CE9"/>
    <w:rsid w:val="00933CA1"/>
    <w:rsid w:val="009367A7"/>
    <w:rsid w:val="00940CB1"/>
    <w:rsid w:val="00941CDE"/>
    <w:rsid w:val="00942916"/>
    <w:rsid w:val="0094581E"/>
    <w:rsid w:val="00946259"/>
    <w:rsid w:val="00951D95"/>
    <w:rsid w:val="00952900"/>
    <w:rsid w:val="009549ED"/>
    <w:rsid w:val="0095596A"/>
    <w:rsid w:val="009641AD"/>
    <w:rsid w:val="00967A82"/>
    <w:rsid w:val="00970F5F"/>
    <w:rsid w:val="0097104B"/>
    <w:rsid w:val="009711E8"/>
    <w:rsid w:val="00971424"/>
    <w:rsid w:val="00972072"/>
    <w:rsid w:val="00974399"/>
    <w:rsid w:val="00974F14"/>
    <w:rsid w:val="00975CBC"/>
    <w:rsid w:val="00975FB2"/>
    <w:rsid w:val="0097676D"/>
    <w:rsid w:val="0098532E"/>
    <w:rsid w:val="00985343"/>
    <w:rsid w:val="0098538D"/>
    <w:rsid w:val="0098546D"/>
    <w:rsid w:val="00987DDE"/>
    <w:rsid w:val="00993200"/>
    <w:rsid w:val="00993FEC"/>
    <w:rsid w:val="0099467C"/>
    <w:rsid w:val="00994FE8"/>
    <w:rsid w:val="009A003D"/>
    <w:rsid w:val="009A0B34"/>
    <w:rsid w:val="009A1B63"/>
    <w:rsid w:val="009A1DA0"/>
    <w:rsid w:val="009A23EE"/>
    <w:rsid w:val="009A32B9"/>
    <w:rsid w:val="009A4AC3"/>
    <w:rsid w:val="009A73C1"/>
    <w:rsid w:val="009B0968"/>
    <w:rsid w:val="009B180C"/>
    <w:rsid w:val="009B1AB8"/>
    <w:rsid w:val="009B47C6"/>
    <w:rsid w:val="009C1C93"/>
    <w:rsid w:val="009C3E3A"/>
    <w:rsid w:val="009C428A"/>
    <w:rsid w:val="009C7F86"/>
    <w:rsid w:val="009C7FBD"/>
    <w:rsid w:val="009D1FBE"/>
    <w:rsid w:val="009D32CB"/>
    <w:rsid w:val="009D3A43"/>
    <w:rsid w:val="009D4E7A"/>
    <w:rsid w:val="009D636E"/>
    <w:rsid w:val="009D71E0"/>
    <w:rsid w:val="009E0644"/>
    <w:rsid w:val="009E0E9F"/>
    <w:rsid w:val="009E2209"/>
    <w:rsid w:val="009E25C6"/>
    <w:rsid w:val="009E2E54"/>
    <w:rsid w:val="009E67D2"/>
    <w:rsid w:val="009F3149"/>
    <w:rsid w:val="009F3B53"/>
    <w:rsid w:val="009F5EE8"/>
    <w:rsid w:val="009F6ACF"/>
    <w:rsid w:val="00A00F03"/>
    <w:rsid w:val="00A03EA0"/>
    <w:rsid w:val="00A052F4"/>
    <w:rsid w:val="00A060F0"/>
    <w:rsid w:val="00A0656C"/>
    <w:rsid w:val="00A07F01"/>
    <w:rsid w:val="00A1442E"/>
    <w:rsid w:val="00A14A6A"/>
    <w:rsid w:val="00A17C51"/>
    <w:rsid w:val="00A17D7E"/>
    <w:rsid w:val="00A20CE3"/>
    <w:rsid w:val="00A21009"/>
    <w:rsid w:val="00A229F5"/>
    <w:rsid w:val="00A230A0"/>
    <w:rsid w:val="00A2325B"/>
    <w:rsid w:val="00A2579E"/>
    <w:rsid w:val="00A2780D"/>
    <w:rsid w:val="00A30E05"/>
    <w:rsid w:val="00A33FBD"/>
    <w:rsid w:val="00A344B4"/>
    <w:rsid w:val="00A34DC4"/>
    <w:rsid w:val="00A362D8"/>
    <w:rsid w:val="00A458C0"/>
    <w:rsid w:val="00A51242"/>
    <w:rsid w:val="00A56F82"/>
    <w:rsid w:val="00A60358"/>
    <w:rsid w:val="00A61263"/>
    <w:rsid w:val="00A620EF"/>
    <w:rsid w:val="00A623B2"/>
    <w:rsid w:val="00A62FAD"/>
    <w:rsid w:val="00A63D8D"/>
    <w:rsid w:val="00A64358"/>
    <w:rsid w:val="00A64ADE"/>
    <w:rsid w:val="00A64B42"/>
    <w:rsid w:val="00A729C2"/>
    <w:rsid w:val="00A74E89"/>
    <w:rsid w:val="00A75B8C"/>
    <w:rsid w:val="00A8388A"/>
    <w:rsid w:val="00A84AA6"/>
    <w:rsid w:val="00A85B18"/>
    <w:rsid w:val="00A9027C"/>
    <w:rsid w:val="00A90F26"/>
    <w:rsid w:val="00A948B7"/>
    <w:rsid w:val="00A95032"/>
    <w:rsid w:val="00A9524E"/>
    <w:rsid w:val="00AA0019"/>
    <w:rsid w:val="00AA0208"/>
    <w:rsid w:val="00AA1027"/>
    <w:rsid w:val="00AB1F06"/>
    <w:rsid w:val="00AB217B"/>
    <w:rsid w:val="00AB45EC"/>
    <w:rsid w:val="00AB511F"/>
    <w:rsid w:val="00AB5220"/>
    <w:rsid w:val="00AB7F22"/>
    <w:rsid w:val="00AC13FE"/>
    <w:rsid w:val="00AC239B"/>
    <w:rsid w:val="00AC3DAE"/>
    <w:rsid w:val="00AC573F"/>
    <w:rsid w:val="00AC71D4"/>
    <w:rsid w:val="00AD030C"/>
    <w:rsid w:val="00AD39D7"/>
    <w:rsid w:val="00AD45B6"/>
    <w:rsid w:val="00AD4DC4"/>
    <w:rsid w:val="00AD6364"/>
    <w:rsid w:val="00AE05BC"/>
    <w:rsid w:val="00AE05C4"/>
    <w:rsid w:val="00AE07FC"/>
    <w:rsid w:val="00AE097E"/>
    <w:rsid w:val="00AE3D9B"/>
    <w:rsid w:val="00AE3ECB"/>
    <w:rsid w:val="00AE539D"/>
    <w:rsid w:val="00AE5A2C"/>
    <w:rsid w:val="00AF0B7B"/>
    <w:rsid w:val="00AF0ECA"/>
    <w:rsid w:val="00AF4D78"/>
    <w:rsid w:val="00AF4F54"/>
    <w:rsid w:val="00AF5523"/>
    <w:rsid w:val="00AF61DC"/>
    <w:rsid w:val="00B0018A"/>
    <w:rsid w:val="00B05782"/>
    <w:rsid w:val="00B07873"/>
    <w:rsid w:val="00B07CC0"/>
    <w:rsid w:val="00B1270F"/>
    <w:rsid w:val="00B13FD0"/>
    <w:rsid w:val="00B1429C"/>
    <w:rsid w:val="00B14512"/>
    <w:rsid w:val="00B16CC1"/>
    <w:rsid w:val="00B233DF"/>
    <w:rsid w:val="00B25A33"/>
    <w:rsid w:val="00B2773B"/>
    <w:rsid w:val="00B3007B"/>
    <w:rsid w:val="00B3095E"/>
    <w:rsid w:val="00B35867"/>
    <w:rsid w:val="00B36E53"/>
    <w:rsid w:val="00B40F13"/>
    <w:rsid w:val="00B4104A"/>
    <w:rsid w:val="00B418FD"/>
    <w:rsid w:val="00B41D67"/>
    <w:rsid w:val="00B427F0"/>
    <w:rsid w:val="00B42B68"/>
    <w:rsid w:val="00B42FB9"/>
    <w:rsid w:val="00B45316"/>
    <w:rsid w:val="00B459B4"/>
    <w:rsid w:val="00B50CAA"/>
    <w:rsid w:val="00B52291"/>
    <w:rsid w:val="00B537C4"/>
    <w:rsid w:val="00B53A4A"/>
    <w:rsid w:val="00B549CF"/>
    <w:rsid w:val="00B54BC5"/>
    <w:rsid w:val="00B553EA"/>
    <w:rsid w:val="00B57EC9"/>
    <w:rsid w:val="00B609AD"/>
    <w:rsid w:val="00B617E1"/>
    <w:rsid w:val="00B61A9D"/>
    <w:rsid w:val="00B724E7"/>
    <w:rsid w:val="00B72E90"/>
    <w:rsid w:val="00B74E46"/>
    <w:rsid w:val="00B75CDE"/>
    <w:rsid w:val="00B774B2"/>
    <w:rsid w:val="00B83043"/>
    <w:rsid w:val="00B83284"/>
    <w:rsid w:val="00B8340C"/>
    <w:rsid w:val="00B83616"/>
    <w:rsid w:val="00B84FBE"/>
    <w:rsid w:val="00B850C8"/>
    <w:rsid w:val="00B85B86"/>
    <w:rsid w:val="00B86346"/>
    <w:rsid w:val="00B86636"/>
    <w:rsid w:val="00B867F1"/>
    <w:rsid w:val="00B91366"/>
    <w:rsid w:val="00B917DC"/>
    <w:rsid w:val="00B921E1"/>
    <w:rsid w:val="00B926B3"/>
    <w:rsid w:val="00B940C2"/>
    <w:rsid w:val="00B94E86"/>
    <w:rsid w:val="00B956C5"/>
    <w:rsid w:val="00B95F8A"/>
    <w:rsid w:val="00B96880"/>
    <w:rsid w:val="00BA054C"/>
    <w:rsid w:val="00BA150D"/>
    <w:rsid w:val="00BA52E1"/>
    <w:rsid w:val="00BA664A"/>
    <w:rsid w:val="00BB04F7"/>
    <w:rsid w:val="00BB3C46"/>
    <w:rsid w:val="00BB6793"/>
    <w:rsid w:val="00BC05EA"/>
    <w:rsid w:val="00BC1BCC"/>
    <w:rsid w:val="00BC32B3"/>
    <w:rsid w:val="00BC3A45"/>
    <w:rsid w:val="00BC3D15"/>
    <w:rsid w:val="00BC492C"/>
    <w:rsid w:val="00BD0585"/>
    <w:rsid w:val="00BD174F"/>
    <w:rsid w:val="00BD2A0B"/>
    <w:rsid w:val="00BD3CD3"/>
    <w:rsid w:val="00BD5382"/>
    <w:rsid w:val="00BD622E"/>
    <w:rsid w:val="00BD706B"/>
    <w:rsid w:val="00BE0798"/>
    <w:rsid w:val="00BE0CF5"/>
    <w:rsid w:val="00BE10A1"/>
    <w:rsid w:val="00BE11E5"/>
    <w:rsid w:val="00BE2C2F"/>
    <w:rsid w:val="00BE45DB"/>
    <w:rsid w:val="00BF0186"/>
    <w:rsid w:val="00BF02F1"/>
    <w:rsid w:val="00BF1358"/>
    <w:rsid w:val="00BF13BD"/>
    <w:rsid w:val="00BF3A30"/>
    <w:rsid w:val="00BF4292"/>
    <w:rsid w:val="00BF5908"/>
    <w:rsid w:val="00BF7652"/>
    <w:rsid w:val="00C0012C"/>
    <w:rsid w:val="00C00760"/>
    <w:rsid w:val="00C00B3C"/>
    <w:rsid w:val="00C017F9"/>
    <w:rsid w:val="00C022B4"/>
    <w:rsid w:val="00C0268C"/>
    <w:rsid w:val="00C0384A"/>
    <w:rsid w:val="00C04939"/>
    <w:rsid w:val="00C05187"/>
    <w:rsid w:val="00C05191"/>
    <w:rsid w:val="00C052AF"/>
    <w:rsid w:val="00C07788"/>
    <w:rsid w:val="00C07F8E"/>
    <w:rsid w:val="00C11403"/>
    <w:rsid w:val="00C12934"/>
    <w:rsid w:val="00C15748"/>
    <w:rsid w:val="00C16E0C"/>
    <w:rsid w:val="00C20610"/>
    <w:rsid w:val="00C22B77"/>
    <w:rsid w:val="00C22D41"/>
    <w:rsid w:val="00C2686E"/>
    <w:rsid w:val="00C26FF8"/>
    <w:rsid w:val="00C31260"/>
    <w:rsid w:val="00C34C41"/>
    <w:rsid w:val="00C359F7"/>
    <w:rsid w:val="00C35D85"/>
    <w:rsid w:val="00C36321"/>
    <w:rsid w:val="00C36D0E"/>
    <w:rsid w:val="00C429B4"/>
    <w:rsid w:val="00C42CA7"/>
    <w:rsid w:val="00C446D6"/>
    <w:rsid w:val="00C453B8"/>
    <w:rsid w:val="00C47494"/>
    <w:rsid w:val="00C50807"/>
    <w:rsid w:val="00C50BEB"/>
    <w:rsid w:val="00C5244D"/>
    <w:rsid w:val="00C53F92"/>
    <w:rsid w:val="00C53F96"/>
    <w:rsid w:val="00C56093"/>
    <w:rsid w:val="00C5742D"/>
    <w:rsid w:val="00C6213E"/>
    <w:rsid w:val="00C62B7E"/>
    <w:rsid w:val="00C64F45"/>
    <w:rsid w:val="00C67E1A"/>
    <w:rsid w:val="00C707BF"/>
    <w:rsid w:val="00C7257C"/>
    <w:rsid w:val="00C73DEE"/>
    <w:rsid w:val="00C73FE9"/>
    <w:rsid w:val="00C74FB2"/>
    <w:rsid w:val="00C81181"/>
    <w:rsid w:val="00C812CA"/>
    <w:rsid w:val="00C81482"/>
    <w:rsid w:val="00C82A13"/>
    <w:rsid w:val="00C842B5"/>
    <w:rsid w:val="00C84464"/>
    <w:rsid w:val="00C8448C"/>
    <w:rsid w:val="00C86FA1"/>
    <w:rsid w:val="00C87290"/>
    <w:rsid w:val="00C8790D"/>
    <w:rsid w:val="00C91A92"/>
    <w:rsid w:val="00C92053"/>
    <w:rsid w:val="00C93546"/>
    <w:rsid w:val="00C94624"/>
    <w:rsid w:val="00C94815"/>
    <w:rsid w:val="00C95128"/>
    <w:rsid w:val="00CA71C9"/>
    <w:rsid w:val="00CB23AF"/>
    <w:rsid w:val="00CB6634"/>
    <w:rsid w:val="00CB6CB4"/>
    <w:rsid w:val="00CC0BE3"/>
    <w:rsid w:val="00CC2D72"/>
    <w:rsid w:val="00CC370D"/>
    <w:rsid w:val="00CC3D20"/>
    <w:rsid w:val="00CC4181"/>
    <w:rsid w:val="00CC545B"/>
    <w:rsid w:val="00CC5861"/>
    <w:rsid w:val="00CC698D"/>
    <w:rsid w:val="00CC71D4"/>
    <w:rsid w:val="00CC7890"/>
    <w:rsid w:val="00CD4448"/>
    <w:rsid w:val="00CD447A"/>
    <w:rsid w:val="00CD733D"/>
    <w:rsid w:val="00CE13EB"/>
    <w:rsid w:val="00CE348A"/>
    <w:rsid w:val="00CE4F57"/>
    <w:rsid w:val="00CE705F"/>
    <w:rsid w:val="00CE7906"/>
    <w:rsid w:val="00CF09D4"/>
    <w:rsid w:val="00CF0E40"/>
    <w:rsid w:val="00CF4133"/>
    <w:rsid w:val="00CF4145"/>
    <w:rsid w:val="00CF5A47"/>
    <w:rsid w:val="00CF7C4E"/>
    <w:rsid w:val="00D02C97"/>
    <w:rsid w:val="00D02CA1"/>
    <w:rsid w:val="00D039D6"/>
    <w:rsid w:val="00D03C49"/>
    <w:rsid w:val="00D06A2B"/>
    <w:rsid w:val="00D07335"/>
    <w:rsid w:val="00D10FB3"/>
    <w:rsid w:val="00D11012"/>
    <w:rsid w:val="00D15634"/>
    <w:rsid w:val="00D1632F"/>
    <w:rsid w:val="00D21B95"/>
    <w:rsid w:val="00D23665"/>
    <w:rsid w:val="00D23BFC"/>
    <w:rsid w:val="00D2584D"/>
    <w:rsid w:val="00D2625B"/>
    <w:rsid w:val="00D30251"/>
    <w:rsid w:val="00D316D1"/>
    <w:rsid w:val="00D32F8B"/>
    <w:rsid w:val="00D35CC2"/>
    <w:rsid w:val="00D361C0"/>
    <w:rsid w:val="00D36B72"/>
    <w:rsid w:val="00D429F2"/>
    <w:rsid w:val="00D42DFC"/>
    <w:rsid w:val="00D43EF7"/>
    <w:rsid w:val="00D44351"/>
    <w:rsid w:val="00D464EF"/>
    <w:rsid w:val="00D473C7"/>
    <w:rsid w:val="00D51462"/>
    <w:rsid w:val="00D53F5A"/>
    <w:rsid w:val="00D56718"/>
    <w:rsid w:val="00D60903"/>
    <w:rsid w:val="00D64838"/>
    <w:rsid w:val="00D64B4E"/>
    <w:rsid w:val="00D65226"/>
    <w:rsid w:val="00D65DCD"/>
    <w:rsid w:val="00D729D1"/>
    <w:rsid w:val="00D729F3"/>
    <w:rsid w:val="00D730C4"/>
    <w:rsid w:val="00D75117"/>
    <w:rsid w:val="00D76033"/>
    <w:rsid w:val="00D772C9"/>
    <w:rsid w:val="00D81927"/>
    <w:rsid w:val="00D822B3"/>
    <w:rsid w:val="00D8236A"/>
    <w:rsid w:val="00D824FD"/>
    <w:rsid w:val="00D8314C"/>
    <w:rsid w:val="00D8482C"/>
    <w:rsid w:val="00D85620"/>
    <w:rsid w:val="00D85DA1"/>
    <w:rsid w:val="00D85DF1"/>
    <w:rsid w:val="00D86E65"/>
    <w:rsid w:val="00D91003"/>
    <w:rsid w:val="00D95E2C"/>
    <w:rsid w:val="00DA508D"/>
    <w:rsid w:val="00DA554D"/>
    <w:rsid w:val="00DA6828"/>
    <w:rsid w:val="00DA7120"/>
    <w:rsid w:val="00DB0F4B"/>
    <w:rsid w:val="00DB10FC"/>
    <w:rsid w:val="00DB330D"/>
    <w:rsid w:val="00DB3B6E"/>
    <w:rsid w:val="00DB5E18"/>
    <w:rsid w:val="00DB621C"/>
    <w:rsid w:val="00DC13C3"/>
    <w:rsid w:val="00DC1587"/>
    <w:rsid w:val="00DC19E4"/>
    <w:rsid w:val="00DC42D2"/>
    <w:rsid w:val="00DC797C"/>
    <w:rsid w:val="00DD020A"/>
    <w:rsid w:val="00DD110A"/>
    <w:rsid w:val="00DD1989"/>
    <w:rsid w:val="00DD35BC"/>
    <w:rsid w:val="00DD3B8C"/>
    <w:rsid w:val="00DD3CC3"/>
    <w:rsid w:val="00DD4419"/>
    <w:rsid w:val="00DD5282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19DE"/>
    <w:rsid w:val="00E0344E"/>
    <w:rsid w:val="00E050A2"/>
    <w:rsid w:val="00E07904"/>
    <w:rsid w:val="00E07EE4"/>
    <w:rsid w:val="00E10379"/>
    <w:rsid w:val="00E10F44"/>
    <w:rsid w:val="00E11AD9"/>
    <w:rsid w:val="00E12B9B"/>
    <w:rsid w:val="00E14E8B"/>
    <w:rsid w:val="00E15D3F"/>
    <w:rsid w:val="00E22FD7"/>
    <w:rsid w:val="00E2443F"/>
    <w:rsid w:val="00E2461E"/>
    <w:rsid w:val="00E253E9"/>
    <w:rsid w:val="00E25D0F"/>
    <w:rsid w:val="00E272A1"/>
    <w:rsid w:val="00E31130"/>
    <w:rsid w:val="00E3263D"/>
    <w:rsid w:val="00E3539A"/>
    <w:rsid w:val="00E362F2"/>
    <w:rsid w:val="00E36F92"/>
    <w:rsid w:val="00E40033"/>
    <w:rsid w:val="00E400B3"/>
    <w:rsid w:val="00E42202"/>
    <w:rsid w:val="00E42F0D"/>
    <w:rsid w:val="00E43230"/>
    <w:rsid w:val="00E44057"/>
    <w:rsid w:val="00E4536A"/>
    <w:rsid w:val="00E515D9"/>
    <w:rsid w:val="00E518D7"/>
    <w:rsid w:val="00E60DB5"/>
    <w:rsid w:val="00E6191C"/>
    <w:rsid w:val="00E61A2E"/>
    <w:rsid w:val="00E64071"/>
    <w:rsid w:val="00E65CE4"/>
    <w:rsid w:val="00E67564"/>
    <w:rsid w:val="00E738E0"/>
    <w:rsid w:val="00E73CCB"/>
    <w:rsid w:val="00E749EC"/>
    <w:rsid w:val="00E75D84"/>
    <w:rsid w:val="00E772A1"/>
    <w:rsid w:val="00E808EC"/>
    <w:rsid w:val="00E80A5E"/>
    <w:rsid w:val="00E82C7E"/>
    <w:rsid w:val="00E83419"/>
    <w:rsid w:val="00E8385C"/>
    <w:rsid w:val="00E84983"/>
    <w:rsid w:val="00E8621F"/>
    <w:rsid w:val="00E86A0C"/>
    <w:rsid w:val="00E877AD"/>
    <w:rsid w:val="00E90CA3"/>
    <w:rsid w:val="00E91F7F"/>
    <w:rsid w:val="00E92212"/>
    <w:rsid w:val="00E92EA9"/>
    <w:rsid w:val="00E93A51"/>
    <w:rsid w:val="00E96A3D"/>
    <w:rsid w:val="00EA03B1"/>
    <w:rsid w:val="00EA4C02"/>
    <w:rsid w:val="00EA6CD4"/>
    <w:rsid w:val="00EA711D"/>
    <w:rsid w:val="00EB00A6"/>
    <w:rsid w:val="00EB1CDF"/>
    <w:rsid w:val="00EB2508"/>
    <w:rsid w:val="00EB4531"/>
    <w:rsid w:val="00EB4A67"/>
    <w:rsid w:val="00EB555E"/>
    <w:rsid w:val="00EB5E47"/>
    <w:rsid w:val="00EB76C4"/>
    <w:rsid w:val="00EB7FD7"/>
    <w:rsid w:val="00EC0019"/>
    <w:rsid w:val="00EC082B"/>
    <w:rsid w:val="00EC7577"/>
    <w:rsid w:val="00ED0645"/>
    <w:rsid w:val="00ED0DD9"/>
    <w:rsid w:val="00ED1577"/>
    <w:rsid w:val="00ED2105"/>
    <w:rsid w:val="00ED213A"/>
    <w:rsid w:val="00ED24FC"/>
    <w:rsid w:val="00ED2B37"/>
    <w:rsid w:val="00ED70C5"/>
    <w:rsid w:val="00EE0763"/>
    <w:rsid w:val="00EE1580"/>
    <w:rsid w:val="00EE1A1F"/>
    <w:rsid w:val="00EE2264"/>
    <w:rsid w:val="00EE48E2"/>
    <w:rsid w:val="00EE5265"/>
    <w:rsid w:val="00EE6EDA"/>
    <w:rsid w:val="00EE6F48"/>
    <w:rsid w:val="00EE7D40"/>
    <w:rsid w:val="00EF0FD0"/>
    <w:rsid w:val="00EF186B"/>
    <w:rsid w:val="00EF1F0F"/>
    <w:rsid w:val="00EF1FA6"/>
    <w:rsid w:val="00EF29CB"/>
    <w:rsid w:val="00EF323B"/>
    <w:rsid w:val="00EF3E79"/>
    <w:rsid w:val="00EF527F"/>
    <w:rsid w:val="00EF7139"/>
    <w:rsid w:val="00EF77F5"/>
    <w:rsid w:val="00EF7C81"/>
    <w:rsid w:val="00F042CF"/>
    <w:rsid w:val="00F050F9"/>
    <w:rsid w:val="00F054B4"/>
    <w:rsid w:val="00F057DA"/>
    <w:rsid w:val="00F0608E"/>
    <w:rsid w:val="00F06E93"/>
    <w:rsid w:val="00F0761C"/>
    <w:rsid w:val="00F11266"/>
    <w:rsid w:val="00F11CEF"/>
    <w:rsid w:val="00F1511E"/>
    <w:rsid w:val="00F15621"/>
    <w:rsid w:val="00F16C28"/>
    <w:rsid w:val="00F20783"/>
    <w:rsid w:val="00F21644"/>
    <w:rsid w:val="00F21C96"/>
    <w:rsid w:val="00F2316F"/>
    <w:rsid w:val="00F23828"/>
    <w:rsid w:val="00F2402D"/>
    <w:rsid w:val="00F244F5"/>
    <w:rsid w:val="00F246ED"/>
    <w:rsid w:val="00F24D2C"/>
    <w:rsid w:val="00F25497"/>
    <w:rsid w:val="00F31AF6"/>
    <w:rsid w:val="00F31C38"/>
    <w:rsid w:val="00F32A14"/>
    <w:rsid w:val="00F32F28"/>
    <w:rsid w:val="00F34CE4"/>
    <w:rsid w:val="00F3540E"/>
    <w:rsid w:val="00F35920"/>
    <w:rsid w:val="00F365A4"/>
    <w:rsid w:val="00F36807"/>
    <w:rsid w:val="00F377E9"/>
    <w:rsid w:val="00F416AD"/>
    <w:rsid w:val="00F42B3D"/>
    <w:rsid w:val="00F42E55"/>
    <w:rsid w:val="00F43874"/>
    <w:rsid w:val="00F45162"/>
    <w:rsid w:val="00F53FD3"/>
    <w:rsid w:val="00F54807"/>
    <w:rsid w:val="00F552B6"/>
    <w:rsid w:val="00F55545"/>
    <w:rsid w:val="00F57548"/>
    <w:rsid w:val="00F64121"/>
    <w:rsid w:val="00F6626C"/>
    <w:rsid w:val="00F700DE"/>
    <w:rsid w:val="00F71153"/>
    <w:rsid w:val="00F71BEA"/>
    <w:rsid w:val="00F737ED"/>
    <w:rsid w:val="00F818F9"/>
    <w:rsid w:val="00F82D17"/>
    <w:rsid w:val="00F84A94"/>
    <w:rsid w:val="00F86A97"/>
    <w:rsid w:val="00F970B2"/>
    <w:rsid w:val="00FA0669"/>
    <w:rsid w:val="00FA0FDB"/>
    <w:rsid w:val="00FA1D0F"/>
    <w:rsid w:val="00FA410F"/>
    <w:rsid w:val="00FA7BE4"/>
    <w:rsid w:val="00FB184B"/>
    <w:rsid w:val="00FB469C"/>
    <w:rsid w:val="00FB4B0E"/>
    <w:rsid w:val="00FB571D"/>
    <w:rsid w:val="00FB6638"/>
    <w:rsid w:val="00FB6AF8"/>
    <w:rsid w:val="00FC087F"/>
    <w:rsid w:val="00FC15C3"/>
    <w:rsid w:val="00FC28C9"/>
    <w:rsid w:val="00FC4586"/>
    <w:rsid w:val="00FC57AF"/>
    <w:rsid w:val="00FC7167"/>
    <w:rsid w:val="00FD0DC4"/>
    <w:rsid w:val="00FD153C"/>
    <w:rsid w:val="00FD1F54"/>
    <w:rsid w:val="00FD449C"/>
    <w:rsid w:val="00FD54A6"/>
    <w:rsid w:val="00FD5A0B"/>
    <w:rsid w:val="00FE0448"/>
    <w:rsid w:val="00FE11CC"/>
    <w:rsid w:val="00FE1CF2"/>
    <w:rsid w:val="00FE34D2"/>
    <w:rsid w:val="00FE36A7"/>
    <w:rsid w:val="00FE37A9"/>
    <w:rsid w:val="00FE380C"/>
    <w:rsid w:val="00FE3C89"/>
    <w:rsid w:val="00FE3EF3"/>
    <w:rsid w:val="00FE5A58"/>
    <w:rsid w:val="00FE6CA3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75444A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EF77F5"/>
    <w:pPr>
      <w:keepLines/>
      <w:spacing w:before="120" w:after="4200"/>
      <w:ind w:firstLine="0"/>
      <w:jc w:val="center"/>
    </w:pPr>
    <w:rPr>
      <w:rFonts w:cs="Arial"/>
      <w:noProof/>
      <w:sz w:val="28"/>
      <w:szCs w:val="2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AC239B"/>
    <w:pPr>
      <w:tabs>
        <w:tab w:val="right" w:leader="dot" w:pos="9900"/>
      </w:tabs>
      <w:spacing w:line="358" w:lineRule="auto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98538D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  <w:style w:type="table" w:styleId="Rcsostblzat">
    <w:name w:val="Table Grid"/>
    <w:basedOn w:val="Normltblzat"/>
    <w:rsid w:val="00486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medium.com/@gallettilance/kmeans-from-scratch-24be6bee8021" TargetMode="External"/><Relationship Id="rId39" Type="http://schemas.openxmlformats.org/officeDocument/2006/relationships/hyperlink" Target="https://scikit-learn.org/stable/modules/generated/sklearn.metrics.normalized_mutual_info_score.html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arxiv.org/abs/1908.10084" TargetMode="External"/><Relationship Id="rId42" Type="http://schemas.openxmlformats.org/officeDocument/2006/relationships/hyperlink" Target="http://dx.doi.org/10.1145/2522968.2522981" TargetMode="External"/><Relationship Id="rId47" Type="http://schemas.openxmlformats.org/officeDocument/2006/relationships/hyperlink" Target="https://arxiv.org/abs/1603.09320" TargetMode="External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nltk.org/api/nltk.tokenize.sent_tokenize.html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medium.com/@fahimsadikrashad/mini-batch-k-means-an-approach-for-refining-traditional-methods-bd7716ac8bcb" TargetMode="External"/><Relationship Id="rId32" Type="http://schemas.openxmlformats.org/officeDocument/2006/relationships/hyperlink" Target="https://arxiv.org/abs/1606.05250" TargetMode="External"/><Relationship Id="rId37" Type="http://schemas.openxmlformats.org/officeDocument/2006/relationships/hyperlink" Target="https://scikit-learn.org/stable/modules/generated/sklearn.datasets.make_blobs.html" TargetMode="External"/><Relationship Id="rId40" Type="http://schemas.openxmlformats.org/officeDocument/2006/relationships/hyperlink" Target="https://arxiv.org/pdf/2410.12837" TargetMode="External"/><Relationship Id="rId45" Type="http://schemas.openxmlformats.org/officeDocument/2006/relationships/hyperlink" Target="https://towardsdatascience.com/cosine-similarity-how-does-it-measure-the-similarity-maths-behind-and-usage-in-python-50ad30aad7db/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arxiv.org/abs/2005.11401" TargetMode="External"/><Relationship Id="rId44" Type="http://schemas.openxmlformats.org/officeDocument/2006/relationships/hyperlink" Target="https://milvus.io/ai-quick-reference/how-do-you-handle-encoding-very-long-documents-with-sentence-transformers-for-example-by-splitting-the-text-into-smaller-chunks-or-using-a-sliding-window-approach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arxiv.org/abs/1806.09823" TargetMode="External"/><Relationship Id="rId27" Type="http://schemas.openxmlformats.org/officeDocument/2006/relationships/hyperlink" Target="https://www.sciencedirect.com/topics/computer-science/online-clustering" TargetMode="External"/><Relationship Id="rId30" Type="http://schemas.openxmlformats.org/officeDocument/2006/relationships/hyperlink" Target="https://www.marqo.ai/blog/understanding-recall-in-hnsw-search" TargetMode="External"/><Relationship Id="rId35" Type="http://schemas.openxmlformats.org/officeDocument/2006/relationships/hyperlink" Target="https://scikit-learn.org/stable/modules/generated/sklearn.metrics.adjusted_rand_score.html" TargetMode="External"/><Relationship Id="rId43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48" Type="http://schemas.openxmlformats.org/officeDocument/2006/relationships/hyperlink" Target="https://arxiv.org/abs/2312.10997" TargetMode="External"/><Relationship Id="rId8" Type="http://schemas.openxmlformats.org/officeDocument/2006/relationships/image" Target="media/image1.png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a3nm.net/work/seminar/slides/20220927-ngo.pdf" TargetMode="External"/><Relationship Id="rId33" Type="http://schemas.openxmlformats.org/officeDocument/2006/relationships/hyperlink" Target="https://www.snowflake.com/en/engineering-blog/snowflake-arctic-embed-2-multilingual/" TargetMode="External"/><Relationship Id="rId38" Type="http://schemas.openxmlformats.org/officeDocument/2006/relationships/hyperlink" Target="https://scikit-learn.org/stable/modules/generated/sklearn.cluster.MiniBatchKMeans.html" TargetMode="External"/><Relationship Id="rId46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towardsdatascience.com/rag-101-chunking-strategies-fdc6f6c2aae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www.databricks.com/product/machine-learning/vector-search" TargetMode="External"/><Relationship Id="rId28" Type="http://schemas.openxmlformats.org/officeDocument/2006/relationships/hyperlink" Target="https://arxiv.org/abs/2401.08281" TargetMode="External"/><Relationship Id="rId36" Type="http://schemas.openxmlformats.org/officeDocument/2006/relationships/hyperlink" Target="https://scikit-learn.org/stable/modules/generated/sklearn.cluster.KMeans.html" TargetMode="External"/><Relationship Id="rId49" Type="http://schemas.openxmlformats.org/officeDocument/2006/relationships/hyperlink" Target="https://github.com/czotterbenedek/szakdoga_tdk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2</TotalTime>
  <Pages>41</Pages>
  <Words>11249</Words>
  <Characters>77623</Characters>
  <Application>Microsoft Office Word</Application>
  <DocSecurity>0</DocSecurity>
  <Lines>646</Lines>
  <Paragraphs>177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88695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4</cp:revision>
  <cp:lastPrinted>2025-11-13T21:17:00Z</cp:lastPrinted>
  <dcterms:created xsi:type="dcterms:W3CDTF">2025-11-13T21:17:00Z</dcterms:created>
  <dcterms:modified xsi:type="dcterms:W3CDTF">2025-11-13T21:24:00Z</dcterms:modified>
  <cp:category/>
</cp:coreProperties>
</file>