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0DB58FD9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19FBFF5A" w:rsidR="004851C7" w:rsidRDefault="00000000" w:rsidP="007058CD">
      <w:pPr>
        <w:pStyle w:val="Cmlapkarstanszk"/>
      </w:pPr>
      <w:fldSimple w:instr=" DOCPROPERTY  Company  \* MERGEFORMAT ">
        <w:r w:rsidR="006E0F20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7151E9FB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0006E3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7151E9FB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0006E3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384D3A5A" w14:textId="04D5B2FC" w:rsidR="006E0F2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286026" w:history="1">
        <w:r w:rsidR="006E0F20" w:rsidRPr="00841BD5">
          <w:rPr>
            <w:rStyle w:val="Hiperhivatkozs"/>
            <w:noProof/>
          </w:rPr>
          <w:t>Abstract</w:t>
        </w:r>
        <w:r w:rsidR="006E0F20">
          <w:rPr>
            <w:noProof/>
            <w:webHidden/>
          </w:rPr>
          <w:tab/>
        </w:r>
        <w:r w:rsidR="006E0F20">
          <w:rPr>
            <w:noProof/>
            <w:webHidden/>
          </w:rPr>
          <w:fldChar w:fldCharType="begin"/>
        </w:r>
        <w:r w:rsidR="006E0F20">
          <w:rPr>
            <w:noProof/>
            <w:webHidden/>
          </w:rPr>
          <w:instrText xml:space="preserve"> PAGEREF _Toc211286026 \h </w:instrText>
        </w:r>
        <w:r w:rsidR="006E0F20">
          <w:rPr>
            <w:noProof/>
            <w:webHidden/>
          </w:rPr>
        </w:r>
        <w:r w:rsidR="006E0F20">
          <w:rPr>
            <w:noProof/>
            <w:webHidden/>
          </w:rPr>
          <w:fldChar w:fldCharType="separate"/>
        </w:r>
        <w:r w:rsidR="006E0F20">
          <w:rPr>
            <w:noProof/>
            <w:webHidden/>
          </w:rPr>
          <w:t>4</w:t>
        </w:r>
        <w:r w:rsidR="006E0F20">
          <w:rPr>
            <w:noProof/>
            <w:webHidden/>
          </w:rPr>
          <w:fldChar w:fldCharType="end"/>
        </w:r>
      </w:hyperlink>
    </w:p>
    <w:p w14:paraId="05C46445" w14:textId="3C2CD714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27" w:history="1">
        <w:r w:rsidRPr="00841BD5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475FD1" w14:textId="67F12071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28" w:history="1">
        <w:r w:rsidRPr="00841BD5">
          <w:rPr>
            <w:rStyle w:val="Hiperhivatkozs"/>
            <w:noProof/>
          </w:rPr>
          <w:t>1.1 A kutatás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33A9F7" w14:textId="125797BC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29" w:history="1">
        <w:r w:rsidRPr="00841BD5">
          <w:rPr>
            <w:rStyle w:val="Hiperhivatkozs"/>
            <w:noProof/>
          </w:rPr>
          <w:t>1.2 RAG-rendszerek szerepe a modern NLP-ben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0C6F26" w14:textId="2A63B66F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0" w:history="1">
        <w:r w:rsidRPr="00841BD5">
          <w:rPr>
            <w:rStyle w:val="Hiperhivatkozs"/>
            <w:noProof/>
          </w:rPr>
          <w:t>1.3 Hatékonysági kérdések nagy dokumentumkorpuszok esetén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10FFC4" w14:textId="12EC6343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31" w:history="1">
        <w:r w:rsidRPr="00841BD5">
          <w:rPr>
            <w:rStyle w:val="Hiperhivatkozs"/>
            <w:noProof/>
          </w:rPr>
          <w:t>2 Elméleti háttér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30B887" w14:textId="1E90F33C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2" w:history="1">
        <w:r w:rsidRPr="00841BD5">
          <w:rPr>
            <w:rStyle w:val="Hiperhivatkozs"/>
            <w:noProof/>
          </w:rPr>
          <w:t>2.1 A RAG (Retrieval-Augmented Generation) elmélete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23E0F8" w14:textId="449CD413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3" w:history="1">
        <w:r w:rsidRPr="00841BD5">
          <w:rPr>
            <w:rStyle w:val="Hiperhivatkozs"/>
            <w:noProof/>
          </w:rPr>
          <w:t>2.1.1 RAG architektúra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7A6055" w14:textId="54E7A434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4" w:history="1">
        <w:r w:rsidRPr="00841BD5">
          <w:rPr>
            <w:rStyle w:val="Hiperhivatkozs"/>
            <w:noProof/>
          </w:rPr>
          <w:t>2.1.2 Dokumentum-visszakeresés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CE9FB4" w14:textId="7E8D486E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5" w:history="1">
        <w:r w:rsidRPr="00841BD5">
          <w:rPr>
            <w:rStyle w:val="Hiperhivatkozs"/>
            <w:noProof/>
          </w:rPr>
          <w:t>2.2 Embeddi</w:t>
        </w:r>
        <w:r w:rsidRPr="00841BD5">
          <w:rPr>
            <w:rStyle w:val="Hiperhivatkozs"/>
            <w:noProof/>
          </w:rPr>
          <w:t>n</w:t>
        </w:r>
        <w:r w:rsidRPr="00841BD5">
          <w:rPr>
            <w:rStyle w:val="Hiperhivatkozs"/>
            <w:noProof/>
          </w:rPr>
          <w:t>gek és vektorterek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D19BC6" w14:textId="4601DF59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6" w:history="1">
        <w:r w:rsidRPr="00841BD5">
          <w:rPr>
            <w:rStyle w:val="Hiperhivatkozs"/>
            <w:noProof/>
          </w:rPr>
          <w:t>2.2.1 Sentence-transformerek működése és hatásuk a reprezentációra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51DD89" w14:textId="124A1384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7" w:history="1">
        <w:r w:rsidRPr="00841BD5">
          <w:rPr>
            <w:rStyle w:val="Hiperhivatkozs"/>
            <w:noProof/>
          </w:rPr>
          <w:t>2.2.2 Távolságmértékek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ACAC1C" w14:textId="7C4307AC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8" w:history="1">
        <w:r w:rsidRPr="00841BD5">
          <w:rPr>
            <w:rStyle w:val="Hiperhivatkozs"/>
            <w:noProof/>
          </w:rPr>
          <w:t>2.2.3 Vektorindexelési módszerek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5371C1" w14:textId="5227F8FD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39" w:history="1">
        <w:r w:rsidRPr="00841BD5">
          <w:rPr>
            <w:rStyle w:val="Hiperhivatkozs"/>
            <w:noProof/>
          </w:rPr>
          <w:t>2.3 Klaszterezés az információkinyerésben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3FF32B" w14:textId="5956E6E8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0" w:history="1">
        <w:r w:rsidRPr="00841BD5">
          <w:rPr>
            <w:rStyle w:val="Hiperhivatkozs"/>
            <w:noProof/>
          </w:rPr>
          <w:t>2.3.1 Klaszterezés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60B4C8" w14:textId="149848A7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1" w:history="1">
        <w:r w:rsidRPr="00841BD5">
          <w:rPr>
            <w:rStyle w:val="Hiperhivatkozs"/>
            <w:noProof/>
          </w:rPr>
          <w:t>2.3.2 Offline és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040F62" w14:textId="5A8F3765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42" w:history="1">
        <w:r w:rsidRPr="00841BD5">
          <w:rPr>
            <w:rStyle w:val="Hiperhivatkozs"/>
            <w:noProof/>
          </w:rPr>
          <w:t>3 Adathalmaz és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CEFB51" w14:textId="391925F3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3" w:history="1">
        <w:r w:rsidRPr="00841BD5">
          <w:rPr>
            <w:rStyle w:val="Hiperhivatkozs"/>
            <w:noProof/>
          </w:rPr>
          <w:t>3.1 A SQuAD adathalmaz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8C45AA" w14:textId="6DE0C6DC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4" w:history="1">
        <w:r w:rsidRPr="00841BD5">
          <w:rPr>
            <w:rStyle w:val="Hiperhivatkozs"/>
            <w:noProof/>
          </w:rPr>
          <w:t>3.2 Szövegfeldolgozás és chunking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597288" w14:textId="21BCE424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5" w:history="1">
        <w:r w:rsidRPr="00841BD5">
          <w:rPr>
            <w:rStyle w:val="Hiperhivatkozs"/>
            <w:noProof/>
          </w:rPr>
          <w:t>3.3 Embedding generálás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8BBB33" w14:textId="177FF20B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46" w:history="1">
        <w:r w:rsidRPr="00841BD5">
          <w:rPr>
            <w:rStyle w:val="Hiperhivatkozs"/>
            <w:noProof/>
          </w:rPr>
          <w:t>4 Klaszterezési módszerek implementációja és integrálása a retrieval folyamatba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996DAA" w14:textId="2EEAC11D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7" w:history="1">
        <w:r w:rsidRPr="00841BD5">
          <w:rPr>
            <w:rStyle w:val="Hiperhivatkozs"/>
            <w:noProof/>
            <w:lang w:eastAsia="en-US"/>
          </w:rPr>
          <w:t>4.1 Centroid-alapú retrieval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11004E" w14:textId="71821C5E" w:rsidR="006E0F20" w:rsidRDefault="006E0F2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8" w:history="1">
        <w:r w:rsidRPr="00841BD5">
          <w:rPr>
            <w:rStyle w:val="Hiperhivatkozs"/>
            <w:noProof/>
            <w:lang w:eastAsia="en-US"/>
          </w:rPr>
          <w:t>4.2 Online klaszterezés helye a retriveal folyamatban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45793E" w14:textId="5153941B" w:rsidR="006E0F20" w:rsidRDefault="006E0F2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286049" w:history="1">
        <w:r w:rsidRPr="00841BD5">
          <w:rPr>
            <w:rStyle w:val="Hiperhivatkozs"/>
            <w:noProof/>
            <w:lang w:eastAsia="en-US"/>
          </w:rPr>
          <w:t>4.2.1 A pipeline technikai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490F3F" w14:textId="0468F810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50" w:history="1">
        <w:r w:rsidRPr="00841BD5">
          <w:rPr>
            <w:rStyle w:val="Hiperhivatkozs"/>
            <w:noProof/>
          </w:rPr>
          <w:t>5 Eredmények és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DAC7EB" w14:textId="2F79B80C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51" w:history="1">
        <w:r w:rsidRPr="00841BD5">
          <w:rPr>
            <w:rStyle w:val="Hiperhivatkozs"/>
            <w:noProof/>
          </w:rPr>
          <w:t>6 Összegzés és kitekintés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3448BA" w14:textId="6C77CB3E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52" w:history="1">
        <w:r w:rsidRPr="00841BD5">
          <w:rPr>
            <w:rStyle w:val="Hiperhivatkozs"/>
            <w:noProof/>
          </w:rPr>
          <w:t>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D6F6EA" w14:textId="31EABB03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53" w:history="1">
        <w:r w:rsidRPr="00841BD5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CB45B4" w14:textId="6FB4A93B" w:rsidR="006E0F20" w:rsidRDefault="006E0F2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286054" w:history="1">
        <w:r w:rsidRPr="00841BD5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1B0DC16" w14:textId="1C3DC3F0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280824">
      <w:pPr>
        <w:pStyle w:val="Fejezetcmtartalomjegyzknlkl"/>
      </w:pPr>
      <w:r w:rsidRPr="00B50CAA">
        <w:lastRenderedPageBreak/>
        <w:t>Összefoglaló</w:t>
      </w:r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0" w:name="_Toc211286026"/>
      <w:proofErr w:type="spellStart"/>
      <w:r w:rsidRPr="00B50CAA">
        <w:lastRenderedPageBreak/>
        <w:t>Abstract</w:t>
      </w:r>
      <w:bookmarkEnd w:id="0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1" w:name="_Toc332797397"/>
      <w:bookmarkStart w:id="2" w:name="_Toc211286027"/>
      <w:r w:rsidRPr="00280824">
        <w:lastRenderedPageBreak/>
        <w:t xml:space="preserve">1 </w:t>
      </w:r>
      <w:r w:rsidR="003F5425" w:rsidRPr="00280824">
        <w:t>Bevezetés</w:t>
      </w:r>
      <w:bookmarkEnd w:id="1"/>
      <w:bookmarkEnd w:id="2"/>
    </w:p>
    <w:p w14:paraId="2EED4D0C" w14:textId="6B7A1130" w:rsidR="00E67564" w:rsidRDefault="00F2316F" w:rsidP="00CC370D">
      <w:pPr>
        <w:pStyle w:val="Cmsor2"/>
      </w:pPr>
      <w:bookmarkStart w:id="3" w:name="_Toc211286028"/>
      <w:r w:rsidRPr="00F24D2C">
        <w:t>A kutatás cél</w:t>
      </w:r>
      <w:r w:rsidR="007851F3" w:rsidRPr="00F24D2C">
        <w:t>j</w:t>
      </w:r>
      <w:r w:rsidRPr="00F24D2C">
        <w:t>a</w:t>
      </w:r>
      <w:bookmarkEnd w:id="3"/>
    </w:p>
    <w:p w14:paraId="18452F87" w14:textId="2EAF35F4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>, NLP) volt.</w:t>
      </w:r>
      <w:r w:rsidR="0010128E" w:rsidRPr="0010128E">
        <w:t xml:space="preserve"> 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-generálásra, azonban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14152B5B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>)</w:t>
      </w:r>
      <w:r w:rsidR="00C91A92">
        <w:t xml:space="preserve"> </w:t>
      </w:r>
      <w:r w:rsidR="00C91A92">
        <w:fldChar w:fldCharType="begin"/>
      </w:r>
      <w:r w:rsidR="00C91A92">
        <w:instrText xml:space="preserve"> REF _Ref211165758 \r \h </w:instrText>
      </w:r>
      <w:r w:rsidR="00C91A92">
        <w:fldChar w:fldCharType="separate"/>
      </w:r>
      <w:r w:rsidR="006E0F20">
        <w:rPr>
          <w:cs/>
        </w:rPr>
        <w:t>‎</w:t>
      </w:r>
      <w:r w:rsidR="006E0F20">
        <w:t>[1]</w:t>
      </w:r>
      <w:r w:rsidR="00C91A92">
        <w:fldChar w:fldCharType="end"/>
      </w:r>
      <w:r w:rsidRPr="006D050D">
        <w:t xml:space="preserve">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4" w:name="_Toc211286029"/>
      <w:r w:rsidRPr="00F24D2C">
        <w:t>RAG-rendszerek szerepe a modern NLP-ben</w:t>
      </w:r>
      <w:bookmarkEnd w:id="4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5" w:name="_Toc211286030"/>
      <w:r w:rsidRPr="00F24D2C">
        <w:t>Hatékonysági kérdések nagy dokumentumkorpuszok esetén</w:t>
      </w:r>
      <w:bookmarkEnd w:id="5"/>
    </w:p>
    <w:p w14:paraId="5586ABC0" w14:textId="59807BA9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  <w:r w:rsidR="006A2B0B">
        <w:t xml:space="preserve"> </w:t>
      </w:r>
      <w:r w:rsidR="006A2B0B">
        <w:fldChar w:fldCharType="begin"/>
      </w:r>
      <w:r w:rsidR="006A2B0B">
        <w:instrText xml:space="preserve"> REF _Ref211274290 \r \h </w:instrText>
      </w:r>
      <w:r w:rsidR="006A2B0B">
        <w:fldChar w:fldCharType="separate"/>
      </w:r>
      <w:r w:rsidR="006E0F20">
        <w:rPr>
          <w:cs/>
        </w:rPr>
        <w:t>‎</w:t>
      </w:r>
      <w:r w:rsidR="006E0F20">
        <w:t>[3]</w:t>
      </w:r>
      <w:r w:rsidR="006A2B0B">
        <w:fldChar w:fldCharType="end"/>
      </w:r>
    </w:p>
    <w:p w14:paraId="01E38FEF" w14:textId="2D6721E4" w:rsidR="001938C0" w:rsidRDefault="0066420F" w:rsidP="00317DA4">
      <w:r w:rsidRPr="0066420F">
        <w:t xml:space="preserve">A keresés gyorsítása több irányból közelíthető meg. Az egyik megoldás a vektorindexelés, például a FAISS, HNSW vagy </w:t>
      </w:r>
      <w:proofErr w:type="spellStart"/>
      <w:r w:rsidRPr="0066420F">
        <w:t>ScaNN</w:t>
      </w:r>
      <w:proofErr w:type="spellEnd"/>
      <w:r w:rsidRPr="0066420F">
        <w:t xml:space="preserve"> algoritmusok alkalmazásával, amelyek különböző approximációs módszerekkel (pl. </w:t>
      </w:r>
      <w:proofErr w:type="spellStart"/>
      <w:r w:rsidRPr="0066420F">
        <w:t>kvantizáció</w:t>
      </w:r>
      <w:proofErr w:type="spellEnd"/>
      <w:r w:rsidRPr="0066420F">
        <w:t xml:space="preserve">, </w:t>
      </w:r>
      <w:proofErr w:type="spellStart"/>
      <w:r w:rsidRPr="0066420F">
        <w:t>graf</w:t>
      </w:r>
      <w:proofErr w:type="spellEnd"/>
      <w:r w:rsidRPr="0066420F">
        <w:t>-alapú közelítés) csökkentik a szükséges összehasonlítások számát.</w:t>
      </w:r>
      <w:r w:rsidR="001938C0">
        <w:t xml:space="preserve"> </w:t>
      </w:r>
      <w:r w:rsidR="001938C0" w:rsidRPr="001938C0">
        <w:t xml:space="preserve">Ezek az indexek azonban </w:t>
      </w:r>
      <w:r w:rsidR="001938C0">
        <w:t xml:space="preserve">gyakran </w:t>
      </w:r>
      <w:r w:rsidR="001938C0" w:rsidRPr="001938C0">
        <w:t>statikusak</w:t>
      </w:r>
      <w:r w:rsidR="001938C0">
        <w:t xml:space="preserve">, </w:t>
      </w:r>
      <w:r w:rsidR="004D658C">
        <w:t>a klasszikus FAISS indexek nem támogatják egyáltalán a dinamikus frissítést, emiatt</w:t>
      </w:r>
      <w:r w:rsidR="00317DA4">
        <w:t>,</w:t>
      </w:r>
      <w:r w:rsidR="004D658C">
        <w:t xml:space="preserve"> </w:t>
      </w:r>
      <w:r w:rsidR="004D658C" w:rsidRPr="004D658C">
        <w:t>ha új dokumentumok kerülnek be, gyakran újra kell építeni az indexet, hogy megmaradjon az optimális teljesítmény.</w:t>
      </w:r>
      <w:r w:rsidR="00317DA4">
        <w:t xml:space="preserve"> A </w:t>
      </w:r>
      <w:r w:rsidR="00317DA4" w:rsidRPr="00317DA4">
        <w:t xml:space="preserve">HNSW </w:t>
      </w:r>
      <w:r w:rsidR="00317DA4">
        <w:t xml:space="preserve">egy </w:t>
      </w:r>
      <w:r w:rsidR="00317DA4" w:rsidRPr="00317DA4">
        <w:t>dinamikus gráfstruktú</w:t>
      </w:r>
      <w:r w:rsidR="00317DA4">
        <w:t xml:space="preserve">ra, amely hatékonyan támogatja új pontok hozzáadását, </w:t>
      </w:r>
      <w:r w:rsidR="00317DA4" w:rsidRPr="00317DA4">
        <w:t xml:space="preserve">azonban a törlés és a tömeges frissítés </w:t>
      </w:r>
      <w:r w:rsidR="00A90F26">
        <w:t>továbbra is</w:t>
      </w:r>
      <w:r w:rsidR="00317DA4" w:rsidRPr="00317DA4">
        <w:t xml:space="preserve"> problémás</w:t>
      </w:r>
      <w:r w:rsidR="00317DA4">
        <w:t>.</w:t>
      </w:r>
      <w:r w:rsidR="00D23665">
        <w:t xml:space="preserve"> A </w:t>
      </w:r>
      <w:proofErr w:type="spellStart"/>
      <w:r w:rsidR="00D23665">
        <w:t>ScaNN</w:t>
      </w:r>
      <w:proofErr w:type="spellEnd"/>
      <w:r w:rsidR="00D23665">
        <w:t xml:space="preserve"> hasonlóan a FAISS-hoz szintén nem támogatja jól a folyamatos indexfrissítést.</w:t>
      </w:r>
    </w:p>
    <w:p w14:paraId="673AE46D" w14:textId="67FB2FFD" w:rsidR="00457847" w:rsidRDefault="00457847" w:rsidP="00457847">
      <w:r w:rsidRPr="00457847">
        <w:t xml:space="preserve">Ezzel szemben a </w:t>
      </w:r>
      <w:proofErr w:type="spellStart"/>
      <w:r w:rsidRPr="00457847">
        <w:t>klaszterezésen</w:t>
      </w:r>
      <w:proofErr w:type="spellEnd"/>
      <w:r w:rsidRPr="00457847">
        <w:t xml:space="preserve"> alapuló megközelítések lehetőséget adnak a keresési tér intelligens felosztására. Az adathalmaz </w:t>
      </w:r>
      <w:proofErr w:type="spellStart"/>
      <w:r w:rsidRPr="00457847">
        <w:t>vektoraiból</w:t>
      </w:r>
      <w:proofErr w:type="spellEnd"/>
      <w:r w:rsidRPr="00457847">
        <w:t xml:space="preserve"> képzett klaszterek </w:t>
      </w:r>
      <w:proofErr w:type="spellStart"/>
      <w:r w:rsidRPr="00457847">
        <w:t>centroidjai</w:t>
      </w:r>
      <w:proofErr w:type="spellEnd"/>
      <w:r w:rsidRPr="00457847">
        <w:t xml:space="preserve"> egyfajta reprezentatív középpontot képeznek, amelyek alapján előszűrés végezhető</w:t>
      </w:r>
      <w:r>
        <w:t>, így</w:t>
      </w:r>
      <w:r w:rsidRPr="00457847">
        <w:t xml:space="preserve"> a keresés először csak a </w:t>
      </w:r>
      <w:proofErr w:type="spellStart"/>
      <w:r w:rsidRPr="00457847">
        <w:t>centroidok</w:t>
      </w:r>
      <w:proofErr w:type="spellEnd"/>
      <w:r w:rsidRPr="00457847">
        <w:t xml:space="preserve"> között történik, majd a legközelebbi klaszter(</w:t>
      </w:r>
      <w:proofErr w:type="spellStart"/>
      <w:r w:rsidRPr="00457847">
        <w:t>ek</w:t>
      </w:r>
      <w:proofErr w:type="spellEnd"/>
      <w:r w:rsidRPr="00457847">
        <w:t>)</w:t>
      </w:r>
      <w:proofErr w:type="spellStart"/>
      <w:r w:rsidRPr="00457847">
        <w:t>en</w:t>
      </w:r>
      <w:proofErr w:type="spellEnd"/>
      <w:r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357C1492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="002C1383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</w:t>
      </w:r>
      <w:r w:rsidR="002233FE">
        <w:fldChar w:fldCharType="begin"/>
      </w:r>
      <w:r w:rsidR="002233FE">
        <w:instrText xml:space="preserve"> REF _Ref211274596 \r \h </w:instrText>
      </w:r>
      <w:r w:rsidR="002233FE">
        <w:fldChar w:fldCharType="separate"/>
      </w:r>
      <w:r w:rsidR="006E0F20">
        <w:rPr>
          <w:cs/>
        </w:rPr>
        <w:t>‎</w:t>
      </w:r>
      <w:r w:rsidR="006E0F20">
        <w:t>[4]</w:t>
      </w:r>
      <w:r w:rsidR="002233FE">
        <w:fldChar w:fldCharType="end"/>
      </w:r>
      <w:r w:rsidR="00993200">
        <w:fldChar w:fldCharType="begin"/>
      </w:r>
      <w:r w:rsidR="00993200">
        <w:instrText xml:space="preserve"> REF _Ref211275026 \r \h </w:instrText>
      </w:r>
      <w:r w:rsidR="00993200">
        <w:fldChar w:fldCharType="separate"/>
      </w:r>
      <w:r w:rsidR="006E0F20">
        <w:rPr>
          <w:cs/>
        </w:rPr>
        <w:t>‎</w:t>
      </w:r>
      <w:r w:rsidR="006E0F20">
        <w:t>[5]</w:t>
      </w:r>
      <w:r w:rsidR="00993200">
        <w:fldChar w:fldCharType="end"/>
      </w:r>
      <w:r w:rsidR="002233FE">
        <w:t xml:space="preserve"> </w:t>
      </w:r>
      <w:r w:rsidRPr="00E15D3F">
        <w:t>Ez a megközelítés elméletileg lehetővé teszi a RAG-rendszerek folyamatosan tanuló 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27F4E230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 teljes vektortérben végzett kereséssel szemben. A cél </w:t>
      </w:r>
      <w:r w:rsidRPr="006F372C">
        <w:lastRenderedPageBreak/>
        <w:t>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6" w:name="_Toc211286031"/>
      <w:r>
        <w:lastRenderedPageBreak/>
        <w:t>2 Elméleti háttér</w:t>
      </w:r>
      <w:bookmarkEnd w:id="6"/>
    </w:p>
    <w:p w14:paraId="7989AC67" w14:textId="12DBA2BF" w:rsidR="00E92212" w:rsidRPr="00E92212" w:rsidRDefault="00E92212" w:rsidP="005D58AB">
      <w:r w:rsidRPr="00B774B2">
        <w:t xml:space="preserve">A modern természetes nyelvfeldolgozás és információkinyerés területén az utóbbi évek egyik jelentős </w:t>
      </w:r>
      <w:proofErr w:type="spellStart"/>
      <w:r w:rsidRPr="00B774B2">
        <w:t>előrelépése</w:t>
      </w:r>
      <w:proofErr w:type="spellEnd"/>
      <w:r w:rsidRPr="00B774B2">
        <w:t xml:space="preserve"> a </w:t>
      </w:r>
      <w:proofErr w:type="spellStart"/>
      <w:r w:rsidRPr="00B774B2">
        <w:t>Retrieval-Augmented</w:t>
      </w:r>
      <w:proofErr w:type="spellEnd"/>
      <w:r w:rsidRPr="00B774B2">
        <w:t xml:space="preserve"> </w:t>
      </w:r>
      <w:proofErr w:type="spellStart"/>
      <w:r w:rsidRPr="00B774B2">
        <w:t>Generation</w:t>
      </w:r>
      <w:proofErr w:type="spellEnd"/>
      <w:r w:rsidRPr="00B774B2">
        <w:t xml:space="preserve"> modell alkalmazása. A RAG lényege, hogy a generatív modellek nem csupán a tanult mintákból próbálnak választ adni, hanem aktívan hivatkozásokat és információkat is keresnek a rendelkezésre álló dokumentumtárakban. Ez a megközelítés különösen hasznos olyan helyzetekben, ahol a pontos és friss információ kritikus, mivel a generált válaszok pontossága és relevanciája jelentősen növelhető a visszakeresett dokumentumok felhasználásával. A következő alfejezetekben részletesen </w:t>
      </w:r>
      <w:r>
        <w:t>bemutatom</w:t>
      </w:r>
      <w:r w:rsidRPr="00B774B2">
        <w:t xml:space="preserve"> a RAG architektúráját, a dokumentum-visszakeresés elméleti alapjait, az </w:t>
      </w:r>
      <w:proofErr w:type="spellStart"/>
      <w:r w:rsidRPr="00B774B2">
        <w:t>embeddingek</w:t>
      </w:r>
      <w:proofErr w:type="spellEnd"/>
      <w:r w:rsidRPr="00B774B2">
        <w:t xml:space="preserve"> és vektorterek szerepét, valamint a </w:t>
      </w:r>
      <w:proofErr w:type="spellStart"/>
      <w:r w:rsidRPr="00B774B2">
        <w:t>klaszterezés</w:t>
      </w:r>
      <w:proofErr w:type="spellEnd"/>
      <w:r w:rsidRPr="00B774B2">
        <w:t xml:space="preserve"> </w:t>
      </w:r>
      <w:r>
        <w:t xml:space="preserve">lehetséges </w:t>
      </w:r>
      <w:r w:rsidRPr="00B774B2">
        <w:t>alkalmazását az információkinyerésben.</w:t>
      </w:r>
    </w:p>
    <w:p w14:paraId="59921B45" w14:textId="3B1E79A7" w:rsidR="00F24D2C" w:rsidRDefault="00F24D2C" w:rsidP="00280824">
      <w:pPr>
        <w:pStyle w:val="Cmsor2"/>
        <w:numPr>
          <w:ilvl w:val="0"/>
          <w:numId w:val="0"/>
        </w:numPr>
      </w:pPr>
      <w:bookmarkStart w:id="7" w:name="_Toc211286032"/>
      <w:r>
        <w:t xml:space="preserve">2.1 </w:t>
      </w:r>
      <w:r w:rsidRPr="00F24D2C">
        <w:t>A RAG (</w:t>
      </w:r>
      <w:proofErr w:type="spellStart"/>
      <w:r w:rsidRPr="00F24D2C">
        <w:t>Retrieval-Augmented</w:t>
      </w:r>
      <w:proofErr w:type="spellEnd"/>
      <w:r w:rsidRPr="00F24D2C">
        <w:t xml:space="preserve"> </w:t>
      </w:r>
      <w:proofErr w:type="spellStart"/>
      <w:r w:rsidRPr="00F24D2C">
        <w:t>Generation</w:t>
      </w:r>
      <w:proofErr w:type="spellEnd"/>
      <w:r w:rsidRPr="00F24D2C">
        <w:t>) elmélete</w:t>
      </w:r>
      <w:bookmarkEnd w:id="7"/>
    </w:p>
    <w:p w14:paraId="4C9C50BB" w14:textId="0F4D79D5" w:rsidR="00DA6828" w:rsidRDefault="00F416AD" w:rsidP="00FD153C">
      <w:r w:rsidRPr="00F416AD">
        <w:t xml:space="preserve">A </w:t>
      </w:r>
      <w:r w:rsidR="007F2A9F">
        <w:t xml:space="preserve">RAG </w:t>
      </w:r>
      <w:r w:rsidRPr="00F416AD">
        <w:t>modell a mesterséges intelligencia két meghatározó komponensét, a dokumentum-visszakeresést (</w:t>
      </w:r>
      <w:proofErr w:type="spellStart"/>
      <w:r w:rsidR="007F2A9F" w:rsidRPr="007F2A9F">
        <w:t>retrieval</w:t>
      </w:r>
      <w:proofErr w:type="spellEnd"/>
      <w:r w:rsidRPr="00F416AD">
        <w:t>) és a szöveggenerálást (</w:t>
      </w:r>
      <w:proofErr w:type="spellStart"/>
      <w:r w:rsidRPr="007F2A9F">
        <w:t>generation</w:t>
      </w:r>
      <w:proofErr w:type="spellEnd"/>
      <w:r w:rsidRPr="00F416AD">
        <w:t>), egyesíti egy egységes keretrendszerben. A modell elsődleges célja, hogy a felhasználói lekérdezésekre adott válaszokat ne kizárólag a nyelvi modell előzetesen betanított paramétereiből származó tudás alapján állítsa elő, hanem azokat kiegészítse külső forrásokból, például dokumentumtárakból vagy tudásbázisokból származó, aktuális és releváns információkkal.</w:t>
      </w:r>
    </w:p>
    <w:p w14:paraId="022710FF" w14:textId="158D629B" w:rsidR="00F416AD" w:rsidRDefault="00F416AD" w:rsidP="00F416AD">
      <w:pPr>
        <w:rPr>
          <w:b/>
          <w:bCs/>
        </w:rPr>
      </w:pPr>
      <w:r w:rsidRPr="00F416AD">
        <w:t>A RAG működése</w:t>
      </w:r>
      <w:r w:rsidR="006056AA">
        <w:t xml:space="preserve"> </w:t>
      </w:r>
      <w:r w:rsidRPr="00F416AD">
        <w:t xml:space="preserve">egy kétfázisú folyamatként értelmezhető: az első szakaszban a rendszer a bemeneti lekérdezés alapján releváns dokumentumokat azonosít a rendelkezésre álló adatforrásokban, majd a második szakaszban ezen visszakeresett szövegeket kontextuális inputként felhasználva generál egy koherens, </w:t>
      </w:r>
      <w:proofErr w:type="spellStart"/>
      <w:r w:rsidRPr="00F416AD">
        <w:t>tartalmilag</w:t>
      </w:r>
      <w:proofErr w:type="spellEnd"/>
      <w:r w:rsidRPr="00F416AD">
        <w:t xml:space="preserve"> megalapozott választ. Ennek eredményeként a modell képes egyesíteni a </w:t>
      </w:r>
      <w:proofErr w:type="spellStart"/>
      <w:r w:rsidRPr="00F416AD">
        <w:t>retrieval</w:t>
      </w:r>
      <w:proofErr w:type="spellEnd"/>
      <w:r w:rsidRPr="00F416AD">
        <w:t>-alapú tudásbővítés előnyeit a generatív nyelvi modellek rugalmas válaszképességével.</w:t>
      </w:r>
    </w:p>
    <w:p w14:paraId="7BDC4696" w14:textId="73078285" w:rsidR="00F24D2C" w:rsidRDefault="00F24D2C" w:rsidP="00F416AD">
      <w:pPr>
        <w:pStyle w:val="Cmsor3"/>
      </w:pPr>
      <w:bookmarkStart w:id="8" w:name="_Toc211286033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8"/>
    </w:p>
    <w:p w14:paraId="3E1AFD80" w14:textId="406EFFA8" w:rsidR="006410C1" w:rsidRDefault="00FD153C" w:rsidP="00FD153C">
      <w:pPr>
        <w:pStyle w:val="Kp"/>
      </w:pPr>
      <w:r>
        <w:rPr>
          <w:noProof/>
        </w:rPr>
        <w:drawing>
          <wp:inline distT="0" distB="0" distL="0" distR="0" wp14:anchorId="7D52B5A1" wp14:editId="6B5108A2">
            <wp:extent cx="6286500" cy="1891665"/>
            <wp:effectExtent l="0" t="0" r="0" b="635"/>
            <wp:docPr id="1138772851" name="Kép 2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2851" name="Kép 2" descr="A képen képernyőké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2A9" w14:textId="5FD6A9B7" w:rsidR="00FD153C" w:rsidRPr="00DA6828" w:rsidRDefault="00FD153C" w:rsidP="00FD153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E0F20">
        <w:rPr>
          <w:noProof/>
        </w:rPr>
        <w:t>1</w:t>
      </w:r>
      <w:r>
        <w:fldChar w:fldCharType="end"/>
      </w:r>
      <w:r>
        <w:t>. ábra RAG rendszer felépítése</w:t>
      </w:r>
    </w:p>
    <w:p w14:paraId="5FC72DCD" w14:textId="561413FE" w:rsidR="00B956C5" w:rsidRDefault="00B956C5" w:rsidP="00B956C5">
      <w:r w:rsidRPr="00B956C5">
        <w:lastRenderedPageBreak/>
        <w:t xml:space="preserve">A </w:t>
      </w:r>
      <w:proofErr w:type="spellStart"/>
      <w:r w:rsidRPr="00B956C5">
        <w:t>Retrieval-Augmented</w:t>
      </w:r>
      <w:proofErr w:type="spellEnd"/>
      <w:r w:rsidRPr="00B956C5">
        <w:t xml:space="preserve"> </w:t>
      </w:r>
      <w:proofErr w:type="spellStart"/>
      <w:r w:rsidRPr="00B956C5">
        <w:t>Generation</w:t>
      </w:r>
      <w:proofErr w:type="spellEnd"/>
      <w:r w:rsidRPr="00B956C5">
        <w:t xml:space="preserve"> rendszerek, amint az az 1. ábrán is szemléltetésre kerül, három alapvető komponensből épülnek fel. Az első elem a dokumentumtár, amely a modell számára releváns szöveges források gyűjteményét tartalmazza. Ezen források körébe tartozhatnak tudományos cikkek, termékdokumentációk, adatbázis-bejegyzések, valamint különféle webes tartalmak is.</w:t>
      </w:r>
    </w:p>
    <w:p w14:paraId="09F079C9" w14:textId="200B7CE8" w:rsidR="00C7257C" w:rsidRDefault="00C7257C" w:rsidP="00C7257C">
      <w:r w:rsidRPr="00C7257C">
        <w:t>A második fő komponens a visszakereső modul (</w:t>
      </w:r>
      <w:proofErr w:type="spellStart"/>
      <w:r w:rsidRPr="00C7257C">
        <w:t>retrieval</w:t>
      </w:r>
      <w:proofErr w:type="spellEnd"/>
      <w:r w:rsidRPr="00C7257C">
        <w:t xml:space="preserve"> </w:t>
      </w:r>
      <w:proofErr w:type="spellStart"/>
      <w:r w:rsidRPr="00C7257C">
        <w:t>module</w:t>
      </w:r>
      <w:proofErr w:type="spellEnd"/>
      <w:r w:rsidRPr="00C7257C">
        <w:t>), amelynek feladata a felhasználói lekérdezés alapján a legrelevánsabb dokumentumok azonosítása. Ennek során a lekérdezést és a dokumentumokat vektoros reprezentációvá (</w:t>
      </w:r>
      <w:proofErr w:type="spellStart"/>
      <w:r w:rsidRPr="00C7257C">
        <w:t>embedding</w:t>
      </w:r>
      <w:proofErr w:type="spellEnd"/>
      <w:r w:rsidRPr="00C7257C">
        <w:t>) alakítják, majd a vektortérben mért hasonlóság (például koszinusz-távolság vagy euklideszi távolság) alapján meghatározzák a legközelebbi, azaz leginkább releváns találatokat.</w:t>
      </w:r>
    </w:p>
    <w:p w14:paraId="3CFB1840" w14:textId="5E25A467" w:rsidR="00CC7890" w:rsidRDefault="00CC7890" w:rsidP="00CC7890">
      <w:r w:rsidRPr="00CC7890">
        <w:t>A harmadik komponens a generatív modul (</w:t>
      </w:r>
      <w:proofErr w:type="spellStart"/>
      <w:r w:rsidRPr="00CC7890">
        <w:t>generation</w:t>
      </w:r>
      <w:proofErr w:type="spellEnd"/>
      <w:r w:rsidRPr="00CC7890">
        <w:t xml:space="preserve"> </w:t>
      </w:r>
      <w:proofErr w:type="spellStart"/>
      <w:r w:rsidRPr="00CC7890">
        <w:t>module</w:t>
      </w:r>
      <w:proofErr w:type="spellEnd"/>
      <w:r w:rsidRPr="00CC7890">
        <w:t>), amely a visszakeresett dokumentumokból származó kontextuális információ felhasználásával állítja elő a végső választ. Ezáltal a modell nem csupán a saját neurális súlyaiban kódolt, előzetesen tanult mintázatokra támaszkodik, hanem az aktuálisan elérhető és releváns tudáselemeket is integrálja a válaszgenerálás folyamatába. Ennek eredményeként a RAG rendszerek válaszai nagyobb pontosságot, kontextuális koherenciát és információs megbízhatóságot mutatnak a hagyományos, kizárólag generatív alapú nyelvi modellekhez képest.</w:t>
      </w:r>
    </w:p>
    <w:p w14:paraId="1A59308D" w14:textId="38AF96B2" w:rsidR="00030648" w:rsidRPr="00030648" w:rsidRDefault="00030648" w:rsidP="00030648">
      <w:r w:rsidRPr="00030648">
        <w:t xml:space="preserve">Jelen kutatás célja a RAG rendszerek visszakereső moduljának fejlesztése, különös tekintettel a </w:t>
      </w:r>
      <w:proofErr w:type="spellStart"/>
      <w:r w:rsidRPr="00030648">
        <w:t>klaszterezési</w:t>
      </w:r>
      <w:proofErr w:type="spellEnd"/>
      <w:r w:rsidRPr="00030648">
        <w:t xml:space="preserve"> technikák alkalmazására a dokumentum-visszakeresés pontosságának és hatékonyságának javítása érdekében. A kutatás további célja, hogy feltárja, miként használhatók fel nem felügyelt tanulási módszerek, különösen a dokumentum</w:t>
      </w:r>
      <w:r w:rsidR="001404EF">
        <w:t>-</w:t>
      </w:r>
      <w:proofErr w:type="spellStart"/>
      <w:r w:rsidRPr="00030648">
        <w:t>embeddingek</w:t>
      </w:r>
      <w:proofErr w:type="spellEnd"/>
      <w:r w:rsidRPr="00030648">
        <w:t xml:space="preserve"> </w:t>
      </w:r>
      <w:proofErr w:type="spellStart"/>
      <w:r w:rsidRPr="00030648">
        <w:t>klaszterezése</w:t>
      </w:r>
      <w:proofErr w:type="spellEnd"/>
      <w:r w:rsidRPr="00030648">
        <w:t>, a releváns információk strukturáltabb és gyorsabb előhívásának támogatására.</w:t>
      </w:r>
    </w:p>
    <w:p w14:paraId="09438B34" w14:textId="5427B3C0" w:rsidR="0046452D" w:rsidRDefault="00225893" w:rsidP="00B956C5">
      <w:pPr>
        <w:pStyle w:val="Cmsor3"/>
      </w:pPr>
      <w:bookmarkStart w:id="9" w:name="_Toc211286034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9"/>
    </w:p>
    <w:p w14:paraId="29FD673F" w14:textId="5CAEB2D9" w:rsidR="006410C1" w:rsidRPr="00755230" w:rsidRDefault="00755230" w:rsidP="00755230">
      <w:r w:rsidRPr="00755230">
        <w:t xml:space="preserve">A dokumentum-visszakeresés célja, hogy egy adott lekérdezéshez a legrelevánsabb dokumentumokat biztosítsa. A folyamat több, egymásra épülő lépésből áll. Elsőként a dokumentumokat és a lekérdezést </w:t>
      </w:r>
      <w:proofErr w:type="spellStart"/>
      <w:r w:rsidRPr="00755230">
        <w:t>tokenizálják</w:t>
      </w:r>
      <w:proofErr w:type="spellEnd"/>
      <w:r>
        <w:t xml:space="preserve">, </w:t>
      </w:r>
      <w:r w:rsidRPr="00755230">
        <w:t>normalizálják</w:t>
      </w:r>
      <w:r>
        <w:t xml:space="preserve"> és </w:t>
      </w:r>
      <w:proofErr w:type="spellStart"/>
      <w:r>
        <w:t>chunkolják</w:t>
      </w:r>
      <w:proofErr w:type="spellEnd"/>
      <w:r w:rsidRPr="00755230">
        <w:t xml:space="preserve">, azaz kisebb egységekre bontják. Ezt követően a szövegeket numerikus </w:t>
      </w:r>
      <w:proofErr w:type="spellStart"/>
      <w:r w:rsidRPr="00755230">
        <w:t>embeddingekké</w:t>
      </w:r>
      <w:proofErr w:type="spellEnd"/>
      <w:r w:rsidRPr="00755230">
        <w:t xml:space="preserve"> alakítják, amelyek lehetővé teszik a gépi hasonlóságmérést. A lekérdezés </w:t>
      </w:r>
      <w:proofErr w:type="spellStart"/>
      <w:r w:rsidRPr="00755230">
        <w:t>embeddingjét</w:t>
      </w:r>
      <w:proofErr w:type="spellEnd"/>
      <w:r w:rsidRPr="00755230">
        <w:t xml:space="preserve"> a dokumentumtár </w:t>
      </w:r>
      <w:proofErr w:type="spellStart"/>
      <w:r w:rsidRPr="00755230">
        <w:t>embeddingjeivel</w:t>
      </w:r>
      <w:proofErr w:type="spellEnd"/>
      <w:r w:rsidRPr="00755230">
        <w:t xml:space="preserve"> összehasonlítva meghatározzák a legrelevánsabb dokumentumokat, gyakran a koszinusz</w:t>
      </w:r>
      <w:r w:rsidR="00E877AD">
        <w:t xml:space="preserve"> </w:t>
      </w:r>
      <w:r w:rsidRPr="00755230">
        <w:t>hasonlóság vagy az euklideszi távolság mérőszámai alapján. Végül a kiválasztott dokumentumokat relevancia szerint rangsorolják, biztosítva, hogy a generatív modell a lekérdezés szempontjából legértékesebb információkhoz férjen hozzá.</w:t>
      </w:r>
    </w:p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0" w:name="_Toc211286035"/>
      <w:r>
        <w:lastRenderedPageBreak/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0"/>
    </w:p>
    <w:p w14:paraId="4B596D98" w14:textId="416EFF67" w:rsidR="00323881" w:rsidRDefault="00725262" w:rsidP="00EF1F0F">
      <w:pPr>
        <w:pStyle w:val="Cmsor3"/>
      </w:pPr>
      <w:bookmarkStart w:id="11" w:name="_Toc211286036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1"/>
    </w:p>
    <w:p w14:paraId="5225373B" w14:textId="66DFE7C4" w:rsidR="00136C34" w:rsidRPr="008422DB" w:rsidRDefault="008422DB" w:rsidP="008422DB">
      <w:r w:rsidRPr="008422DB">
        <w:t xml:space="preserve">Az </w:t>
      </w:r>
      <w:proofErr w:type="spellStart"/>
      <w:r w:rsidRPr="008422DB">
        <w:t>embeddingek</w:t>
      </w:r>
      <w:proofErr w:type="spellEnd"/>
      <w:r w:rsidRPr="008422DB">
        <w:t xml:space="preserve"> a természetes nyelvi szövegek numerikus, vektoralapú reprezentációi, amelyek lehetővé teszik a gépi rendszerek számára a szövegek közötti hasonlóságok kvantitatív mérését és a hatékony vektoralapú keresést. Ezen ábrázolások nem csupán a szavak szerinti egyezést képesek megragadni, hanem a szövegek jelentésbeli és kontextuális kapcsolatait is képesek modellezni. Az </w:t>
      </w:r>
      <w:proofErr w:type="spellStart"/>
      <w:r w:rsidRPr="008422DB">
        <w:t>embeddingek</w:t>
      </w:r>
      <w:proofErr w:type="spellEnd"/>
      <w:r w:rsidRPr="008422DB">
        <w:t xml:space="preserve"> így olyan dimenziókat hoznak létre, amelyek a nyelvi </w:t>
      </w:r>
      <w:proofErr w:type="spellStart"/>
      <w:r w:rsidRPr="008422DB">
        <w:t>mintázatokat</w:t>
      </w:r>
      <w:proofErr w:type="spellEnd"/>
      <w:r w:rsidRPr="008422DB">
        <w:t>, szemantikai összefüggéseket és a kontextuális információkat kódolják, lehetővé téve a gépek számára, hogy a jelentésbeli hasonlóságokat is figyelembe véve rangsorolják vagy csoportosítsák a dokumentumokat.</w:t>
      </w:r>
    </w:p>
    <w:p w14:paraId="7EF86C3D" w14:textId="4331E5EB" w:rsidR="008422DB" w:rsidRPr="008422DB" w:rsidRDefault="008422DB" w:rsidP="008422DB">
      <w:r w:rsidRPr="008422DB">
        <w:t xml:space="preserve">A </w:t>
      </w:r>
      <w:proofErr w:type="spellStart"/>
      <w:r w:rsidRPr="008422DB">
        <w:t>sentence-transformerek</w:t>
      </w:r>
      <w:proofErr w:type="spellEnd"/>
      <w:r w:rsidRPr="008422DB">
        <w:t xml:space="preserve"> kifejezetten mondat- és dokumentumszintű </w:t>
      </w:r>
      <w:proofErr w:type="spellStart"/>
      <w:r w:rsidRPr="008422DB">
        <w:t>embeddingek</w:t>
      </w:r>
      <w:proofErr w:type="spellEnd"/>
      <w:r w:rsidRPr="008422DB">
        <w:t xml:space="preserve"> előállítására szolgálnak. Ezek a modellek a bemeneti szöveget </w:t>
      </w:r>
      <w:proofErr w:type="spellStart"/>
      <w:r w:rsidRPr="008422DB">
        <w:t>tokenizálják</w:t>
      </w:r>
      <w:proofErr w:type="spellEnd"/>
      <w:r w:rsidRPr="008422DB">
        <w:t xml:space="preserve">, majd a </w:t>
      </w:r>
      <w:proofErr w:type="spellStart"/>
      <w:r w:rsidRPr="008422DB">
        <w:t>tokeneket</w:t>
      </w:r>
      <w:proofErr w:type="spellEnd"/>
      <w:r w:rsidRPr="008422DB">
        <w:t xml:space="preserve"> belső reprezentációkká alakítják, amelyeket </w:t>
      </w:r>
      <w:proofErr w:type="spellStart"/>
      <w:r w:rsidRPr="008422DB">
        <w:t>pooling</w:t>
      </w:r>
      <w:proofErr w:type="spellEnd"/>
      <w:r w:rsidRPr="008422DB">
        <w:t xml:space="preserve"> műveletek segítségével egy fix hosszúságú vektorrá egyesítenek. Ennek eredményeként a jelentésükben hasonló mondatok </w:t>
      </w:r>
      <w:proofErr w:type="spellStart"/>
      <w:r w:rsidRPr="008422DB">
        <w:t>embeddingjei</w:t>
      </w:r>
      <w:proofErr w:type="spellEnd"/>
      <w:r w:rsidRPr="008422DB">
        <w:t xml:space="preserve"> a vektortérben közel helyezkednek el egymáshoz, ami elősegíti a dokumentum-visszakeresés, a </w:t>
      </w:r>
      <w:proofErr w:type="spellStart"/>
      <w:r w:rsidRPr="008422DB">
        <w:t>klaszterezés</w:t>
      </w:r>
      <w:proofErr w:type="spellEnd"/>
      <w:r w:rsidRPr="008422DB">
        <w:t xml:space="preserve"> és egyéb jelentésalapú elemzések pontosságát, valamint minimalizálja a releváns információk kihagyásának kockázatát. A </w:t>
      </w:r>
      <w:proofErr w:type="spellStart"/>
      <w:r w:rsidRPr="008422DB">
        <w:t>sentence-transformerek</w:t>
      </w:r>
      <w:proofErr w:type="spellEnd"/>
      <w:r w:rsidRPr="008422DB">
        <w:t xml:space="preserve"> így közvetlenül támogatják a gazdag, szemantikai információt hordozó reprezentációk létrehozását a természetes nyelvi adatok feldolgozásához.</w:t>
      </w:r>
    </w:p>
    <w:p w14:paraId="25FE0F6D" w14:textId="5A8804A4" w:rsidR="00386BF7" w:rsidRPr="00386BF7" w:rsidRDefault="00136C34" w:rsidP="00EF1F0F">
      <w:pPr>
        <w:pStyle w:val="Cmsor3"/>
      </w:pPr>
      <w:bookmarkStart w:id="12" w:name="_Toc211286037"/>
      <w:r>
        <w:t>2.2.2 T</w:t>
      </w:r>
      <w:r w:rsidRPr="00136C34">
        <w:t>ávolságmértékek</w:t>
      </w:r>
      <w:bookmarkEnd w:id="12"/>
    </w:p>
    <w:p w14:paraId="7B888A51" w14:textId="0EAD9F0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r w:rsidR="008422DB">
        <w:t>skaláris szorzat (</w:t>
      </w:r>
      <w:proofErr w:type="spellStart"/>
      <w:r w:rsidR="008422DB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="008422DB">
        <w:t>)</w:t>
      </w:r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6C028937" w:rsidR="00CC5861" w:rsidRPr="00CC5861" w:rsidRDefault="00CC5861" w:rsidP="00CC58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E0F20">
        <w:rPr>
          <w:noProof/>
        </w:rPr>
        <w:t>2</w:t>
      </w:r>
      <w:r>
        <w:fldChar w:fldCharType="end"/>
      </w:r>
      <w:r>
        <w:t xml:space="preserve">. ábra </w:t>
      </w:r>
      <w:r w:rsidRPr="008B0C19">
        <w:t>Koszinusz hasonlóság számítási módja</w:t>
      </w:r>
      <w:r w:rsidR="00326980">
        <w:t xml:space="preserve"> </w:t>
      </w:r>
      <w:r w:rsidR="00326980">
        <w:fldChar w:fldCharType="begin"/>
      </w:r>
      <w:r w:rsidR="00326980">
        <w:instrText xml:space="preserve"> REF _Ref211087490 \r \h </w:instrText>
      </w:r>
      <w:r w:rsidR="00326980">
        <w:fldChar w:fldCharType="separate"/>
      </w:r>
      <w:r w:rsidR="006E0F20">
        <w:rPr>
          <w:cs/>
        </w:rPr>
        <w:t>‎</w:t>
      </w:r>
      <w:r w:rsidR="006E0F20">
        <w:t>[2]</w:t>
      </w:r>
      <w:r w:rsidR="00326980">
        <w:fldChar w:fldCharType="end"/>
      </w:r>
    </w:p>
    <w:p w14:paraId="6D16EB47" w14:textId="16CE4859" w:rsidR="00135D3D" w:rsidRDefault="007E6DF6" w:rsidP="00BD5382"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segítségével hasonlítottam össze. A teljesítmény növelése érdekében minden vektort L2-normalizáltam, vagyis úgy skáláztam, hogy a hosszúságuk 1 legyen.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a vektorok közötti szöget méri, nem a nagyságukat; ha a vektorok különböző hosszúságúak, a nagyobb vektorok torzíthatják az </w:t>
      </w:r>
      <w:r w:rsidRPr="007E6DF6">
        <w:lastRenderedPageBreak/>
        <w:t xml:space="preserve">eredményt. L2-normalizálás után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</w:t>
      </w:r>
      <w:r w:rsidRPr="007E6DF6">
        <w:t xml:space="preserve"> redukálódik, így a számítás is egyszerűsödik.</w:t>
      </w:r>
    </w:p>
    <w:p w14:paraId="46AFC042" w14:textId="14687BDC" w:rsidR="00750DA6" w:rsidRDefault="00750DA6" w:rsidP="00750DA6">
      <w:pPr>
        <w:pStyle w:val="Cmsor3"/>
      </w:pPr>
      <w:bookmarkStart w:id="13" w:name="_Toc211286038"/>
      <w:r>
        <w:t xml:space="preserve">2.2.3 </w:t>
      </w:r>
      <w:r w:rsidRPr="00750DA6">
        <w:t>Vektorindexelési módszerek áttekintése</w:t>
      </w:r>
      <w:bookmarkEnd w:id="13"/>
    </w:p>
    <w:p w14:paraId="7EFDD582" w14:textId="77777777" w:rsidR="00750DA6" w:rsidRPr="00750DA6" w:rsidRDefault="00750DA6" w:rsidP="00750DA6">
      <w:r w:rsidRPr="00750DA6">
        <w:t xml:space="preserve">A nagy mennyiségű </w:t>
      </w:r>
      <w:proofErr w:type="spellStart"/>
      <w:r w:rsidRPr="00750DA6">
        <w:t>embedding</w:t>
      </w:r>
      <w:proofErr w:type="spellEnd"/>
      <w:r w:rsidRPr="00750DA6">
        <w:t xml:space="preserve"> hatékony és gyors keresése alapvető kihívást jelent a modern információ-visszakeresési rendszerekben. A hagyományos, ún. </w:t>
      </w:r>
      <w:proofErr w:type="spellStart"/>
      <w:r w:rsidRPr="00750DA6">
        <w:t>brute-force</w:t>
      </w:r>
      <w:proofErr w:type="spellEnd"/>
      <w:r w:rsidRPr="00750DA6">
        <w:t xml:space="preserve"> keresés során minden dokumentum </w:t>
      </w:r>
      <w:proofErr w:type="spellStart"/>
      <w:r w:rsidRPr="00750DA6">
        <w:t>embeddingjét</w:t>
      </w:r>
      <w:proofErr w:type="spellEnd"/>
      <w:r w:rsidRPr="00750DA6">
        <w:t xml:space="preserve"> összehasonlítják a lekérdezés </w:t>
      </w:r>
      <w:proofErr w:type="spellStart"/>
      <w:r w:rsidRPr="00750DA6">
        <w:t>embeddingjével</w:t>
      </w:r>
      <w:proofErr w:type="spellEnd"/>
      <w:r w:rsidRPr="00750DA6">
        <w:t>, ami ugyan garantálja a pontos találatokat, de nagyméretű adatbázisok esetén rendkívül idő- és erőforrás-igényes megoldást jelent.</w:t>
      </w:r>
    </w:p>
    <w:p w14:paraId="6AF4D097" w14:textId="77777777" w:rsidR="00750DA6" w:rsidRPr="00750DA6" w:rsidRDefault="00750DA6" w:rsidP="00750DA6">
      <w:r w:rsidRPr="00750DA6">
        <w:t>A gyakorlatban ezért gyakran alkalmaznak közelítő legközelebbi szomszéd (</w:t>
      </w:r>
      <w:proofErr w:type="spellStart"/>
      <w:r w:rsidRPr="00750DA6">
        <w:t>Approximate</w:t>
      </w:r>
      <w:proofErr w:type="spellEnd"/>
      <w:r w:rsidRPr="00750DA6">
        <w:t xml:space="preserve"> </w:t>
      </w:r>
      <w:proofErr w:type="spellStart"/>
      <w:r w:rsidRPr="00750DA6">
        <w:t>Nearest</w:t>
      </w:r>
      <w:proofErr w:type="spellEnd"/>
      <w:r w:rsidRPr="00750DA6">
        <w:t xml:space="preserve"> </w:t>
      </w:r>
      <w:proofErr w:type="spellStart"/>
      <w:r w:rsidRPr="00750DA6">
        <w:t>Neighbor</w:t>
      </w:r>
      <w:proofErr w:type="spellEnd"/>
      <w:r w:rsidRPr="00750DA6">
        <w:t xml:space="preserve">, ANN) algoritmusokat, amelyek jelentősen felgyorsítják a keresési folyamatot, miközben a találatok pontossága közelítő módon </w:t>
      </w:r>
      <w:proofErr w:type="spellStart"/>
      <w:r w:rsidRPr="00750DA6">
        <w:t>megőrződik</w:t>
      </w:r>
      <w:proofErr w:type="spellEnd"/>
      <w:r w:rsidRPr="00750DA6">
        <w:t xml:space="preserve">. Ezek közé tartozik többek között a FAISS (Facebook AI </w:t>
      </w:r>
      <w:proofErr w:type="spellStart"/>
      <w:r w:rsidRPr="00750DA6">
        <w:t>Similarity</w:t>
      </w:r>
      <w:proofErr w:type="spellEnd"/>
      <w:r w:rsidRPr="00750DA6">
        <w:t xml:space="preserve"> </w:t>
      </w:r>
      <w:proofErr w:type="spellStart"/>
      <w:r w:rsidRPr="00750DA6">
        <w:t>Search</w:t>
      </w:r>
      <w:proofErr w:type="spellEnd"/>
      <w:r w:rsidRPr="00750DA6">
        <w:t>), a HNSW (</w:t>
      </w:r>
      <w:proofErr w:type="spellStart"/>
      <w:r w:rsidRPr="00750DA6">
        <w:t>Hierarchical</w:t>
      </w:r>
      <w:proofErr w:type="spellEnd"/>
      <w:r w:rsidRPr="00750DA6">
        <w:t xml:space="preserve"> </w:t>
      </w:r>
      <w:proofErr w:type="spellStart"/>
      <w:r w:rsidRPr="00750DA6">
        <w:t>Navigable</w:t>
      </w:r>
      <w:proofErr w:type="spellEnd"/>
      <w:r w:rsidRPr="00750DA6">
        <w:t xml:space="preserve"> </w:t>
      </w:r>
      <w:proofErr w:type="spellStart"/>
      <w:r w:rsidRPr="00750DA6">
        <w:t>Small</w:t>
      </w:r>
      <w:proofErr w:type="spellEnd"/>
      <w:r w:rsidRPr="00750DA6">
        <w:t xml:space="preserve"> World </w:t>
      </w:r>
      <w:proofErr w:type="spellStart"/>
      <w:r w:rsidRPr="00750DA6">
        <w:t>graphs</w:t>
      </w:r>
      <w:proofErr w:type="spellEnd"/>
      <w:r w:rsidRPr="00750DA6">
        <w:t xml:space="preserve">) és az </w:t>
      </w:r>
      <w:proofErr w:type="spellStart"/>
      <w:r w:rsidRPr="00750DA6">
        <w:t>Annoy</w:t>
      </w:r>
      <w:proofErr w:type="spellEnd"/>
      <w:r w:rsidRPr="00750DA6">
        <w:t>, melyek hatékony adattárolási és keresési struktúrákat biztosítanak a nagyméretű vektorterekben.</w:t>
      </w:r>
    </w:p>
    <w:p w14:paraId="50B66892" w14:textId="6435E5BE" w:rsidR="00750DA6" w:rsidRPr="00750DA6" w:rsidRDefault="00750DA6" w:rsidP="00750DA6">
      <w:r>
        <w:t>TODO: leírni pontosan</w:t>
      </w:r>
      <w:r w:rsidR="00132424">
        <w:t>,</w:t>
      </w:r>
      <w:r>
        <w:t xml:space="preserve"> hogy a FAISS-t </w:t>
      </w:r>
      <w:r w:rsidR="00112328">
        <w:t>próbálom</w:t>
      </w:r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4" w:name="_Toc211286039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4"/>
    </w:p>
    <w:p w14:paraId="422C41B8" w14:textId="7680F9F2" w:rsidR="00BD0585" w:rsidRDefault="00280824" w:rsidP="00EF1F0F">
      <w:pPr>
        <w:pStyle w:val="Cmsor3"/>
      </w:pPr>
      <w:bookmarkStart w:id="15" w:name="_Toc211286040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5"/>
    </w:p>
    <w:p w14:paraId="5E3071F4" w14:textId="77777777" w:rsidR="00153E5E" w:rsidRPr="00153E5E" w:rsidRDefault="00153E5E" w:rsidP="00153E5E">
      <w:r w:rsidRPr="00153E5E">
        <w:t xml:space="preserve">A </w:t>
      </w:r>
      <w:proofErr w:type="spellStart"/>
      <w:r w:rsidRPr="00153E5E">
        <w:t>klaszterezés</w:t>
      </w:r>
      <w:proofErr w:type="spellEnd"/>
      <w:r w:rsidRPr="00153E5E">
        <w:t xml:space="preserve"> alapvető célja, hogy a dokumentumokat vagy azok </w:t>
      </w:r>
      <w:proofErr w:type="spellStart"/>
      <w:r w:rsidRPr="00153E5E">
        <w:t>embedding</w:t>
      </w:r>
      <w:proofErr w:type="spellEnd"/>
      <w:r w:rsidRPr="00153E5E">
        <w:t xml:space="preserve">-reprezentációit tematikus, szemantikai szempontból koherens csoportokba rendezzük. A </w:t>
      </w:r>
      <w:proofErr w:type="spellStart"/>
      <w:r w:rsidRPr="00153E5E">
        <w:t>klaszterezés</w:t>
      </w:r>
      <w:proofErr w:type="spellEnd"/>
      <w:r w:rsidRPr="00153E5E">
        <w:t xml:space="preserve"> során olyan csoportokat alakítunk ki, amelyekben a belső hasonlóság maximális, míg a különböző klaszterek közötti eltérés jelentős. Ennek eredményeként a </w:t>
      </w:r>
      <w:proofErr w:type="spellStart"/>
      <w:r w:rsidRPr="00153E5E">
        <w:t>tartalmilag</w:t>
      </w:r>
      <w:proofErr w:type="spellEnd"/>
      <w:r w:rsidRPr="00153E5E">
        <w:t xml:space="preserve"> hasonló dokumentumok a vektortérben közel helyezkednek el egymáshoz, míg a különböző témájú csoportok jól elkülönülnek egymástól.</w:t>
      </w:r>
    </w:p>
    <w:p w14:paraId="7297E8F1" w14:textId="01808866" w:rsidR="00DD4419" w:rsidRDefault="00153E5E" w:rsidP="00153E5E">
      <w:r w:rsidRPr="00153E5E">
        <w:t xml:space="preserve">Ez a struktúra több szempontból is előnyös a dokumentum-visszakeresési rendszerek számára. Egyrészt lehetővé teszi, hogy a keresési folyamat a releváns klaszterekre koncentrálódjon, így jelentősen csökkentve a szükséges számítási időt és növelve a keresés hatékonyságát. Másrészt támogatja a relevancia szerinti rangsorolást, mivel a klasztereken belüli dokumentumok </w:t>
      </w:r>
      <w:proofErr w:type="spellStart"/>
      <w:r w:rsidRPr="00153E5E">
        <w:t>tartalmilag</w:t>
      </w:r>
      <w:proofErr w:type="spellEnd"/>
      <w:r w:rsidRPr="00153E5E">
        <w:t xml:space="preserve"> egységesebbek. Továbbá a </w:t>
      </w:r>
      <w:proofErr w:type="spellStart"/>
      <w:r w:rsidRPr="00153E5E">
        <w:t>klaszterezés</w:t>
      </w:r>
      <w:proofErr w:type="spellEnd"/>
      <w:r w:rsidRPr="00153E5E">
        <w:t xml:space="preserve"> hozzájárul a redundancia minimalizálásához is, mivel a hasonló információkat tartalmazó dokumentumok egy csoportba kerülnek, így a felhasználó számára a bemutatott találatok változatosabb és informatívabb képet adnak a keresett témáról.</w:t>
      </w:r>
    </w:p>
    <w:p w14:paraId="796FE1D0" w14:textId="19DEAE0C" w:rsidR="00DD4419" w:rsidRDefault="006334BA" w:rsidP="00EF1F0F">
      <w:pPr>
        <w:pStyle w:val="Cmsor3"/>
      </w:pPr>
      <w:bookmarkStart w:id="16" w:name="_Toc211286041"/>
      <w:r>
        <w:t xml:space="preserve">2.3.2 Offline és online </w:t>
      </w:r>
      <w:proofErr w:type="spellStart"/>
      <w:r>
        <w:t>klaszterezés</w:t>
      </w:r>
      <w:bookmarkEnd w:id="16"/>
      <w:proofErr w:type="spellEnd"/>
    </w:p>
    <w:p w14:paraId="12BFB6DC" w14:textId="11DFD6B3" w:rsidR="00C04939" w:rsidRDefault="000B07A8" w:rsidP="000B07A8">
      <w:r w:rsidRPr="000B07A8">
        <w:t xml:space="preserve">A </w:t>
      </w:r>
      <w:proofErr w:type="spellStart"/>
      <w:r w:rsidRPr="000B07A8">
        <w:t>klaszterezési</w:t>
      </w:r>
      <w:proofErr w:type="spellEnd"/>
      <w:r w:rsidRPr="000B07A8">
        <w:t xml:space="preserve"> folyamatok két alapvető módon</w:t>
      </w:r>
      <w:r w:rsidR="00DD3B8C">
        <w:t xml:space="preserve"> valósíthatók meg</w:t>
      </w:r>
      <w:r w:rsidRPr="000B07A8">
        <w:t xml:space="preserve">: offline és online módszerekkel. Az offline </w:t>
      </w:r>
      <w:proofErr w:type="spellStart"/>
      <w:r w:rsidRPr="000B07A8">
        <w:t>klaszterezés</w:t>
      </w:r>
      <w:proofErr w:type="spellEnd"/>
      <w:r w:rsidRPr="000B07A8">
        <w:t xml:space="preserve"> esetén a klaszterek a teljes rendelkezésre álló adatállomány alapján előre létrejönnek, és csak ritkán frissülnek. Ez a megközelítés hatékony, ha az adatok viszonylag </w:t>
      </w:r>
      <w:r w:rsidRPr="000B07A8">
        <w:lastRenderedPageBreak/>
        <w:t>statikusak, mivel lehetővé teszi a számításigényes algoritmusok alkalmazását és a klaszterek alapos optimalizálását. Hátránya azonban, hogy nem képes gyorsan reagálni az új, dinamikusan érkező adatokra, így a klaszterek idővel elavulhatnak, és a keresési relevancia csökkenhet.</w:t>
      </w:r>
    </w:p>
    <w:p w14:paraId="1376CE81" w14:textId="011ACEF0" w:rsidR="00DD3B8C" w:rsidRDefault="00806D2A" w:rsidP="00806D2A">
      <w:r w:rsidRPr="00806D2A">
        <w:t xml:space="preserve">Ezzel szemben az online </w:t>
      </w:r>
      <w:proofErr w:type="spellStart"/>
      <w:r w:rsidRPr="00806D2A">
        <w:t>klaszterezés</w:t>
      </w:r>
      <w:proofErr w:type="spellEnd"/>
      <w:r w:rsidRPr="00806D2A">
        <w:t xml:space="preserve"> folyamatosan alkalmazkodik az új adatokhoz, lehetővé téve a klaszterek dinamikus frissítését valós időben. Ez különösen fontos olyan környezetekben, ahol az adatforrások gyorsan változnak, például hírek, közösségi média bejegyzések, chat-adatok vagy valós idejű dokumentumáramlások esetén. Az online </w:t>
      </w:r>
      <w:proofErr w:type="spellStart"/>
      <w:r w:rsidRPr="00806D2A">
        <w:t>klaszterezés</w:t>
      </w:r>
      <w:proofErr w:type="spellEnd"/>
      <w:r w:rsidRPr="00806D2A">
        <w:t xml:space="preserve"> lehetővé teszi, hogy a vektoralapú </w:t>
      </w:r>
      <w:proofErr w:type="spellStart"/>
      <w:r w:rsidRPr="00806D2A">
        <w:t>embeddingeken</w:t>
      </w:r>
      <w:proofErr w:type="spellEnd"/>
      <w:r w:rsidRPr="00806D2A">
        <w:t xml:space="preserve"> alapuló reprezentációk folyamatosan tükrözzék az aktuális szemantikai szerkezetet, így a releváns dokumentumok könnyebben és gyorsabban azonosíthatók.</w:t>
      </w:r>
    </w:p>
    <w:p w14:paraId="68D39376" w14:textId="4C6CF5D3" w:rsidR="00D039D6" w:rsidRPr="00D039D6" w:rsidRDefault="00D039D6" w:rsidP="00001877">
      <w:r w:rsidRPr="00D039D6">
        <w:t xml:space="preserve">A </w:t>
      </w:r>
      <w:proofErr w:type="spellStart"/>
      <w:r w:rsidRPr="00D039D6">
        <w:t>Retrieval-Augmented</w:t>
      </w:r>
      <w:proofErr w:type="spellEnd"/>
      <w:r w:rsidRPr="00D039D6">
        <w:t xml:space="preserve"> </w:t>
      </w:r>
      <w:proofErr w:type="spellStart"/>
      <w:r w:rsidRPr="00D039D6">
        <w:t>Generation</w:t>
      </w:r>
      <w:proofErr w:type="spellEnd"/>
      <w:r w:rsidRPr="00D039D6">
        <w:t xml:space="preserve"> rendszerekben az online </w:t>
      </w:r>
      <w:proofErr w:type="spellStart"/>
      <w:r w:rsidRPr="00D039D6">
        <w:t>klaszterezés</w:t>
      </w:r>
      <w:proofErr w:type="spellEnd"/>
      <w:r w:rsidRPr="00D039D6">
        <w:t xml:space="preserve"> különösen hasznos</w:t>
      </w:r>
      <w:r w:rsidR="00F0608E">
        <w:t xml:space="preserve"> lehet azokban az esetekben, </w:t>
      </w:r>
      <w:r w:rsidRPr="00D039D6">
        <w:t>ahol a dokumentumállomány folyamatosan bővül vagy változik.</w:t>
      </w:r>
      <w:r w:rsidR="0073624A">
        <w:t xml:space="preserve"> </w:t>
      </w:r>
      <w:r w:rsidR="0073624A" w:rsidRPr="0073624A">
        <w:t>Dinamikus adatforrások, például hírek, közösségi média bejegyzések vagy valós idejű chat-adatok esetén a klaszterek hagyományos, előre definiált struktúrái gyorsan elavulhatnak, és nem tükrözik megfelelően a friss tartalmak jelentését.</w:t>
      </w:r>
      <w:r w:rsidR="00001877">
        <w:t xml:space="preserve"> </w:t>
      </w:r>
      <w:r w:rsidR="00001877" w:rsidRPr="00001877">
        <w:t xml:space="preserve">Az online </w:t>
      </w:r>
      <w:proofErr w:type="spellStart"/>
      <w:r w:rsidR="00001877" w:rsidRPr="00001877">
        <w:t>klaszterezés</w:t>
      </w:r>
      <w:proofErr w:type="spellEnd"/>
      <w:r w:rsidR="00001877" w:rsidRPr="00001877">
        <w:t xml:space="preserve"> lehetővé teszi, hogy a klaszterek folyamatosan frissüljenek az új dokumentumokkal, így a hasonló tartalmak mindig egy csoportban jelenjenek meg, és a keresési folyamat a releváns klaszterekre koncentrálódhasson. Ennek eredményeként </w:t>
      </w:r>
      <w:r w:rsidR="00001877">
        <w:t xml:space="preserve">a </w:t>
      </w:r>
      <w:r w:rsidR="00001877" w:rsidRPr="00001877">
        <w:t xml:space="preserve">rendszerek képesek valós időben alkalmazkodni a változó dokumentumhalmazokhoz, fenntartva a </w:t>
      </w:r>
      <w:proofErr w:type="spellStart"/>
      <w:r w:rsidR="00001877" w:rsidRPr="00001877">
        <w:t>tartalmilag</w:t>
      </w:r>
      <w:proofErr w:type="spellEnd"/>
      <w:r w:rsidR="00001877" w:rsidRPr="00001877">
        <w:t xml:space="preserve"> koherens és jól strukturált klasztereket.</w:t>
      </w:r>
    </w:p>
    <w:p w14:paraId="66862B02" w14:textId="6C442551" w:rsidR="0034273C" w:rsidRDefault="0034273C" w:rsidP="00280824">
      <w:pPr>
        <w:pStyle w:val="Cmsor1"/>
      </w:pPr>
      <w:bookmarkStart w:id="17" w:name="_Toc211286042"/>
      <w:r>
        <w:lastRenderedPageBreak/>
        <w:t xml:space="preserve">3 </w:t>
      </w:r>
      <w:r w:rsidRPr="0034273C">
        <w:t>Adathalmaz és előfeldolgozás</w:t>
      </w:r>
      <w:bookmarkEnd w:id="17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8" w:name="_Toc211286043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8"/>
    </w:p>
    <w:p w14:paraId="3547A77D" w14:textId="2F3BAE28" w:rsidR="001E0F9D" w:rsidRDefault="004662E2" w:rsidP="004662E2">
      <w:r w:rsidRPr="004662E2">
        <w:t xml:space="preserve">A jelenlegi munkában a </w:t>
      </w:r>
      <w:proofErr w:type="spellStart"/>
      <w:r w:rsidRPr="004662E2">
        <w:t>SQuAD</w:t>
      </w:r>
      <w:proofErr w:type="spellEnd"/>
      <w:r w:rsidRPr="004662E2">
        <w:t xml:space="preserve"> (Stanford </w:t>
      </w:r>
      <w:proofErr w:type="spellStart"/>
      <w:r w:rsidRPr="004662E2">
        <w:t>Question</w:t>
      </w:r>
      <w:proofErr w:type="spellEnd"/>
      <w:r w:rsidRPr="004662E2">
        <w:t xml:space="preserve"> </w:t>
      </w:r>
      <w:proofErr w:type="spellStart"/>
      <w:r w:rsidRPr="004662E2">
        <w:t>Answering</w:t>
      </w:r>
      <w:proofErr w:type="spellEnd"/>
      <w:r w:rsidRPr="004662E2">
        <w:t xml:space="preserve"> </w:t>
      </w:r>
      <w:proofErr w:type="spellStart"/>
      <w:r w:rsidRPr="004662E2">
        <w:t>Dataset</w:t>
      </w:r>
      <w:proofErr w:type="spellEnd"/>
      <w:r w:rsidRPr="004662E2">
        <w:t xml:space="preserve">) adathalmazt alkalmazzuk a RAG </w:t>
      </w:r>
      <w:r>
        <w:t>rendszer</w:t>
      </w:r>
      <w:r w:rsidRPr="004662E2">
        <w:t xml:space="preserve"> fejlesztéséhez és kiértékeléséhez. A </w:t>
      </w:r>
      <w:proofErr w:type="spellStart"/>
      <w:r w:rsidRPr="004662E2">
        <w:t>SQuAD</w:t>
      </w:r>
      <w:proofErr w:type="spellEnd"/>
      <w:r w:rsidRPr="004662E2">
        <w:t xml:space="preserve"> egy széles körben használt, nyílt forráskódú kérdés-válasz adathalmaz, amely tartalmazza a Wikipedia szövegekből származó kontextusokat és a hozzájuk tartozó kérdéseket, valamint a helyes válaszokat. Az adathalmaz két fő részből áll: a </w:t>
      </w:r>
      <w:proofErr w:type="spellStart"/>
      <w:r w:rsidRPr="004662E2">
        <w:t>train</w:t>
      </w:r>
      <w:proofErr w:type="spellEnd"/>
      <w:r w:rsidRPr="004662E2">
        <w:t xml:space="preserve"> és a </w:t>
      </w:r>
      <w:proofErr w:type="spellStart"/>
      <w:r w:rsidRPr="004662E2">
        <w:t>validation</w:t>
      </w:r>
      <w:proofErr w:type="spellEnd"/>
      <w:r w:rsidRPr="004662E2">
        <w:t xml:space="preserve"> szettből, amelyek segítségével a modell betanítható és </w:t>
      </w:r>
      <w:proofErr w:type="spellStart"/>
      <w:r w:rsidRPr="004662E2">
        <w:t>validálható</w:t>
      </w:r>
      <w:proofErr w:type="spellEnd"/>
      <w:r w:rsidRPr="004662E2">
        <w:t xml:space="preserve">. A </w:t>
      </w:r>
      <w:proofErr w:type="spellStart"/>
      <w:r w:rsidRPr="004662E2">
        <w:t>train</w:t>
      </w:r>
      <w:proofErr w:type="spellEnd"/>
      <w:r w:rsidRPr="004662E2">
        <w:t xml:space="preserve"> és validációs adatokat a </w:t>
      </w:r>
      <w:proofErr w:type="spellStart"/>
      <w:r w:rsidRPr="004662E2">
        <w:t>datasets</w:t>
      </w:r>
      <w:proofErr w:type="spellEnd"/>
      <w:r w:rsidRPr="004662E2">
        <w:t xml:space="preserve"> könyvtár segítségével töltöttük be, majd </w:t>
      </w:r>
      <w:proofErr w:type="spellStart"/>
      <w:r w:rsidRPr="004662E2">
        <w:t>Pandas</w:t>
      </w:r>
      <w:proofErr w:type="spellEnd"/>
      <w:r w:rsidRPr="004662E2">
        <w:t xml:space="preserve"> </w:t>
      </w:r>
      <w:proofErr w:type="spellStart"/>
      <w:r w:rsidRPr="004662E2">
        <w:t>DataFrame</w:t>
      </w:r>
      <w:proofErr w:type="spellEnd"/>
      <w:r w:rsidRPr="004662E2">
        <w:t xml:space="preserve">-be konvertáltuk a könnyebb feldolgozás érdekében. A kontextusokhoz egyedi </w:t>
      </w:r>
      <w:proofErr w:type="spellStart"/>
      <w:r w:rsidRPr="004662E2">
        <w:t>context_id</w:t>
      </w:r>
      <w:proofErr w:type="spellEnd"/>
      <w:r w:rsidRPr="004662E2">
        <w:t xml:space="preserve"> azonosítót rendeltünk, ezzel biztosítva, hogy a kérdések és a hozzájuk tartozó szövegek könnyen összekapcsolhatók legyenek. A válaszokat a </w:t>
      </w:r>
      <w:proofErr w:type="spellStart"/>
      <w:r w:rsidRPr="004662E2">
        <w:t>SQuAD</w:t>
      </w:r>
      <w:proofErr w:type="spellEnd"/>
      <w:r w:rsidRPr="004662E2">
        <w:t xml:space="preserve"> struktúrából kinyertük, külön mezőkbe helyeztük (</w:t>
      </w:r>
      <w:proofErr w:type="spellStart"/>
      <w:r w:rsidRPr="004662E2">
        <w:t>answer_text</w:t>
      </w:r>
      <w:proofErr w:type="spellEnd"/>
      <w:r w:rsidRPr="004662E2">
        <w:t xml:space="preserve">, </w:t>
      </w:r>
      <w:proofErr w:type="spellStart"/>
      <w:r w:rsidRPr="004662E2">
        <w:t>answer_start</w:t>
      </w:r>
      <w:proofErr w:type="spellEnd"/>
      <w:r w:rsidRPr="004662E2">
        <w:t>), ezzel megkönnyítve a későbbi összehasonlítást és kiértékelést.</w:t>
      </w:r>
      <w:r>
        <w:t xml:space="preserve"> </w:t>
      </w:r>
    </w:p>
    <w:p w14:paraId="64EA28BF" w14:textId="75209103" w:rsidR="004662E2" w:rsidRPr="00A63D8D" w:rsidRDefault="00A63D8D" w:rsidP="00A63D8D">
      <w:r w:rsidRPr="00A63D8D">
        <w:t xml:space="preserve">A </w:t>
      </w:r>
      <w:proofErr w:type="spellStart"/>
      <w:r w:rsidRPr="00A63D8D">
        <w:t>SQuAD</w:t>
      </w:r>
      <w:proofErr w:type="spellEnd"/>
      <w:r w:rsidRPr="00A63D8D">
        <w:t xml:space="preserve"> adathalmaz elsődlegesen arra szolgál, hogy a modellek képesek legyenek a kontextusból pontosan kiválasztani a kérdésre adott választ. A kontextusok hosszúsága változó, és gyakran több bekezdést tartalmaznak, ami kihívást jelent a nagy nyelvi modellek számára, különösen akkor, ha az egész dokumentumot egyszerre kellene feldolgozni. Emiatt a </w:t>
      </w:r>
      <w:proofErr w:type="spellStart"/>
      <w:r w:rsidRPr="00A63D8D">
        <w:t>chunking</w:t>
      </w:r>
      <w:proofErr w:type="spellEnd"/>
      <w:r w:rsidRPr="00A63D8D">
        <w:t xml:space="preserve"> és a szövegfeldolgozás kulcsfontosságú előfeldolgozási lépések, amelyek lehetővé teszik a nagyobb szövegek kezelhetőségét és a releváns információk kiemelését.</w:t>
      </w:r>
    </w:p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19" w:name="_Toc211286044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19"/>
      <w:proofErr w:type="spellEnd"/>
    </w:p>
    <w:p w14:paraId="0AFEF759" w14:textId="1461009F" w:rsidR="00A63D8D" w:rsidRDefault="00A63D8D" w:rsidP="00A63D8D">
      <w:r w:rsidRPr="00A63D8D">
        <w:t xml:space="preserve">A szövegfeldolgozás első lépéseként a </w:t>
      </w:r>
      <w:proofErr w:type="spellStart"/>
      <w:r w:rsidRPr="00A63D8D">
        <w:t>SQuAD</w:t>
      </w:r>
      <w:proofErr w:type="spellEnd"/>
      <w:r w:rsidRPr="00A63D8D">
        <w:t xml:space="preserve"> adathalmazban található kontextusokat megtisztítottuk a nem kívánt karakterektől és a felesleges szóközöktől. Ez a lépés alapvető fontosságú, mivel az adathalmazban gyakran előfordulnak HTML-entitásokból származó szimbólumok, speciális karakterek, illetve többszörös sortörések és tabulátorok, amelyek zavarhatják a későbbi nyelvi modellek működését. A tisztításhoz reguláris kifejezéseket (</w:t>
      </w:r>
      <w:proofErr w:type="spellStart"/>
      <w:r w:rsidRPr="00A63D8D">
        <w:t>regex</w:t>
      </w:r>
      <w:proofErr w:type="spellEnd"/>
      <w:r w:rsidRPr="00A63D8D">
        <w:t xml:space="preserve">) alkalmaztunk, amelyek segítségével kiszűrtük a nem alfanumerikus karaktereket, valamint egységesítettük a </w:t>
      </w:r>
      <w:proofErr w:type="spellStart"/>
      <w:r w:rsidRPr="00A63D8D">
        <w:t>whitespace</w:t>
      </w:r>
      <w:proofErr w:type="spellEnd"/>
      <w:r w:rsidRPr="00A63D8D">
        <w:t xml:space="preserve"> karakterek használatát. </w:t>
      </w:r>
      <w:r>
        <w:t>A</w:t>
      </w:r>
      <w:r w:rsidRPr="00A63D8D">
        <w:t xml:space="preserve"> szövege</w:t>
      </w:r>
      <w:r>
        <w:t>ke</w:t>
      </w:r>
      <w:r w:rsidRPr="00A63D8D">
        <w:t>t először megtisztított</w:t>
      </w:r>
      <w:r>
        <w:t>uk</w:t>
      </w:r>
      <w:r w:rsidRPr="00A63D8D">
        <w:t xml:space="preserve"> az idegen szimbólumoktól, majd egyetlen szóközre redukált</w:t>
      </w:r>
      <w:r>
        <w:t>uk</w:t>
      </w:r>
      <w:r w:rsidRPr="00A63D8D">
        <w:t xml:space="preserve"> az egymás után következő üres karaktereket, végül eltávolított</w:t>
      </w:r>
      <w:r>
        <w:t>uk</w:t>
      </w:r>
      <w:r w:rsidRPr="00A63D8D">
        <w:t xml:space="preserve"> a szöveg elején és végén található felesleges szóközöket.</w:t>
      </w:r>
    </w:p>
    <w:p w14:paraId="01FB80EF" w14:textId="268BB0A7" w:rsidR="00D35CC2" w:rsidRDefault="00D35CC2" w:rsidP="00D35CC2">
      <w:r w:rsidRPr="00D35CC2">
        <w:t xml:space="preserve">A tisztított szövegeket ezt követően </w:t>
      </w:r>
      <w:proofErr w:type="spellStart"/>
      <w:r w:rsidRPr="00D35CC2">
        <w:t>chunkolási</w:t>
      </w:r>
      <w:proofErr w:type="spellEnd"/>
      <w:r w:rsidRPr="00D35CC2">
        <w:t xml:space="preserve"> eljárásoknak vetettük alá, amelyek célja a hosszú kontextusok kisebb, jól kezelhető egységekre bontása volt. A </w:t>
      </w:r>
      <w:proofErr w:type="spellStart"/>
      <w:r w:rsidRPr="00D35CC2">
        <w:t>chunkolás</w:t>
      </w:r>
      <w:proofErr w:type="spellEnd"/>
      <w:r w:rsidRPr="00D35CC2">
        <w:t xml:space="preserve"> azért szükséges, mert a nyelvi modellek</w:t>
      </w:r>
      <w:r>
        <w:t>,</w:t>
      </w:r>
      <w:r w:rsidRPr="00D35CC2">
        <w:t xml:space="preserve"> különösen a </w:t>
      </w:r>
      <w:proofErr w:type="spellStart"/>
      <w:r w:rsidRPr="00D35CC2">
        <w:t>transformer</w:t>
      </w:r>
      <w:proofErr w:type="spellEnd"/>
      <w:r w:rsidRPr="00D35CC2">
        <w:t xml:space="preserve"> alapú architektúrák</w:t>
      </w:r>
      <w:r>
        <w:t xml:space="preserve">, </w:t>
      </w:r>
      <w:r w:rsidRPr="00D35CC2">
        <w:t xml:space="preserve">csak korlátozott hosszúságú bemenetet képesek feldolgozni, jellemzően 512–1024 </w:t>
      </w:r>
      <w:proofErr w:type="spellStart"/>
      <w:r w:rsidRPr="00D35CC2">
        <w:t>token</w:t>
      </w:r>
      <w:proofErr w:type="spellEnd"/>
      <w:r w:rsidRPr="00D35CC2">
        <w:t xml:space="preserve"> között. Ezért a dokumentumokat több, egymást </w:t>
      </w:r>
      <w:r w:rsidRPr="00D35CC2">
        <w:lastRenderedPageBreak/>
        <w:t>részben átfedő szövegszegmensre bontottuk, hogy minden releváns információ elérhető maradjon a későbbi visszakeresés során.</w:t>
      </w:r>
    </w:p>
    <w:p w14:paraId="1B7837F3" w14:textId="7C785B5F" w:rsidR="00BF1358" w:rsidRDefault="00BF1358" w:rsidP="007B4411">
      <w:r w:rsidRPr="00BF1358">
        <w:t xml:space="preserve">A </w:t>
      </w:r>
      <w:proofErr w:type="spellStart"/>
      <w:r w:rsidRPr="00BF1358">
        <w:t>chunkolási</w:t>
      </w:r>
      <w:proofErr w:type="spellEnd"/>
      <w:r w:rsidRPr="00BF1358">
        <w:t xml:space="preserve"> eljárásnak kétféle megközelítését alkalmaztuk</w:t>
      </w:r>
      <w:r w:rsidR="00C052AF">
        <w:t xml:space="preserve"> </w:t>
      </w:r>
      <w:r w:rsidR="00C052AF">
        <w:fldChar w:fldCharType="begin"/>
      </w:r>
      <w:r w:rsidR="00C052AF">
        <w:instrText xml:space="preserve"> REF _Ref211276299 \r \h </w:instrText>
      </w:r>
      <w:r w:rsidR="00C052AF">
        <w:fldChar w:fldCharType="separate"/>
      </w:r>
      <w:r w:rsidR="006E0F20">
        <w:rPr>
          <w:cs/>
        </w:rPr>
        <w:t>‎</w:t>
      </w:r>
      <w:r w:rsidR="006E0F20">
        <w:t>[9]</w:t>
      </w:r>
      <w:r w:rsidR="00C052AF">
        <w:fldChar w:fldCharType="end"/>
      </w:r>
      <w:r w:rsidRPr="00BF1358">
        <w:t>: csúszó ablakos (</w:t>
      </w:r>
      <w:proofErr w:type="spellStart"/>
      <w:r w:rsidRPr="00BF1358">
        <w:t>sliding</w:t>
      </w:r>
      <w:proofErr w:type="spellEnd"/>
      <w:r w:rsidRPr="00BF1358">
        <w:t xml:space="preserve"> </w:t>
      </w:r>
      <w:proofErr w:type="spellStart"/>
      <w:r w:rsidRPr="00BF1358">
        <w:t>window</w:t>
      </w:r>
      <w:proofErr w:type="spellEnd"/>
      <w:r w:rsidRPr="00BF1358">
        <w:t>) és szemantikus (</w:t>
      </w:r>
      <w:proofErr w:type="spellStart"/>
      <w:r w:rsidRPr="00BF1358">
        <w:t>semantic</w:t>
      </w:r>
      <w:proofErr w:type="spellEnd"/>
      <w:r w:rsidRPr="00BF1358">
        <w:t xml:space="preserve">) </w:t>
      </w:r>
      <w:proofErr w:type="spellStart"/>
      <w:r w:rsidRPr="00BF1358">
        <w:t>chunkolást</w:t>
      </w:r>
      <w:proofErr w:type="spellEnd"/>
      <w:r w:rsidRPr="00BF1358">
        <w:t>.</w:t>
      </w:r>
      <w:r>
        <w:t xml:space="preserve"> A</w:t>
      </w:r>
      <w:r w:rsidR="007B4411">
        <w:t>z</w:t>
      </w:r>
      <w:r>
        <w:t xml:space="preserve"> adathalmaz összesen 18891 különálló szövegből áll, melyek hossza 150 és 3700 karakter között mozog.</w:t>
      </w:r>
      <w:r w:rsidR="007B4411">
        <w:t xml:space="preserve"> </w:t>
      </w:r>
      <w:r w:rsidR="007B4411" w:rsidRPr="007B4411">
        <w:t xml:space="preserve">A csúszó ablakos módszer esetében a szöveget előre meghatározott hosszúságú szegmensekre osztottuk, fix átfedéssel. </w:t>
      </w:r>
      <w:r w:rsidR="007B4411">
        <w:t>A</w:t>
      </w:r>
      <w:r w:rsidR="007B4411" w:rsidRPr="007B4411">
        <w:t xml:space="preserve"> teljes szöveget </w:t>
      </w:r>
      <w:r w:rsidR="007B4411">
        <w:t>TODO</w:t>
      </w:r>
      <w:r w:rsidR="007B4411" w:rsidRPr="007B4411">
        <w:t xml:space="preserve"> karakteres blokkokra bontotta, </w:t>
      </w:r>
      <w:r w:rsidR="007B4411">
        <w:t>TODO</w:t>
      </w:r>
      <w:r w:rsidR="007B4411" w:rsidRPr="007B4411">
        <w:t xml:space="preserve"> karakteres lépésekben haladva, így biztosítva, hogy az egyes </w:t>
      </w:r>
      <w:proofErr w:type="spellStart"/>
      <w:r w:rsidR="007B4411" w:rsidRPr="007B4411">
        <w:t>chunkok</w:t>
      </w:r>
      <w:proofErr w:type="spellEnd"/>
      <w:r w:rsidR="007B4411" w:rsidRPr="007B4411">
        <w:t xml:space="preserve"> között </w:t>
      </w:r>
      <w:r w:rsidR="007B4411">
        <w:t>TODO</w:t>
      </w:r>
      <w:r w:rsidR="007B4411" w:rsidRPr="007B4411">
        <w:t xml:space="preserve"> karakteres átfedés maradjon. Ez az átfedés lehetővé teszi, hogy a határokon átnyúló információk se vesszenek el, és a modell ne veszítse el a kontextus folytonosságát. A függvény ciklikusan haladt a szövegben, minden lépésben létrehozva egy új </w:t>
      </w:r>
      <w:proofErr w:type="spellStart"/>
      <w:r w:rsidR="007B4411" w:rsidRPr="007B4411">
        <w:t>chunkot</w:t>
      </w:r>
      <w:proofErr w:type="spellEnd"/>
      <w:r w:rsidR="007B4411" w:rsidRPr="007B4411">
        <w:t>, amelyhez a kezdő és végpozíciót is eltárolta.</w:t>
      </w:r>
    </w:p>
    <w:p w14:paraId="5A2E9336" w14:textId="55A10009" w:rsidR="00BF1358" w:rsidRPr="008C7A08" w:rsidRDefault="00A64B42" w:rsidP="00A64B42">
      <w:r w:rsidRPr="00A64B42">
        <w:t xml:space="preserve">A szemantikus </w:t>
      </w:r>
      <w:proofErr w:type="spellStart"/>
      <w:r w:rsidRPr="00A64B42">
        <w:t>chunkolás</w:t>
      </w:r>
      <w:proofErr w:type="spellEnd"/>
      <w:r w:rsidRPr="00A64B42">
        <w:t xml:space="preserve"> ezzel szemben nem fix hosszúságú ablakokra épült, hanem a mondatok közötti hasonlóság alapján választotta el az egységeket. Ehhez a szöveget először mondatokra bontottuk az NLTK könyvtár </w:t>
      </w:r>
      <w:proofErr w:type="spellStart"/>
      <w:r w:rsidRPr="00A64B42">
        <w:rPr>
          <w:i/>
          <w:iCs/>
        </w:rPr>
        <w:t>sent_</w:t>
      </w:r>
      <w:proofErr w:type="gramStart"/>
      <w:r w:rsidRPr="00A64B42">
        <w:rPr>
          <w:i/>
          <w:iCs/>
        </w:rPr>
        <w:t>tokenize</w:t>
      </w:r>
      <w:proofErr w:type="spellEnd"/>
      <w:r w:rsidRPr="00A64B42">
        <w:rPr>
          <w:i/>
          <w:iCs/>
        </w:rPr>
        <w:t>(</w:t>
      </w:r>
      <w:proofErr w:type="gramEnd"/>
      <w:r w:rsidRPr="00A64B42">
        <w:rPr>
          <w:i/>
          <w:iCs/>
        </w:rPr>
        <w:t>)</w:t>
      </w:r>
      <w:r w:rsidRPr="00A64B42">
        <w:t xml:space="preserve"> függvényével, majd minden mondatot vektorra képeztünk egy </w:t>
      </w:r>
      <w:proofErr w:type="spellStart"/>
      <w:r w:rsidRPr="00A64B42">
        <w:t>SentenceTransformer</w:t>
      </w:r>
      <w:proofErr w:type="spellEnd"/>
      <w:r w:rsidRPr="00A64B42">
        <w:t xml:space="preserve"> modell segítségével, konkrétan az </w:t>
      </w:r>
      <w:r w:rsidR="004E4EAB">
        <w:t>„</w:t>
      </w:r>
      <w:r w:rsidRPr="00A64B42">
        <w:t>all-MiniLM-L6-v2</w:t>
      </w:r>
      <w:r w:rsidR="004E4EAB">
        <w:t>”</w:t>
      </w:r>
      <w:r w:rsidR="00F21644">
        <w:t xml:space="preserve"> </w:t>
      </w:r>
      <w:r w:rsidR="00F21644">
        <w:fldChar w:fldCharType="begin"/>
      </w:r>
      <w:r w:rsidR="00F21644">
        <w:instrText xml:space="preserve"> REF _Ref211275523 \r \h </w:instrText>
      </w:r>
      <w:r w:rsidR="00F21644">
        <w:fldChar w:fldCharType="separate"/>
      </w:r>
      <w:r w:rsidR="006E0F20">
        <w:rPr>
          <w:cs/>
        </w:rPr>
        <w:t>‎</w:t>
      </w:r>
      <w:r w:rsidR="006E0F20">
        <w:t>[6]</w:t>
      </w:r>
      <w:r w:rsidR="00F21644">
        <w:fldChar w:fldCharType="end"/>
      </w:r>
      <w:r w:rsidR="00A229F5">
        <w:fldChar w:fldCharType="begin"/>
      </w:r>
      <w:r w:rsidR="00A229F5">
        <w:instrText xml:space="preserve"> REF _Ref211275800 \r \h </w:instrText>
      </w:r>
      <w:r w:rsidR="00A229F5">
        <w:fldChar w:fldCharType="separate"/>
      </w:r>
      <w:r w:rsidR="006E0F20">
        <w:rPr>
          <w:cs/>
        </w:rPr>
        <w:t>‎</w:t>
      </w:r>
      <w:r w:rsidR="006E0F20">
        <w:t>[7]</w:t>
      </w:r>
      <w:r w:rsidR="00A229F5">
        <w:fldChar w:fldCharType="end"/>
      </w:r>
      <w:r w:rsidRPr="00A64B42">
        <w:t xml:space="preserve"> architektúrával. A </w:t>
      </w:r>
      <w:r w:rsidRPr="008C7A08">
        <w:t xml:space="preserve">modell a mondatokat nagy dimenziós vektortérbe ágyazza, ahol a hasonló jelentésű mondatok közel kerülnek egymáshoz. </w:t>
      </w:r>
      <w:r w:rsidR="004E4EAB" w:rsidRPr="008C7A08">
        <w:t>E</w:t>
      </w:r>
      <w:r w:rsidRPr="008C7A08">
        <w:t>zt kihasználva kiszámított</w:t>
      </w:r>
      <w:r w:rsidR="004E4EAB" w:rsidRPr="008C7A08">
        <w:t>uk</w:t>
      </w:r>
      <w:r w:rsidRPr="008C7A08">
        <w:t xml:space="preserve"> az egymást követő mondatok közötti koszinusz-hasonlóságot</w:t>
      </w:r>
      <w:r w:rsidR="004E4EAB" w:rsidRPr="008C7A08">
        <w:t>,</w:t>
      </w:r>
      <w:r w:rsidRPr="008C7A08">
        <w:t xml:space="preserve"> és ha az érték meghaladta a 0,6-os küszöböt, a mondatokat egy közös </w:t>
      </w:r>
      <w:proofErr w:type="spellStart"/>
      <w:r w:rsidRPr="008C7A08">
        <w:t>chunkba</w:t>
      </w:r>
      <w:proofErr w:type="spellEnd"/>
      <w:r w:rsidRPr="008C7A08">
        <w:t xml:space="preserve"> sorolta. Amikor a hasonlóság ez alá a küszöbérték alá esett, új </w:t>
      </w:r>
      <w:proofErr w:type="spellStart"/>
      <w:r w:rsidRPr="008C7A08">
        <w:t>chunk</w:t>
      </w:r>
      <w:proofErr w:type="spellEnd"/>
      <w:r w:rsidRPr="008C7A08">
        <w:t xml:space="preserve"> kezdődött. A módszer így képes volt dinamikusan, a tartalmi folytonosság alapján meghatározni az optimális szeleteket, miközben figyelembe vette a maximális </w:t>
      </w:r>
      <w:r w:rsidR="004E4EAB" w:rsidRPr="008C7A08">
        <w:t>TODO</w:t>
      </w:r>
      <w:r w:rsidRPr="008C7A08">
        <w:t xml:space="preserve"> karakteres hosszkorlátot is.</w:t>
      </w:r>
    </w:p>
    <w:p w14:paraId="1021FFB4" w14:textId="04C63118" w:rsidR="003830A9" w:rsidRPr="008C7A08" w:rsidRDefault="003830A9" w:rsidP="005E2AA8">
      <w:r w:rsidRPr="008C7A08">
        <w:t xml:space="preserve">Mindkét </w:t>
      </w:r>
      <w:proofErr w:type="spellStart"/>
      <w:r w:rsidRPr="008C7A08">
        <w:t>chunkolási</w:t>
      </w:r>
      <w:proofErr w:type="spellEnd"/>
      <w:r w:rsidRPr="008C7A08">
        <w:t xml:space="preserve"> eljárás kimenetét egy egységes struktúrában tároltuk. Iteratívan </w:t>
      </w:r>
      <w:proofErr w:type="spellStart"/>
      <w:r w:rsidRPr="008C7A08">
        <w:t>végighaladtunk</w:t>
      </w:r>
      <w:proofErr w:type="spellEnd"/>
      <w:r w:rsidRPr="008C7A08">
        <w:t xml:space="preserve"> az adathalmaz kontextusain, és minden kontextusból több </w:t>
      </w:r>
      <w:proofErr w:type="spellStart"/>
      <w:r w:rsidRPr="008C7A08">
        <w:t>chunkot</w:t>
      </w:r>
      <w:proofErr w:type="spellEnd"/>
      <w:r w:rsidRPr="008C7A08">
        <w:t xml:space="preserve"> generáltunk.</w:t>
      </w:r>
      <w:r w:rsidR="005E2AA8" w:rsidRPr="008C7A08">
        <w:t xml:space="preserve"> Minden </w:t>
      </w:r>
      <w:proofErr w:type="spellStart"/>
      <w:r w:rsidR="005E2AA8" w:rsidRPr="008C7A08">
        <w:t>chunkhoz</w:t>
      </w:r>
      <w:proofErr w:type="spellEnd"/>
      <w:r w:rsidR="005E2AA8" w:rsidRPr="008C7A08">
        <w:t xml:space="preserve"> hozzárendeltük a forrás kontextus azonosítóját, a </w:t>
      </w:r>
      <w:proofErr w:type="spellStart"/>
      <w:r w:rsidR="005E2AA8" w:rsidRPr="008C7A08">
        <w:t>chunk</w:t>
      </w:r>
      <w:proofErr w:type="spellEnd"/>
      <w:r w:rsidR="005E2AA8" w:rsidRPr="008C7A08">
        <w:t xml:space="preserve"> pozícióját, valamint egyedi azonosítóját.</w:t>
      </w:r>
    </w:p>
    <w:p w14:paraId="7D6F16D7" w14:textId="7EF6DF6C" w:rsidR="00AC573F" w:rsidRPr="008C7A08" w:rsidRDefault="00AC573F" w:rsidP="00AC573F">
      <w:r w:rsidRPr="008C7A08">
        <w:t xml:space="preserve">A </w:t>
      </w:r>
      <w:proofErr w:type="spellStart"/>
      <w:r w:rsidRPr="008C7A08">
        <w:t>chunkolás</w:t>
      </w:r>
      <w:proofErr w:type="spellEnd"/>
      <w:r w:rsidRPr="008C7A08">
        <w:t xml:space="preserve"> eredményeként egy strukturált, egységesített és tisztított szöveges adathalmaz jött létre, amelyben minden kontextus több kisebb egységre bomlott. Ez a feldolgozott forma már közvetlenül alkalmas volt a mondatszintű </w:t>
      </w:r>
      <w:proofErr w:type="spellStart"/>
      <w:r w:rsidRPr="008C7A08">
        <w:t>embeddingek</w:t>
      </w:r>
      <w:proofErr w:type="spellEnd"/>
      <w:r w:rsidRPr="008C7A08">
        <w:t xml:space="preserve"> előállítására, illetve a dokumentum-visszakeresési modul betanítására.</w:t>
      </w:r>
    </w:p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0" w:name="_Toc211286045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0"/>
    </w:p>
    <w:p w14:paraId="7BB57E6D" w14:textId="24F4F6AC" w:rsidR="001C5A25" w:rsidRDefault="00C50807" w:rsidP="007D00D5">
      <w:r w:rsidRPr="00C50807">
        <w:t xml:space="preserve">A </w:t>
      </w:r>
      <w:proofErr w:type="spellStart"/>
      <w:r w:rsidRPr="00C50807">
        <w:t>chunkok</w:t>
      </w:r>
      <w:proofErr w:type="spellEnd"/>
      <w:r w:rsidRPr="00C50807">
        <w:t xml:space="preserve"> előállítása után a következő lépés az </w:t>
      </w:r>
      <w:proofErr w:type="spellStart"/>
      <w:r w:rsidRPr="00C50807">
        <w:t>embedding</w:t>
      </w:r>
      <w:proofErr w:type="spellEnd"/>
      <w:r w:rsidRPr="00C50807">
        <w:t xml:space="preserve"> generálás, amely a szöveges </w:t>
      </w:r>
      <w:proofErr w:type="spellStart"/>
      <w:r w:rsidRPr="00C50807">
        <w:t>chunkokat</w:t>
      </w:r>
      <w:proofErr w:type="spellEnd"/>
      <w:r w:rsidRPr="00C50807">
        <w:t xml:space="preserve"> numerikus vektorokká alakítja, lehetővé téve a hatékony visszakeresést és </w:t>
      </w:r>
      <w:proofErr w:type="spellStart"/>
      <w:r w:rsidRPr="00C50807">
        <w:t>klaszterezést</w:t>
      </w:r>
      <w:proofErr w:type="spellEnd"/>
      <w:r w:rsidRPr="00C50807">
        <w:t xml:space="preserve">. Ehhez a </w:t>
      </w:r>
      <w:proofErr w:type="spellStart"/>
      <w:r w:rsidRPr="00C50807">
        <w:t>SentenceTransformer</w:t>
      </w:r>
      <w:proofErr w:type="spellEnd"/>
      <w:r w:rsidRPr="00C50807">
        <w:t xml:space="preserve"> keretrendszert alkalmaztuk</w:t>
      </w:r>
      <w:r>
        <w:t xml:space="preserve">. Annak érdekében, hogy eltérő dimenziójú </w:t>
      </w:r>
      <w:proofErr w:type="spellStart"/>
      <w:r>
        <w:t>embedding</w:t>
      </w:r>
      <w:proofErr w:type="spellEnd"/>
      <w:r>
        <w:t xml:space="preserve"> vektorokkal is tesztelni tudjuk a későbbiekben a megoldásunkat, többféle modellel is elvégeztük a szöveges </w:t>
      </w:r>
      <w:proofErr w:type="spellStart"/>
      <w:r>
        <w:t>chunkok</w:t>
      </w:r>
      <w:proofErr w:type="spellEnd"/>
      <w:r>
        <w:t xml:space="preserve"> beágyazását.</w:t>
      </w:r>
      <w:r w:rsidR="00904F34">
        <w:t xml:space="preserve"> A választott modellek között volt a „</w:t>
      </w:r>
      <w:r w:rsidR="00904F34" w:rsidRPr="00904F34">
        <w:t>all-MiniLM-L6-v2</w:t>
      </w:r>
      <w:r w:rsidR="00904F34">
        <w:t xml:space="preserve">”, </w:t>
      </w:r>
      <w:r w:rsidR="00904F34">
        <w:lastRenderedPageBreak/>
        <w:t xml:space="preserve">amely 384 dimenziójú vektorokra képezte a </w:t>
      </w:r>
      <w:proofErr w:type="spellStart"/>
      <w:r w:rsidR="00904F34">
        <w:t>chunkokat</w:t>
      </w:r>
      <w:proofErr w:type="spellEnd"/>
      <w:r w:rsidR="007D00D5">
        <w:t>, illetve a „</w:t>
      </w:r>
      <w:proofErr w:type="spellStart"/>
      <w:r w:rsidR="007D00D5" w:rsidRPr="007D00D5">
        <w:t>Snowflake</w:t>
      </w:r>
      <w:proofErr w:type="spellEnd"/>
      <w:r w:rsidR="007D00D5" w:rsidRPr="007D00D5">
        <w:t>/snowflake-arctic-embed-l-v2.0</w:t>
      </w:r>
      <w:r w:rsidR="007D00D5">
        <w:t>”</w:t>
      </w:r>
      <w:r w:rsidR="001C5A44">
        <w:t xml:space="preserve"> </w:t>
      </w:r>
      <w:r w:rsidR="001C5A44">
        <w:fldChar w:fldCharType="begin"/>
      </w:r>
      <w:r w:rsidR="001C5A44">
        <w:instrText xml:space="preserve"> REF _Ref211276103 \r \h </w:instrText>
      </w:r>
      <w:r w:rsidR="001C5A44">
        <w:fldChar w:fldCharType="separate"/>
      </w:r>
      <w:r w:rsidR="006E0F20">
        <w:rPr>
          <w:cs/>
        </w:rPr>
        <w:t>‎</w:t>
      </w:r>
      <w:r w:rsidR="006E0F20">
        <w:t>[8]</w:t>
      </w:r>
      <w:r w:rsidR="001C5A44">
        <w:fldChar w:fldCharType="end"/>
      </w:r>
      <w:r w:rsidR="007D00D5">
        <w:t xml:space="preserve"> modell is, amely 1024 hosszú vektorokat állított elő.</w:t>
      </w:r>
    </w:p>
    <w:p w14:paraId="361A8C4D" w14:textId="42D993D7" w:rsidR="0033341F" w:rsidRDefault="0033341F" w:rsidP="0033341F">
      <w:r w:rsidRPr="0033341F">
        <w:t xml:space="preserve">Az </w:t>
      </w:r>
      <w:proofErr w:type="spellStart"/>
      <w:r w:rsidRPr="0033341F">
        <w:t>embedding</w:t>
      </w:r>
      <w:proofErr w:type="spellEnd"/>
      <w:r w:rsidRPr="0033341F">
        <w:t xml:space="preserve"> generálás során a </w:t>
      </w:r>
      <w:proofErr w:type="spellStart"/>
      <w:r w:rsidRPr="0033341F">
        <w:t>chunkok</w:t>
      </w:r>
      <w:proofErr w:type="spellEnd"/>
      <w:r w:rsidRPr="0033341F">
        <w:t xml:space="preserve"> batch-szerű feldolgozását alkalmaztuk a memóriahatékonyság és a gyors feldolgozás érdekében. Minden </w:t>
      </w:r>
      <w:proofErr w:type="spellStart"/>
      <w:r w:rsidRPr="0033341F">
        <w:t>chunk</w:t>
      </w:r>
      <w:proofErr w:type="spellEnd"/>
      <w:r w:rsidRPr="0033341F">
        <w:t xml:space="preserve"> </w:t>
      </w:r>
      <w:proofErr w:type="spellStart"/>
      <w:r w:rsidRPr="0033341F">
        <w:t>embeddingje</w:t>
      </w:r>
      <w:proofErr w:type="spellEnd"/>
      <w:r w:rsidRPr="0033341F">
        <w:t xml:space="preserve"> elmentésre került a </w:t>
      </w:r>
      <w:proofErr w:type="spellStart"/>
      <w:r w:rsidRPr="0033341F">
        <w:t>DataFrame</w:t>
      </w:r>
      <w:proofErr w:type="spellEnd"/>
      <w:r w:rsidRPr="0033341F">
        <w:t xml:space="preserve">-ben, valamint </w:t>
      </w:r>
      <w:proofErr w:type="spellStart"/>
      <w:r w:rsidRPr="0033341F">
        <w:t>NumPy</w:t>
      </w:r>
      <w:proofErr w:type="spellEnd"/>
      <w:r w:rsidRPr="0033341F">
        <w:t xml:space="preserve"> tömbként</w:t>
      </w:r>
      <w:r>
        <w:t xml:space="preserve"> is</w:t>
      </w:r>
      <w:r w:rsidRPr="0033341F">
        <w:t xml:space="preserve">, ami lehetővé teszi a további vektoralapú feldolgozást, </w:t>
      </w:r>
      <w:r>
        <w:t xml:space="preserve">mint </w:t>
      </w:r>
      <w:r w:rsidRPr="0033341F">
        <w:t xml:space="preserve">például normalizálást, </w:t>
      </w:r>
      <w:proofErr w:type="spellStart"/>
      <w:r w:rsidRPr="0033341F">
        <w:t>klaszterezést</w:t>
      </w:r>
      <w:proofErr w:type="spellEnd"/>
      <w:r w:rsidRPr="0033341F">
        <w:t xml:space="preserve"> vagy valós idejű visszakeresést. Az </w:t>
      </w:r>
      <w:proofErr w:type="spellStart"/>
      <w:r w:rsidRPr="0033341F">
        <w:t>embeddingeket</w:t>
      </w:r>
      <w:proofErr w:type="spellEnd"/>
      <w:r w:rsidRPr="0033341F">
        <w:t xml:space="preserve"> L2 normalizálással</w:t>
      </w:r>
      <w:r>
        <w:t xml:space="preserve"> készítettük elő</w:t>
      </w:r>
      <w:r w:rsidRPr="0033341F">
        <w:t xml:space="preserve">, hogy a későbbi </w:t>
      </w:r>
      <w:r>
        <w:t>koszinusz</w:t>
      </w:r>
      <w:r w:rsidRPr="0033341F">
        <w:t xml:space="preserve"> </w:t>
      </w:r>
      <w:r>
        <w:t>hasonlóság</w:t>
      </w:r>
      <w:r w:rsidRPr="0033341F">
        <w:t xml:space="preserve"> alapú keresés pontos és stabil legyen.</w:t>
      </w:r>
    </w:p>
    <w:p w14:paraId="7C075E42" w14:textId="77777777" w:rsidR="00E10F44" w:rsidRDefault="00E10F44" w:rsidP="0033341F"/>
    <w:p w14:paraId="565A7BA0" w14:textId="50923B32" w:rsidR="00F552B6" w:rsidRDefault="001C5A25" w:rsidP="00517023">
      <w:pPr>
        <w:pStyle w:val="Cmsor1"/>
      </w:pPr>
      <w:bookmarkStart w:id="21" w:name="_Toc211286046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1"/>
    </w:p>
    <w:p w14:paraId="30AC9F42" w14:textId="7CF7D1DD" w:rsidR="00517023" w:rsidRDefault="00517023" w:rsidP="00517023">
      <w:pPr>
        <w:rPr>
          <w:lang w:eastAsia="en-US"/>
        </w:rPr>
      </w:pPr>
      <w:r w:rsidRPr="00517023">
        <w:rPr>
          <w:lang w:eastAsia="en-US"/>
        </w:rPr>
        <w:t xml:space="preserve">A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-alapú rendszerek, különösen a RAG architektúrák esetében, az egyik legfontosabb kérdés, hogy hogyan lehet hatékonyan és pontosan visszakeresni a releváns dokumentumokat vagy szövegrészeket a tudásbázisból. A hagyományos megközelítés szerint minden lekérdezés esetén a teljes adatbázist (vagy annak </w:t>
      </w:r>
      <w:proofErr w:type="spellStart"/>
      <w:r w:rsidRPr="00517023">
        <w:rPr>
          <w:lang w:eastAsia="en-US"/>
        </w:rPr>
        <w:t>embeddingjeit</w:t>
      </w:r>
      <w:proofErr w:type="spellEnd"/>
      <w:r w:rsidRPr="00517023">
        <w:rPr>
          <w:lang w:eastAsia="en-US"/>
        </w:rPr>
        <w:t xml:space="preserve">) kell átvizsgálni, ami nagy adatméretek esetén számottevően lelassítja a válaszidőt. Ennek a problémának a kezelésére vezettük be a </w:t>
      </w:r>
      <w:proofErr w:type="spellStart"/>
      <w:r w:rsidRPr="00517023">
        <w:rPr>
          <w:lang w:eastAsia="en-US"/>
        </w:rPr>
        <w:t>klaszterezés</w:t>
      </w:r>
      <w:proofErr w:type="spellEnd"/>
      <w:r w:rsidRPr="00517023">
        <w:rPr>
          <w:lang w:eastAsia="en-US"/>
        </w:rPr>
        <w:t xml:space="preserve">-alapú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 módszert, amelynek célja a keresési tér redukálása a reprezentatív </w:t>
      </w:r>
      <w:proofErr w:type="spellStart"/>
      <w:r w:rsidRPr="00517023">
        <w:rPr>
          <w:lang w:eastAsia="en-US"/>
        </w:rPr>
        <w:t>centroidok</w:t>
      </w:r>
      <w:proofErr w:type="spellEnd"/>
      <w:r w:rsidRPr="00517023">
        <w:rPr>
          <w:lang w:eastAsia="en-US"/>
        </w:rPr>
        <w:t xml:space="preserve"> segítségével. A módszer az offline és az online tanulási folyamatokban is kulcsszerepet játszik, különösen olyan környezetben, ahol az adatok folyamatosan frissülnek.</w:t>
      </w:r>
      <w:r>
        <w:rPr>
          <w:lang w:eastAsia="en-US"/>
        </w:rPr>
        <w:t xml:space="preserve"> A továbbiakban egy olyan módszert mutatok be, mellyel nagy mértékben felgyorsítható az információ visszakeresés sebessége a pontosság minimális csökkenése mellett, illetve bemutatásra kerül az is, hogyan lehet ezt a </w:t>
      </w:r>
      <w:proofErr w:type="spellStart"/>
      <w:r>
        <w:rPr>
          <w:lang w:eastAsia="en-US"/>
        </w:rPr>
        <w:t>klaszterezés</w:t>
      </w:r>
      <w:proofErr w:type="spellEnd"/>
      <w:r>
        <w:rPr>
          <w:lang w:eastAsia="en-US"/>
        </w:rPr>
        <w:t xml:space="preserve">-alapú </w:t>
      </w:r>
      <w:proofErr w:type="spellStart"/>
      <w:r>
        <w:rPr>
          <w:lang w:eastAsia="en-US"/>
        </w:rPr>
        <w:t>retrival</w:t>
      </w:r>
      <w:proofErr w:type="spellEnd"/>
      <w:r>
        <w:rPr>
          <w:lang w:eastAsia="en-US"/>
        </w:rPr>
        <w:t xml:space="preserve"> módszert dinamikusan változó dokumentum halmazok esetén, </w:t>
      </w:r>
      <w:r w:rsidRPr="00517023">
        <w:rPr>
          <w:lang w:eastAsia="en-US"/>
        </w:rPr>
        <w:t>biztosítva ezzel, hogy a rendszer mindig a legrelevánsabb és legaktuálisabb információt szolgáltassa a lekérdezésekhez.</w:t>
      </w:r>
    </w:p>
    <w:p w14:paraId="1FF44358" w14:textId="4E0608FA" w:rsidR="00802CF2" w:rsidRDefault="00802CF2" w:rsidP="00802CF2">
      <w:pPr>
        <w:pStyle w:val="Cmsor2"/>
        <w:numPr>
          <w:ilvl w:val="0"/>
          <w:numId w:val="0"/>
        </w:numPr>
        <w:rPr>
          <w:lang w:eastAsia="en-US"/>
        </w:rPr>
      </w:pPr>
      <w:bookmarkStart w:id="22" w:name="_Toc211286047"/>
      <w:r>
        <w:rPr>
          <w:lang w:eastAsia="en-US"/>
        </w:rPr>
        <w:t>4.1</w:t>
      </w:r>
      <w:r w:rsidR="009B47C6">
        <w:rPr>
          <w:lang w:eastAsia="en-US"/>
        </w:rPr>
        <w:t xml:space="preserve"> </w:t>
      </w:r>
      <w:proofErr w:type="spellStart"/>
      <w:r w:rsidRPr="00802CF2">
        <w:rPr>
          <w:lang w:eastAsia="en-US"/>
        </w:rPr>
        <w:t>Centroid</w:t>
      </w:r>
      <w:proofErr w:type="spellEnd"/>
      <w:r w:rsidRPr="00802CF2">
        <w:rPr>
          <w:lang w:eastAsia="en-US"/>
        </w:rPr>
        <w:t xml:space="preserve">-alapú </w:t>
      </w:r>
      <w:proofErr w:type="spellStart"/>
      <w:r w:rsidRPr="00802CF2">
        <w:rPr>
          <w:lang w:eastAsia="en-US"/>
        </w:rPr>
        <w:t>retrieval</w:t>
      </w:r>
      <w:proofErr w:type="spellEnd"/>
      <w:r w:rsidRPr="00802CF2">
        <w:rPr>
          <w:lang w:eastAsia="en-US"/>
        </w:rPr>
        <w:t xml:space="preserve"> logika</w:t>
      </w:r>
      <w:bookmarkEnd w:id="22"/>
    </w:p>
    <w:p w14:paraId="53829B24" w14:textId="6EB5FFF9" w:rsidR="00D30251" w:rsidRPr="00D30251" w:rsidRDefault="0025320F" w:rsidP="00D30251">
      <w:pPr>
        <w:rPr>
          <w:lang w:eastAsia="en-US"/>
        </w:rPr>
      </w:pPr>
      <w:r w:rsidRPr="0025320F">
        <w:rPr>
          <w:lang w:eastAsia="en-US"/>
        </w:rPr>
        <w:t xml:space="preserve">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-alapú </w:t>
      </w:r>
      <w:proofErr w:type="spellStart"/>
      <w:r w:rsidRPr="0025320F">
        <w:rPr>
          <w:lang w:eastAsia="en-US"/>
        </w:rPr>
        <w:t>retrieval</w:t>
      </w:r>
      <w:proofErr w:type="spellEnd"/>
      <w:r w:rsidRPr="0025320F">
        <w:rPr>
          <w:lang w:eastAsia="en-US"/>
        </w:rPr>
        <w:t xml:space="preserve"> egyik legfontosabb lépése a </w:t>
      </w:r>
      <w:proofErr w:type="spellStart"/>
      <w:r w:rsidRPr="0025320F">
        <w:rPr>
          <w:lang w:eastAsia="en-US"/>
        </w:rPr>
        <w:t>klaszterezés</w:t>
      </w:r>
      <w:proofErr w:type="spellEnd"/>
      <w:r w:rsidRPr="0025320F">
        <w:rPr>
          <w:lang w:eastAsia="en-US"/>
        </w:rPr>
        <w:t xml:space="preserve"> utáni </w:t>
      </w:r>
      <w:proofErr w:type="spellStart"/>
      <w:r w:rsidRPr="0025320F">
        <w:rPr>
          <w:lang w:eastAsia="en-US"/>
        </w:rPr>
        <w:t>centroidvektorok</w:t>
      </w:r>
      <w:proofErr w:type="spellEnd"/>
      <w:r w:rsidRPr="0025320F">
        <w:rPr>
          <w:lang w:eastAsia="en-US"/>
        </w:rPr>
        <w:t xml:space="preserve"> kiszámítása, amelyek a klaszterek középpontjait reprezentálják a nagy dimenziós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térben. Ezek a </w:t>
      </w:r>
      <w:proofErr w:type="spellStart"/>
      <w:r w:rsidRPr="0025320F">
        <w:rPr>
          <w:lang w:eastAsia="en-US"/>
        </w:rPr>
        <w:t>centroidok</w:t>
      </w:r>
      <w:proofErr w:type="spellEnd"/>
      <w:r w:rsidRPr="0025320F">
        <w:rPr>
          <w:lang w:eastAsia="en-US"/>
        </w:rPr>
        <w:t xml:space="preserve"> a klaszterben található dokumentum- vagy </w:t>
      </w:r>
      <w:proofErr w:type="spellStart"/>
      <w:r w:rsidRPr="0025320F">
        <w:rPr>
          <w:lang w:eastAsia="en-US"/>
        </w:rPr>
        <w:t>szövegembeddingek</w:t>
      </w:r>
      <w:proofErr w:type="spellEnd"/>
      <w:r w:rsidRPr="0025320F">
        <w:rPr>
          <w:lang w:eastAsia="en-US"/>
        </w:rPr>
        <w:t xml:space="preserve"> átlagát képezik, így minden klaszterhez egyetlen, reprezentatív vektor rendelhető. Matematikailag ez a folyamat úgy írható le, hogy az adott </w:t>
      </w:r>
      <w:r w:rsidRPr="0025320F">
        <w:rPr>
          <w:i/>
          <w:iCs/>
          <w:lang w:eastAsia="en-US"/>
        </w:rPr>
        <w:t>n</w:t>
      </w:r>
      <w:r w:rsidRPr="0025320F">
        <w:rPr>
          <w:lang w:eastAsia="en-US"/>
        </w:rPr>
        <w:t xml:space="preserve"> darab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</w:t>
      </w:r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1</w:t>
      </w:r>
      <w:r w:rsidRPr="0025320F">
        <w:rPr>
          <w:i/>
          <w:iCs/>
          <w:lang w:eastAsia="en-US"/>
        </w:rPr>
        <w:t>, e</w:t>
      </w:r>
      <w:r w:rsidRPr="0025320F">
        <w:rPr>
          <w:i/>
          <w:iCs/>
          <w:vertAlign w:val="subscript"/>
          <w:lang w:eastAsia="en-US"/>
        </w:rPr>
        <w:t>2</w:t>
      </w:r>
      <w:r w:rsidRPr="0025320F">
        <w:rPr>
          <w:i/>
          <w:iCs/>
          <w:lang w:eastAsia="en-US"/>
        </w:rPr>
        <w:t xml:space="preserve">, ..., </w:t>
      </w:r>
      <w:proofErr w:type="spellStart"/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n</w:t>
      </w:r>
      <w:proofErr w:type="spellEnd"/>
      <w:r w:rsidRPr="0025320F">
        <w:rPr>
          <w:lang w:eastAsia="en-US"/>
        </w:rPr>
        <w:t xml:space="preserve"> alapján 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 vektor </w:t>
      </w:r>
      <w:r w:rsidR="0059671C" w:rsidRPr="0059671C">
        <w:rPr>
          <w:i/>
          <w:iCs/>
          <w:lang w:eastAsia="en-US"/>
        </w:rPr>
        <w:t>c</w:t>
      </w:r>
      <w:r w:rsidRPr="0025320F">
        <w:rPr>
          <w:lang w:eastAsia="en-US"/>
        </w:rPr>
        <w:t xml:space="preserve"> az alábbi képlettel számolható:</w:t>
      </w:r>
    </w:p>
    <w:p w14:paraId="2DBED657" w14:textId="4E798D10" w:rsidR="00D30251" w:rsidRPr="00B53A4A" w:rsidRDefault="00D30251" w:rsidP="00D30251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D1760AA" w14:textId="7F500889" w:rsidR="00B53A4A" w:rsidRDefault="00004DC9" w:rsidP="00004DC9">
      <w:pPr>
        <w:rPr>
          <w:lang w:eastAsia="en-US"/>
        </w:rPr>
      </w:pPr>
      <w:r w:rsidRPr="00004DC9">
        <w:rPr>
          <w:lang w:eastAsia="en-US"/>
        </w:rPr>
        <w:t xml:space="preserve">Ez az egyszerű átlagolás ugyan lineáris művelet, de </w:t>
      </w:r>
      <w:proofErr w:type="spellStart"/>
      <w:r w:rsidRPr="00004DC9">
        <w:rPr>
          <w:lang w:eastAsia="en-US"/>
        </w:rPr>
        <w:t>szemantikailag</w:t>
      </w:r>
      <w:proofErr w:type="spellEnd"/>
      <w:r w:rsidRPr="00004DC9">
        <w:rPr>
          <w:lang w:eastAsia="en-US"/>
        </w:rPr>
        <w:t xml:space="preserve"> nagy jelentőséggel bír, hiszen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a klaszter elemeinek közös irányát mutatja a vektortérben, azaz azt a pontot, amely a legjobban jellemzi a csoport tartalmi témáját. Másképpen fogalmazva: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egy absztrakt reprezentációja annak a fogalmi mezőnek, amelyet a klaszter elemei körülírnak.</w:t>
      </w:r>
    </w:p>
    <w:p w14:paraId="34E2ED91" w14:textId="66C84C90" w:rsidR="00CB23AF" w:rsidRDefault="00CB23AF" w:rsidP="00CB23AF">
      <w:pPr>
        <w:rPr>
          <w:lang w:eastAsia="en-US"/>
        </w:rPr>
      </w:pPr>
      <w:r w:rsidRPr="00586D36">
        <w:rPr>
          <w:lang w:eastAsia="en-US"/>
        </w:rPr>
        <w:t xml:space="preserve">Amikor egy új lekérdezés érkezik, a hagyományos, minden dokumentumot átvizsgáló kereséssel szemben itt nem az összes </w:t>
      </w:r>
      <w:proofErr w:type="spellStart"/>
      <w:r w:rsidRPr="00586D36">
        <w:rPr>
          <w:lang w:eastAsia="en-US"/>
        </w:rPr>
        <w:t>embeddinggel</w:t>
      </w:r>
      <w:proofErr w:type="spellEnd"/>
      <w:r w:rsidRPr="00586D36">
        <w:rPr>
          <w:lang w:eastAsia="en-US"/>
        </w:rPr>
        <w:t xml:space="preserve">, hanem csak a </w:t>
      </w:r>
      <w:proofErr w:type="spellStart"/>
      <w:r w:rsidRPr="00586D36">
        <w:rPr>
          <w:lang w:eastAsia="en-US"/>
        </w:rPr>
        <w:t>centroidokkal</w:t>
      </w:r>
      <w:proofErr w:type="spellEnd"/>
      <w:r w:rsidRPr="00586D36">
        <w:rPr>
          <w:lang w:eastAsia="en-US"/>
        </w:rPr>
        <w:t xml:space="preserve"> történik az első hasonlóság-számítás, amihez koszinus</w:t>
      </w:r>
      <w:r w:rsidR="00905270" w:rsidRPr="00586D36">
        <w:rPr>
          <w:lang w:eastAsia="en-US"/>
        </w:rPr>
        <w:t>z</w:t>
      </w:r>
      <w:r w:rsidRPr="00586D36">
        <w:rPr>
          <w:lang w:eastAsia="en-US"/>
        </w:rPr>
        <w:t xml:space="preserve"> hasonlóságot használtunk.</w:t>
      </w:r>
    </w:p>
    <w:p w14:paraId="2F6BFCBE" w14:textId="52C3DD35" w:rsidR="005B1332" w:rsidRDefault="005B1332" w:rsidP="003F76AD">
      <w:pPr>
        <w:rPr>
          <w:lang w:eastAsia="en-US"/>
        </w:rPr>
      </w:pPr>
      <w:r w:rsidRPr="003F76AD">
        <w:rPr>
          <w:lang w:eastAsia="en-US"/>
        </w:rPr>
        <w:t xml:space="preserve">A lekérdezés </w:t>
      </w:r>
      <w:proofErr w:type="spellStart"/>
      <w:r w:rsidRPr="003F76AD">
        <w:rPr>
          <w:lang w:eastAsia="en-US"/>
        </w:rPr>
        <w:t>embeddingje</w:t>
      </w:r>
      <w:proofErr w:type="spellEnd"/>
      <w:r w:rsidRPr="003F76AD">
        <w:rPr>
          <w:lang w:eastAsia="en-US"/>
        </w:rPr>
        <w:t xml:space="preserve"> tehát minden </w:t>
      </w:r>
      <w:proofErr w:type="spellStart"/>
      <w:r w:rsidRPr="003F76AD">
        <w:rPr>
          <w:lang w:eastAsia="en-US"/>
        </w:rPr>
        <w:t>centroidhoz</w:t>
      </w:r>
      <w:proofErr w:type="spellEnd"/>
      <w:r w:rsidRPr="003F76AD">
        <w:rPr>
          <w:lang w:eastAsia="en-US"/>
        </w:rPr>
        <w:t xml:space="preserve"> viszonyítva kap egy hasonlósági értéket. Ebből a rendszer kiválasztja a legmagasabb értéket mutató néhány klasztert, majd csak ezekben a klaszterekben végez el részletes keresést.</w:t>
      </w:r>
      <w:r w:rsidR="003F76AD" w:rsidRPr="003F76AD">
        <w:rPr>
          <w:lang w:eastAsia="en-US"/>
        </w:rPr>
        <w:t xml:space="preserve"> Ez a megközelítés drasztikusan csökkenti a számítási igényt, </w:t>
      </w:r>
      <w:r w:rsidR="003F76AD" w:rsidRPr="003F76AD">
        <w:rPr>
          <w:lang w:eastAsia="en-US"/>
        </w:rPr>
        <w:lastRenderedPageBreak/>
        <w:t xml:space="preserve">hiszen a </w:t>
      </w:r>
      <w:proofErr w:type="spellStart"/>
      <w:r w:rsidR="003F76AD" w:rsidRPr="003F76AD">
        <w:rPr>
          <w:lang w:eastAsia="en-US"/>
        </w:rPr>
        <w:t>centroidok</w:t>
      </w:r>
      <w:proofErr w:type="spellEnd"/>
      <w:r w:rsidR="003F76AD" w:rsidRPr="003F76AD">
        <w:rPr>
          <w:lang w:eastAsia="en-US"/>
        </w:rPr>
        <w:t xml:space="preserve"> száma tipikusan több nagyságrenddel kisebb, mint az eredeti </w:t>
      </w:r>
      <w:proofErr w:type="spellStart"/>
      <w:r w:rsidR="003F76AD" w:rsidRPr="003F76AD">
        <w:rPr>
          <w:lang w:eastAsia="en-US"/>
        </w:rPr>
        <w:t>chunkoké</w:t>
      </w:r>
      <w:proofErr w:type="spellEnd"/>
      <w:r w:rsidR="003F76AD" w:rsidRPr="003F76AD">
        <w:rPr>
          <w:lang w:eastAsia="en-US"/>
        </w:rPr>
        <w:t>. Például</w:t>
      </w:r>
      <w:r w:rsidR="003F76AD">
        <w:rPr>
          <w:lang w:eastAsia="en-US"/>
        </w:rPr>
        <w:t>,</w:t>
      </w:r>
      <w:r w:rsidR="003F76AD" w:rsidRPr="003F76AD">
        <w:rPr>
          <w:lang w:eastAsia="en-US"/>
        </w:rPr>
        <w:t xml:space="preserve"> ha az adatbázis </w:t>
      </w:r>
      <w:r w:rsidR="003F76AD">
        <w:rPr>
          <w:lang w:eastAsia="en-US"/>
        </w:rPr>
        <w:t>egymillió</w:t>
      </w:r>
      <w:r w:rsidR="003F76AD" w:rsidRPr="003F76AD">
        <w:rPr>
          <w:lang w:eastAsia="en-US"/>
        </w:rPr>
        <w:t xml:space="preserve"> </w:t>
      </w:r>
      <w:proofErr w:type="spellStart"/>
      <w:r w:rsidR="003F76AD" w:rsidRPr="003F76AD">
        <w:rPr>
          <w:lang w:eastAsia="en-US"/>
        </w:rPr>
        <w:t>chunkból</w:t>
      </w:r>
      <w:proofErr w:type="spellEnd"/>
      <w:r w:rsidR="003F76AD" w:rsidRPr="003F76AD">
        <w:rPr>
          <w:lang w:eastAsia="en-US"/>
        </w:rPr>
        <w:t xml:space="preserve"> áll, de ezeket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klaszterre osztjuk, akkor a rendszer az első körben mindössze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hasonlóság-számítást végez, nem pedig </w:t>
      </w:r>
      <w:r w:rsidR="003F76AD">
        <w:rPr>
          <w:lang w:eastAsia="en-US"/>
        </w:rPr>
        <w:t>egymilliót</w:t>
      </w:r>
      <w:r w:rsidR="003F76AD" w:rsidRPr="003F76AD">
        <w:rPr>
          <w:lang w:eastAsia="en-US"/>
        </w:rPr>
        <w:t>.</w:t>
      </w:r>
    </w:p>
    <w:p w14:paraId="4ECAD827" w14:textId="0D74B174" w:rsidR="00266F02" w:rsidRDefault="00266F02" w:rsidP="00266F02">
      <w:pPr>
        <w:rPr>
          <w:lang w:eastAsia="en-US"/>
        </w:rPr>
      </w:pPr>
      <w:r w:rsidRPr="00266F02">
        <w:rPr>
          <w:lang w:eastAsia="en-US"/>
        </w:rPr>
        <w:t xml:space="preserve">Ezzel a módszerrel egy kétszintű visszakeresési folyamat valósul meg. Az első szint a klaszterszintű szűrés, amely gyors, közelítő keresést biztosít. Itt a cél nem az, hogy a legpontosabb találatokat kapjuk, hanem hogy a keresési tér méretét jelentősen leszűkítsük. A második szint a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-szintű szűrés, amely az előző lépésben kiválasztott releváns klasztereken belül történik. Ebben a fázisban már minden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 </w:t>
      </w:r>
      <w:proofErr w:type="spellStart"/>
      <w:r w:rsidRPr="00266F02">
        <w:rPr>
          <w:lang w:eastAsia="en-US"/>
        </w:rPr>
        <w:t>embeddinget</w:t>
      </w:r>
      <w:proofErr w:type="spellEnd"/>
      <w:r w:rsidRPr="00266F02">
        <w:rPr>
          <w:lang w:eastAsia="en-US"/>
        </w:rPr>
        <w:t xml:space="preserve"> közvetlenül összevetünk a lekérdezés </w:t>
      </w:r>
      <w:proofErr w:type="spellStart"/>
      <w:r w:rsidRPr="00266F02">
        <w:rPr>
          <w:lang w:eastAsia="en-US"/>
        </w:rPr>
        <w:t>embeddingjével</w:t>
      </w:r>
      <w:proofErr w:type="spellEnd"/>
      <w:r w:rsidRPr="00266F02">
        <w:rPr>
          <w:lang w:eastAsia="en-US"/>
        </w:rPr>
        <w:t>, így ez a keresés sokkal pontosabb, ugyanakkor a csökkentett adathalmaz miatt továbbra is gyors marad.</w:t>
      </w:r>
    </w:p>
    <w:p w14:paraId="0DC5EEB7" w14:textId="72D1DBED" w:rsidR="00D11012" w:rsidRDefault="00D11012" w:rsidP="00AE3ECB">
      <w:pPr>
        <w:rPr>
          <w:lang w:eastAsia="en-US"/>
        </w:rPr>
      </w:pPr>
      <w:r w:rsidRPr="00D11012">
        <w:rPr>
          <w:lang w:eastAsia="en-US"/>
        </w:rPr>
        <w:t xml:space="preserve">A kétszintű struktúra egyensúlyt teremt a sebesség és a pontosság között. A klaszterszintű előszűrés hatékonyan csökkenti a számítási komplexitást, míg a </w:t>
      </w:r>
      <w:proofErr w:type="spellStart"/>
      <w:r w:rsidRPr="00D11012">
        <w:rPr>
          <w:lang w:eastAsia="en-US"/>
        </w:rPr>
        <w:t>chunk</w:t>
      </w:r>
      <w:proofErr w:type="spellEnd"/>
      <w:r w:rsidRPr="00D11012">
        <w:rPr>
          <w:lang w:eastAsia="en-US"/>
        </w:rPr>
        <w:t xml:space="preserve">-szintű finomítás garantálja, hogy </w:t>
      </w:r>
      <w:r w:rsidRPr="00AE3ECB">
        <w:rPr>
          <w:lang w:eastAsia="en-US"/>
        </w:rPr>
        <w:t>a végső találatok valóban relevánsak maradjanak.</w:t>
      </w:r>
      <w:r w:rsidR="00AE3ECB" w:rsidRPr="00AE3ECB">
        <w:rPr>
          <w:lang w:eastAsia="en-US"/>
        </w:rPr>
        <w:t xml:space="preserve"> A </w:t>
      </w:r>
      <w:proofErr w:type="spellStart"/>
      <w:r w:rsidR="00AE3ECB" w:rsidRPr="00AE3ECB">
        <w:rPr>
          <w:lang w:eastAsia="en-US"/>
        </w:rPr>
        <w:t>centroid</w:t>
      </w:r>
      <w:proofErr w:type="spellEnd"/>
      <w:r w:rsidR="00AE3ECB" w:rsidRPr="00AE3ECB">
        <w:rPr>
          <w:lang w:eastAsia="en-US"/>
        </w:rPr>
        <w:t xml:space="preserve">-alapú </w:t>
      </w:r>
      <w:proofErr w:type="spellStart"/>
      <w:r w:rsidR="00AE3ECB" w:rsidRPr="00AE3ECB">
        <w:rPr>
          <w:lang w:eastAsia="en-US"/>
        </w:rPr>
        <w:t>retrieval</w:t>
      </w:r>
      <w:proofErr w:type="spellEnd"/>
      <w:r w:rsidR="00AE3ECB" w:rsidRPr="00AE3ECB">
        <w:rPr>
          <w:lang w:eastAsia="en-US"/>
        </w:rPr>
        <w:t xml:space="preserve"> további előnye, hogy könnyen skálázható. Új dokumentumok beérkezése esetén elegendő a hozzájuk tartozó </w:t>
      </w:r>
      <w:proofErr w:type="spellStart"/>
      <w:r w:rsidR="00AE3ECB" w:rsidRPr="00AE3ECB">
        <w:rPr>
          <w:lang w:eastAsia="en-US"/>
        </w:rPr>
        <w:t>embeddinget</w:t>
      </w:r>
      <w:proofErr w:type="spellEnd"/>
      <w:r w:rsidR="00AE3ECB" w:rsidRPr="00AE3ECB">
        <w:rPr>
          <w:lang w:eastAsia="en-US"/>
        </w:rPr>
        <w:t xml:space="preserve"> kiszámítani és a megfelelő klaszterhez rendelni, illetve a </w:t>
      </w:r>
      <w:proofErr w:type="spellStart"/>
      <w:r w:rsidR="00AE3ECB" w:rsidRPr="00AE3ECB">
        <w:rPr>
          <w:lang w:eastAsia="en-US"/>
        </w:rPr>
        <w:t>centroidot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újraszámolni</w:t>
      </w:r>
      <w:proofErr w:type="spellEnd"/>
      <w:r w:rsidR="00AE3ECB" w:rsidRPr="00AE3ECB">
        <w:rPr>
          <w:lang w:eastAsia="en-US"/>
        </w:rPr>
        <w:t>.</w:t>
      </w:r>
      <w:r w:rsid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Ezzel elkerülhető a teljes </w:t>
      </w:r>
      <w:proofErr w:type="spellStart"/>
      <w:r w:rsidR="00AE3ECB" w:rsidRPr="00AE3ECB">
        <w:rPr>
          <w:lang w:eastAsia="en-US"/>
        </w:rPr>
        <w:t>embeddingtér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újratanítása</w:t>
      </w:r>
      <w:proofErr w:type="spellEnd"/>
      <w:r w:rsidR="00AE3ECB" w:rsidRPr="00AE3ECB">
        <w:rPr>
          <w:lang w:eastAsia="en-US"/>
        </w:rPr>
        <w:t>.</w:t>
      </w:r>
    </w:p>
    <w:p w14:paraId="12EE8D74" w14:textId="217245D7" w:rsidR="00FF2EE9" w:rsidRDefault="00FF2EE9" w:rsidP="00FF2EE9">
      <w:pPr>
        <w:pStyle w:val="Cmsor2"/>
        <w:numPr>
          <w:ilvl w:val="0"/>
          <w:numId w:val="0"/>
        </w:numPr>
        <w:rPr>
          <w:lang w:eastAsia="en-US"/>
        </w:rPr>
      </w:pPr>
      <w:bookmarkStart w:id="23" w:name="_Toc211286048"/>
      <w:r>
        <w:rPr>
          <w:lang w:eastAsia="en-US"/>
        </w:rPr>
        <w:t xml:space="preserve">4.2 </w:t>
      </w:r>
      <w:r w:rsidR="00FC28C9">
        <w:rPr>
          <w:lang w:eastAsia="en-US"/>
        </w:rPr>
        <w:t xml:space="preserve">Online </w:t>
      </w:r>
      <w:proofErr w:type="spellStart"/>
      <w:r w:rsidR="00FC28C9">
        <w:rPr>
          <w:lang w:eastAsia="en-US"/>
        </w:rPr>
        <w:t>klaszterezés</w:t>
      </w:r>
      <w:proofErr w:type="spellEnd"/>
      <w:r w:rsidR="00FC28C9">
        <w:rPr>
          <w:lang w:eastAsia="en-US"/>
        </w:rPr>
        <w:t xml:space="preserve"> helye a </w:t>
      </w:r>
      <w:proofErr w:type="spellStart"/>
      <w:r w:rsidR="00FC28C9">
        <w:rPr>
          <w:lang w:eastAsia="en-US"/>
        </w:rPr>
        <w:t>retriveal</w:t>
      </w:r>
      <w:proofErr w:type="spellEnd"/>
      <w:r w:rsidR="00FC28C9">
        <w:rPr>
          <w:lang w:eastAsia="en-US"/>
        </w:rPr>
        <w:t xml:space="preserve"> folyamatban</w:t>
      </w:r>
      <w:bookmarkEnd w:id="23"/>
    </w:p>
    <w:p w14:paraId="3183F2E7" w14:textId="408EC611" w:rsidR="00764A39" w:rsidRDefault="00D65DCD" w:rsidP="008C4155">
      <w:pPr>
        <w:rPr>
          <w:lang w:eastAsia="en-US"/>
        </w:rPr>
      </w:pPr>
      <w:r w:rsidRPr="008C4155">
        <w:rPr>
          <w:lang w:eastAsia="en-US"/>
        </w:rPr>
        <w:t xml:space="preserve">A hagyományos, statikus </w:t>
      </w:r>
      <w:proofErr w:type="spellStart"/>
      <w:r w:rsidRPr="008C4155">
        <w:rPr>
          <w:lang w:eastAsia="en-US"/>
        </w:rPr>
        <w:t>klaszterezési</w:t>
      </w:r>
      <w:proofErr w:type="spellEnd"/>
      <w:r w:rsidRPr="008C4155">
        <w:rPr>
          <w:lang w:eastAsia="en-US"/>
        </w:rPr>
        <w:t xml:space="preserve"> eljárásokkal szemben, amelyek egy rögzített adathalmazon futnak le egyszer, az online </w:t>
      </w:r>
      <w:proofErr w:type="spellStart"/>
      <w:r w:rsidRPr="008C4155">
        <w:rPr>
          <w:lang w:eastAsia="en-US"/>
        </w:rPr>
        <w:t>klaszterezés</w:t>
      </w:r>
      <w:proofErr w:type="spellEnd"/>
      <w:r w:rsidRPr="008C4155">
        <w:rPr>
          <w:lang w:eastAsia="en-US"/>
        </w:rPr>
        <w:t xml:space="preserve"> olyan dinamikus megközelítést valósít meg, amely képes a rendszerbe folyamatosan érkező új adatpontokat</w:t>
      </w:r>
      <w:r w:rsidRPr="008C4155">
        <w:rPr>
          <w:lang w:eastAsia="en-US"/>
        </w:rPr>
        <w:t>,</w:t>
      </w:r>
      <w:r w:rsidRPr="008C4155">
        <w:rPr>
          <w:lang w:eastAsia="en-US"/>
        </w:rPr>
        <w:t xml:space="preserve"> jelen esetben új szöveges </w:t>
      </w:r>
      <w:proofErr w:type="spellStart"/>
      <w:r w:rsidRPr="008C4155">
        <w:rPr>
          <w:lang w:eastAsia="en-US"/>
        </w:rPr>
        <w:t>chunkokat</w:t>
      </w:r>
      <w:proofErr w:type="spellEnd"/>
      <w:r w:rsidRPr="008C4155">
        <w:rPr>
          <w:lang w:eastAsia="en-US"/>
        </w:rPr>
        <w:t xml:space="preserve"> vagy dokumentumokat</w:t>
      </w:r>
      <w:r w:rsidRPr="008C4155">
        <w:rPr>
          <w:lang w:eastAsia="en-US"/>
        </w:rPr>
        <w:t xml:space="preserve">, </w:t>
      </w:r>
      <w:r w:rsidRPr="008C4155">
        <w:rPr>
          <w:lang w:eastAsia="en-US"/>
        </w:rPr>
        <w:t xml:space="preserve">valós időben integrálni a meglévő klaszterstruktúrába. Ennek az adaptív viselkedésnek különösen nagy jelentősége van olyan </w:t>
      </w:r>
      <w:proofErr w:type="spellStart"/>
      <w:r w:rsidRPr="008C4155">
        <w:rPr>
          <w:lang w:eastAsia="en-US"/>
        </w:rPr>
        <w:t>retrieval</w:t>
      </w:r>
      <w:proofErr w:type="spellEnd"/>
      <w:r w:rsidRPr="008C4155">
        <w:rPr>
          <w:lang w:eastAsia="en-US"/>
        </w:rPr>
        <w:t xml:space="preserve"> </w:t>
      </w:r>
      <w:proofErr w:type="spellStart"/>
      <w:r w:rsidRPr="008C4155">
        <w:rPr>
          <w:lang w:eastAsia="en-US"/>
        </w:rPr>
        <w:t>pipeline</w:t>
      </w:r>
      <w:proofErr w:type="spellEnd"/>
      <w:r w:rsidRPr="008C4155">
        <w:rPr>
          <w:lang w:eastAsia="en-US"/>
        </w:rPr>
        <w:t>-okban, amelyek élő adatfolyamokat, gyakran frissülő dokumentumkorpuszt vagy felhasználói generált tartalmat kezelnek.</w:t>
      </w:r>
      <w:r w:rsidR="008C4155" w:rsidRPr="008C4155">
        <w:rPr>
          <w:lang w:eastAsia="en-US"/>
        </w:rPr>
        <w:t xml:space="preserve"> </w:t>
      </w:r>
      <w:r w:rsidR="008C4155" w:rsidRPr="008C4155">
        <w:rPr>
          <w:lang w:eastAsia="en-US"/>
        </w:rPr>
        <w:t xml:space="preserve">Ennek megoldására a </w:t>
      </w:r>
      <w:proofErr w:type="spellStart"/>
      <w:r w:rsidR="008C4155" w:rsidRPr="008C4155">
        <w:rPr>
          <w:lang w:eastAsia="en-US"/>
        </w:rPr>
        <w:t>pipeline-ba</w:t>
      </w:r>
      <w:proofErr w:type="spellEnd"/>
      <w:r w:rsidR="008C4155" w:rsidRPr="008C4155">
        <w:rPr>
          <w:lang w:eastAsia="en-US"/>
        </w:rPr>
        <w:t xml:space="preserve"> egy online </w:t>
      </w:r>
      <w:proofErr w:type="spellStart"/>
      <w:r w:rsidR="008C4155" w:rsidRPr="008C4155">
        <w:rPr>
          <w:lang w:eastAsia="en-US"/>
        </w:rPr>
        <w:t>klaszterezési</w:t>
      </w:r>
      <w:proofErr w:type="spellEnd"/>
      <w:r w:rsidR="008C4155" w:rsidRPr="008C4155">
        <w:rPr>
          <w:lang w:eastAsia="en-US"/>
        </w:rPr>
        <w:t xml:space="preserve"> réteget integráltunk, amely képes az új </w:t>
      </w:r>
      <w:proofErr w:type="spellStart"/>
      <w:r w:rsidR="008C4155" w:rsidRPr="008C4155">
        <w:rPr>
          <w:lang w:eastAsia="en-US"/>
        </w:rPr>
        <w:t>embeddingeket</w:t>
      </w:r>
      <w:proofErr w:type="spellEnd"/>
      <w:r w:rsidR="008C4155" w:rsidRPr="008C4155">
        <w:rPr>
          <w:lang w:eastAsia="en-US"/>
        </w:rPr>
        <w:t xml:space="preserve"> folyamatosan beilleszteni a meglévő klaszterstruktúrába, miközben adaptívan frissíti a klaszterek </w:t>
      </w:r>
      <w:proofErr w:type="spellStart"/>
      <w:r w:rsidR="008C4155" w:rsidRPr="008C4155">
        <w:rPr>
          <w:lang w:eastAsia="en-US"/>
        </w:rPr>
        <w:t>centroidjait</w:t>
      </w:r>
      <w:proofErr w:type="spellEnd"/>
      <w:r w:rsidR="008C4155" w:rsidRPr="008C4155">
        <w:rPr>
          <w:lang w:eastAsia="en-US"/>
        </w:rPr>
        <w:t>. Ez az integráció teszi lehetővé a rendszer valós idejű tanulását és alkalmazkodását a folyamatosan változó adatkörnyezethez.</w:t>
      </w:r>
    </w:p>
    <w:p w14:paraId="6387BDAE" w14:textId="3F18FDFD" w:rsidR="0018216F" w:rsidRDefault="0018216F" w:rsidP="0018216F">
      <w:pPr>
        <w:pStyle w:val="Cmsor3"/>
        <w:rPr>
          <w:lang w:eastAsia="en-US"/>
        </w:rPr>
      </w:pPr>
      <w:bookmarkStart w:id="24" w:name="_Toc211286049"/>
      <w:r>
        <w:rPr>
          <w:lang w:eastAsia="en-US"/>
        </w:rPr>
        <w:t xml:space="preserve">4.2.1 A </w:t>
      </w:r>
      <w:proofErr w:type="spellStart"/>
      <w:r>
        <w:rPr>
          <w:lang w:eastAsia="en-US"/>
        </w:rPr>
        <w:t>pipeline</w:t>
      </w:r>
      <w:proofErr w:type="spellEnd"/>
      <w:r>
        <w:rPr>
          <w:lang w:eastAsia="en-US"/>
        </w:rPr>
        <w:t xml:space="preserve"> technikai felépítése</w:t>
      </w:r>
      <w:bookmarkEnd w:id="24"/>
    </w:p>
    <w:p w14:paraId="2D847766" w14:textId="77777777" w:rsidR="0015718B" w:rsidRDefault="00892B42" w:rsidP="00DA508D">
      <w:pPr>
        <w:rPr>
          <w:lang w:eastAsia="en-US"/>
        </w:rPr>
      </w:pPr>
      <w:r w:rsidRPr="00892B42">
        <w:rPr>
          <w:lang w:eastAsia="en-US"/>
        </w:rPr>
        <w:t xml:space="preserve">A beérkező dokumentumokat </w:t>
      </w:r>
      <w:r>
        <w:rPr>
          <w:lang w:eastAsia="en-US"/>
        </w:rPr>
        <w:t xml:space="preserve">az </w:t>
      </w:r>
      <w:r w:rsidR="0015718B" w:rsidRPr="0015718B">
        <w:rPr>
          <w:i/>
          <w:iCs/>
          <w:lang w:eastAsia="en-US"/>
        </w:rPr>
        <w:t xml:space="preserve">3 </w:t>
      </w:r>
      <w:r w:rsidRPr="0015718B">
        <w:rPr>
          <w:i/>
          <w:iCs/>
          <w:lang w:eastAsia="en-US"/>
        </w:rPr>
        <w:t>Adathalmaz és előfeldolgozás</w:t>
      </w:r>
      <w:r>
        <w:rPr>
          <w:lang w:eastAsia="en-US"/>
        </w:rPr>
        <w:t xml:space="preserve"> fejezetben leírtaknak megfelelően először feldolgozzuk, majd pedig az aktuálisan használt </w:t>
      </w:r>
      <w:proofErr w:type="spellStart"/>
      <w:r>
        <w:rPr>
          <w:lang w:eastAsia="en-US"/>
        </w:rPr>
        <w:t>sentence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transformer</w:t>
      </w:r>
      <w:proofErr w:type="spellEnd"/>
      <w:r>
        <w:rPr>
          <w:lang w:eastAsia="en-US"/>
        </w:rPr>
        <w:t xml:space="preserve"> modell segítségével elkészítjük a </w:t>
      </w:r>
      <w:proofErr w:type="spellStart"/>
      <w:r>
        <w:rPr>
          <w:lang w:eastAsia="en-US"/>
        </w:rPr>
        <w:t>chunkok</w:t>
      </w:r>
      <w:proofErr w:type="spellEnd"/>
      <w:r>
        <w:rPr>
          <w:lang w:eastAsia="en-US"/>
        </w:rPr>
        <w:t xml:space="preserve"> beágyazásait.</w:t>
      </w:r>
      <w:r w:rsidR="00DB3B6E">
        <w:rPr>
          <w:lang w:eastAsia="en-US"/>
        </w:rPr>
        <w:t xml:space="preserve"> </w:t>
      </w:r>
      <w:r w:rsidR="00DA508D" w:rsidRPr="00DA508D">
        <w:rPr>
          <w:lang w:eastAsia="en-US"/>
        </w:rPr>
        <w:t xml:space="preserve">Az online </w:t>
      </w:r>
      <w:proofErr w:type="spellStart"/>
      <w:r w:rsidR="00DA508D" w:rsidRPr="00DA508D">
        <w:rPr>
          <w:lang w:eastAsia="en-US"/>
        </w:rPr>
        <w:t>klaszterezés</w:t>
      </w:r>
      <w:proofErr w:type="spellEnd"/>
      <w:r w:rsidR="00DA508D" w:rsidRPr="00DA508D">
        <w:rPr>
          <w:lang w:eastAsia="en-US"/>
        </w:rPr>
        <w:t xml:space="preserve"> központi célja, hogy minden újonnan érkező </w:t>
      </w:r>
      <w:proofErr w:type="spellStart"/>
      <w:r w:rsidR="00DA508D" w:rsidRPr="00DA508D">
        <w:rPr>
          <w:lang w:eastAsia="en-US"/>
        </w:rPr>
        <w:t>embeddinget</w:t>
      </w:r>
      <w:proofErr w:type="spellEnd"/>
      <w:r w:rsidR="00DA508D" w:rsidRPr="00DA508D">
        <w:rPr>
          <w:lang w:eastAsia="en-US"/>
        </w:rPr>
        <w:t xml:space="preserve"> hatékonyan beillesszen a megfelelő klaszterbe, vagy új klasztert hozzon létre, ha a hasonlósági feltételek ezt indokolják.</w:t>
      </w:r>
    </w:p>
    <w:p w14:paraId="4A0953B5" w14:textId="55CC12CF" w:rsidR="00892B42" w:rsidRDefault="00241FA9" w:rsidP="00247B58">
      <w:pPr>
        <w:rPr>
          <w:lang w:eastAsia="en-US"/>
        </w:rPr>
      </w:pPr>
      <w:r w:rsidRPr="00241FA9">
        <w:rPr>
          <w:lang w:eastAsia="en-US"/>
        </w:rPr>
        <w:t xml:space="preserve">Az algoritmus működésének alapja a </w:t>
      </w:r>
      <w:proofErr w:type="spellStart"/>
      <w:r w:rsidRPr="00241FA9">
        <w:rPr>
          <w:lang w:eastAsia="en-US"/>
        </w:rPr>
        <w:t>centroidalapú</w:t>
      </w:r>
      <w:proofErr w:type="spellEnd"/>
      <w:r w:rsidRPr="00241FA9">
        <w:rPr>
          <w:lang w:eastAsia="en-US"/>
        </w:rPr>
        <w:t xml:space="preserve"> </w:t>
      </w:r>
      <w:proofErr w:type="spellStart"/>
      <w:r w:rsidRPr="00241FA9">
        <w:rPr>
          <w:lang w:eastAsia="en-US"/>
        </w:rPr>
        <w:t>klaszterezés</w:t>
      </w:r>
      <w:proofErr w:type="spellEnd"/>
      <w:r w:rsidRPr="00241FA9">
        <w:rPr>
          <w:lang w:eastAsia="en-US"/>
        </w:rPr>
        <w:t xml:space="preserve">, ahol minden </w:t>
      </w:r>
      <w:proofErr w:type="spellStart"/>
      <w:r>
        <w:rPr>
          <w:lang w:eastAsia="en-US"/>
        </w:rPr>
        <w:t>embeddinget</w:t>
      </w:r>
      <w:proofErr w:type="spellEnd"/>
      <w:r w:rsidRPr="00241FA9">
        <w:rPr>
          <w:lang w:eastAsia="en-US"/>
        </w:rPr>
        <w:t xml:space="preserve"> a legközelebbi klaszterközépponthoz ren</w:t>
      </w:r>
      <w:r w:rsidRPr="00247B58">
        <w:rPr>
          <w:lang w:eastAsia="en-US"/>
        </w:rPr>
        <w:t xml:space="preserve">delünk egy választott távolságmérték alapján. </w:t>
      </w:r>
      <w:r w:rsidR="00247B58" w:rsidRPr="00247B58">
        <w:rPr>
          <w:lang w:eastAsia="en-US"/>
        </w:rPr>
        <w:t xml:space="preserve">Az implementáció </w:t>
      </w:r>
      <w:r w:rsidR="00247B58" w:rsidRPr="00247B58">
        <w:rPr>
          <w:lang w:eastAsia="en-US"/>
        </w:rPr>
        <w:lastRenderedPageBreak/>
        <w:t xml:space="preserve">támogatja az Euklideszi és a koszinuszos metrikát, így alkalmazható mind abszolút </w:t>
      </w:r>
      <w:proofErr w:type="spellStart"/>
      <w:r w:rsidR="00247B58" w:rsidRPr="00247B58">
        <w:rPr>
          <w:lang w:eastAsia="en-US"/>
        </w:rPr>
        <w:t>értékbeli</w:t>
      </w:r>
      <w:proofErr w:type="spellEnd"/>
      <w:r w:rsidR="00247B58" w:rsidRPr="00247B58">
        <w:rPr>
          <w:lang w:eastAsia="en-US"/>
        </w:rPr>
        <w:t>, mind irányfüggő hasonlóságokra épülő feladatokban.</w:t>
      </w:r>
      <w:r w:rsidR="00247B58" w:rsidRPr="00247B58">
        <w:rPr>
          <w:lang w:eastAsia="en-US"/>
        </w:rPr>
        <w:t xml:space="preserve"> </w:t>
      </w:r>
      <w:r w:rsidRPr="00247B58">
        <w:rPr>
          <w:lang w:eastAsia="en-US"/>
        </w:rPr>
        <w:t>A modell</w:t>
      </w:r>
      <w:r w:rsidRPr="00241FA9">
        <w:rPr>
          <w:lang w:eastAsia="en-US"/>
        </w:rPr>
        <w:t xml:space="preserve"> a tanulási folyamat során minden beérkező </w:t>
      </w:r>
      <w:proofErr w:type="spellStart"/>
      <w:r>
        <w:rPr>
          <w:lang w:eastAsia="en-US"/>
        </w:rPr>
        <w:t>embedding</w:t>
      </w:r>
      <w:proofErr w:type="spellEnd"/>
      <w:r w:rsidRPr="00241FA9">
        <w:rPr>
          <w:lang w:eastAsia="en-US"/>
        </w:rPr>
        <w:t xml:space="preserve"> esetén kiszámítja az </w:t>
      </w:r>
      <w:r>
        <w:rPr>
          <w:lang w:eastAsia="en-US"/>
        </w:rPr>
        <w:t>vektor</w:t>
      </w:r>
      <w:r w:rsidRPr="00241FA9">
        <w:rPr>
          <w:lang w:eastAsia="en-US"/>
        </w:rPr>
        <w:t xml:space="preserve"> és a jelenlegi </w:t>
      </w:r>
      <w:proofErr w:type="spellStart"/>
      <w:r w:rsidRPr="00241FA9">
        <w:rPr>
          <w:lang w:eastAsia="en-US"/>
        </w:rPr>
        <w:t>centroidok</w:t>
      </w:r>
      <w:proofErr w:type="spellEnd"/>
      <w:r w:rsidRPr="00241FA9">
        <w:rPr>
          <w:lang w:eastAsia="en-US"/>
        </w:rPr>
        <w:t xml:space="preserve"> közötti távolságo</w:t>
      </w:r>
      <w:r>
        <w:rPr>
          <w:lang w:eastAsia="en-US"/>
        </w:rPr>
        <w:t>t</w:t>
      </w:r>
      <w:r w:rsidRPr="00241FA9">
        <w:rPr>
          <w:lang w:eastAsia="en-US"/>
        </w:rPr>
        <w:t xml:space="preserve">, majd </w:t>
      </w:r>
      <w:r>
        <w:rPr>
          <w:lang w:eastAsia="en-US"/>
        </w:rPr>
        <w:t xml:space="preserve">az </w:t>
      </w:r>
      <w:proofErr w:type="spellStart"/>
      <w:r>
        <w:rPr>
          <w:lang w:eastAsia="en-US"/>
        </w:rPr>
        <w:t>embeddinge</w:t>
      </w:r>
      <w:r w:rsidRPr="00241FA9">
        <w:rPr>
          <w:lang w:eastAsia="en-US"/>
        </w:rPr>
        <w:t>t</w:t>
      </w:r>
      <w:proofErr w:type="spellEnd"/>
      <w:r w:rsidRPr="00241FA9">
        <w:rPr>
          <w:lang w:eastAsia="en-US"/>
        </w:rPr>
        <w:t xml:space="preserve"> ahhoz a klaszterhez rendel</w:t>
      </w:r>
      <w:r>
        <w:rPr>
          <w:lang w:eastAsia="en-US"/>
        </w:rPr>
        <w:t>i</w:t>
      </w:r>
      <w:r w:rsidRPr="00241FA9">
        <w:rPr>
          <w:lang w:eastAsia="en-US"/>
        </w:rPr>
        <w:t>, amelyhez a legkisebb távolság tartozik.</w:t>
      </w:r>
      <w:r>
        <w:rPr>
          <w:lang w:eastAsia="en-US"/>
        </w:rPr>
        <w:t xml:space="preserve"> </w:t>
      </w:r>
      <w:r w:rsidR="0015718B" w:rsidRPr="00241FA9">
        <w:rPr>
          <w:lang w:eastAsia="en-US"/>
        </w:rPr>
        <w:t>A hozzárendelés során</w:t>
      </w:r>
      <w:r w:rsidR="00496197">
        <w:rPr>
          <w:lang w:eastAsia="en-US"/>
        </w:rPr>
        <w:t xml:space="preserve"> Euklideszi távolság metrikát feltételezve</w:t>
      </w:r>
      <w:r w:rsidR="0015718B" w:rsidRPr="00241FA9">
        <w:rPr>
          <w:lang w:eastAsia="en-US"/>
        </w:rPr>
        <w:t xml:space="preserve"> minden </w:t>
      </w:r>
      <w:r w:rsidR="0015718B" w:rsidRPr="00241FA9">
        <w:rPr>
          <w:lang w:eastAsia="en-US"/>
        </w:rPr>
        <w:t>x</w:t>
      </w:r>
      <w:r w:rsidR="0015718B" w:rsidRPr="00241FA9">
        <w:rPr>
          <w:vertAlign w:val="subscript"/>
          <w:lang w:eastAsia="en-US"/>
        </w:rPr>
        <w:t>i</w:t>
      </w:r>
      <w:r w:rsidR="0015718B" w:rsidRPr="00241FA9">
        <w:rPr>
          <w:lang w:eastAsia="en-US"/>
        </w:rPr>
        <w:t xml:space="preserve"> </w:t>
      </w:r>
      <w:r>
        <w:rPr>
          <w:lang w:eastAsia="en-US"/>
        </w:rPr>
        <w:t>beágyazási vektort</w:t>
      </w:r>
      <w:r w:rsidR="0015718B" w:rsidRPr="00241FA9">
        <w:rPr>
          <w:lang w:eastAsia="en-US"/>
        </w:rPr>
        <w:t xml:space="preserve"> ahhoz a klaszterhez rendelünk, amelynek középpontja</w:t>
      </w:r>
      <w:r w:rsidR="0015718B">
        <w:rPr>
          <w:lang w:eastAsia="en-US"/>
        </w:rPr>
        <w:t xml:space="preserve"> </w:t>
      </w:r>
      <w:proofErr w:type="spellStart"/>
      <w:r w:rsidR="0015718B">
        <w:rPr>
          <w:lang w:eastAsia="en-US"/>
        </w:rPr>
        <w:t>r</w:t>
      </w:r>
      <w:r w:rsidR="0015718B" w:rsidRPr="0015718B">
        <w:rPr>
          <w:vertAlign w:val="subscript"/>
          <w:lang w:eastAsia="en-US"/>
        </w:rPr>
        <w:t>i</w:t>
      </w:r>
      <w:proofErr w:type="spellEnd"/>
      <w:r w:rsidR="0015718B" w:rsidRPr="0015718B">
        <w:rPr>
          <w:lang w:eastAsia="en-US"/>
        </w:rPr>
        <w:t xml:space="preserve"> a legközelebb esik hozzá</w:t>
      </w:r>
      <w:r w:rsidR="00496197">
        <w:rPr>
          <w:lang w:eastAsia="en-US"/>
        </w:rPr>
        <w:t>:</w:t>
      </w:r>
    </w:p>
    <w:p w14:paraId="22C052B7" w14:textId="1224092D" w:rsidR="000910C7" w:rsidRPr="000910C7" w:rsidRDefault="0015718B" w:rsidP="000910C7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min</m:t>
                  </m:r>
                </m:e>
              </m:func>
            </m:e>
            <m:sub>
              <m:r>
                <w:rPr>
                  <w:rFonts w:ascii="Cambria Math" w:hAnsi="Cambria Math"/>
                  <w:lang w:eastAsia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</m:oMath>
      </m:oMathPara>
    </w:p>
    <w:p w14:paraId="2C6E80E3" w14:textId="1C5E790F" w:rsidR="004D4208" w:rsidRPr="00247B58" w:rsidRDefault="000910C7" w:rsidP="00EC0019">
      <w:pPr>
        <w:rPr>
          <w:lang w:eastAsia="en-US"/>
        </w:rPr>
      </w:pPr>
      <w:r>
        <w:rPr>
          <w:lang w:eastAsia="en-US"/>
        </w:rPr>
        <w:t xml:space="preserve">Ahol </w:t>
      </w:r>
      <w:proofErr w:type="spellStart"/>
      <w:r>
        <w:rPr>
          <w:lang w:eastAsia="en-US"/>
        </w:rPr>
        <w:t>C</w:t>
      </w:r>
      <w:r w:rsidRPr="000910C7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jelöli az </w:t>
      </w:r>
      <w:proofErr w:type="spellStart"/>
      <w:r>
        <w:rPr>
          <w:lang w:eastAsia="en-US"/>
        </w:rPr>
        <w:t>embeddinghez</w:t>
      </w:r>
      <w:proofErr w:type="spellEnd"/>
      <w:r>
        <w:rPr>
          <w:lang w:eastAsia="en-US"/>
        </w:rPr>
        <w:t xml:space="preserve"> tartozó klaszter indexét, melyet az </w:t>
      </w:r>
      <w:proofErr w:type="spellStart"/>
      <w:r>
        <w:rPr>
          <w:lang w:eastAsia="en-US"/>
        </w:rPr>
        <w:t>embedding</w:t>
      </w:r>
      <w:proofErr w:type="spellEnd"/>
      <w:r>
        <w:rPr>
          <w:lang w:eastAsia="en-US"/>
        </w:rPr>
        <w:t xml:space="preserve"> vektor és a legközelebb eső klaszter </w:t>
      </w:r>
      <w:r w:rsidRPr="00247B58">
        <w:rPr>
          <w:lang w:eastAsia="en-US"/>
        </w:rPr>
        <w:t xml:space="preserve">középpont </w:t>
      </w:r>
      <w:r w:rsidRPr="00247B58">
        <w:rPr>
          <w:lang w:eastAsia="en-US"/>
        </w:rPr>
        <w:t>euklideszi távolság négyzet</w:t>
      </w:r>
      <w:r w:rsidRPr="00247B58">
        <w:rPr>
          <w:lang w:eastAsia="en-US"/>
        </w:rPr>
        <w:t>e alapján határozunk meg.</w:t>
      </w:r>
      <w:r w:rsidR="00EC0019">
        <w:rPr>
          <w:lang w:eastAsia="en-US"/>
        </w:rPr>
        <w:t xml:space="preserve"> Ezzel szemben </w:t>
      </w:r>
      <w:r w:rsidR="00EC0019" w:rsidRPr="00EC0019">
        <w:rPr>
          <w:lang w:eastAsia="en-US"/>
        </w:rPr>
        <w:t>koszinuszos metrika esetén a hasonlóságot az egységnormára hozott vektorok skalárszorzatából számítjuk</w:t>
      </w:r>
      <w:r w:rsidR="00EC0019">
        <w:rPr>
          <w:lang w:eastAsia="en-US"/>
        </w:rPr>
        <w:t>.</w:t>
      </w:r>
    </w:p>
    <w:p w14:paraId="64506ACB" w14:textId="12A4AF27" w:rsidR="004D4208" w:rsidRDefault="00E07904" w:rsidP="00E07904">
      <w:pPr>
        <w:rPr>
          <w:lang w:eastAsia="en-US"/>
        </w:rPr>
      </w:pPr>
      <w:r w:rsidRPr="00247B58">
        <w:rPr>
          <w:lang w:eastAsia="en-US"/>
        </w:rPr>
        <w:t>A</w:t>
      </w:r>
      <w:r w:rsidRPr="00247B58">
        <w:rPr>
          <w:lang w:eastAsia="en-US"/>
        </w:rPr>
        <w:t xml:space="preserve"> </w:t>
      </w:r>
      <w:proofErr w:type="spellStart"/>
      <w:r w:rsidRPr="00247B58">
        <w:rPr>
          <w:lang w:eastAsia="en-US"/>
        </w:rPr>
        <w:t>pipeline</w:t>
      </w:r>
      <w:proofErr w:type="spellEnd"/>
      <w:r w:rsidRPr="00247B58">
        <w:rPr>
          <w:lang w:eastAsia="en-US"/>
        </w:rPr>
        <w:t xml:space="preserve"> az induláskor a</w:t>
      </w:r>
      <w:r w:rsidRPr="00247B58">
        <w:rPr>
          <w:lang w:eastAsia="en-US"/>
        </w:rPr>
        <w:t xml:space="preserve"> kezdeti </w:t>
      </w:r>
      <w:proofErr w:type="spellStart"/>
      <w:r w:rsidRPr="00247B58">
        <w:rPr>
          <w:lang w:eastAsia="en-US"/>
        </w:rPr>
        <w:t>centroidok</w:t>
      </w:r>
      <w:r w:rsidRPr="00247B58">
        <w:rPr>
          <w:lang w:eastAsia="en-US"/>
        </w:rPr>
        <w:t>at</w:t>
      </w:r>
      <w:proofErr w:type="spellEnd"/>
      <w:r w:rsidRPr="00247B58">
        <w:rPr>
          <w:lang w:eastAsia="en-US"/>
        </w:rPr>
        <w:t xml:space="preserve"> a </w:t>
      </w:r>
      <w:proofErr w:type="spellStart"/>
      <w:r w:rsidRPr="00247B58">
        <w:rPr>
          <w:lang w:eastAsia="en-US"/>
        </w:rPr>
        <w:t>kmeans</w:t>
      </w:r>
      <w:proofErr w:type="spellEnd"/>
      <w:r w:rsidRPr="00247B58">
        <w:rPr>
          <w:lang w:eastAsia="en-US"/>
        </w:rPr>
        <w:t>++</w:t>
      </w:r>
      <w:r w:rsidR="00DD110A">
        <w:rPr>
          <w:lang w:eastAsia="en-US"/>
        </w:rPr>
        <w:t xml:space="preserve"> </w:t>
      </w:r>
      <w:r w:rsidR="00DD110A">
        <w:rPr>
          <w:lang w:eastAsia="en-US"/>
        </w:rPr>
        <w:fldChar w:fldCharType="begin"/>
      </w:r>
      <w:r w:rsidR="00DD110A">
        <w:rPr>
          <w:lang w:eastAsia="en-US"/>
        </w:rPr>
        <w:instrText xml:space="preserve"> REF _Ref211290327 \r \h </w:instrText>
      </w:r>
      <w:r w:rsidR="00DD110A">
        <w:rPr>
          <w:lang w:eastAsia="en-US"/>
        </w:rPr>
      </w:r>
      <w:r w:rsidR="00DD110A">
        <w:rPr>
          <w:lang w:eastAsia="en-US"/>
        </w:rPr>
        <w:fldChar w:fldCharType="separate"/>
      </w:r>
      <w:r w:rsidR="00DD110A">
        <w:rPr>
          <w:cs/>
          <w:lang w:eastAsia="en-US"/>
        </w:rPr>
        <w:t>‎</w:t>
      </w:r>
      <w:r w:rsidR="00DD110A">
        <w:rPr>
          <w:lang w:eastAsia="en-US"/>
        </w:rPr>
        <w:t>[10]</w:t>
      </w:r>
      <w:r w:rsidR="00DD110A">
        <w:rPr>
          <w:lang w:eastAsia="en-US"/>
        </w:rPr>
        <w:fldChar w:fldCharType="end"/>
      </w:r>
      <w:r w:rsidRPr="00247B58">
        <w:rPr>
          <w:lang w:eastAsia="en-US"/>
        </w:rPr>
        <w:t xml:space="preserve"> inicializálási eljárással </w:t>
      </w:r>
      <w:r w:rsidRPr="00247B58">
        <w:rPr>
          <w:lang w:eastAsia="en-US"/>
        </w:rPr>
        <w:t>határozza meg</w:t>
      </w:r>
      <w:r w:rsidRPr="00247B58">
        <w:rPr>
          <w:lang w:eastAsia="en-US"/>
        </w:rPr>
        <w:t>, amely véletlenszerű, de távolságalapú szelekciót alkalmaz a kezdeti klaszterközéppontok eloszlásának optimalizálására. Ez a megoldás biztosítja,</w:t>
      </w:r>
      <w:r w:rsidRPr="00E07904">
        <w:rPr>
          <w:lang w:eastAsia="en-US"/>
        </w:rPr>
        <w:t xml:space="preserve"> hogy a </w:t>
      </w:r>
      <w:proofErr w:type="spellStart"/>
      <w:r w:rsidRPr="00E07904">
        <w:rPr>
          <w:lang w:eastAsia="en-US"/>
        </w:rPr>
        <w:t>centroidok</w:t>
      </w:r>
      <w:proofErr w:type="spellEnd"/>
      <w:r w:rsidRPr="00E07904">
        <w:rPr>
          <w:lang w:eastAsia="en-US"/>
        </w:rPr>
        <w:t xml:space="preserve"> már a kezdeti fázisban reprezentálják az adathalmaz különböző régióit, így gyorsabb és stabilabb konvergenciát eredményez.</w:t>
      </w:r>
    </w:p>
    <w:p w14:paraId="19993759" w14:textId="38975C96" w:rsidR="00867CBA" w:rsidRPr="00867CBA" w:rsidRDefault="00867CBA" w:rsidP="00867CBA">
      <w:pPr>
        <w:rPr>
          <w:lang w:eastAsia="en-US"/>
        </w:rPr>
      </w:pPr>
      <w:r w:rsidRPr="00867CBA">
        <w:rPr>
          <w:lang w:eastAsia="en-US"/>
        </w:rPr>
        <w:t xml:space="preserve">Az algoritmus egyik legfontosabb tulajdonsága a dinamikus klaszterszám-kezelés. Amennyiben egy új </w:t>
      </w:r>
      <w:proofErr w:type="spellStart"/>
      <w:r w:rsidR="00E2443F">
        <w:rPr>
          <w:lang w:eastAsia="en-US"/>
        </w:rPr>
        <w:t>embedding</w:t>
      </w:r>
      <w:proofErr w:type="spellEnd"/>
      <w:r w:rsidR="00E2443F">
        <w:rPr>
          <w:lang w:eastAsia="en-US"/>
        </w:rPr>
        <w:t xml:space="preserve"> vektor </w:t>
      </w:r>
      <w:r w:rsidRPr="00867CBA">
        <w:rPr>
          <w:lang w:eastAsia="en-US"/>
        </w:rPr>
        <w:t xml:space="preserve">távolsága minden meglévő </w:t>
      </w:r>
      <w:proofErr w:type="spellStart"/>
      <w:r w:rsidRPr="00867CBA">
        <w:rPr>
          <w:lang w:eastAsia="en-US"/>
        </w:rPr>
        <w:t>centroidtól</w:t>
      </w:r>
      <w:proofErr w:type="spellEnd"/>
      <w:r w:rsidRPr="00867CBA">
        <w:rPr>
          <w:lang w:eastAsia="en-US"/>
        </w:rPr>
        <w:t xml:space="preserve"> meghalad egy előre definiált küszöbértéket, az algoritmus új klasztert hoz létre abból a pontból. Ez a mechanizmus lehetővé teszi, hogy a modell alkalmazkodjon az adatstruktúra változásaihoz, és új mintázatok megjelenésekor automatikusan bővítse a klaszterkészletét. Ugyanakkor beállítható egy maximális klaszterszám, amely megakadályozza a klaszterek korlátlan növekedését.</w:t>
      </w:r>
    </w:p>
    <w:p w14:paraId="4781ADE8" w14:textId="486C09C9" w:rsidR="00324881" w:rsidRDefault="00021FDB" w:rsidP="00324881">
      <w:pPr>
        <w:rPr>
          <w:lang w:eastAsia="en-US"/>
        </w:rPr>
      </w:pPr>
      <w:r w:rsidRPr="00021FDB">
        <w:rPr>
          <w:lang w:eastAsia="en-US"/>
        </w:rPr>
        <w:t>A klaszterközéppontok frissítése inkrementális statisztikai frissítési képlettel történik, amely egyensúlyt teremt a korábban látott és az újonnan beérkező adatok hatása között.</w:t>
      </w:r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Legyen </w:t>
      </w:r>
      <w:proofErr w:type="spellStart"/>
      <w:r w:rsidR="00324881">
        <w:rPr>
          <w:lang w:eastAsia="en-US"/>
        </w:rPr>
        <w:t>n</w:t>
      </w:r>
      <w:r w:rsidR="00324881" w:rsidRPr="00324881">
        <w:rPr>
          <w:vertAlign w:val="subscript"/>
          <w:lang w:eastAsia="en-US"/>
        </w:rPr>
        <w:t>old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>a klaszter korábbi elemszáma,</w:t>
      </w:r>
      <w:r w:rsidR="00324881">
        <w:rPr>
          <w:lang w:eastAsia="en-US"/>
        </w:rPr>
        <w:t xml:space="preserve"> m</w:t>
      </w:r>
      <w:r w:rsidR="00324881" w:rsidRPr="00324881">
        <w:rPr>
          <w:lang w:eastAsia="en-US"/>
        </w:rPr>
        <w:t xml:space="preserve"> az új adathalmaz mérete, </w:t>
      </w:r>
      <w:proofErr w:type="spellStart"/>
      <w:r w:rsidR="00324881">
        <w:rPr>
          <w:lang w:eastAsia="en-US"/>
        </w:rPr>
        <w:t>r</w:t>
      </w:r>
      <w:r w:rsidR="00324881" w:rsidRPr="00324881">
        <w:rPr>
          <w:vertAlign w:val="subscript"/>
          <w:lang w:eastAsia="en-US"/>
        </w:rPr>
        <w:t>old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a korábbi </w:t>
      </w:r>
      <w:proofErr w:type="spellStart"/>
      <w:r w:rsidR="00324881" w:rsidRPr="00324881">
        <w:rPr>
          <w:lang w:eastAsia="en-US"/>
        </w:rPr>
        <w:t>centroid</w:t>
      </w:r>
      <w:proofErr w:type="spellEnd"/>
      <w:r w:rsidR="00324881" w:rsidRPr="00324881">
        <w:rPr>
          <w:lang w:eastAsia="en-US"/>
        </w:rPr>
        <w:t xml:space="preserve">, és </w:t>
      </w:r>
      <w:proofErr w:type="spellStart"/>
      <w:r w:rsidR="00324881">
        <w:rPr>
          <w:lang w:eastAsia="en-US"/>
        </w:rPr>
        <w:t>r</w:t>
      </w:r>
      <w:r w:rsidR="00324881" w:rsidRPr="00324881">
        <w:rPr>
          <w:vertAlign w:val="subscript"/>
          <w:lang w:eastAsia="en-US"/>
        </w:rPr>
        <w:t>batch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>az új pontok átlaga. A frissített klaszterközéppont a következőképpen számítható:</w:t>
      </w:r>
    </w:p>
    <w:p w14:paraId="31D849AC" w14:textId="2CFBA2D6" w:rsidR="00324881" w:rsidRDefault="00324881" w:rsidP="0032488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new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batch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</m:t>
              </m:r>
            </m:den>
          </m:f>
        </m:oMath>
      </m:oMathPara>
    </w:p>
    <w:p w14:paraId="01B497B2" w14:textId="1DE864E1" w:rsidR="004D4208" w:rsidRDefault="00FE5A58" w:rsidP="00E2443F">
      <w:pPr>
        <w:rPr>
          <w:lang w:eastAsia="en-US"/>
        </w:rPr>
      </w:pPr>
      <w:r>
        <w:rPr>
          <w:lang w:eastAsia="en-US"/>
        </w:rPr>
        <w:t>Tehát m</w:t>
      </w:r>
      <w:r w:rsidR="00021FDB" w:rsidRPr="00021FDB">
        <w:rPr>
          <w:lang w:eastAsia="en-US"/>
        </w:rPr>
        <w:t>inden klaszter esetében az algoritmus kiszámítja az adott batch-</w:t>
      </w:r>
      <w:proofErr w:type="spellStart"/>
      <w:r w:rsidR="00021FDB" w:rsidRPr="00021FDB">
        <w:rPr>
          <w:lang w:eastAsia="en-US"/>
        </w:rPr>
        <w:t>hez</w:t>
      </w:r>
      <w:proofErr w:type="spellEnd"/>
      <w:r w:rsidR="00021FDB" w:rsidRPr="00021FDB">
        <w:rPr>
          <w:lang w:eastAsia="en-US"/>
        </w:rPr>
        <w:t xml:space="preserve"> tartozó pontok átlagát és varianciáját, majd ezeket az értékeket a korábbi klaszterparaméterekkel kombinálva pontosítja a </w:t>
      </w:r>
      <w:proofErr w:type="spellStart"/>
      <w:r w:rsidR="00021FDB" w:rsidRPr="00021FDB">
        <w:rPr>
          <w:lang w:eastAsia="en-US"/>
        </w:rPr>
        <w:t>centroid</w:t>
      </w:r>
      <w:proofErr w:type="spellEnd"/>
      <w:r w:rsidR="00021FDB" w:rsidRPr="00021FDB">
        <w:rPr>
          <w:lang w:eastAsia="en-US"/>
        </w:rPr>
        <w:t xml:space="preserve"> helyét és a klaszter szórását. Ez a megközelítés megőrzi a korábbi információt, ugyanakkor fokozatosan beépíti az új adatokat, így a rendszer folyamatosan tanul anélkül, hogy az előző állapotot elfelejtené.</w:t>
      </w:r>
    </w:p>
    <w:p w14:paraId="5D0B032D" w14:textId="7559F0F8" w:rsidR="00E2443F" w:rsidRDefault="001508E6" w:rsidP="001508E6">
      <w:pPr>
        <w:rPr>
          <w:lang w:eastAsia="en-US"/>
        </w:rPr>
      </w:pPr>
      <w:r w:rsidRPr="001508E6">
        <w:rPr>
          <w:lang w:eastAsia="en-US"/>
        </w:rPr>
        <w:t xml:space="preserve">A modell további sajátossága a klaszterek összeolvasztása, amely akkor aktiválódik, ha két </w:t>
      </w:r>
      <w:proofErr w:type="spellStart"/>
      <w:r w:rsidRPr="001508E6">
        <w:rPr>
          <w:lang w:eastAsia="en-US"/>
        </w:rPr>
        <w:t>centroid</w:t>
      </w:r>
      <w:proofErr w:type="spellEnd"/>
      <w:r w:rsidRPr="001508E6">
        <w:rPr>
          <w:lang w:eastAsia="en-US"/>
        </w:rPr>
        <w:t xml:space="preserve"> közötti távolság egy előre megadott határérték alá csökken. Ilyen esetben a két klasztert súlyozott átlagolással egyesíti, miközben frissíti az összesített számlálókat és varianciaértékeket. Ez a </w:t>
      </w:r>
      <w:r w:rsidRPr="001508E6">
        <w:rPr>
          <w:lang w:eastAsia="en-US"/>
        </w:rPr>
        <w:lastRenderedPageBreak/>
        <w:t>mechanizmus segít elkerülni a redundáns vagy egymáshoz túl közeli klaszterek kialakulását, valamint elősegíti a stabilabb és értelmezhetőbb klaszterstruktúra fenntartását.</w:t>
      </w:r>
    </w:p>
    <w:p w14:paraId="2B90BAA1" w14:textId="6B0888A0" w:rsidR="00300E9C" w:rsidRDefault="00300E9C" w:rsidP="00300E9C">
      <w:pPr>
        <w:rPr>
          <w:lang w:eastAsia="en-US"/>
        </w:rPr>
      </w:pPr>
      <w:r w:rsidRPr="00300E9C">
        <w:rPr>
          <w:lang w:eastAsia="en-US"/>
        </w:rPr>
        <w:t xml:space="preserve">A távolságmetrika kiválasztásától függően az algoritmus automatikusan végrehajtja a szükséges normalizálást: koszinuszos metrika esetén a bemeneti vektorokat és a </w:t>
      </w:r>
      <w:proofErr w:type="spellStart"/>
      <w:r w:rsidRPr="00300E9C">
        <w:rPr>
          <w:lang w:eastAsia="en-US"/>
        </w:rPr>
        <w:t>centroidokat</w:t>
      </w:r>
      <w:proofErr w:type="spellEnd"/>
      <w:r w:rsidRPr="00300E9C">
        <w:rPr>
          <w:lang w:eastAsia="en-US"/>
        </w:rPr>
        <w:t xml:space="preserve"> egységnormára skálázza, biztosítva ezzel a hasonlósági mérés konzisztenciáját. Az egyes iterációk végén a modell opcionálisan alkalmazhat </w:t>
      </w:r>
      <w:r>
        <w:rPr>
          <w:lang w:eastAsia="en-US"/>
        </w:rPr>
        <w:t>egy felejtési</w:t>
      </w:r>
      <w:r w:rsidRPr="00300E9C">
        <w:rPr>
          <w:lang w:eastAsia="en-US"/>
        </w:rPr>
        <w:t xml:space="preserve"> faktort, amely lehetőséget biztosít a régebbi adatok fokozatos súlycsökkentésére, ezáltal a legfrissebb információkhoz való gyorsabb adaptációra.</w:t>
      </w:r>
    </w:p>
    <w:p w14:paraId="01D2772C" w14:textId="4F96D2F3" w:rsidR="00D8482C" w:rsidRDefault="00D8482C" w:rsidP="00D8482C">
      <w:pPr>
        <w:rPr>
          <w:lang w:eastAsia="en-US"/>
        </w:rPr>
      </w:pPr>
      <w:r w:rsidRPr="00D8482C">
        <w:rPr>
          <w:lang w:eastAsia="en-US"/>
        </w:rPr>
        <w:t xml:space="preserve">Az implementáció mindemellett egy </w:t>
      </w:r>
      <w:proofErr w:type="spellStart"/>
      <w:r w:rsidRPr="00D8482C">
        <w:rPr>
          <w:lang w:eastAsia="en-US"/>
        </w:rPr>
        <w:t>state</w:t>
      </w:r>
      <w:proofErr w:type="spellEnd"/>
      <w:r w:rsidRPr="00D8482C">
        <w:rPr>
          <w:lang w:eastAsia="en-US"/>
        </w:rPr>
        <w:t xml:space="preserve"> management mechanizmust is tartalmaz, amely lehetővé teszi a modell aktuális állapotának (</w:t>
      </w:r>
      <w:proofErr w:type="spellStart"/>
      <w:r w:rsidRPr="00D8482C">
        <w:rPr>
          <w:lang w:eastAsia="en-US"/>
        </w:rPr>
        <w:t>centroidok</w:t>
      </w:r>
      <w:proofErr w:type="spellEnd"/>
      <w:r w:rsidRPr="00D8482C">
        <w:rPr>
          <w:lang w:eastAsia="en-US"/>
        </w:rPr>
        <w:t>, számlálók, varianciák, feldolgozott adatok száma) kinyerését és mentését. Ez különösen hasznos online tanulási környezetben, ahol a folyamat bármikor megszakítható és újraindítható anélkül, hogy az addigi tudás elveszne.</w:t>
      </w:r>
    </w:p>
    <w:p w14:paraId="6CD0F7F9" w14:textId="2AF5BC0A" w:rsidR="00F42B3D" w:rsidRDefault="00F42B3D" w:rsidP="00D8482C">
      <w:pPr>
        <w:rPr>
          <w:lang w:eastAsia="en-US"/>
        </w:rPr>
      </w:pPr>
      <w:r>
        <w:rPr>
          <w:lang w:eastAsia="en-US"/>
        </w:rPr>
        <w:t xml:space="preserve">A </w:t>
      </w:r>
      <w:proofErr w:type="spellStart"/>
      <w:r>
        <w:rPr>
          <w:lang w:eastAsia="en-US"/>
        </w:rPr>
        <w:t>centroidok</w:t>
      </w:r>
      <w:proofErr w:type="spellEnd"/>
      <w:r>
        <w:rPr>
          <w:lang w:eastAsia="en-US"/>
        </w:rPr>
        <w:t xml:space="preserve"> frissítése és új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 xml:space="preserve"> klaszterekbe sorolását követően elkezdődhet a </w:t>
      </w:r>
      <w:proofErr w:type="spellStart"/>
      <w:r>
        <w:rPr>
          <w:lang w:eastAsia="en-US"/>
        </w:rPr>
        <w:t>retrieval</w:t>
      </w:r>
      <w:proofErr w:type="spellEnd"/>
      <w:r>
        <w:rPr>
          <w:lang w:eastAsia="en-US"/>
        </w:rPr>
        <w:t xml:space="preserve"> fázis a korábban bemutatott módszer alapján.</w:t>
      </w:r>
      <w:r w:rsidR="008D351B">
        <w:rPr>
          <w:lang w:eastAsia="en-US"/>
        </w:rPr>
        <w:t xml:space="preserve"> Először a felhasználói kérdést klaszter-szinten hasonlítjuk össze, majd csak ezt követően végzünk részletes keresést a legrelevánsabb klaszterekben szereplő </w:t>
      </w:r>
      <w:proofErr w:type="spellStart"/>
      <w:r w:rsidR="008D351B">
        <w:rPr>
          <w:lang w:eastAsia="en-US"/>
        </w:rPr>
        <w:t>embeddingek</w:t>
      </w:r>
      <w:proofErr w:type="spellEnd"/>
      <w:r w:rsidR="008D351B">
        <w:rPr>
          <w:lang w:eastAsia="en-US"/>
        </w:rPr>
        <w:t xml:space="preserve"> között. Végül pedig visszatérítjük az így kapott leghasonlóbb </w:t>
      </w:r>
      <w:proofErr w:type="spellStart"/>
      <w:r w:rsidR="008D351B">
        <w:rPr>
          <w:lang w:eastAsia="en-US"/>
        </w:rPr>
        <w:t>embedding</w:t>
      </w:r>
      <w:proofErr w:type="spellEnd"/>
      <w:r w:rsidR="008D351B">
        <w:rPr>
          <w:lang w:eastAsia="en-US"/>
        </w:rPr>
        <w:t xml:space="preserve"> vektorokat, melyek alapján a későbbiekben egy nagy nyelvi modell képes lehet a felhasználói kérdésre egy pontosított választ adni.</w:t>
      </w:r>
    </w:p>
    <w:p w14:paraId="4F05C0A9" w14:textId="123209F0" w:rsidR="00F552B6" w:rsidRDefault="00F552B6" w:rsidP="00280824">
      <w:pPr>
        <w:pStyle w:val="Cmsor1"/>
      </w:pPr>
      <w:bookmarkStart w:id="25" w:name="_Toc211286050"/>
      <w:r>
        <w:lastRenderedPageBreak/>
        <w:t xml:space="preserve">5 </w:t>
      </w:r>
      <w:r w:rsidRPr="00F552B6">
        <w:t>Eredmények és összehasonlítás</w:t>
      </w:r>
      <w:bookmarkEnd w:id="25"/>
    </w:p>
    <w:p w14:paraId="72D747BD" w14:textId="77777777" w:rsidR="00101DB6" w:rsidRDefault="00101DB6" w:rsidP="007058CD"/>
    <w:p w14:paraId="488E0ACF" w14:textId="0782A4FE" w:rsidR="002C2F43" w:rsidRPr="00101DB6" w:rsidRDefault="002C2F43" w:rsidP="00280824">
      <w:pPr>
        <w:pStyle w:val="Cmsor1"/>
      </w:pPr>
      <w:bookmarkStart w:id="26" w:name="_Toc211286051"/>
      <w:r>
        <w:lastRenderedPageBreak/>
        <w:t xml:space="preserve">6 Összegzés </w:t>
      </w:r>
      <w:r w:rsidR="001F762A">
        <w:t>és kitekintés</w:t>
      </w:r>
      <w:bookmarkEnd w:id="26"/>
    </w:p>
    <w:p w14:paraId="46BF91C4" w14:textId="5001AA0C" w:rsidR="00B4104A" w:rsidRDefault="00B4104A" w:rsidP="00280824">
      <w:pPr>
        <w:pStyle w:val="Cmsor1"/>
      </w:pPr>
      <w:bookmarkStart w:id="27" w:name="_Toc332797403"/>
      <w:bookmarkStart w:id="28" w:name="_Toc211286052"/>
      <w:r>
        <w:lastRenderedPageBreak/>
        <w:t>Utolsó simítások</w:t>
      </w:r>
      <w:bookmarkEnd w:id="27"/>
      <w:bookmarkEnd w:id="28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29" w:name="_Toc211286053"/>
      <w:r w:rsidRPr="00B50CAA">
        <w:lastRenderedPageBreak/>
        <w:t>Irodalomjegyzék</w:t>
      </w:r>
      <w:bookmarkEnd w:id="29"/>
    </w:p>
    <w:p w14:paraId="51C694BC" w14:textId="59CA8B59" w:rsidR="001D1293" w:rsidRDefault="001D1293" w:rsidP="00CD6ECE">
      <w:pPr>
        <w:pStyle w:val="Irodalomjegyzksor"/>
      </w:pPr>
      <w:bookmarkStart w:id="30" w:name="_Ref211165758"/>
      <w:r>
        <w:t>Pranav Rajpurkar, Jian Zhang, Konstantin Lopyrev, Percy Liang, (2016.06.16.),</w:t>
      </w:r>
      <w:r w:rsidRPr="001D1293">
        <w:t>SQuAD: 100,000+ Questions for Machine Comprehension of Text</w:t>
      </w:r>
      <w:r>
        <w:t xml:space="preserve">, ArXiv, </w:t>
      </w:r>
      <w:hyperlink r:id="rId13" w:history="1">
        <w:r w:rsidRPr="001D1293">
          <w:rPr>
            <w:rStyle w:val="Hiperhivatkozs"/>
          </w:rPr>
          <w:t>arXiv:1606.05250</w:t>
        </w:r>
      </w:hyperlink>
      <w:bookmarkEnd w:id="30"/>
    </w:p>
    <w:p w14:paraId="3F556E95" w14:textId="6B7880FF" w:rsidR="00E0171A" w:rsidRPr="001D1293" w:rsidRDefault="00E0171A" w:rsidP="00E0171A">
      <w:pPr>
        <w:pStyle w:val="Irodalomjegyzksor"/>
        <w:rPr>
          <w:rStyle w:val="Hiperhivatkozs"/>
          <w:color w:val="auto"/>
          <w:u w:val="none"/>
        </w:rPr>
      </w:pPr>
      <w:bookmarkStart w:id="31" w:name="_Ref211087490"/>
      <w:r>
        <w:t xml:space="preserve">Varun, </w:t>
      </w:r>
      <w:r>
        <w:rPr>
          <w:lang w:eastAsia="en-US"/>
        </w:rPr>
        <w:t>(2020.09.27.)</w:t>
      </w:r>
      <w:r>
        <w:t>, Cosine similarity: How does it measure the similarity, Maths behind and usage in Python</w:t>
      </w:r>
      <w:r>
        <w:rPr>
          <w:lang w:eastAsia="en-US"/>
        </w:rPr>
        <w:t>, towardsdatascience.com ,</w:t>
      </w:r>
      <w:hyperlink r:id="rId14" w:history="1">
        <w:r w:rsidRPr="00926164">
          <w:rPr>
            <w:rStyle w:val="Hiperhivatkozs"/>
            <w:lang w:eastAsia="en-US"/>
          </w:rPr>
          <w:t>https://towardsdatascience.com/cosine-similarity-how-does-it-measure-the-similarity-maths-behind-and-usage-in-python-50ad30aad7db/</w:t>
        </w:r>
      </w:hyperlink>
      <w:bookmarkEnd w:id="31"/>
    </w:p>
    <w:p w14:paraId="1FAA8570" w14:textId="574D7260" w:rsidR="00270A92" w:rsidRDefault="000006E3" w:rsidP="00AD39E5">
      <w:pPr>
        <w:pStyle w:val="Irodalomjegyzksor"/>
      </w:pPr>
      <w:bookmarkStart w:id="32" w:name="_Ref211274290"/>
      <w:r w:rsidRPr="000006E3">
        <w:t>Shailja Gupta (Carnegie Mellon University, USA) Rajesh Ranjan (Carnegie Mellon University, USA) Surya Narayan Singh (BIT Sindri, India)</w:t>
      </w:r>
      <w:r>
        <w:t xml:space="preserve">, (2024.10.03.), </w:t>
      </w:r>
      <w:r w:rsidRPr="000006E3">
        <w:t>A Comprehensive Survey of Retrieval-Augmented Generation (RAG): Evolution, Current Landscape and Future Directions</w:t>
      </w:r>
      <w:r>
        <w:t xml:space="preserve">, ArXiv, </w:t>
      </w:r>
      <w:hyperlink r:id="rId15" w:history="1">
        <w:r w:rsidRPr="000006E3">
          <w:rPr>
            <w:rStyle w:val="Hiperhivatkozs"/>
          </w:rPr>
          <w:t>https://arxiv.org/pdf/2410.12837</w:t>
        </w:r>
      </w:hyperlink>
      <w:bookmarkEnd w:id="32"/>
    </w:p>
    <w:p w14:paraId="47BF3734" w14:textId="0D44C0A9" w:rsidR="000006E3" w:rsidRDefault="0010241F" w:rsidP="00AD39E5">
      <w:pPr>
        <w:pStyle w:val="Irodalomjegyzksor"/>
      </w:pPr>
      <w:bookmarkStart w:id="33" w:name="_Ref211274596"/>
      <w:r w:rsidRPr="0010241F">
        <w:t>Ashour, Wesam &amp; Fyfe, Colin. (2008). Online clustering algorithms. International journal of neural systems. 18. 185-94. 10.1142/S0129065708001518.</w:t>
      </w:r>
      <w:bookmarkEnd w:id="33"/>
    </w:p>
    <w:p w14:paraId="0EDC7001" w14:textId="3357892A" w:rsidR="004108B0" w:rsidRDefault="001C006D" w:rsidP="001C006D">
      <w:pPr>
        <w:pStyle w:val="Irodalomjegyzksor"/>
      </w:pPr>
      <w:bookmarkStart w:id="34" w:name="_Ref211275026"/>
      <w:r>
        <w:t xml:space="preserve">Li Juanzi, Hu Linmei, Ouyang Tinghui, Alkawsi Gamal Abdulnaser, (2006), </w:t>
      </w:r>
      <w:r w:rsidRPr="001C006D">
        <w:t>Online Clustering</w:t>
      </w:r>
      <w:r>
        <w:t xml:space="preserve">, ScienceDirect, </w:t>
      </w:r>
      <w:hyperlink r:id="rId16" w:history="1">
        <w:r w:rsidRPr="001C006D">
          <w:rPr>
            <w:rStyle w:val="Hiperhivatkozs"/>
          </w:rPr>
          <w:t>https://www.sciencedirect.com/topics/computer-science/online-clustering</w:t>
        </w:r>
      </w:hyperlink>
      <w:bookmarkEnd w:id="34"/>
    </w:p>
    <w:p w14:paraId="68E0A10F" w14:textId="2A8740F5" w:rsidR="00876578" w:rsidRPr="00876578" w:rsidRDefault="00876578" w:rsidP="00876578">
      <w:pPr>
        <w:pStyle w:val="Irodalomjegyzksor"/>
      </w:pPr>
      <w:bookmarkStart w:id="35" w:name="_Ref211275523"/>
      <w:r w:rsidRPr="00876578">
        <w:t>Reimers, Nils and Gurevych, Iryna</w:t>
      </w:r>
      <w:r w:rsidRPr="00876578">
        <w:t xml:space="preserve">, (2019. november), </w:t>
      </w:r>
      <w:r w:rsidRPr="00876578">
        <w:t>Sentence-BERT: Sentence Embeddings using Siamese BERT-Networks</w:t>
      </w:r>
      <w:r w:rsidRPr="00876578">
        <w:t xml:space="preserve">, </w:t>
      </w:r>
      <w:r w:rsidRPr="00876578">
        <w:t>Proceedings of the 2019 Conference on Empirical Methods in Natural Language Processing</w:t>
      </w:r>
      <w:r>
        <w:t xml:space="preserve">, </w:t>
      </w:r>
      <w:hyperlink r:id="rId17" w:history="1">
        <w:r w:rsidRPr="00876578">
          <w:rPr>
            <w:rStyle w:val="Hiperhivatkozs"/>
          </w:rPr>
          <w:t>https://arxiv.org/abs/1908.10084</w:t>
        </w:r>
      </w:hyperlink>
      <w:bookmarkEnd w:id="35"/>
    </w:p>
    <w:p w14:paraId="3C688770" w14:textId="64B59341" w:rsidR="007C4A92" w:rsidRPr="007C4A92" w:rsidRDefault="007C4A92" w:rsidP="007C4A92">
      <w:pPr>
        <w:pStyle w:val="Irodalomjegyzksor"/>
      </w:pPr>
      <w:bookmarkStart w:id="36" w:name="_Ref211275800"/>
      <w:r w:rsidRPr="007C4A92">
        <w:t>T</w:t>
      </w:r>
      <w:r w:rsidRPr="007C4A92">
        <w:t>he Devs fr</w:t>
      </w:r>
      <w:r w:rsidRPr="007C4A92">
        <w:t xml:space="preserve">om Zilliz, (2025), </w:t>
      </w:r>
      <w:r w:rsidRPr="007C4A92">
        <w:t>How do Sentence Transformers relate to large language models like GPT, and are Sentence Transformer models typically smaller or more specialized?</w:t>
      </w:r>
      <w:r>
        <w:t xml:space="preserve">, Milvus, </w:t>
      </w:r>
      <w:hyperlink r:id="rId18" w:history="1">
        <w:r w:rsidRPr="007C4A92">
          <w:rPr>
            <w:rStyle w:val="Hiperhivatkozs"/>
          </w:rPr>
          <w:t>https://milvus.io/ai-quick-reference/how-do-sentence-transformers-relate-to-large-language-models-like-gpt-and-are-sentence-transformer-models-typically-smaller-or-more-specialized</w:t>
        </w:r>
      </w:hyperlink>
      <w:bookmarkEnd w:id="36"/>
    </w:p>
    <w:p w14:paraId="794DD52F" w14:textId="0A07D5A1" w:rsidR="00993200" w:rsidRDefault="00A229F5" w:rsidP="00A229F5">
      <w:pPr>
        <w:pStyle w:val="Irodalomjegyzksor"/>
      </w:pPr>
      <w:bookmarkStart w:id="37" w:name="_Ref211276103"/>
      <w:r w:rsidRPr="00A229F5">
        <w:t xml:space="preserve">Puxuan Yu, Luke Merrick, Gaurav Nuti, Daniel Campos, (2024.12.04.), </w:t>
      </w:r>
      <w:r w:rsidRPr="00A229F5">
        <w:t>Snowflake’s Arctic Embed 2.0 Goes Multilingual: Empowering Global-Scale Retrieval with Inference Efficiency and High-Quality Retrieval</w:t>
      </w:r>
      <w:r w:rsidRPr="00A229F5">
        <w:t xml:space="preserve">, snowflake, </w:t>
      </w:r>
      <w:hyperlink r:id="rId19" w:history="1">
        <w:r w:rsidRPr="00A229F5">
          <w:rPr>
            <w:rStyle w:val="Hiperhivatkozs"/>
          </w:rPr>
          <w:t>https://www.snowflake.com/en/engineering-blog/snowflake-arctic-embed-2-multilingual/</w:t>
        </w:r>
      </w:hyperlink>
      <w:bookmarkEnd w:id="37"/>
    </w:p>
    <w:p w14:paraId="03E3E70B" w14:textId="2CF8E78B" w:rsidR="00A229F5" w:rsidRDefault="00EB5E47" w:rsidP="00EB5E47">
      <w:pPr>
        <w:pStyle w:val="Irodalomjegyzksor"/>
      </w:pPr>
      <w:bookmarkStart w:id="38" w:name="_Ref211276299"/>
      <w:r w:rsidRPr="00EB5E47">
        <w:t>Shanmukha Ranganath</w:t>
      </w:r>
      <w:r w:rsidRPr="00EB5E47">
        <w:t xml:space="preserve">, (2024.10.05.), </w:t>
      </w:r>
      <w:r w:rsidRPr="00EB5E47">
        <w:t>RAG 101: Chunking Strategies</w:t>
      </w:r>
      <w:r w:rsidRPr="00EB5E47">
        <w:t xml:space="preserve">, towardsdatascience.com, </w:t>
      </w:r>
      <w:hyperlink r:id="rId20" w:history="1">
        <w:r w:rsidRPr="00EB5E47">
          <w:rPr>
            <w:rStyle w:val="Hiperhivatkozs"/>
          </w:rPr>
          <w:t>https://towardsdatascience.com/rag-101-chunking-strategies-fdc6f6c2aaec/</w:t>
        </w:r>
      </w:hyperlink>
      <w:bookmarkEnd w:id="38"/>
    </w:p>
    <w:p w14:paraId="5C65407D" w14:textId="1228BFEE" w:rsidR="00EB5E47" w:rsidRPr="001D0933" w:rsidRDefault="001D0933" w:rsidP="001D0933">
      <w:pPr>
        <w:pStyle w:val="Irodalomjegyzksor"/>
      </w:pPr>
      <w:bookmarkStart w:id="39" w:name="_Ref211290327"/>
      <w:r w:rsidRPr="001D0933">
        <w:t xml:space="preserve">Lance Galletti, (2024.02.22.), </w:t>
      </w:r>
      <w:r w:rsidRPr="001D0933">
        <w:t>Kmeans ++ From Scratch</w:t>
      </w:r>
      <w:r w:rsidRPr="001D0933">
        <w:t xml:space="preserve">, Medium, </w:t>
      </w:r>
      <w:hyperlink r:id="rId21" w:history="1">
        <w:r w:rsidRPr="001D0933">
          <w:rPr>
            <w:rStyle w:val="Hiperhivatkozs"/>
          </w:rPr>
          <w:t>https://medium.com/@gallettilance/kmeans-from-scratch-24be6bee8021</w:t>
        </w:r>
      </w:hyperlink>
      <w:bookmarkEnd w:id="39"/>
    </w:p>
    <w:p w14:paraId="4C89A339" w14:textId="77777777" w:rsidR="00B50CAA" w:rsidRDefault="00B50CAA" w:rsidP="00280824">
      <w:pPr>
        <w:pStyle w:val="Fejezetcimszmozsnlkl"/>
      </w:pPr>
      <w:bookmarkStart w:id="40" w:name="_Toc211286054"/>
      <w:r>
        <w:lastRenderedPageBreak/>
        <w:t>Függelék</w:t>
      </w:r>
      <w:bookmarkEnd w:id="40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22"/>
      <w:footerReference w:type="default" r:id="rId23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AD258" w14:textId="77777777" w:rsidR="00FE380C" w:rsidRDefault="00FE380C" w:rsidP="007058CD">
      <w:r>
        <w:separator/>
      </w:r>
    </w:p>
  </w:endnote>
  <w:endnote w:type="continuationSeparator" w:id="0">
    <w:p w14:paraId="11D09536" w14:textId="77777777" w:rsidR="00FE380C" w:rsidRDefault="00FE380C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5098B" w14:textId="77777777" w:rsidR="00FE380C" w:rsidRDefault="00FE380C" w:rsidP="007058CD">
      <w:r>
        <w:separator/>
      </w:r>
    </w:p>
  </w:footnote>
  <w:footnote w:type="continuationSeparator" w:id="0">
    <w:p w14:paraId="6FC62240" w14:textId="77777777" w:rsidR="00FE380C" w:rsidRDefault="00FE380C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32D68A3C"/>
    <w:lvl w:ilvl="0" w:tplc="877C1E42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0"/>
  </w:num>
  <w:num w:numId="3" w16cid:durableId="929392042">
    <w:abstractNumId w:val="12"/>
  </w:num>
  <w:num w:numId="4" w16cid:durableId="390079614">
    <w:abstractNumId w:val="16"/>
  </w:num>
  <w:num w:numId="5" w16cid:durableId="519322548">
    <w:abstractNumId w:val="17"/>
  </w:num>
  <w:num w:numId="6" w16cid:durableId="1654985597">
    <w:abstractNumId w:val="18"/>
  </w:num>
  <w:num w:numId="7" w16cid:durableId="1873227816">
    <w:abstractNumId w:val="13"/>
  </w:num>
  <w:num w:numId="8" w16cid:durableId="1284380512">
    <w:abstractNumId w:val="11"/>
  </w:num>
  <w:num w:numId="9" w16cid:durableId="1669286852">
    <w:abstractNumId w:val="14"/>
  </w:num>
  <w:num w:numId="10" w16cid:durableId="556472009">
    <w:abstractNumId w:val="21"/>
  </w:num>
  <w:num w:numId="11" w16cid:durableId="716199000">
    <w:abstractNumId w:val="15"/>
  </w:num>
  <w:num w:numId="12" w16cid:durableId="1779249411">
    <w:abstractNumId w:val="19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6E3"/>
    <w:rsid w:val="00001877"/>
    <w:rsid w:val="00004DC9"/>
    <w:rsid w:val="00004F58"/>
    <w:rsid w:val="00005E3C"/>
    <w:rsid w:val="000062F4"/>
    <w:rsid w:val="0001192F"/>
    <w:rsid w:val="00021FDB"/>
    <w:rsid w:val="000264F3"/>
    <w:rsid w:val="00030648"/>
    <w:rsid w:val="0005300A"/>
    <w:rsid w:val="00090BBF"/>
    <w:rsid w:val="000910C7"/>
    <w:rsid w:val="00094540"/>
    <w:rsid w:val="00095022"/>
    <w:rsid w:val="000A2703"/>
    <w:rsid w:val="000A7483"/>
    <w:rsid w:val="000B07A8"/>
    <w:rsid w:val="000B1BB6"/>
    <w:rsid w:val="000B53E0"/>
    <w:rsid w:val="000C158C"/>
    <w:rsid w:val="000C2858"/>
    <w:rsid w:val="000F463F"/>
    <w:rsid w:val="0010128E"/>
    <w:rsid w:val="00101DB6"/>
    <w:rsid w:val="0010241F"/>
    <w:rsid w:val="00112328"/>
    <w:rsid w:val="001129F9"/>
    <w:rsid w:val="001239D8"/>
    <w:rsid w:val="00132424"/>
    <w:rsid w:val="00135D3D"/>
    <w:rsid w:val="00136C34"/>
    <w:rsid w:val="00137560"/>
    <w:rsid w:val="001404EF"/>
    <w:rsid w:val="00144A76"/>
    <w:rsid w:val="001468D5"/>
    <w:rsid w:val="001508E6"/>
    <w:rsid w:val="00153E5E"/>
    <w:rsid w:val="0015718B"/>
    <w:rsid w:val="00162232"/>
    <w:rsid w:val="00171054"/>
    <w:rsid w:val="001740EC"/>
    <w:rsid w:val="0018216F"/>
    <w:rsid w:val="001938C0"/>
    <w:rsid w:val="001A57BC"/>
    <w:rsid w:val="001B29A6"/>
    <w:rsid w:val="001C006D"/>
    <w:rsid w:val="001C5A25"/>
    <w:rsid w:val="001C5A44"/>
    <w:rsid w:val="001D0933"/>
    <w:rsid w:val="001D1293"/>
    <w:rsid w:val="001D1477"/>
    <w:rsid w:val="001D2DF1"/>
    <w:rsid w:val="001E0F9D"/>
    <w:rsid w:val="001E3F00"/>
    <w:rsid w:val="001E4EBA"/>
    <w:rsid w:val="001F5594"/>
    <w:rsid w:val="001F762A"/>
    <w:rsid w:val="00202976"/>
    <w:rsid w:val="00203AD0"/>
    <w:rsid w:val="00203B2A"/>
    <w:rsid w:val="002102C3"/>
    <w:rsid w:val="002233FE"/>
    <w:rsid w:val="00225893"/>
    <w:rsid w:val="00225E1A"/>
    <w:rsid w:val="00225F65"/>
    <w:rsid w:val="00227347"/>
    <w:rsid w:val="00241FA9"/>
    <w:rsid w:val="0024247F"/>
    <w:rsid w:val="00247B58"/>
    <w:rsid w:val="0025320F"/>
    <w:rsid w:val="00253269"/>
    <w:rsid w:val="00266F02"/>
    <w:rsid w:val="00267677"/>
    <w:rsid w:val="00270A92"/>
    <w:rsid w:val="00275A2C"/>
    <w:rsid w:val="00280824"/>
    <w:rsid w:val="002841F9"/>
    <w:rsid w:val="002A6D87"/>
    <w:rsid w:val="002C026A"/>
    <w:rsid w:val="002C10E3"/>
    <w:rsid w:val="002C1383"/>
    <w:rsid w:val="002C2F43"/>
    <w:rsid w:val="002D0621"/>
    <w:rsid w:val="002D7DA9"/>
    <w:rsid w:val="002E1D2A"/>
    <w:rsid w:val="002E4D4B"/>
    <w:rsid w:val="002E6293"/>
    <w:rsid w:val="002F4E86"/>
    <w:rsid w:val="00300E9C"/>
    <w:rsid w:val="00302BB3"/>
    <w:rsid w:val="00312E73"/>
    <w:rsid w:val="00313013"/>
    <w:rsid w:val="00317DA4"/>
    <w:rsid w:val="00323881"/>
    <w:rsid w:val="00324881"/>
    <w:rsid w:val="00326980"/>
    <w:rsid w:val="00331AA5"/>
    <w:rsid w:val="0033341F"/>
    <w:rsid w:val="0034273C"/>
    <w:rsid w:val="00342FEF"/>
    <w:rsid w:val="0034770D"/>
    <w:rsid w:val="00350AEC"/>
    <w:rsid w:val="0037381F"/>
    <w:rsid w:val="003830A9"/>
    <w:rsid w:val="00386BF7"/>
    <w:rsid w:val="003A4CDB"/>
    <w:rsid w:val="003C7C35"/>
    <w:rsid w:val="003E70B1"/>
    <w:rsid w:val="003F5425"/>
    <w:rsid w:val="003F76AD"/>
    <w:rsid w:val="004010F0"/>
    <w:rsid w:val="00407423"/>
    <w:rsid w:val="004108B0"/>
    <w:rsid w:val="00410924"/>
    <w:rsid w:val="00426290"/>
    <w:rsid w:val="004308BD"/>
    <w:rsid w:val="00444E98"/>
    <w:rsid w:val="00457847"/>
    <w:rsid w:val="0046452D"/>
    <w:rsid w:val="004662E2"/>
    <w:rsid w:val="00466EBD"/>
    <w:rsid w:val="0048395A"/>
    <w:rsid w:val="004851C7"/>
    <w:rsid w:val="00486C1A"/>
    <w:rsid w:val="004901F8"/>
    <w:rsid w:val="00496197"/>
    <w:rsid w:val="004A4B8D"/>
    <w:rsid w:val="004B6937"/>
    <w:rsid w:val="004D4208"/>
    <w:rsid w:val="004D658C"/>
    <w:rsid w:val="004E4EAB"/>
    <w:rsid w:val="00502A30"/>
    <w:rsid w:val="00503892"/>
    <w:rsid w:val="00517023"/>
    <w:rsid w:val="005202C0"/>
    <w:rsid w:val="005524FC"/>
    <w:rsid w:val="0056267F"/>
    <w:rsid w:val="0056323D"/>
    <w:rsid w:val="00576251"/>
    <w:rsid w:val="00576495"/>
    <w:rsid w:val="00577F76"/>
    <w:rsid w:val="00586D36"/>
    <w:rsid w:val="0059671C"/>
    <w:rsid w:val="005B1332"/>
    <w:rsid w:val="005D3443"/>
    <w:rsid w:val="005D58AB"/>
    <w:rsid w:val="005D7CEB"/>
    <w:rsid w:val="005E01E0"/>
    <w:rsid w:val="005E2AA8"/>
    <w:rsid w:val="005F3404"/>
    <w:rsid w:val="005F5B3F"/>
    <w:rsid w:val="006056AA"/>
    <w:rsid w:val="006135F3"/>
    <w:rsid w:val="0062185B"/>
    <w:rsid w:val="006334BA"/>
    <w:rsid w:val="0063585C"/>
    <w:rsid w:val="00641018"/>
    <w:rsid w:val="006410C1"/>
    <w:rsid w:val="00646CCF"/>
    <w:rsid w:val="00650C7C"/>
    <w:rsid w:val="0065767B"/>
    <w:rsid w:val="0066174A"/>
    <w:rsid w:val="0066420F"/>
    <w:rsid w:val="006643E0"/>
    <w:rsid w:val="00675281"/>
    <w:rsid w:val="00681E99"/>
    <w:rsid w:val="00683FD2"/>
    <w:rsid w:val="00684C9A"/>
    <w:rsid w:val="00686FFD"/>
    <w:rsid w:val="00692605"/>
    <w:rsid w:val="006927B5"/>
    <w:rsid w:val="006938E8"/>
    <w:rsid w:val="006973D5"/>
    <w:rsid w:val="006A1B7F"/>
    <w:rsid w:val="006A2B0B"/>
    <w:rsid w:val="006B00FC"/>
    <w:rsid w:val="006B634A"/>
    <w:rsid w:val="006D050D"/>
    <w:rsid w:val="006D338C"/>
    <w:rsid w:val="006E0573"/>
    <w:rsid w:val="006E0F20"/>
    <w:rsid w:val="006F372C"/>
    <w:rsid w:val="006F4AB8"/>
    <w:rsid w:val="006F512E"/>
    <w:rsid w:val="00700E3A"/>
    <w:rsid w:val="007058CD"/>
    <w:rsid w:val="0071777C"/>
    <w:rsid w:val="00725262"/>
    <w:rsid w:val="00730B3C"/>
    <w:rsid w:val="00733B82"/>
    <w:rsid w:val="0073624A"/>
    <w:rsid w:val="00750DA6"/>
    <w:rsid w:val="00755230"/>
    <w:rsid w:val="00760739"/>
    <w:rsid w:val="00764A39"/>
    <w:rsid w:val="00773375"/>
    <w:rsid w:val="0077613B"/>
    <w:rsid w:val="007851F3"/>
    <w:rsid w:val="007A2BC2"/>
    <w:rsid w:val="007B4411"/>
    <w:rsid w:val="007C4A92"/>
    <w:rsid w:val="007D00D5"/>
    <w:rsid w:val="007D4CE3"/>
    <w:rsid w:val="007D75AF"/>
    <w:rsid w:val="007E6DF6"/>
    <w:rsid w:val="007F0EB1"/>
    <w:rsid w:val="007F2A9F"/>
    <w:rsid w:val="00802CF2"/>
    <w:rsid w:val="00806D2A"/>
    <w:rsid w:val="00815E37"/>
    <w:rsid w:val="00816BCB"/>
    <w:rsid w:val="00816D80"/>
    <w:rsid w:val="00825A8D"/>
    <w:rsid w:val="00834CC7"/>
    <w:rsid w:val="008422DB"/>
    <w:rsid w:val="00845B4B"/>
    <w:rsid w:val="00850632"/>
    <w:rsid w:val="00854BDC"/>
    <w:rsid w:val="00867CBA"/>
    <w:rsid w:val="00872588"/>
    <w:rsid w:val="00876578"/>
    <w:rsid w:val="008823DE"/>
    <w:rsid w:val="00892B42"/>
    <w:rsid w:val="008C4155"/>
    <w:rsid w:val="008C7A08"/>
    <w:rsid w:val="008D351B"/>
    <w:rsid w:val="008E43F9"/>
    <w:rsid w:val="008E7228"/>
    <w:rsid w:val="00904F34"/>
    <w:rsid w:val="00905270"/>
    <w:rsid w:val="0090541F"/>
    <w:rsid w:val="00923D00"/>
    <w:rsid w:val="00940CB1"/>
    <w:rsid w:val="00975CBC"/>
    <w:rsid w:val="00975FB2"/>
    <w:rsid w:val="0098532E"/>
    <w:rsid w:val="0098546D"/>
    <w:rsid w:val="00993200"/>
    <w:rsid w:val="009A32B9"/>
    <w:rsid w:val="009B1AB8"/>
    <w:rsid w:val="009B47C6"/>
    <w:rsid w:val="009C1C93"/>
    <w:rsid w:val="009D636E"/>
    <w:rsid w:val="009E0E9F"/>
    <w:rsid w:val="009E67D2"/>
    <w:rsid w:val="009F6ACF"/>
    <w:rsid w:val="00A229F5"/>
    <w:rsid w:val="00A34DC4"/>
    <w:rsid w:val="00A623B2"/>
    <w:rsid w:val="00A63D8D"/>
    <w:rsid w:val="00A64B42"/>
    <w:rsid w:val="00A85B18"/>
    <w:rsid w:val="00A9027C"/>
    <w:rsid w:val="00A90F26"/>
    <w:rsid w:val="00A95032"/>
    <w:rsid w:val="00AB511F"/>
    <w:rsid w:val="00AC573F"/>
    <w:rsid w:val="00AE05C4"/>
    <w:rsid w:val="00AE07FC"/>
    <w:rsid w:val="00AE3ECB"/>
    <w:rsid w:val="00AF0ECA"/>
    <w:rsid w:val="00AF4F54"/>
    <w:rsid w:val="00B13FD0"/>
    <w:rsid w:val="00B16CC1"/>
    <w:rsid w:val="00B4104A"/>
    <w:rsid w:val="00B418FD"/>
    <w:rsid w:val="00B50CAA"/>
    <w:rsid w:val="00B53A4A"/>
    <w:rsid w:val="00B553EA"/>
    <w:rsid w:val="00B72E90"/>
    <w:rsid w:val="00B774B2"/>
    <w:rsid w:val="00B83616"/>
    <w:rsid w:val="00B956C5"/>
    <w:rsid w:val="00B96880"/>
    <w:rsid w:val="00BC3D15"/>
    <w:rsid w:val="00BD0585"/>
    <w:rsid w:val="00BD2A0B"/>
    <w:rsid w:val="00BD5382"/>
    <w:rsid w:val="00BF1358"/>
    <w:rsid w:val="00BF4292"/>
    <w:rsid w:val="00C00B3C"/>
    <w:rsid w:val="00C017F9"/>
    <w:rsid w:val="00C04939"/>
    <w:rsid w:val="00C052AF"/>
    <w:rsid w:val="00C11403"/>
    <w:rsid w:val="00C15748"/>
    <w:rsid w:val="00C2686E"/>
    <w:rsid w:val="00C31260"/>
    <w:rsid w:val="00C42CA7"/>
    <w:rsid w:val="00C47494"/>
    <w:rsid w:val="00C50807"/>
    <w:rsid w:val="00C53F92"/>
    <w:rsid w:val="00C67E1A"/>
    <w:rsid w:val="00C7257C"/>
    <w:rsid w:val="00C73DEE"/>
    <w:rsid w:val="00C812CA"/>
    <w:rsid w:val="00C84464"/>
    <w:rsid w:val="00C8448C"/>
    <w:rsid w:val="00C91A92"/>
    <w:rsid w:val="00C94815"/>
    <w:rsid w:val="00CB23AF"/>
    <w:rsid w:val="00CC0BE3"/>
    <w:rsid w:val="00CC370D"/>
    <w:rsid w:val="00CC5861"/>
    <w:rsid w:val="00CC698D"/>
    <w:rsid w:val="00CC71D4"/>
    <w:rsid w:val="00CC7890"/>
    <w:rsid w:val="00CD447A"/>
    <w:rsid w:val="00CD733D"/>
    <w:rsid w:val="00CE4F57"/>
    <w:rsid w:val="00CF09D4"/>
    <w:rsid w:val="00D039D6"/>
    <w:rsid w:val="00D07335"/>
    <w:rsid w:val="00D10FB3"/>
    <w:rsid w:val="00D11012"/>
    <w:rsid w:val="00D1632F"/>
    <w:rsid w:val="00D23665"/>
    <w:rsid w:val="00D23BFC"/>
    <w:rsid w:val="00D30251"/>
    <w:rsid w:val="00D35CC2"/>
    <w:rsid w:val="00D429F2"/>
    <w:rsid w:val="00D43EF7"/>
    <w:rsid w:val="00D53F5A"/>
    <w:rsid w:val="00D65DCD"/>
    <w:rsid w:val="00D81927"/>
    <w:rsid w:val="00D824FD"/>
    <w:rsid w:val="00D8314C"/>
    <w:rsid w:val="00D8482C"/>
    <w:rsid w:val="00D95E2C"/>
    <w:rsid w:val="00DA508D"/>
    <w:rsid w:val="00DA6828"/>
    <w:rsid w:val="00DB330D"/>
    <w:rsid w:val="00DB3B6E"/>
    <w:rsid w:val="00DC1587"/>
    <w:rsid w:val="00DD110A"/>
    <w:rsid w:val="00DD3B8C"/>
    <w:rsid w:val="00DD4419"/>
    <w:rsid w:val="00DD6A58"/>
    <w:rsid w:val="00DE570B"/>
    <w:rsid w:val="00E00B72"/>
    <w:rsid w:val="00E0171A"/>
    <w:rsid w:val="00E050A2"/>
    <w:rsid w:val="00E07904"/>
    <w:rsid w:val="00E07EE4"/>
    <w:rsid w:val="00E10F44"/>
    <w:rsid w:val="00E12B9B"/>
    <w:rsid w:val="00E15D3F"/>
    <w:rsid w:val="00E2443F"/>
    <w:rsid w:val="00E42F0D"/>
    <w:rsid w:val="00E518D7"/>
    <w:rsid w:val="00E60DB5"/>
    <w:rsid w:val="00E67564"/>
    <w:rsid w:val="00E8385C"/>
    <w:rsid w:val="00E86A0C"/>
    <w:rsid w:val="00E877AD"/>
    <w:rsid w:val="00E92212"/>
    <w:rsid w:val="00EB4A67"/>
    <w:rsid w:val="00EB5E47"/>
    <w:rsid w:val="00EC0019"/>
    <w:rsid w:val="00ED24FC"/>
    <w:rsid w:val="00EE1A1F"/>
    <w:rsid w:val="00EE2264"/>
    <w:rsid w:val="00EE6F48"/>
    <w:rsid w:val="00EF1F0F"/>
    <w:rsid w:val="00EF3E79"/>
    <w:rsid w:val="00F050F9"/>
    <w:rsid w:val="00F0608E"/>
    <w:rsid w:val="00F11CEF"/>
    <w:rsid w:val="00F21644"/>
    <w:rsid w:val="00F2316F"/>
    <w:rsid w:val="00F24D2C"/>
    <w:rsid w:val="00F32A14"/>
    <w:rsid w:val="00F34CE4"/>
    <w:rsid w:val="00F416AD"/>
    <w:rsid w:val="00F42B3D"/>
    <w:rsid w:val="00F43874"/>
    <w:rsid w:val="00F552B6"/>
    <w:rsid w:val="00F55545"/>
    <w:rsid w:val="00F64121"/>
    <w:rsid w:val="00FA410F"/>
    <w:rsid w:val="00FB469C"/>
    <w:rsid w:val="00FB4B0E"/>
    <w:rsid w:val="00FB6AF8"/>
    <w:rsid w:val="00FC28C9"/>
    <w:rsid w:val="00FD153C"/>
    <w:rsid w:val="00FE380C"/>
    <w:rsid w:val="00FE5A58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1D093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7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6578"/>
    <w:rPr>
      <w:rFonts w:ascii="Courier New" w:hAnsi="Courier New" w:cs="Courier New"/>
      <w:lang w:eastAsia="zh-CN"/>
    </w:rPr>
  </w:style>
  <w:style w:type="character" w:customStyle="1" w:styleId="s">
    <w:name w:val="s"/>
    <w:basedOn w:val="Bekezdsalapbettpusa"/>
    <w:rsid w:val="0087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1606.05250" TargetMode="External"/><Relationship Id="rId18" Type="http://schemas.openxmlformats.org/officeDocument/2006/relationships/hyperlink" Target="https://milvus.io/ai-quick-reference/how-do-sentence-transformers-relate-to-large-language-models-like-gpt-and-are-sentence-transformer-models-typically-smaller-or-more-specializ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gallettilance/kmeans-from-scratch-24be6bee802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xiv.org/abs/1908.1008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topics/computer-science/online-clustering" TargetMode="External"/><Relationship Id="rId20" Type="http://schemas.openxmlformats.org/officeDocument/2006/relationships/hyperlink" Target="https://towardsdatascience.com/rag-101-chunking-strategies-fdc6f6c2aae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410.12837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www.snowflake.com/en/engineering-blog/snowflake-arctic-embed-2-multilingua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wardsdatascience.com/cosine-similarity-how-does-it-measure-the-similarity-maths-behind-and-usage-in-python-50ad30aad7db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341</TotalTime>
  <Pages>25</Pages>
  <Words>6054</Words>
  <Characters>41775</Characters>
  <Application>Microsoft Office Word</Application>
  <DocSecurity>0</DocSecurity>
  <Lines>348</Lines>
  <Paragraphs>95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47734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308</cp:revision>
  <cp:lastPrinted>2025-10-10T16:12:00Z</cp:lastPrinted>
  <dcterms:created xsi:type="dcterms:W3CDTF">2025-10-10T16:12:00Z</dcterms:created>
  <dcterms:modified xsi:type="dcterms:W3CDTF">2025-10-13T21:25:00Z</dcterms:modified>
  <cp:category/>
</cp:coreProperties>
</file>