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BD2A0B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7BC2EA7B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10F11D42" w:rsidR="004851C7" w:rsidRDefault="00000000" w:rsidP="00D429F2">
      <w:pPr>
        <w:pStyle w:val="Cmlapkarstanszk"/>
      </w:pPr>
      <w:fldSimple w:instr=" DOCPROPERTY  Company  \* MERGEFORMAT ">
        <w:r w:rsidR="00FB469C">
          <w:t>Távközlési és Mesterséges Intelligencia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27E9F397" w14:textId="26C52DEE" w:rsidR="0063585C" w:rsidRPr="00C11403" w:rsidRDefault="0005300A" w:rsidP="00C11403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C11403">
      <w:pPr>
        <w:pStyle w:val="Cmlapszerz"/>
        <w:rPr>
          <w:b/>
          <w:bCs/>
        </w:rPr>
      </w:pPr>
      <w:r w:rsidRPr="00A95032">
        <w:rPr>
          <w:b/>
          <w:bCs/>
        </w:rPr>
        <w:t>Klaszterezési stratégiák alkalmazása RAG rendszerek hatékonyságának növelésére</w:t>
      </w:r>
    </w:p>
    <w:p w14:paraId="5532B58E" w14:textId="28FF4193" w:rsidR="0063585C" w:rsidRPr="00B50CAA" w:rsidRDefault="007F0EB1" w:rsidP="009C1C93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60767975" w:rsidR="0063585C" w:rsidRPr="00342FEF" w:rsidRDefault="00E60DB5" w:rsidP="00C11403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71294D13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E050A2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60767975" w:rsidR="0063585C" w:rsidRPr="00342FEF" w:rsidRDefault="00E60DB5" w:rsidP="00C11403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71294D13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E050A2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58327E64" w14:textId="4475E6D4" w:rsidR="00FB469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025657" w:history="1">
        <w:r w:rsidR="00FB469C" w:rsidRPr="00F8507A">
          <w:rPr>
            <w:rStyle w:val="Hiperhivatkozs"/>
            <w:noProof/>
          </w:rPr>
          <w:t>Összefoglaló</w:t>
        </w:r>
        <w:r w:rsidR="00FB469C">
          <w:rPr>
            <w:noProof/>
            <w:webHidden/>
          </w:rPr>
          <w:tab/>
        </w:r>
        <w:r w:rsidR="00FB469C">
          <w:rPr>
            <w:noProof/>
            <w:webHidden/>
          </w:rPr>
          <w:fldChar w:fldCharType="begin"/>
        </w:r>
        <w:r w:rsidR="00FB469C">
          <w:rPr>
            <w:noProof/>
            <w:webHidden/>
          </w:rPr>
          <w:instrText xml:space="preserve"> PAGEREF _Toc211025657 \h </w:instrText>
        </w:r>
        <w:r w:rsidR="00FB469C">
          <w:rPr>
            <w:noProof/>
            <w:webHidden/>
          </w:rPr>
        </w:r>
        <w:r w:rsidR="00FB469C">
          <w:rPr>
            <w:noProof/>
            <w:webHidden/>
          </w:rPr>
          <w:fldChar w:fldCharType="separate"/>
        </w:r>
        <w:r w:rsidR="00FB469C">
          <w:rPr>
            <w:noProof/>
            <w:webHidden/>
          </w:rPr>
          <w:t>3</w:t>
        </w:r>
        <w:r w:rsidR="00FB469C">
          <w:rPr>
            <w:noProof/>
            <w:webHidden/>
          </w:rPr>
          <w:fldChar w:fldCharType="end"/>
        </w:r>
      </w:hyperlink>
    </w:p>
    <w:p w14:paraId="2427B93E" w14:textId="69B9ABB1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58" w:history="1">
        <w:r w:rsidRPr="00F8507A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FA3D1E" w14:textId="6814E860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59" w:history="1">
        <w:r w:rsidRPr="00F8507A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076736" w14:textId="2A652FD5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0" w:history="1">
        <w:r w:rsidRPr="00F8507A">
          <w:rPr>
            <w:rStyle w:val="Hiperhivatkozs"/>
            <w:noProof/>
          </w:rPr>
          <w:t>1.1 A kutatás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F6F1D" w14:textId="78D39E69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1" w:history="1">
        <w:r w:rsidRPr="00F8507A">
          <w:rPr>
            <w:rStyle w:val="Hiperhivatkozs"/>
            <w:noProof/>
          </w:rPr>
          <w:t>1.2 RAG-rendszerek szerepe a modern NLP-ben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2685F9" w14:textId="50475877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2" w:history="1">
        <w:r w:rsidRPr="00F8507A">
          <w:rPr>
            <w:rStyle w:val="Hiperhivatkozs"/>
            <w:noProof/>
          </w:rPr>
          <w:t>1.3 Hatékonysági kérdések nagy dokumentumkorpuszok esetén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E8483" w14:textId="2E0E2934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63" w:history="1">
        <w:r w:rsidRPr="00F8507A">
          <w:rPr>
            <w:rStyle w:val="Hiperhivatkozs"/>
            <w:noProof/>
          </w:rPr>
          <w:t>2 Elméleti háttér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5E7460" w14:textId="3CBDCCA7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4" w:history="1">
        <w:r w:rsidRPr="00F8507A">
          <w:rPr>
            <w:rStyle w:val="Hiperhivatkozs"/>
            <w:noProof/>
          </w:rPr>
          <w:t>2.1 A RAG (Retrieval-Augmented Generation) elmélete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35819" w14:textId="241CBC2D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5" w:history="1">
        <w:r w:rsidRPr="00F8507A">
          <w:rPr>
            <w:rStyle w:val="Hiperhivatkozs"/>
            <w:noProof/>
          </w:rPr>
          <w:t>2.1.1 RAG architektúra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778D07" w14:textId="529B91AD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6" w:history="1">
        <w:r w:rsidRPr="00F8507A">
          <w:rPr>
            <w:rStyle w:val="Hiperhivatkozs"/>
            <w:noProof/>
          </w:rPr>
          <w:t>2.1.2 Dokumentum-visszakeresés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6A0622" w14:textId="5B60A4A5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7" w:history="1">
        <w:r w:rsidRPr="00F8507A">
          <w:rPr>
            <w:rStyle w:val="Hiperhivatkozs"/>
            <w:noProof/>
          </w:rPr>
          <w:t>2.2 Embeddingek és vektorterek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7A0FDC" w14:textId="621F28C0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8" w:history="1">
        <w:r w:rsidRPr="00F8507A">
          <w:rPr>
            <w:rStyle w:val="Hiperhivatkozs"/>
            <w:noProof/>
          </w:rPr>
          <w:t>2.2.1 Sentence-transformerek működése és hatásuk a reprezentációra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BF25AB" w14:textId="388E5FAE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69" w:history="1">
        <w:r w:rsidRPr="00F8507A">
          <w:rPr>
            <w:rStyle w:val="Hiperhivatkozs"/>
            <w:noProof/>
          </w:rPr>
          <w:t>2.2.2 Távolságmértékek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14D42E" w14:textId="417B48CA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0" w:history="1">
        <w:r w:rsidRPr="00F8507A">
          <w:rPr>
            <w:rStyle w:val="Hiperhivatkozs"/>
            <w:noProof/>
          </w:rPr>
          <w:t>2.2.3 Vektorindexelési módszerek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1CD85B" w14:textId="1A5C7417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1" w:history="1">
        <w:r w:rsidRPr="00F8507A">
          <w:rPr>
            <w:rStyle w:val="Hiperhivatkozs"/>
            <w:noProof/>
          </w:rPr>
          <w:t>2.3 Klaszterezés az információkinyerésben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A4E744" w14:textId="67D2816A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2" w:history="1">
        <w:r w:rsidRPr="00F8507A">
          <w:rPr>
            <w:rStyle w:val="Hiperhivatkozs"/>
            <w:noProof/>
          </w:rPr>
          <w:t>2.3.1 Klaszterezés célja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8C4C4" w14:textId="64736C32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3" w:history="1">
        <w:r w:rsidRPr="00F8507A">
          <w:rPr>
            <w:rStyle w:val="Hiperhivatkozs"/>
            <w:noProof/>
          </w:rPr>
          <w:t>2.3.2 Offline és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15B5E" w14:textId="0B3D6AD0" w:rsidR="00FB469C" w:rsidRDefault="00FB469C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4" w:history="1">
        <w:r w:rsidRPr="00F8507A">
          <w:rPr>
            <w:rStyle w:val="Hiperhivatkozs"/>
            <w:noProof/>
          </w:rPr>
          <w:t>2.3.3 River könyvtár és saját online Kmeans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0AC630" w14:textId="59930F63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75" w:history="1">
        <w:r w:rsidRPr="00F8507A">
          <w:rPr>
            <w:rStyle w:val="Hiperhivatkozs"/>
            <w:noProof/>
          </w:rPr>
          <w:t>3 Adathalmaz és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61C7A2" w14:textId="0AFCBFF0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6" w:history="1">
        <w:r w:rsidRPr="00F8507A">
          <w:rPr>
            <w:rStyle w:val="Hiperhivatkozs"/>
            <w:noProof/>
          </w:rPr>
          <w:t>3.1 A SQuAD adathalmaz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44B28" w14:textId="02048251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7" w:history="1">
        <w:r w:rsidRPr="00F8507A">
          <w:rPr>
            <w:rStyle w:val="Hiperhivatkozs"/>
            <w:noProof/>
          </w:rPr>
          <w:t>3.2 Szövegfeldolgozás és chunking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33F722" w14:textId="5CA363F6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78" w:history="1">
        <w:r w:rsidRPr="00F8507A">
          <w:rPr>
            <w:rStyle w:val="Hiperhivatkozs"/>
            <w:noProof/>
          </w:rPr>
          <w:t>3.3 Embedding generálás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9CA8D4" w14:textId="44DD73EE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79" w:history="1">
        <w:r w:rsidRPr="00F8507A">
          <w:rPr>
            <w:rStyle w:val="Hiperhivatkozs"/>
            <w:noProof/>
          </w:rPr>
          <w:t>4 Klaszterezési módszerek implementációja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059206" w14:textId="63D916D5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80" w:history="1">
        <w:r w:rsidRPr="00F8507A">
          <w:rPr>
            <w:rStyle w:val="Hiperhivatkozs"/>
            <w:noProof/>
          </w:rPr>
          <w:t>4.1 Offline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BFD52F" w14:textId="131195BC" w:rsidR="00FB469C" w:rsidRDefault="00FB469C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lang w:eastAsia="zh-CN"/>
          <w14:ligatures w14:val="standardContextual"/>
        </w:rPr>
      </w:pPr>
      <w:hyperlink w:anchor="_Toc211025681" w:history="1">
        <w:r w:rsidRPr="00F8507A">
          <w:rPr>
            <w:rStyle w:val="Hiperhivatkozs"/>
            <w:noProof/>
          </w:rPr>
          <w:t>4.2 Online klaszterezés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624038" w14:textId="032D12C2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82" w:history="1">
        <w:r w:rsidRPr="00F8507A">
          <w:rPr>
            <w:rStyle w:val="Hiperhivatkozs"/>
            <w:noProof/>
          </w:rPr>
          <w:t>5 Eredmények és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467D82" w14:textId="547EC771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83" w:history="1">
        <w:r w:rsidRPr="00F8507A">
          <w:rPr>
            <w:rStyle w:val="Hiperhivatkozs"/>
            <w:noProof/>
          </w:rPr>
          <w:t>6 Összegzés és kitekintés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49C3E9" w14:textId="14537204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84" w:history="1">
        <w:r w:rsidRPr="00F8507A">
          <w:rPr>
            <w:rStyle w:val="Hiperhivatkozs"/>
            <w:noProof/>
          </w:rPr>
          <w:t>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ED99C3" w14:textId="22ED2E3D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85" w:history="1">
        <w:r w:rsidRPr="00F8507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3098B2" w14:textId="415C0053" w:rsidR="00FB469C" w:rsidRDefault="00FB469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lang w:eastAsia="zh-CN"/>
          <w14:ligatures w14:val="standardContextual"/>
        </w:rPr>
      </w:pPr>
      <w:hyperlink w:anchor="_Toc211025686" w:history="1">
        <w:r w:rsidRPr="00F8507A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_Toc211025686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B0DC16" w14:textId="565EA9BF" w:rsidR="00730B3C" w:rsidRDefault="00730B3C">
      <w:r>
        <w:rPr>
          <w:b/>
          <w:bCs/>
        </w:rPr>
        <w:fldChar w:fldCharType="end"/>
      </w:r>
    </w:p>
    <w:p w14:paraId="0E7269D1" w14:textId="77777777" w:rsidR="00681E99" w:rsidRPr="00B50CAA" w:rsidRDefault="00681E99" w:rsidP="006643E0">
      <w:pPr>
        <w:ind w:firstLine="0"/>
        <w:sectPr w:rsidR="00681E99" w:rsidRPr="00B50CAA" w:rsidSect="00773375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211025657"/>
      <w:r w:rsidRPr="00B50CAA">
        <w:lastRenderedPageBreak/>
        <w:t>Összefoglaló</w:t>
      </w:r>
      <w:bookmarkEnd w:id="0"/>
    </w:p>
    <w:p w14:paraId="6A3C7E10" w14:textId="7D56F09E" w:rsidR="002E4D4B" w:rsidRPr="002E4D4B" w:rsidRDefault="002E4D4B" w:rsidP="00CC0BE3">
      <w:r w:rsidRPr="002E4D4B">
        <w:t xml:space="preserve">A </w:t>
      </w:r>
      <w:proofErr w:type="spellStart"/>
      <w:r w:rsidRPr="002E4D4B">
        <w:t>Retrieval-Augmented</w:t>
      </w:r>
      <w:proofErr w:type="spellEnd"/>
      <w:r w:rsidRPr="002E4D4B">
        <w:t xml:space="preserve"> </w:t>
      </w:r>
      <w:proofErr w:type="spellStart"/>
      <w:r w:rsidRPr="002E4D4B">
        <w:t>Generation</w:t>
      </w:r>
      <w:proofErr w:type="spellEnd"/>
      <w:r w:rsidRPr="002E4D4B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2E4D4B">
        <w:t>chunkokat</w:t>
      </w:r>
      <w:proofErr w:type="spellEnd"/>
      <w:r w:rsidRPr="002E4D4B">
        <w:t xml:space="preserve">”) keresnek ki egy nagyméretű tudásbázisból </w:t>
      </w:r>
      <w:proofErr w:type="spellStart"/>
      <w:r w:rsidRPr="002E4D4B">
        <w:t>embedding</w:t>
      </w:r>
      <w:proofErr w:type="spellEnd"/>
      <w:r w:rsidRPr="002E4D4B">
        <w:t xml:space="preserve">-alapú hasonlóságmérés segítségével. A jelenlegi gyakorlatban a legtöbb RAG-megoldás a teljes </w:t>
      </w:r>
      <w:proofErr w:type="spellStart"/>
      <w:r w:rsidRPr="002E4D4B">
        <w:t>embedding</w:t>
      </w:r>
      <w:proofErr w:type="spellEnd"/>
      <w:r w:rsidRPr="002E4D4B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2E4D4B">
        <w:t>klaszterezési</w:t>
      </w:r>
      <w:proofErr w:type="spellEnd"/>
      <w:r w:rsidRPr="002E4D4B">
        <w:t xml:space="preserve"> technikák integrálásával miként növelhető a RAG-rendszerek hatékonysága, pontossága és robusztussága; hiszen hogyha a dokumentumok </w:t>
      </w:r>
      <w:proofErr w:type="spellStart"/>
      <w:r w:rsidRPr="002E4D4B">
        <w:t>embeddingjeit</w:t>
      </w:r>
      <w:proofErr w:type="spellEnd"/>
      <w:r w:rsidRPr="002E4D4B">
        <w:t xml:space="preserve"> először klaszterekbe rendezzük, majd a felhasználói lekérdezés </w:t>
      </w:r>
      <w:proofErr w:type="spellStart"/>
      <w:r w:rsidRPr="002E4D4B">
        <w:t>embeddingjét</w:t>
      </w:r>
      <w:proofErr w:type="spellEnd"/>
      <w:r w:rsidRPr="002E4D4B">
        <w:t xml:space="preserve"> először klaszterszinten vetjük össze velük, a keresés jelentősen gyorsabbá és relevánsabbá válhat. A dolgozat bemutatja a különböző </w:t>
      </w:r>
      <w:proofErr w:type="spellStart"/>
      <w:r w:rsidRPr="002E4D4B">
        <w:t>klaszterezési</w:t>
      </w:r>
      <w:proofErr w:type="spellEnd"/>
      <w:r w:rsidRPr="002E4D4B">
        <w:t xml:space="preserve"> algoritmusok teljesítményét és alkalmazhatóságát eltérő </w:t>
      </w:r>
      <w:proofErr w:type="spellStart"/>
      <w:r w:rsidRPr="002E4D4B">
        <w:t>embedding</w:t>
      </w:r>
      <w:proofErr w:type="spellEnd"/>
      <w:r w:rsidRPr="002E4D4B">
        <w:t xml:space="preserve">-reprezentációkon, valamint azt, hogy hogyan lehet lehetővé tenni új dokumentumok folyamatos integrálását a tudásbázisba a teljes </w:t>
      </w:r>
      <w:proofErr w:type="spellStart"/>
      <w:r w:rsidRPr="002E4D4B">
        <w:t>újraklaszterezés</w:t>
      </w:r>
      <w:proofErr w:type="spellEnd"/>
      <w:r w:rsidRPr="002E4D4B">
        <w:t xml:space="preserve"> költsége nélkül. A kutatás eredménye egy </w:t>
      </w:r>
      <w:proofErr w:type="spellStart"/>
      <w:r w:rsidRPr="002E4D4B">
        <w:t>klaszterezésen</w:t>
      </w:r>
      <w:proofErr w:type="spellEnd"/>
      <w:r w:rsidRPr="002E4D4B">
        <w:t xml:space="preserve"> alapuló, adaptív </w:t>
      </w:r>
      <w:proofErr w:type="spellStart"/>
      <w:r w:rsidRPr="002E4D4B">
        <w:t>retrieval-pipeline</w:t>
      </w:r>
      <w:proofErr w:type="spellEnd"/>
      <w:r w:rsidRPr="002E4D4B">
        <w:t xml:space="preserve"> kialakítása, amely a hagyományos RAG-architektúrákhoz képest magasabb hatékonyságot, jobb pontosságot és fokozott </w:t>
      </w:r>
      <w:proofErr w:type="spellStart"/>
      <w:r w:rsidRPr="002E4D4B">
        <w:t>robusztusságot</w:t>
      </w:r>
      <w:proofErr w:type="spellEnd"/>
      <w:r w:rsidRPr="002E4D4B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816BCB">
      <w:pPr>
        <w:pStyle w:val="Fejezetcimszmozsnlkl"/>
      </w:pPr>
      <w:bookmarkStart w:id="1" w:name="_Toc211025658"/>
      <w:proofErr w:type="spellStart"/>
      <w:r w:rsidRPr="00B50CAA">
        <w:lastRenderedPageBreak/>
        <w:t>Abstract</w:t>
      </w:r>
      <w:bookmarkEnd w:id="1"/>
      <w:proofErr w:type="spellEnd"/>
    </w:p>
    <w:p w14:paraId="50F6B4E9" w14:textId="68B8D3F7" w:rsidR="00CD733D" w:rsidRDefault="00CC698D" w:rsidP="00CD733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090BBF" w:rsidRDefault="00090BBF" w:rsidP="00095022">
      <w:pPr>
        <w:pStyle w:val="Cmsor1"/>
      </w:pPr>
      <w:bookmarkStart w:id="2" w:name="_Toc332797397"/>
      <w:bookmarkStart w:id="3" w:name="_Toc211025659"/>
      <w:r>
        <w:lastRenderedPageBreak/>
        <w:t xml:space="preserve">1 </w:t>
      </w:r>
      <w:r w:rsidR="003F5425" w:rsidRPr="00090BBF">
        <w:t>Bevezetés</w:t>
      </w:r>
      <w:bookmarkEnd w:id="2"/>
      <w:bookmarkEnd w:id="3"/>
    </w:p>
    <w:p w14:paraId="223AD71F" w14:textId="0375848B" w:rsidR="00090BBF" w:rsidRPr="00F24D2C" w:rsidRDefault="00F2316F" w:rsidP="00F24D2C">
      <w:pPr>
        <w:pStyle w:val="Cmsor2"/>
      </w:pPr>
      <w:bookmarkStart w:id="4" w:name="_Toc211025660"/>
      <w:r w:rsidRPr="00F24D2C">
        <w:t>A kutatás cél</w:t>
      </w:r>
      <w:r w:rsidR="007851F3" w:rsidRPr="00F24D2C">
        <w:t>j</w:t>
      </w:r>
      <w:r w:rsidRPr="00F24D2C">
        <w:t>a</w:t>
      </w:r>
      <w:bookmarkEnd w:id="4"/>
    </w:p>
    <w:p w14:paraId="5505BD0E" w14:textId="77777777" w:rsidR="007851F3" w:rsidRPr="007851F3" w:rsidRDefault="007851F3" w:rsidP="007851F3"/>
    <w:p w14:paraId="2D3DFFE2" w14:textId="49CD1062" w:rsidR="00F2316F" w:rsidRPr="00F24D2C" w:rsidRDefault="007851F3" w:rsidP="00F24D2C">
      <w:pPr>
        <w:pStyle w:val="Cmsor2"/>
      </w:pPr>
      <w:bookmarkStart w:id="5" w:name="_Toc211025661"/>
      <w:r w:rsidRPr="00F24D2C">
        <w:t>RAG-rendszerek szerepe a modern NLP-ben</w:t>
      </w:r>
      <w:bookmarkEnd w:id="5"/>
    </w:p>
    <w:p w14:paraId="2B5AA4D4" w14:textId="77777777" w:rsidR="007851F3" w:rsidRDefault="007851F3" w:rsidP="007851F3"/>
    <w:p w14:paraId="67F3D14F" w14:textId="71B7C52D" w:rsidR="007851F3" w:rsidRPr="00F24D2C" w:rsidRDefault="007851F3" w:rsidP="00F24D2C">
      <w:pPr>
        <w:pStyle w:val="Cmsor2"/>
      </w:pPr>
      <w:bookmarkStart w:id="6" w:name="_Toc211025662"/>
      <w:r w:rsidRPr="00F24D2C">
        <w:t>H</w:t>
      </w:r>
      <w:r w:rsidRPr="00F24D2C">
        <w:t>atékonyság</w:t>
      </w:r>
      <w:r w:rsidRPr="00F24D2C">
        <w:t>i</w:t>
      </w:r>
      <w:r w:rsidRPr="00F24D2C">
        <w:t xml:space="preserve"> kérdése</w:t>
      </w:r>
      <w:r w:rsidRPr="00F24D2C">
        <w:t>k</w:t>
      </w:r>
      <w:r w:rsidRPr="00F24D2C">
        <w:t xml:space="preserve"> nagy dokumentumkorpuszok esetén</w:t>
      </w:r>
      <w:bookmarkEnd w:id="6"/>
    </w:p>
    <w:p w14:paraId="5586ABC0" w14:textId="77777777" w:rsidR="007851F3" w:rsidRDefault="007851F3" w:rsidP="007851F3"/>
    <w:p w14:paraId="4FF6EB98" w14:textId="74DC3184" w:rsidR="007851F3" w:rsidRDefault="007851F3" w:rsidP="00095022">
      <w:pPr>
        <w:pStyle w:val="Cmsor1"/>
      </w:pPr>
      <w:bookmarkStart w:id="7" w:name="_Toc211025663"/>
      <w:r>
        <w:lastRenderedPageBreak/>
        <w:t>2 Elméleti háttér</w:t>
      </w:r>
      <w:bookmarkEnd w:id="7"/>
    </w:p>
    <w:p w14:paraId="59921B45" w14:textId="74C8A6EC" w:rsidR="00F24D2C" w:rsidRPr="00F24D2C" w:rsidRDefault="00F24D2C" w:rsidP="00F24D2C">
      <w:pPr>
        <w:pStyle w:val="Cmsor2"/>
        <w:numPr>
          <w:ilvl w:val="0"/>
          <w:numId w:val="0"/>
        </w:numPr>
      </w:pPr>
      <w:bookmarkStart w:id="8" w:name="_Toc211025664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8"/>
    </w:p>
    <w:p w14:paraId="7BDC4696" w14:textId="20FD25E1" w:rsidR="00F24D2C" w:rsidRDefault="00F24D2C" w:rsidP="00225893">
      <w:pPr>
        <w:pStyle w:val="Cmsor3"/>
        <w:numPr>
          <w:ilvl w:val="0"/>
          <w:numId w:val="0"/>
        </w:numPr>
      </w:pPr>
      <w:bookmarkStart w:id="9" w:name="_Toc211025665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9"/>
    </w:p>
    <w:p w14:paraId="3E1AFD80" w14:textId="77777777" w:rsidR="006410C1" w:rsidRPr="006410C1" w:rsidRDefault="006410C1" w:rsidP="006410C1"/>
    <w:p w14:paraId="09438B34" w14:textId="60FC9754" w:rsidR="0046452D" w:rsidRDefault="00225893" w:rsidP="00225893">
      <w:pPr>
        <w:pStyle w:val="Cmsor3"/>
        <w:numPr>
          <w:ilvl w:val="0"/>
          <w:numId w:val="0"/>
        </w:numPr>
      </w:pPr>
      <w:bookmarkStart w:id="10" w:name="_Toc211025666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10"/>
    </w:p>
    <w:p w14:paraId="29FD673F" w14:textId="77777777" w:rsidR="006410C1" w:rsidRDefault="006410C1" w:rsidP="006410C1"/>
    <w:p w14:paraId="407687BC" w14:textId="24357644" w:rsidR="00F64121" w:rsidRDefault="004901F8" w:rsidP="00323881">
      <w:pPr>
        <w:pStyle w:val="Cmsor2"/>
        <w:numPr>
          <w:ilvl w:val="0"/>
          <w:numId w:val="0"/>
        </w:numPr>
      </w:pPr>
      <w:bookmarkStart w:id="11" w:name="_Toc211025667"/>
      <w:r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1"/>
    </w:p>
    <w:p w14:paraId="4B596D98" w14:textId="416EFF67" w:rsidR="00323881" w:rsidRDefault="00725262" w:rsidP="00331AA5">
      <w:pPr>
        <w:pStyle w:val="Cmsor3"/>
        <w:numPr>
          <w:ilvl w:val="0"/>
          <w:numId w:val="0"/>
        </w:numPr>
      </w:pPr>
      <w:bookmarkStart w:id="12" w:name="_Toc211025668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2"/>
    </w:p>
    <w:p w14:paraId="5225373B" w14:textId="77777777" w:rsidR="00136C34" w:rsidRPr="00136C34" w:rsidRDefault="00136C34" w:rsidP="00136C34"/>
    <w:p w14:paraId="7B7B3A7E" w14:textId="6ED941D8" w:rsidR="00136C34" w:rsidRDefault="00136C34" w:rsidP="00136C34">
      <w:pPr>
        <w:pStyle w:val="Cmsor3"/>
        <w:numPr>
          <w:ilvl w:val="0"/>
          <w:numId w:val="0"/>
        </w:numPr>
      </w:pPr>
      <w:bookmarkStart w:id="13" w:name="_Toc211025669"/>
      <w:r>
        <w:t>2.2.2 T</w:t>
      </w:r>
      <w:r w:rsidRPr="00136C34">
        <w:t>ávolságmértékek</w:t>
      </w:r>
      <w:bookmarkEnd w:id="13"/>
    </w:p>
    <w:p w14:paraId="7B888A51" w14:textId="77777777" w:rsidR="006938E8" w:rsidRDefault="006938E8" w:rsidP="006938E8"/>
    <w:p w14:paraId="6D982560" w14:textId="4284C9DA" w:rsidR="006938E8" w:rsidRDefault="00A9027C" w:rsidP="00A9027C">
      <w:pPr>
        <w:pStyle w:val="Cmsor3"/>
        <w:numPr>
          <w:ilvl w:val="0"/>
          <w:numId w:val="0"/>
        </w:numPr>
      </w:pPr>
      <w:bookmarkStart w:id="14" w:name="_Toc211025670"/>
      <w:r>
        <w:t>2.2.3 V</w:t>
      </w:r>
      <w:r w:rsidRPr="00A9027C">
        <w:t>ektorindexelési módszerek áttekintése</w:t>
      </w:r>
      <w:bookmarkEnd w:id="14"/>
    </w:p>
    <w:p w14:paraId="6D16EB47" w14:textId="77777777" w:rsidR="00135D3D" w:rsidRDefault="00135D3D" w:rsidP="00135D3D"/>
    <w:p w14:paraId="70A902A4" w14:textId="1A0B564F" w:rsidR="00BD0585" w:rsidRDefault="00BD0585" w:rsidP="00FA410F">
      <w:pPr>
        <w:pStyle w:val="Cmsor2"/>
        <w:numPr>
          <w:ilvl w:val="0"/>
          <w:numId w:val="0"/>
        </w:numPr>
      </w:pPr>
      <w:bookmarkStart w:id="15" w:name="_Toc211025671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5"/>
    </w:p>
    <w:p w14:paraId="422C41B8" w14:textId="11ED8CB1" w:rsidR="00BD0585" w:rsidRDefault="00B83616" w:rsidP="00B83616">
      <w:pPr>
        <w:pStyle w:val="Cmsor3"/>
        <w:numPr>
          <w:ilvl w:val="0"/>
          <w:numId w:val="0"/>
        </w:numPr>
      </w:pPr>
      <w:bookmarkStart w:id="16" w:name="_Toc211025672"/>
      <w:r>
        <w:t xml:space="preserve">2.3.1 </w:t>
      </w:r>
      <w:proofErr w:type="spellStart"/>
      <w:r w:rsidRPr="00B83616">
        <w:t>Klaszterezés</w:t>
      </w:r>
      <w:proofErr w:type="spellEnd"/>
      <w:r w:rsidRPr="00B83616">
        <w:t xml:space="preserve"> célja</w:t>
      </w:r>
      <w:bookmarkEnd w:id="16"/>
    </w:p>
    <w:p w14:paraId="7297E8F1" w14:textId="77777777" w:rsidR="00DD4419" w:rsidRDefault="00DD4419" w:rsidP="00DD4419"/>
    <w:p w14:paraId="796FE1D0" w14:textId="19DEAE0C" w:rsidR="00DD4419" w:rsidRDefault="006334BA" w:rsidP="006334BA">
      <w:pPr>
        <w:pStyle w:val="Cmsor3"/>
        <w:numPr>
          <w:ilvl w:val="0"/>
          <w:numId w:val="0"/>
        </w:numPr>
      </w:pPr>
      <w:bookmarkStart w:id="17" w:name="_Toc211025673"/>
      <w:r>
        <w:t xml:space="preserve">2.3.2 Offline és online </w:t>
      </w:r>
      <w:proofErr w:type="spellStart"/>
      <w:r>
        <w:t>klaszterezés</w:t>
      </w:r>
      <w:bookmarkEnd w:id="17"/>
      <w:proofErr w:type="spellEnd"/>
    </w:p>
    <w:p w14:paraId="12BFB6DC" w14:textId="77777777" w:rsidR="00C04939" w:rsidRDefault="00C04939" w:rsidP="00C04939"/>
    <w:p w14:paraId="5165D848" w14:textId="10020A37" w:rsidR="00C04939" w:rsidRDefault="002A6D87" w:rsidP="002A6D87">
      <w:pPr>
        <w:pStyle w:val="Cmsor3"/>
        <w:numPr>
          <w:ilvl w:val="0"/>
          <w:numId w:val="0"/>
        </w:numPr>
      </w:pPr>
      <w:bookmarkStart w:id="18" w:name="_Toc211025674"/>
      <w:r>
        <w:t xml:space="preserve">2.3.3 </w:t>
      </w:r>
      <w:proofErr w:type="spellStart"/>
      <w:r w:rsidR="006B634A">
        <w:t>River</w:t>
      </w:r>
      <w:proofErr w:type="spellEnd"/>
      <w:r w:rsidR="006B634A">
        <w:t xml:space="preserve"> könyvtár és saját online </w:t>
      </w:r>
      <w:proofErr w:type="spellStart"/>
      <w:r w:rsidR="006B634A">
        <w:t>Kmeans</w:t>
      </w:r>
      <w:proofErr w:type="spellEnd"/>
      <w:r w:rsidR="006B634A">
        <w:t xml:space="preserve"> fejlesztése</w:t>
      </w:r>
      <w:bookmarkEnd w:id="18"/>
    </w:p>
    <w:p w14:paraId="66862B02" w14:textId="6C442551" w:rsidR="0034273C" w:rsidRDefault="0034273C" w:rsidP="0034273C">
      <w:pPr>
        <w:pStyle w:val="Cmsor1"/>
      </w:pPr>
      <w:bookmarkStart w:id="19" w:name="_Toc211025675"/>
      <w:r>
        <w:lastRenderedPageBreak/>
        <w:t xml:space="preserve">3 </w:t>
      </w:r>
      <w:r w:rsidRPr="0034273C">
        <w:t>Adathalmaz és előfeldolgozás</w:t>
      </w:r>
      <w:bookmarkEnd w:id="19"/>
    </w:p>
    <w:p w14:paraId="53DC3DE5" w14:textId="338134FD" w:rsidR="00225E1A" w:rsidRDefault="007D4CE3" w:rsidP="007D4CE3">
      <w:pPr>
        <w:pStyle w:val="Cmsor2"/>
        <w:numPr>
          <w:ilvl w:val="0"/>
          <w:numId w:val="0"/>
        </w:numPr>
      </w:pPr>
      <w:bookmarkStart w:id="20" w:name="_Toc211025676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20"/>
    </w:p>
    <w:p w14:paraId="3547A77D" w14:textId="77777777" w:rsidR="001E0F9D" w:rsidRPr="001E0F9D" w:rsidRDefault="001E0F9D" w:rsidP="001E0F9D"/>
    <w:p w14:paraId="73760FE7" w14:textId="4B456E4A" w:rsidR="001E0F9D" w:rsidRDefault="001E0F9D" w:rsidP="001E0F9D">
      <w:pPr>
        <w:pStyle w:val="Cmsor2"/>
        <w:numPr>
          <w:ilvl w:val="0"/>
          <w:numId w:val="0"/>
        </w:numPr>
      </w:pPr>
      <w:bookmarkStart w:id="21" w:name="_Toc211025677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21"/>
      <w:proofErr w:type="spellEnd"/>
    </w:p>
    <w:p w14:paraId="57B5FE94" w14:textId="77777777" w:rsidR="006927B5" w:rsidRDefault="006927B5" w:rsidP="006927B5"/>
    <w:p w14:paraId="4E5C8ABD" w14:textId="31A2AB4D" w:rsidR="00407423" w:rsidRDefault="00407423" w:rsidP="00407423">
      <w:pPr>
        <w:pStyle w:val="Cmsor2"/>
        <w:numPr>
          <w:ilvl w:val="0"/>
          <w:numId w:val="0"/>
        </w:numPr>
      </w:pPr>
      <w:bookmarkStart w:id="22" w:name="_Toc211025678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2"/>
    </w:p>
    <w:p w14:paraId="7BB57E6D" w14:textId="77777777" w:rsidR="001C5A25" w:rsidRDefault="001C5A25" w:rsidP="001C5A25"/>
    <w:p w14:paraId="6DE3BCA7" w14:textId="5AF156EC" w:rsidR="001C5A25" w:rsidRDefault="001C5A25" w:rsidP="001C5A25">
      <w:pPr>
        <w:pStyle w:val="Cmsor1"/>
      </w:pPr>
      <w:bookmarkStart w:id="23" w:name="_Toc211025679"/>
      <w:r>
        <w:lastRenderedPageBreak/>
        <w:t xml:space="preserve">4 </w:t>
      </w:r>
      <w:proofErr w:type="spellStart"/>
      <w:r w:rsidRPr="001C5A25">
        <w:t>Klaszterezési</w:t>
      </w:r>
      <w:proofErr w:type="spellEnd"/>
      <w:r w:rsidRPr="001C5A25">
        <w:t xml:space="preserve"> módszerek implementáció</w:t>
      </w:r>
      <w:r>
        <w:t>ja</w:t>
      </w:r>
      <w:bookmarkEnd w:id="23"/>
    </w:p>
    <w:p w14:paraId="6939EAD9" w14:textId="4D7E8F27" w:rsidR="00F552B6" w:rsidRDefault="00F552B6" w:rsidP="00F552B6">
      <w:pPr>
        <w:pStyle w:val="Cmsor2"/>
        <w:numPr>
          <w:ilvl w:val="0"/>
          <w:numId w:val="0"/>
        </w:numPr>
      </w:pPr>
      <w:bookmarkStart w:id="24" w:name="_Toc211025680"/>
      <w:r>
        <w:t xml:space="preserve">4.1 </w:t>
      </w:r>
      <w:r w:rsidRPr="00F552B6">
        <w:t xml:space="preserve">Offline </w:t>
      </w:r>
      <w:proofErr w:type="spellStart"/>
      <w:r w:rsidRPr="00F552B6">
        <w:t>klaszterezés</w:t>
      </w:r>
      <w:bookmarkEnd w:id="24"/>
      <w:proofErr w:type="spellEnd"/>
    </w:p>
    <w:p w14:paraId="301E106F" w14:textId="77777777" w:rsidR="00F552B6" w:rsidRDefault="00F552B6" w:rsidP="00F552B6"/>
    <w:p w14:paraId="3DBB8304" w14:textId="2C368F67" w:rsidR="00F552B6" w:rsidRDefault="00F552B6" w:rsidP="00F552B6">
      <w:pPr>
        <w:pStyle w:val="Cmsor2"/>
        <w:numPr>
          <w:ilvl w:val="0"/>
          <w:numId w:val="0"/>
        </w:numPr>
      </w:pPr>
      <w:bookmarkStart w:id="25" w:name="_Toc211025681"/>
      <w:r>
        <w:t xml:space="preserve">4.2 </w:t>
      </w:r>
      <w:r w:rsidRPr="00F552B6">
        <w:t xml:space="preserve">Online </w:t>
      </w:r>
      <w:proofErr w:type="spellStart"/>
      <w:r w:rsidRPr="00F552B6">
        <w:t>klaszterezés</w:t>
      </w:r>
      <w:bookmarkEnd w:id="25"/>
      <w:proofErr w:type="spellEnd"/>
    </w:p>
    <w:p w14:paraId="565A7BA0" w14:textId="77777777" w:rsidR="00F552B6" w:rsidRDefault="00F552B6" w:rsidP="00F552B6"/>
    <w:p w14:paraId="4F05C0A9" w14:textId="123209F0" w:rsidR="00F552B6" w:rsidRDefault="00F552B6" w:rsidP="00F552B6">
      <w:pPr>
        <w:pStyle w:val="Cmsor1"/>
      </w:pPr>
      <w:bookmarkStart w:id="26" w:name="_Toc211025682"/>
      <w:r>
        <w:lastRenderedPageBreak/>
        <w:t xml:space="preserve">5 </w:t>
      </w:r>
      <w:r w:rsidRPr="00F552B6">
        <w:t>Eredmények és összehasonlítás</w:t>
      </w:r>
      <w:bookmarkEnd w:id="26"/>
    </w:p>
    <w:p w14:paraId="72D747BD" w14:textId="77777777" w:rsidR="00101DB6" w:rsidRDefault="00101DB6" w:rsidP="00101DB6"/>
    <w:p w14:paraId="488E0ACF" w14:textId="0782A4FE" w:rsidR="002C2F43" w:rsidRPr="00101DB6" w:rsidRDefault="002C2F43" w:rsidP="002C2F43">
      <w:pPr>
        <w:pStyle w:val="Cmsor1"/>
      </w:pPr>
      <w:bookmarkStart w:id="27" w:name="_Toc211025683"/>
      <w:r>
        <w:lastRenderedPageBreak/>
        <w:t xml:space="preserve">6 Összegzés </w:t>
      </w:r>
      <w:r w:rsidR="001F762A">
        <w:t>és kitekintés</w:t>
      </w:r>
      <w:bookmarkEnd w:id="27"/>
    </w:p>
    <w:p w14:paraId="46BF91C4" w14:textId="5001AA0C" w:rsidR="00B4104A" w:rsidRDefault="00B4104A" w:rsidP="00700E3A">
      <w:pPr>
        <w:pStyle w:val="Cmsor1"/>
      </w:pPr>
      <w:bookmarkStart w:id="28" w:name="_Toc332797403"/>
      <w:bookmarkStart w:id="29" w:name="_Toc211025684"/>
      <w:r>
        <w:lastRenderedPageBreak/>
        <w:t>Utolsó simítások</w:t>
      </w:r>
      <w:bookmarkEnd w:id="28"/>
      <w:bookmarkEnd w:id="29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30" w:name="_Toc211025685"/>
      <w:r w:rsidRPr="00B50CAA">
        <w:lastRenderedPageBreak/>
        <w:t>Irodalomjegyzék</w:t>
      </w:r>
      <w:bookmarkEnd w:id="30"/>
    </w:p>
    <w:p w14:paraId="1056D64D" w14:textId="77777777" w:rsidR="00B50CAA" w:rsidRPr="00EE1A1F" w:rsidRDefault="00EE1A1F" w:rsidP="006F512E">
      <w:pPr>
        <w:pStyle w:val="Irodalomjegyzksor"/>
      </w:pPr>
      <w:bookmarkStart w:id="31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1"/>
    </w:p>
    <w:p w14:paraId="6E6803C3" w14:textId="0F9ECAED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5962E54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32" w:name="_Toc211025686"/>
      <w:r>
        <w:lastRenderedPageBreak/>
        <w:t>Függelék</w:t>
      </w:r>
      <w:bookmarkEnd w:id="32"/>
    </w:p>
    <w:p w14:paraId="5747A86F" w14:textId="5D1F9FF3" w:rsidR="00312E73" w:rsidRDefault="00312E73">
      <w:pPr>
        <w:spacing w:after="0" w:line="240" w:lineRule="auto"/>
        <w:ind w:firstLine="0"/>
        <w:jc w:val="left"/>
      </w:pPr>
      <w:r>
        <w:br w:type="page"/>
      </w:r>
    </w:p>
    <w:p w14:paraId="7BEE8717" w14:textId="77777777" w:rsidR="00312E73" w:rsidRDefault="00312E73" w:rsidP="00312E73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312E73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203068DC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7C338514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5F854334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2644BDAE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362D7F1F" w14:textId="77777777" w:rsidR="00312E73" w:rsidRPr="00267677" w:rsidRDefault="00312E73" w:rsidP="00312E73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312E73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312E73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312E73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312E73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312E73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312E73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312E73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312E73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312E73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312E73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B50CAA"/>
    <w:sectPr w:rsidR="00B50CAA" w:rsidSect="002E4D4B">
      <w:headerReference w:type="even" r:id="rId13"/>
      <w:footerReference w:type="default" r:id="rId14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E5EE9" w14:textId="77777777" w:rsidR="00094540" w:rsidRDefault="00094540">
      <w:r>
        <w:separator/>
      </w:r>
    </w:p>
  </w:endnote>
  <w:endnote w:type="continuationSeparator" w:id="0">
    <w:p w14:paraId="0372FAE3" w14:textId="77777777" w:rsidR="00094540" w:rsidRDefault="0009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1832338199"/>
      <w:docPartObj>
        <w:docPartGallery w:val="Page Numbers (Bottom of Page)"/>
        <w:docPartUnique/>
      </w:docPartObj>
    </w:sdtPr>
    <w:sdtContent>
      <w:p w14:paraId="50196C34" w14:textId="3DE0610C" w:rsidR="002E4D4B" w:rsidRDefault="002E4D4B" w:rsidP="002E4D4B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C053D9C" w14:textId="77777777" w:rsidR="002E4D4B" w:rsidRDefault="002E4D4B" w:rsidP="002E4D4B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552768947"/>
      <w:docPartObj>
        <w:docPartGallery w:val="Page Numbers (Bottom of Page)"/>
        <w:docPartUnique/>
      </w:docPartObj>
    </w:sdtPr>
    <w:sdtContent>
      <w:p w14:paraId="0B5AE8C2" w14:textId="6F5CBDF2" w:rsidR="002E4D4B" w:rsidRDefault="002E4D4B" w:rsidP="000A2F45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15852064" w14:textId="77777777" w:rsidR="00681E99" w:rsidRDefault="00681E99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1957361537"/>
      <w:docPartObj>
        <w:docPartGallery w:val="Page Numbers (Bottom of Page)"/>
        <w:docPartUnique/>
      </w:docPartObj>
    </w:sdtPr>
    <w:sdtContent>
      <w:p w14:paraId="760263A3" w14:textId="62F6D750" w:rsidR="002E4D4B" w:rsidRDefault="002E4D4B" w:rsidP="002E4D4B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2E4D4B">
    <w:pPr>
      <w:pStyle w:val="llb"/>
      <w:ind w:right="360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A23B4" w14:textId="77777777" w:rsidR="00094540" w:rsidRDefault="00094540">
      <w:r>
        <w:separator/>
      </w:r>
    </w:p>
  </w:footnote>
  <w:footnote w:type="continuationSeparator" w:id="0">
    <w:p w14:paraId="03C15944" w14:textId="77777777" w:rsidR="00094540" w:rsidRDefault="0009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5300A"/>
    <w:rsid w:val="00090BBF"/>
    <w:rsid w:val="00094540"/>
    <w:rsid w:val="00095022"/>
    <w:rsid w:val="000A7483"/>
    <w:rsid w:val="000B1BB6"/>
    <w:rsid w:val="000B53E0"/>
    <w:rsid w:val="00101DB6"/>
    <w:rsid w:val="00135D3D"/>
    <w:rsid w:val="00136C34"/>
    <w:rsid w:val="001468D5"/>
    <w:rsid w:val="00162232"/>
    <w:rsid w:val="00171054"/>
    <w:rsid w:val="001A57BC"/>
    <w:rsid w:val="001C5A25"/>
    <w:rsid w:val="001E0F9D"/>
    <w:rsid w:val="001E3F00"/>
    <w:rsid w:val="001E4EBA"/>
    <w:rsid w:val="001F762A"/>
    <w:rsid w:val="00202976"/>
    <w:rsid w:val="00203AD0"/>
    <w:rsid w:val="002102C3"/>
    <w:rsid w:val="00225893"/>
    <w:rsid w:val="00225E1A"/>
    <w:rsid w:val="00225F65"/>
    <w:rsid w:val="00227347"/>
    <w:rsid w:val="00267677"/>
    <w:rsid w:val="002841F9"/>
    <w:rsid w:val="002A6D87"/>
    <w:rsid w:val="002C2F43"/>
    <w:rsid w:val="002D0621"/>
    <w:rsid w:val="002D7DA9"/>
    <w:rsid w:val="002E1D2A"/>
    <w:rsid w:val="002E4D4B"/>
    <w:rsid w:val="002F4E86"/>
    <w:rsid w:val="00302BB3"/>
    <w:rsid w:val="00312E73"/>
    <w:rsid w:val="00313013"/>
    <w:rsid w:val="00323881"/>
    <w:rsid w:val="00331AA5"/>
    <w:rsid w:val="0034273C"/>
    <w:rsid w:val="00342FEF"/>
    <w:rsid w:val="0034770D"/>
    <w:rsid w:val="00350AEC"/>
    <w:rsid w:val="0037381F"/>
    <w:rsid w:val="003A4CDB"/>
    <w:rsid w:val="003E70B1"/>
    <w:rsid w:val="003F5425"/>
    <w:rsid w:val="00407423"/>
    <w:rsid w:val="00410924"/>
    <w:rsid w:val="0046452D"/>
    <w:rsid w:val="00466EBD"/>
    <w:rsid w:val="0048395A"/>
    <w:rsid w:val="004851C7"/>
    <w:rsid w:val="00486C1A"/>
    <w:rsid w:val="004901F8"/>
    <w:rsid w:val="004A4B8D"/>
    <w:rsid w:val="00502A30"/>
    <w:rsid w:val="005202C0"/>
    <w:rsid w:val="005524FC"/>
    <w:rsid w:val="0056267F"/>
    <w:rsid w:val="00576495"/>
    <w:rsid w:val="005D3443"/>
    <w:rsid w:val="005D7CEB"/>
    <w:rsid w:val="005E01E0"/>
    <w:rsid w:val="005F3404"/>
    <w:rsid w:val="006135F3"/>
    <w:rsid w:val="0062185B"/>
    <w:rsid w:val="006334BA"/>
    <w:rsid w:val="0063585C"/>
    <w:rsid w:val="00641018"/>
    <w:rsid w:val="006410C1"/>
    <w:rsid w:val="00650C7C"/>
    <w:rsid w:val="0066174A"/>
    <w:rsid w:val="006643E0"/>
    <w:rsid w:val="00675281"/>
    <w:rsid w:val="00681E99"/>
    <w:rsid w:val="00692605"/>
    <w:rsid w:val="006927B5"/>
    <w:rsid w:val="006938E8"/>
    <w:rsid w:val="006A1B7F"/>
    <w:rsid w:val="006B00FC"/>
    <w:rsid w:val="006B634A"/>
    <w:rsid w:val="006D338C"/>
    <w:rsid w:val="006F512E"/>
    <w:rsid w:val="00700E3A"/>
    <w:rsid w:val="0071777C"/>
    <w:rsid w:val="00725262"/>
    <w:rsid w:val="00730B3C"/>
    <w:rsid w:val="00733B82"/>
    <w:rsid w:val="00760739"/>
    <w:rsid w:val="00773375"/>
    <w:rsid w:val="007851F3"/>
    <w:rsid w:val="007D4CE3"/>
    <w:rsid w:val="007F0EB1"/>
    <w:rsid w:val="00816BCB"/>
    <w:rsid w:val="00825A8D"/>
    <w:rsid w:val="00845B4B"/>
    <w:rsid w:val="00854BDC"/>
    <w:rsid w:val="008E43F9"/>
    <w:rsid w:val="008E7228"/>
    <w:rsid w:val="0090541F"/>
    <w:rsid w:val="00923D00"/>
    <w:rsid w:val="00940CB1"/>
    <w:rsid w:val="0098532E"/>
    <w:rsid w:val="009A32B9"/>
    <w:rsid w:val="009B1AB8"/>
    <w:rsid w:val="009C1C93"/>
    <w:rsid w:val="009D636E"/>
    <w:rsid w:val="009E67D2"/>
    <w:rsid w:val="009F6ACF"/>
    <w:rsid w:val="00A34DC4"/>
    <w:rsid w:val="00A85B18"/>
    <w:rsid w:val="00A9027C"/>
    <w:rsid w:val="00A95032"/>
    <w:rsid w:val="00AB511F"/>
    <w:rsid w:val="00AE05C4"/>
    <w:rsid w:val="00AF0ECA"/>
    <w:rsid w:val="00B13FD0"/>
    <w:rsid w:val="00B4104A"/>
    <w:rsid w:val="00B50CAA"/>
    <w:rsid w:val="00B83616"/>
    <w:rsid w:val="00B96880"/>
    <w:rsid w:val="00BD0585"/>
    <w:rsid w:val="00BD2A0B"/>
    <w:rsid w:val="00BF4292"/>
    <w:rsid w:val="00C00B3C"/>
    <w:rsid w:val="00C04939"/>
    <w:rsid w:val="00C11403"/>
    <w:rsid w:val="00C2686E"/>
    <w:rsid w:val="00C31260"/>
    <w:rsid w:val="00C53F92"/>
    <w:rsid w:val="00C73DEE"/>
    <w:rsid w:val="00C84464"/>
    <w:rsid w:val="00C94815"/>
    <w:rsid w:val="00CC0BE3"/>
    <w:rsid w:val="00CC698D"/>
    <w:rsid w:val="00CC71D4"/>
    <w:rsid w:val="00CD733D"/>
    <w:rsid w:val="00CE4F57"/>
    <w:rsid w:val="00D07335"/>
    <w:rsid w:val="00D1632F"/>
    <w:rsid w:val="00D23BFC"/>
    <w:rsid w:val="00D429F2"/>
    <w:rsid w:val="00D53F5A"/>
    <w:rsid w:val="00D81927"/>
    <w:rsid w:val="00D95E2C"/>
    <w:rsid w:val="00DD4419"/>
    <w:rsid w:val="00DD6A58"/>
    <w:rsid w:val="00E050A2"/>
    <w:rsid w:val="00E07EE4"/>
    <w:rsid w:val="00E42F0D"/>
    <w:rsid w:val="00E518D7"/>
    <w:rsid w:val="00E60DB5"/>
    <w:rsid w:val="00E8385C"/>
    <w:rsid w:val="00E86A0C"/>
    <w:rsid w:val="00EB4A67"/>
    <w:rsid w:val="00ED24FC"/>
    <w:rsid w:val="00EE1A1F"/>
    <w:rsid w:val="00EE2264"/>
    <w:rsid w:val="00F050F9"/>
    <w:rsid w:val="00F11CEF"/>
    <w:rsid w:val="00F2316F"/>
    <w:rsid w:val="00F24D2C"/>
    <w:rsid w:val="00F552B6"/>
    <w:rsid w:val="00F64121"/>
    <w:rsid w:val="00FA410F"/>
    <w:rsid w:val="00FB469C"/>
    <w:rsid w:val="00F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090BBF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39</TotalTime>
  <Pages>1</Pages>
  <Words>1508</Words>
  <Characters>10577</Characters>
  <Application>Microsoft Office Word</Application>
  <DocSecurity>0</DocSecurity>
  <Lines>207</Lines>
  <Paragraphs>120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11965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76</cp:revision>
  <cp:lastPrinted>2025-10-10T16:12:00Z</cp:lastPrinted>
  <dcterms:created xsi:type="dcterms:W3CDTF">2025-10-10T16:12:00Z</dcterms:created>
  <dcterms:modified xsi:type="dcterms:W3CDTF">2025-10-10T19:54:00Z</dcterms:modified>
  <cp:category/>
</cp:coreProperties>
</file>