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Pr="00911C86" w:rsidRDefault="00054D15" w:rsidP="00054D15">
      <w:pPr>
        <w:pStyle w:val="Fedlapcim2"/>
        <w:rPr>
          <w:sz w:val="32"/>
          <w:szCs w:val="28"/>
        </w:rPr>
      </w:pPr>
      <w:r w:rsidRPr="00911C86">
        <w:rPr>
          <w:sz w:val="32"/>
          <w:szCs w:val="28"/>
        </w:rPr>
        <w:t>Feladat</w:t>
      </w:r>
    </w:p>
    <w:p w14:paraId="278184BD" w14:textId="6C1900C8"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6E5CCEE3" w:rsidR="00490B1E" w:rsidRPr="00C21D8B" w:rsidRDefault="00054D15" w:rsidP="00054D15">
      <w:pPr>
        <w:jc w:val="center"/>
        <w:rPr>
          <w:rFonts w:asciiTheme="minorBidi" w:hAnsiTheme="minorBidi" w:cstheme="minorBidi"/>
          <w:b/>
          <w:bCs/>
          <w:sz w:val="28"/>
          <w:szCs w:val="28"/>
        </w:rPr>
      </w:pP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24</w:t>
      </w: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25</w:t>
      </w:r>
      <w:r w:rsidRPr="00C21D8B">
        <w:rPr>
          <w:rFonts w:asciiTheme="minorBidi" w:hAnsiTheme="minorBidi" w:cstheme="minorBidi"/>
          <w:b/>
          <w:bCs/>
          <w:sz w:val="28"/>
          <w:szCs w:val="28"/>
        </w:rPr>
        <w:t>. 2. félé</w:t>
      </w:r>
      <w:r w:rsidR="00490B1E" w:rsidRPr="00C21D8B">
        <w:rPr>
          <w:rFonts w:asciiTheme="minorBidi" w:hAnsiTheme="minorBidi" w:cstheme="minorBidi"/>
          <w:b/>
          <w:bCs/>
          <w:sz w:val="28"/>
          <w:szCs w:val="28"/>
        </w:rPr>
        <w:t>v</w:t>
      </w:r>
    </w:p>
    <w:p w14:paraId="41F14A91" w14:textId="7AE0EF98" w:rsidR="003C2E8B" w:rsidRPr="00490B1E" w:rsidRDefault="00490B1E" w:rsidP="00490B1E">
      <w:pPr>
        <w:widowControl/>
        <w:suppressAutoHyphens w:val="0"/>
        <w:spacing w:after="160" w:line="278" w:lineRule="auto"/>
        <w:ind w:left="0" w:firstLine="0"/>
        <w:jc w:val="left"/>
        <w:rPr>
          <w:b/>
          <w:bCs/>
          <w:sz w:val="28"/>
          <w:szCs w:val="28"/>
        </w:rPr>
      </w:pPr>
      <w:r>
        <w:rPr>
          <w:b/>
          <w:bCs/>
          <w:sz w:val="28"/>
          <w:szCs w:val="28"/>
        </w:rPr>
        <w:br w:type="page"/>
      </w: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090CF5A8"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változási pontokat vagy eltérő viselkedésű szakaszokat az adatsoron belül</w:t>
      </w:r>
      <w:r w:rsidR="00AE05E3">
        <w:t xml:space="preserve"> </w:t>
      </w:r>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31572F12" w:rsidR="003C2E8B" w:rsidRPr="003C2E8B" w:rsidRDefault="00000000" w:rsidP="000173B3">
      <w:pPr>
        <w:pStyle w:val="Kpalrs"/>
        <w:ind w:firstLine="221"/>
        <w:jc w:val="center"/>
      </w:pPr>
      <w:fldSimple w:instr=" SEQ ábra \* ARABIC ">
        <w:r w:rsidR="001875A2">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segítette a féléves munka strukturált megvalósítását. </w:t>
      </w:r>
      <w:r w:rsidRPr="007D660E">
        <w:t xml:space="preserve">A munkaterv alapján az első hetekben </w:t>
      </w:r>
      <w:r w:rsidRPr="007D660E">
        <w:lastRenderedPageBreak/>
        <w:t>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247AAE" w:rsidRDefault="003C2E8B" w:rsidP="003C2E8B">
      <w:pPr>
        <w:rPr>
          <w:rFonts w:asciiTheme="minorBidi" w:hAnsiTheme="minorBidi" w:cstheme="minorBidi"/>
          <w:b/>
          <w:bCs/>
          <w:sz w:val="28"/>
          <w:szCs w:val="28"/>
        </w:rPr>
      </w:pPr>
      <w:r w:rsidRPr="00247AAE">
        <w:rPr>
          <w:rFonts w:asciiTheme="minorBidi" w:hAnsiTheme="minorBidi" w:cstheme="minorBidi"/>
          <w:b/>
          <w:bCs/>
          <w:sz w:val="28"/>
          <w:szCs w:val="28"/>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w:t>
      </w:r>
      <w:r w:rsidRPr="003C2E8B">
        <w:lastRenderedPageBreak/>
        <w:t xml:space="preserve">(n)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w:t>
      </w:r>
      <w:r w:rsidRPr="003C2E8B">
        <w:lastRenderedPageBreak/>
        <w:t xml:space="preserve">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Ind w:w="28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51"/>
        <w:gridCol w:w="3038"/>
        <w:gridCol w:w="3199"/>
      </w:tblGrid>
      <w:tr w:rsidR="00850482" w:rsidRPr="000871EA" w14:paraId="444A3DC6" w14:textId="77777777" w:rsidTr="00567A09">
        <w:trPr>
          <w:tblHeader/>
          <w:tblCellSpacing w:w="15" w:type="dxa"/>
        </w:trPr>
        <w:tc>
          <w:tcPr>
            <w:tcW w:w="2506" w:type="dxa"/>
            <w:tcBorders>
              <w:top w:val="nil"/>
              <w:left w:val="nil"/>
              <w:bottom w:val="nil"/>
              <w:right w:val="single" w:sz="4" w:space="0" w:color="auto"/>
            </w:tcBorders>
            <w:vAlign w:val="center"/>
            <w:hideMark/>
          </w:tcPr>
          <w:p w14:paraId="4E397DE0" w14:textId="050BC3E5" w:rsidR="000871EA" w:rsidRPr="000871EA" w:rsidRDefault="000871EA" w:rsidP="00567A09">
            <w:pPr>
              <w:jc w:val="center"/>
              <w:rPr>
                <w:b/>
                <w:bCs/>
              </w:rPr>
            </w:pPr>
            <w:r w:rsidRPr="000871EA">
              <w:rPr>
                <w:b/>
                <w:bCs/>
              </w:rPr>
              <w:t>Statisztikai és szabályalapú módszerek</w:t>
            </w:r>
          </w:p>
        </w:tc>
        <w:tc>
          <w:tcPr>
            <w:tcW w:w="3008" w:type="dxa"/>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567A09">
        <w:trPr>
          <w:tblCellSpacing w:w="15" w:type="dxa"/>
        </w:trPr>
        <w:tc>
          <w:tcPr>
            <w:tcW w:w="2506" w:type="dxa"/>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3008" w:type="dxa"/>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567A09">
        <w:trPr>
          <w:tblCellSpacing w:w="15" w:type="dxa"/>
        </w:trPr>
        <w:tc>
          <w:tcPr>
            <w:tcW w:w="2506" w:type="dxa"/>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3008" w:type="dxa"/>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567A09">
        <w:trPr>
          <w:tblCellSpacing w:w="15" w:type="dxa"/>
        </w:trPr>
        <w:tc>
          <w:tcPr>
            <w:tcW w:w="2506" w:type="dxa"/>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3008" w:type="dxa"/>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567A09">
        <w:trPr>
          <w:trHeight w:val="513"/>
          <w:tblCellSpacing w:w="15" w:type="dxa"/>
        </w:trPr>
        <w:tc>
          <w:tcPr>
            <w:tcW w:w="2506" w:type="dxa"/>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3008" w:type="dxa"/>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05EB6C11" w14:textId="2DFF9B30" w:rsidR="00D75EC3" w:rsidRDefault="00000000" w:rsidP="00D75EC3">
      <w:pPr>
        <w:pStyle w:val="Kpalrs"/>
        <w:jc w:val="center"/>
      </w:pPr>
      <w:fldSimple w:instr=" SEQ táblázat \* ARABIC ">
        <w:r w:rsidR="001875A2">
          <w:rPr>
            <w:noProof/>
          </w:rPr>
          <w:t>1</w:t>
        </w:r>
      </w:fldSimple>
      <w:r w:rsidR="00F0348F">
        <w:t xml:space="preserve">. táblázat - </w:t>
      </w:r>
      <w:r w:rsidR="00F0348F" w:rsidRPr="000F0846">
        <w:t>Az idősor szegmentáló algoritmusok csoportosítása</w:t>
      </w:r>
    </w:p>
    <w:p w14:paraId="79D26BAD" w14:textId="62F3E689" w:rsidR="00567A09" w:rsidRDefault="00CF0912" w:rsidP="00567A09">
      <w:r>
        <w:t xml:space="preserve">Ahogy azt az 1. táblázat is még egyszer összefoglalja idősorok szegmentálására alkalmas </w:t>
      </w:r>
      <w:proofErr w:type="spellStart"/>
      <w:r>
        <w:t>state</w:t>
      </w:r>
      <w:proofErr w:type="spellEnd"/>
      <w:r>
        <w:t>-of-</w:t>
      </w:r>
      <w:proofErr w:type="spellStart"/>
      <w:r>
        <w:t>the</w:t>
      </w:r>
      <w:proofErr w:type="spellEnd"/>
      <w:r>
        <w:t xml:space="preserve">-art algoritmusoknak három kategóriáját különböztetjük meg. A negyedik kategória alatt pedig ezeknek az algoritmusoknak együtteseit értjük. </w:t>
      </w:r>
      <w:r w:rsidR="00957F95">
        <w:t xml:space="preserve">Az egyes kategóriákba tartozó algoritmusok bonyolultságáról elmondható, hogy általánosságban a statisztikai és szabályalapú módszerek a legegyszerűbbek és a mélytanulási algoritmusok a legbonyolultabbak, amely az algoritmusok </w:t>
      </w:r>
      <w:proofErr w:type="spellStart"/>
      <w:r w:rsidR="00957F95">
        <w:t>futásidejében</w:t>
      </w:r>
      <w:proofErr w:type="spellEnd"/>
      <w:r w:rsidR="00957F95">
        <w:t xml:space="preserve"> és a szükséges számítási kapacitásban is megmutatkozik. Minél bonyolultabb egy algoritmus, általában annál hosszabb futásidővel kell számolni, ami egy fontos szempont</w:t>
      </w:r>
      <w:r w:rsidR="00274CEA">
        <w:t xml:space="preserve"> akkor</w:t>
      </w:r>
      <w:r w:rsidR="00957F95">
        <w:t xml:space="preserve">, amikor </w:t>
      </w:r>
      <w:proofErr w:type="spellStart"/>
      <w:r w:rsidR="00957F95">
        <w:t>ensemble</w:t>
      </w:r>
      <w:proofErr w:type="spellEnd"/>
      <w:r w:rsidR="00957F95">
        <w:t xml:space="preserve"> modellekhez választjuk ki a használt algoritmusokat.</w:t>
      </w:r>
    </w:p>
    <w:p w14:paraId="40B05ECB" w14:textId="77777777" w:rsidR="00957F95" w:rsidRPr="00567A09" w:rsidRDefault="00957F95" w:rsidP="00567A09"/>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957F95" w:rsidRDefault="005D4451" w:rsidP="005D4451">
      <w:pPr>
        <w:rPr>
          <w:rFonts w:asciiTheme="minorBidi" w:hAnsiTheme="minorBidi" w:cstheme="minorBidi"/>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9B1150F"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megközelítés</w:t>
      </w:r>
      <w:r w:rsidR="00CF0912">
        <w:t>,</w:t>
      </w:r>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1E4CF216"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w:t>
      </w:r>
      <w:r w:rsidRPr="003C2E8B">
        <w:lastRenderedPageBreak/>
        <w:t xml:space="preserve">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proofErr w:type="gramStart"/>
      <w:r w:rsidR="00BE7A4F">
        <w:t>[:,</w:t>
      </w:r>
      <w:proofErr w:type="gramEnd"/>
      <w:r w:rsidR="00D23FD6">
        <w:t xml:space="preserve"> </w:t>
      </w:r>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7F8263CF"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5BE33254"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w:t>
      </w:r>
      <w:r w:rsidRPr="003C2E8B">
        <w:lastRenderedPageBreak/>
        <w:t xml:space="preserve">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így a TSSB tanító halmaza 45, 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39ECE53F" w:rsidR="003C2E8B" w:rsidRPr="003C2E8B" w:rsidRDefault="003C2E8B" w:rsidP="005D4451">
      <w:r w:rsidRPr="003C2E8B">
        <w:lastRenderedPageBreak/>
        <w:t>Ahogy az</w:t>
      </w:r>
      <w:r w:rsidR="00BD4338">
        <w:t xml:space="preserve"> a 3. és 4. ábrán</w:t>
      </w:r>
      <w:r w:rsidRPr="003C2E8B">
        <w:t xml:space="preserve"> is látható</w:t>
      </w:r>
      <w:r w:rsidR="006D3EB4">
        <w:t>,</w:t>
      </w:r>
      <w:r w:rsidRPr="003C2E8B">
        <w:t xml:space="preserve">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2572AB56" w14:textId="7ABAA8DB" w:rsidR="00B35AA2" w:rsidRDefault="003C2E8B" w:rsidP="00511D19">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046FCEF9" w14:textId="77777777" w:rsidR="00A35313" w:rsidRPr="003C2E8B" w:rsidRDefault="00A35313" w:rsidP="00511D19"/>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2894A7FC" w14:textId="18F215D5" w:rsidR="004747BE" w:rsidRDefault="003C2E8B" w:rsidP="004747BE">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1E8CC1C3" w14:textId="151CBE37" w:rsidR="004747BE" w:rsidRDefault="004747BE" w:rsidP="004747BE">
      <w:pPr>
        <w:widowControl/>
        <w:suppressAutoHyphens w:val="0"/>
        <w:spacing w:after="160" w:line="278" w:lineRule="auto"/>
        <w:ind w:left="0" w:firstLine="0"/>
        <w:jc w:val="left"/>
      </w:pPr>
      <w:r>
        <w:br w:type="page"/>
      </w:r>
    </w:p>
    <w:tbl>
      <w:tblPr>
        <w:tblStyle w:val="Rcsostblzat"/>
        <w:tblW w:w="92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876"/>
        <w:gridCol w:w="1136"/>
        <w:gridCol w:w="1163"/>
        <w:gridCol w:w="876"/>
        <w:gridCol w:w="1136"/>
        <w:gridCol w:w="1163"/>
      </w:tblGrid>
      <w:tr w:rsidR="00D14674" w14:paraId="26491613" w14:textId="77777777" w:rsidTr="002D564D">
        <w:trPr>
          <w:trHeight w:val="454"/>
          <w:jc w:val="center"/>
        </w:trPr>
        <w:tc>
          <w:tcPr>
            <w:tcW w:w="3125" w:type="dxa"/>
            <w:vMerge w:val="restart"/>
            <w:vAlign w:val="center"/>
          </w:tcPr>
          <w:p w14:paraId="42B3A15C" w14:textId="78AF7E04" w:rsidR="00D14674" w:rsidRPr="00E7019F" w:rsidRDefault="00D14674" w:rsidP="00D90BF4">
            <w:pPr>
              <w:ind w:left="0" w:firstLine="0"/>
              <w:jc w:val="center"/>
              <w:rPr>
                <w:b/>
                <w:bCs/>
              </w:rPr>
            </w:pPr>
            <w:r w:rsidRPr="00E7019F">
              <w:rPr>
                <w:b/>
                <w:bCs/>
              </w:rPr>
              <w:lastRenderedPageBreak/>
              <w:t>Algoritmus</w:t>
            </w:r>
          </w:p>
        </w:tc>
        <w:tc>
          <w:tcPr>
            <w:tcW w:w="3044" w:type="dxa"/>
            <w:gridSpan w:val="3"/>
          </w:tcPr>
          <w:p w14:paraId="0205113A" w14:textId="377D8420" w:rsidR="00D14674" w:rsidRPr="00E7019F" w:rsidRDefault="00D14674" w:rsidP="00D90BF4">
            <w:pPr>
              <w:ind w:left="0" w:firstLine="0"/>
              <w:jc w:val="center"/>
              <w:rPr>
                <w:b/>
                <w:bCs/>
              </w:rPr>
            </w:pPr>
            <w:r w:rsidRPr="00E7019F">
              <w:rPr>
                <w:b/>
                <w:bCs/>
              </w:rPr>
              <w:t>HAS adathalmaz</w:t>
            </w:r>
          </w:p>
        </w:tc>
        <w:tc>
          <w:tcPr>
            <w:tcW w:w="3044" w:type="dxa"/>
            <w:gridSpan w:val="3"/>
          </w:tcPr>
          <w:p w14:paraId="1F01E208" w14:textId="022CF73D" w:rsidR="00D14674" w:rsidRPr="00E7019F" w:rsidRDefault="00D14674" w:rsidP="00D90BF4">
            <w:pPr>
              <w:ind w:left="0" w:firstLine="0"/>
              <w:jc w:val="center"/>
              <w:rPr>
                <w:b/>
                <w:bCs/>
              </w:rPr>
            </w:pPr>
            <w:r w:rsidRPr="00E7019F">
              <w:rPr>
                <w:b/>
                <w:bCs/>
              </w:rPr>
              <w:t>TSSB adathalmaz</w:t>
            </w:r>
          </w:p>
        </w:tc>
      </w:tr>
      <w:tr w:rsidR="002D564D" w14:paraId="75CB3222" w14:textId="77777777" w:rsidTr="002025E4">
        <w:trPr>
          <w:trHeight w:val="454"/>
          <w:jc w:val="center"/>
        </w:trPr>
        <w:tc>
          <w:tcPr>
            <w:tcW w:w="3125" w:type="dxa"/>
            <w:vMerge/>
            <w:tcBorders>
              <w:bottom w:val="single" w:sz="4" w:space="0" w:color="auto"/>
            </w:tcBorders>
          </w:tcPr>
          <w:p w14:paraId="5CE0ABD5" w14:textId="77777777" w:rsidR="00D14674" w:rsidRPr="00E7019F" w:rsidRDefault="00D14674" w:rsidP="00DF4CE7">
            <w:pPr>
              <w:ind w:left="0" w:firstLine="0"/>
              <w:rPr>
                <w:b/>
                <w:bCs/>
              </w:rPr>
            </w:pPr>
          </w:p>
        </w:tc>
        <w:tc>
          <w:tcPr>
            <w:tcW w:w="745" w:type="dxa"/>
            <w:tcBorders>
              <w:bottom w:val="single" w:sz="4" w:space="0" w:color="auto"/>
            </w:tcBorders>
            <w:vAlign w:val="center"/>
          </w:tcPr>
          <w:p w14:paraId="4BF0AC34" w14:textId="26B9E6A4" w:rsidR="00D14674" w:rsidRDefault="00D14674" w:rsidP="002025E4">
            <w:pPr>
              <w:ind w:left="0" w:firstLine="0"/>
              <w:jc w:val="center"/>
              <w:rPr>
                <w:b/>
                <w:bCs/>
              </w:rPr>
            </w:pPr>
            <w:r>
              <w:rPr>
                <w:b/>
                <w:bCs/>
              </w:rPr>
              <w:t>F1</w:t>
            </w:r>
            <w:r w:rsidR="002D564D">
              <w:rPr>
                <w:b/>
                <w:bCs/>
              </w:rPr>
              <w:t xml:space="preserve"> </w:t>
            </w:r>
            <w:r w:rsidR="00392DB2">
              <w:rPr>
                <w:b/>
                <w:bCs/>
              </w:rPr>
              <w:t>érték</w:t>
            </w:r>
          </w:p>
        </w:tc>
        <w:tc>
          <w:tcPr>
            <w:tcW w:w="1136" w:type="dxa"/>
            <w:tcBorders>
              <w:bottom w:val="single" w:sz="4" w:space="0" w:color="auto"/>
            </w:tcBorders>
            <w:vAlign w:val="center"/>
          </w:tcPr>
          <w:p w14:paraId="322CF32B" w14:textId="277C0F6A"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01798042" w14:textId="5661776E" w:rsidR="00D14674" w:rsidRPr="00E7019F" w:rsidRDefault="00D14674" w:rsidP="002025E4">
            <w:pPr>
              <w:ind w:left="0" w:firstLine="0"/>
              <w:jc w:val="center"/>
              <w:rPr>
                <w:b/>
                <w:bCs/>
              </w:rPr>
            </w:pPr>
            <w:proofErr w:type="spellStart"/>
            <w:r w:rsidRPr="00E7019F">
              <w:rPr>
                <w:b/>
                <w:bCs/>
              </w:rPr>
              <w:t>Covering</w:t>
            </w:r>
            <w:proofErr w:type="spellEnd"/>
          </w:p>
        </w:tc>
        <w:tc>
          <w:tcPr>
            <w:tcW w:w="745" w:type="dxa"/>
            <w:tcBorders>
              <w:bottom w:val="single" w:sz="4" w:space="0" w:color="auto"/>
            </w:tcBorders>
            <w:vAlign w:val="center"/>
          </w:tcPr>
          <w:p w14:paraId="2E1147E8" w14:textId="565408F9" w:rsidR="00D14674" w:rsidRDefault="00D14674" w:rsidP="002025E4">
            <w:pPr>
              <w:ind w:left="0" w:firstLine="0"/>
              <w:jc w:val="center"/>
              <w:rPr>
                <w:b/>
                <w:bCs/>
              </w:rPr>
            </w:pPr>
            <w:r>
              <w:rPr>
                <w:b/>
                <w:bCs/>
              </w:rPr>
              <w:t xml:space="preserve">F1 </w:t>
            </w:r>
            <w:r w:rsidR="00392DB2">
              <w:rPr>
                <w:b/>
                <w:bCs/>
              </w:rPr>
              <w:t>érték</w:t>
            </w:r>
          </w:p>
        </w:tc>
        <w:tc>
          <w:tcPr>
            <w:tcW w:w="1136" w:type="dxa"/>
            <w:tcBorders>
              <w:bottom w:val="single" w:sz="4" w:space="0" w:color="auto"/>
            </w:tcBorders>
            <w:vAlign w:val="center"/>
          </w:tcPr>
          <w:p w14:paraId="2D3A09F7" w14:textId="26B4148B"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269D2618" w14:textId="7D46A704" w:rsidR="00D14674" w:rsidRPr="00E7019F" w:rsidRDefault="00D14674" w:rsidP="002025E4">
            <w:pPr>
              <w:ind w:left="0" w:firstLine="0"/>
              <w:jc w:val="center"/>
              <w:rPr>
                <w:b/>
                <w:bCs/>
              </w:rPr>
            </w:pPr>
            <w:proofErr w:type="spellStart"/>
            <w:r w:rsidRPr="00E7019F">
              <w:rPr>
                <w:b/>
                <w:bCs/>
              </w:rPr>
              <w:t>Covering</w:t>
            </w:r>
            <w:proofErr w:type="spellEnd"/>
          </w:p>
        </w:tc>
      </w:tr>
      <w:tr w:rsidR="002D564D" w14:paraId="45A17429" w14:textId="77777777" w:rsidTr="002025E4">
        <w:trPr>
          <w:trHeight w:val="397"/>
          <w:jc w:val="center"/>
        </w:trPr>
        <w:tc>
          <w:tcPr>
            <w:tcW w:w="3125" w:type="dxa"/>
            <w:tcBorders>
              <w:top w:val="single" w:sz="4" w:space="0" w:color="auto"/>
            </w:tcBorders>
          </w:tcPr>
          <w:p w14:paraId="0F4F2885" w14:textId="1786598F" w:rsidR="00D14674" w:rsidRPr="00E7019F" w:rsidRDefault="00D14674" w:rsidP="00DF4CE7">
            <w:pPr>
              <w:ind w:left="0" w:firstLine="0"/>
            </w:pPr>
            <w:proofErr w:type="spellStart"/>
            <w:r w:rsidRPr="00E7019F">
              <w:t>CLaSP</w:t>
            </w:r>
            <w:proofErr w:type="spellEnd"/>
          </w:p>
        </w:tc>
        <w:tc>
          <w:tcPr>
            <w:tcW w:w="745" w:type="dxa"/>
            <w:tcBorders>
              <w:top w:val="single" w:sz="4" w:space="0" w:color="auto"/>
            </w:tcBorders>
            <w:vAlign w:val="center"/>
          </w:tcPr>
          <w:p w14:paraId="230DAD77" w14:textId="52B0925F" w:rsidR="00D14674" w:rsidRPr="004804FF" w:rsidRDefault="00390EF5" w:rsidP="002025E4">
            <w:pPr>
              <w:ind w:left="0" w:firstLine="0"/>
              <w:jc w:val="center"/>
              <w:rPr>
                <w:b/>
                <w:bCs/>
                <w:i/>
                <w:iCs/>
              </w:rPr>
            </w:pPr>
            <w:r w:rsidRPr="004804FF">
              <w:rPr>
                <w:b/>
                <w:bCs/>
                <w:i/>
                <w:iCs/>
              </w:rPr>
              <w:t>0.7402</w:t>
            </w:r>
          </w:p>
        </w:tc>
        <w:tc>
          <w:tcPr>
            <w:tcW w:w="1136" w:type="dxa"/>
            <w:tcBorders>
              <w:top w:val="single" w:sz="4" w:space="0" w:color="auto"/>
            </w:tcBorders>
            <w:vAlign w:val="center"/>
          </w:tcPr>
          <w:p w14:paraId="6AD2303C" w14:textId="6B0B1411" w:rsidR="00D14674" w:rsidRPr="00E7019F" w:rsidRDefault="00D14674" w:rsidP="002025E4">
            <w:pPr>
              <w:ind w:left="0" w:firstLine="0"/>
              <w:jc w:val="center"/>
              <w:rPr>
                <w:i/>
                <w:iCs/>
              </w:rPr>
            </w:pPr>
            <w:r w:rsidRPr="00E7019F">
              <w:rPr>
                <w:i/>
                <w:iCs/>
              </w:rPr>
              <w:t>0.7235</w:t>
            </w:r>
          </w:p>
        </w:tc>
        <w:tc>
          <w:tcPr>
            <w:tcW w:w="1163" w:type="dxa"/>
            <w:tcBorders>
              <w:top w:val="single" w:sz="4" w:space="0" w:color="auto"/>
            </w:tcBorders>
            <w:vAlign w:val="center"/>
          </w:tcPr>
          <w:p w14:paraId="1C91574C" w14:textId="5D1704C7" w:rsidR="00D14674" w:rsidRPr="00E7019F" w:rsidRDefault="00D14674" w:rsidP="002025E4">
            <w:pPr>
              <w:ind w:left="0" w:firstLine="0"/>
              <w:jc w:val="center"/>
              <w:rPr>
                <w:b/>
                <w:bCs/>
                <w:i/>
                <w:iCs/>
              </w:rPr>
            </w:pPr>
            <w:r w:rsidRPr="00E7019F">
              <w:rPr>
                <w:b/>
                <w:bCs/>
                <w:i/>
                <w:iCs/>
              </w:rPr>
              <w:t>0.6459</w:t>
            </w:r>
          </w:p>
        </w:tc>
        <w:tc>
          <w:tcPr>
            <w:tcW w:w="745" w:type="dxa"/>
            <w:tcBorders>
              <w:top w:val="single" w:sz="4" w:space="0" w:color="auto"/>
            </w:tcBorders>
            <w:vAlign w:val="center"/>
          </w:tcPr>
          <w:p w14:paraId="71384E2A" w14:textId="2ADDDD1E" w:rsidR="00D14674" w:rsidRPr="00E7019F" w:rsidRDefault="00390EF5" w:rsidP="002025E4">
            <w:pPr>
              <w:ind w:left="0" w:firstLine="0"/>
              <w:jc w:val="center"/>
              <w:rPr>
                <w:b/>
                <w:bCs/>
                <w:i/>
                <w:iCs/>
              </w:rPr>
            </w:pPr>
            <w:r>
              <w:rPr>
                <w:b/>
                <w:bCs/>
                <w:i/>
                <w:iCs/>
              </w:rPr>
              <w:t>0.8923</w:t>
            </w:r>
          </w:p>
        </w:tc>
        <w:tc>
          <w:tcPr>
            <w:tcW w:w="1136" w:type="dxa"/>
            <w:tcBorders>
              <w:top w:val="single" w:sz="4" w:space="0" w:color="auto"/>
            </w:tcBorders>
            <w:vAlign w:val="center"/>
          </w:tcPr>
          <w:p w14:paraId="0ECECEDC" w14:textId="68005E8E"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tcBorders>
            <w:vAlign w:val="center"/>
          </w:tcPr>
          <w:p w14:paraId="2EE29601" w14:textId="4DD46E7A" w:rsidR="00D14674" w:rsidRPr="00E7019F" w:rsidRDefault="00D14674" w:rsidP="002025E4">
            <w:pPr>
              <w:ind w:left="0" w:firstLine="0"/>
              <w:jc w:val="center"/>
              <w:rPr>
                <w:b/>
                <w:bCs/>
                <w:i/>
                <w:iCs/>
              </w:rPr>
            </w:pPr>
            <w:r w:rsidRPr="00E7019F">
              <w:rPr>
                <w:b/>
                <w:bCs/>
                <w:i/>
                <w:iCs/>
              </w:rPr>
              <w:t>0.8385</w:t>
            </w:r>
          </w:p>
        </w:tc>
      </w:tr>
      <w:tr w:rsidR="002D564D" w14:paraId="434A06A0" w14:textId="77777777" w:rsidTr="002025E4">
        <w:trPr>
          <w:trHeight w:val="397"/>
          <w:jc w:val="center"/>
        </w:trPr>
        <w:tc>
          <w:tcPr>
            <w:tcW w:w="3125" w:type="dxa"/>
          </w:tcPr>
          <w:p w14:paraId="5DF233E4" w14:textId="2FCE00FF" w:rsidR="00D14674" w:rsidRPr="00E7019F" w:rsidRDefault="00D14674" w:rsidP="00DF4CE7">
            <w:pPr>
              <w:ind w:left="0" w:firstLine="0"/>
            </w:pPr>
            <w:proofErr w:type="spellStart"/>
            <w:r w:rsidRPr="00E7019F">
              <w:t>Window</w:t>
            </w:r>
            <w:proofErr w:type="spellEnd"/>
          </w:p>
        </w:tc>
        <w:tc>
          <w:tcPr>
            <w:tcW w:w="745" w:type="dxa"/>
            <w:vAlign w:val="center"/>
          </w:tcPr>
          <w:p w14:paraId="2FB9E4DB" w14:textId="21E220E8" w:rsidR="00D14674" w:rsidRPr="00B10775" w:rsidRDefault="00390EF5" w:rsidP="002025E4">
            <w:pPr>
              <w:ind w:left="0" w:firstLine="0"/>
              <w:jc w:val="center"/>
              <w:rPr>
                <w:i/>
                <w:iCs/>
              </w:rPr>
            </w:pPr>
            <w:r>
              <w:rPr>
                <w:i/>
                <w:iCs/>
              </w:rPr>
              <w:t>0.7121</w:t>
            </w:r>
          </w:p>
        </w:tc>
        <w:tc>
          <w:tcPr>
            <w:tcW w:w="1136" w:type="dxa"/>
            <w:vAlign w:val="center"/>
          </w:tcPr>
          <w:p w14:paraId="2FBD9A5B" w14:textId="5EC46740" w:rsidR="00D14674" w:rsidRPr="00B10775" w:rsidRDefault="00D14674" w:rsidP="002025E4">
            <w:pPr>
              <w:ind w:left="0" w:firstLine="0"/>
              <w:jc w:val="center"/>
              <w:rPr>
                <w:i/>
                <w:iCs/>
              </w:rPr>
            </w:pPr>
            <w:r w:rsidRPr="00B10775">
              <w:rPr>
                <w:i/>
                <w:iCs/>
              </w:rPr>
              <w:t>0.7462</w:t>
            </w:r>
          </w:p>
        </w:tc>
        <w:tc>
          <w:tcPr>
            <w:tcW w:w="1163" w:type="dxa"/>
            <w:vAlign w:val="center"/>
          </w:tcPr>
          <w:p w14:paraId="17D75773" w14:textId="42AF7C68" w:rsidR="00D14674" w:rsidRPr="00E7019F" w:rsidRDefault="00D14674" w:rsidP="002025E4">
            <w:pPr>
              <w:ind w:left="0" w:firstLine="0"/>
              <w:jc w:val="center"/>
              <w:rPr>
                <w:i/>
                <w:iCs/>
              </w:rPr>
            </w:pPr>
            <w:r w:rsidRPr="00E7019F">
              <w:rPr>
                <w:i/>
                <w:iCs/>
              </w:rPr>
              <w:t>0.6100</w:t>
            </w:r>
          </w:p>
        </w:tc>
        <w:tc>
          <w:tcPr>
            <w:tcW w:w="745" w:type="dxa"/>
            <w:vAlign w:val="center"/>
          </w:tcPr>
          <w:p w14:paraId="77D4549D" w14:textId="6C25DAB9" w:rsidR="00D14674" w:rsidRPr="00E7019F" w:rsidRDefault="00390EF5" w:rsidP="002025E4">
            <w:pPr>
              <w:ind w:left="0" w:firstLine="0"/>
              <w:jc w:val="center"/>
              <w:rPr>
                <w:i/>
                <w:iCs/>
              </w:rPr>
            </w:pPr>
            <w:r>
              <w:rPr>
                <w:i/>
                <w:iCs/>
              </w:rPr>
              <w:t>0.7066</w:t>
            </w:r>
          </w:p>
        </w:tc>
        <w:tc>
          <w:tcPr>
            <w:tcW w:w="1136" w:type="dxa"/>
            <w:vAlign w:val="center"/>
          </w:tcPr>
          <w:p w14:paraId="3B4287B5" w14:textId="181BA6A2" w:rsidR="00D14674" w:rsidRPr="00E7019F" w:rsidRDefault="00D14674" w:rsidP="002025E4">
            <w:pPr>
              <w:ind w:left="0" w:firstLine="0"/>
              <w:jc w:val="center"/>
              <w:rPr>
                <w:i/>
                <w:iCs/>
              </w:rPr>
            </w:pPr>
            <w:r w:rsidRPr="00E7019F">
              <w:rPr>
                <w:i/>
                <w:iCs/>
              </w:rPr>
              <w:t>0.7705</w:t>
            </w:r>
          </w:p>
        </w:tc>
        <w:tc>
          <w:tcPr>
            <w:tcW w:w="1163" w:type="dxa"/>
            <w:vAlign w:val="center"/>
          </w:tcPr>
          <w:p w14:paraId="025CF5B0" w14:textId="250119A5" w:rsidR="00D14674" w:rsidRPr="00E7019F" w:rsidRDefault="00D14674" w:rsidP="002025E4">
            <w:pPr>
              <w:ind w:left="0" w:firstLine="0"/>
              <w:jc w:val="center"/>
              <w:rPr>
                <w:i/>
                <w:iCs/>
              </w:rPr>
            </w:pPr>
            <w:r w:rsidRPr="00E7019F">
              <w:rPr>
                <w:i/>
                <w:iCs/>
              </w:rPr>
              <w:t>0.5962</w:t>
            </w:r>
          </w:p>
        </w:tc>
      </w:tr>
      <w:tr w:rsidR="002D564D" w14:paraId="7DAF5075" w14:textId="77777777" w:rsidTr="002025E4">
        <w:trPr>
          <w:trHeight w:val="397"/>
          <w:jc w:val="center"/>
        </w:trPr>
        <w:tc>
          <w:tcPr>
            <w:tcW w:w="3125" w:type="dxa"/>
          </w:tcPr>
          <w:p w14:paraId="09ED0FFB" w14:textId="4D01025B" w:rsidR="00D14674" w:rsidRPr="00E7019F" w:rsidRDefault="00D14674" w:rsidP="00DF4CE7">
            <w:pPr>
              <w:ind w:left="0" w:firstLine="0"/>
            </w:pPr>
            <w:proofErr w:type="spellStart"/>
            <w:r w:rsidRPr="00E7019F">
              <w:t>BinSeg</w:t>
            </w:r>
            <w:proofErr w:type="spellEnd"/>
          </w:p>
        </w:tc>
        <w:tc>
          <w:tcPr>
            <w:tcW w:w="745" w:type="dxa"/>
            <w:vAlign w:val="center"/>
          </w:tcPr>
          <w:p w14:paraId="1496BB25" w14:textId="31BF7E76" w:rsidR="00D14674" w:rsidRPr="00E7019F" w:rsidRDefault="00390EF5" w:rsidP="002025E4">
            <w:pPr>
              <w:ind w:left="0" w:firstLine="0"/>
              <w:jc w:val="center"/>
              <w:rPr>
                <w:i/>
                <w:iCs/>
              </w:rPr>
            </w:pPr>
            <w:r>
              <w:rPr>
                <w:i/>
                <w:iCs/>
              </w:rPr>
              <w:t>0.6820</w:t>
            </w:r>
          </w:p>
        </w:tc>
        <w:tc>
          <w:tcPr>
            <w:tcW w:w="1136" w:type="dxa"/>
            <w:vAlign w:val="center"/>
          </w:tcPr>
          <w:p w14:paraId="668AD138" w14:textId="098D80E6" w:rsidR="00D14674" w:rsidRPr="00E7019F" w:rsidRDefault="00D14674" w:rsidP="002025E4">
            <w:pPr>
              <w:ind w:left="0" w:firstLine="0"/>
              <w:jc w:val="center"/>
              <w:rPr>
                <w:i/>
                <w:iCs/>
              </w:rPr>
            </w:pPr>
            <w:r w:rsidRPr="00E7019F">
              <w:rPr>
                <w:i/>
                <w:iCs/>
              </w:rPr>
              <w:t>0.7385</w:t>
            </w:r>
          </w:p>
        </w:tc>
        <w:tc>
          <w:tcPr>
            <w:tcW w:w="1163" w:type="dxa"/>
            <w:vAlign w:val="center"/>
          </w:tcPr>
          <w:p w14:paraId="768944A8" w14:textId="56CFCFCE" w:rsidR="00D14674" w:rsidRPr="00E7019F" w:rsidRDefault="00D14674" w:rsidP="002025E4">
            <w:pPr>
              <w:ind w:left="0" w:firstLine="0"/>
              <w:jc w:val="center"/>
              <w:rPr>
                <w:i/>
                <w:iCs/>
              </w:rPr>
            </w:pPr>
            <w:r w:rsidRPr="00E7019F">
              <w:rPr>
                <w:i/>
                <w:iCs/>
              </w:rPr>
              <w:t>0.6412</w:t>
            </w:r>
          </w:p>
        </w:tc>
        <w:tc>
          <w:tcPr>
            <w:tcW w:w="745" w:type="dxa"/>
            <w:vAlign w:val="center"/>
          </w:tcPr>
          <w:p w14:paraId="64AF30E5" w14:textId="1500F9F6" w:rsidR="00D14674" w:rsidRPr="00E7019F" w:rsidRDefault="00390EF5" w:rsidP="002025E4">
            <w:pPr>
              <w:ind w:left="0" w:firstLine="0"/>
              <w:jc w:val="center"/>
              <w:rPr>
                <w:i/>
                <w:iCs/>
              </w:rPr>
            </w:pPr>
            <w:r>
              <w:rPr>
                <w:i/>
                <w:iCs/>
              </w:rPr>
              <w:t>0.6664</w:t>
            </w:r>
          </w:p>
        </w:tc>
        <w:tc>
          <w:tcPr>
            <w:tcW w:w="1136" w:type="dxa"/>
            <w:vAlign w:val="center"/>
          </w:tcPr>
          <w:p w14:paraId="0B1BCFC7" w14:textId="27BEFAFB" w:rsidR="00D14674" w:rsidRPr="00E7019F" w:rsidRDefault="00D14674" w:rsidP="002025E4">
            <w:pPr>
              <w:ind w:left="0" w:firstLine="0"/>
              <w:jc w:val="center"/>
              <w:rPr>
                <w:i/>
                <w:iCs/>
              </w:rPr>
            </w:pPr>
            <w:r w:rsidRPr="00E7019F">
              <w:rPr>
                <w:i/>
                <w:iCs/>
              </w:rPr>
              <w:t>0.6560</w:t>
            </w:r>
          </w:p>
        </w:tc>
        <w:tc>
          <w:tcPr>
            <w:tcW w:w="1163" w:type="dxa"/>
            <w:vAlign w:val="center"/>
          </w:tcPr>
          <w:p w14:paraId="44FECA9A" w14:textId="010696EB" w:rsidR="00D14674" w:rsidRPr="00E7019F" w:rsidRDefault="00D14674" w:rsidP="002025E4">
            <w:pPr>
              <w:ind w:left="0" w:firstLine="0"/>
              <w:jc w:val="center"/>
              <w:rPr>
                <w:i/>
                <w:iCs/>
              </w:rPr>
            </w:pPr>
            <w:r w:rsidRPr="00E7019F">
              <w:rPr>
                <w:i/>
                <w:iCs/>
              </w:rPr>
              <w:t>0.3663</w:t>
            </w:r>
          </w:p>
        </w:tc>
      </w:tr>
      <w:tr w:rsidR="002D564D" w14:paraId="5C8DBBA2" w14:textId="77777777" w:rsidTr="002025E4">
        <w:trPr>
          <w:trHeight w:val="397"/>
          <w:jc w:val="center"/>
        </w:trPr>
        <w:tc>
          <w:tcPr>
            <w:tcW w:w="3125" w:type="dxa"/>
          </w:tcPr>
          <w:p w14:paraId="49AE8287" w14:textId="3D1EB183" w:rsidR="00D14674" w:rsidRPr="00E7019F" w:rsidRDefault="00D14674" w:rsidP="00DF4CE7">
            <w:pPr>
              <w:ind w:left="0" w:firstLine="0"/>
            </w:pPr>
            <w:proofErr w:type="spellStart"/>
            <w:r w:rsidRPr="00E7019F">
              <w:t>BottomUp</w:t>
            </w:r>
            <w:proofErr w:type="spellEnd"/>
          </w:p>
        </w:tc>
        <w:tc>
          <w:tcPr>
            <w:tcW w:w="745" w:type="dxa"/>
            <w:vAlign w:val="center"/>
          </w:tcPr>
          <w:p w14:paraId="1C80ACA6" w14:textId="1C1F233C" w:rsidR="00D14674" w:rsidRPr="00E7019F" w:rsidRDefault="00390EF5" w:rsidP="002025E4">
            <w:pPr>
              <w:ind w:left="0" w:firstLine="0"/>
              <w:jc w:val="center"/>
              <w:rPr>
                <w:i/>
                <w:iCs/>
              </w:rPr>
            </w:pPr>
            <w:r>
              <w:rPr>
                <w:i/>
                <w:iCs/>
              </w:rPr>
              <w:t>0.6029</w:t>
            </w:r>
          </w:p>
        </w:tc>
        <w:tc>
          <w:tcPr>
            <w:tcW w:w="1136" w:type="dxa"/>
            <w:vAlign w:val="center"/>
          </w:tcPr>
          <w:p w14:paraId="46D24FC8" w14:textId="759627C5" w:rsidR="00D14674" w:rsidRPr="00E7019F" w:rsidRDefault="00D14674" w:rsidP="002025E4">
            <w:pPr>
              <w:ind w:left="0" w:firstLine="0"/>
              <w:jc w:val="center"/>
              <w:rPr>
                <w:i/>
                <w:iCs/>
              </w:rPr>
            </w:pPr>
            <w:r w:rsidRPr="00E7019F">
              <w:rPr>
                <w:i/>
                <w:iCs/>
              </w:rPr>
              <w:t>0.6940</w:t>
            </w:r>
          </w:p>
        </w:tc>
        <w:tc>
          <w:tcPr>
            <w:tcW w:w="1163" w:type="dxa"/>
            <w:vAlign w:val="center"/>
          </w:tcPr>
          <w:p w14:paraId="0D4B843A" w14:textId="0A639AAC" w:rsidR="00D14674" w:rsidRPr="00E7019F" w:rsidRDefault="00D14674" w:rsidP="002025E4">
            <w:pPr>
              <w:ind w:left="0" w:firstLine="0"/>
              <w:jc w:val="center"/>
              <w:rPr>
                <w:i/>
                <w:iCs/>
              </w:rPr>
            </w:pPr>
            <w:r w:rsidRPr="00E7019F">
              <w:rPr>
                <w:i/>
                <w:iCs/>
              </w:rPr>
              <w:t>0.6175</w:t>
            </w:r>
          </w:p>
        </w:tc>
        <w:tc>
          <w:tcPr>
            <w:tcW w:w="745" w:type="dxa"/>
            <w:vAlign w:val="center"/>
          </w:tcPr>
          <w:p w14:paraId="31471FCB" w14:textId="4B7249B7" w:rsidR="00D14674" w:rsidRPr="00E7019F" w:rsidRDefault="00390EF5" w:rsidP="002025E4">
            <w:pPr>
              <w:ind w:left="0" w:firstLine="0"/>
              <w:jc w:val="center"/>
              <w:rPr>
                <w:i/>
                <w:iCs/>
              </w:rPr>
            </w:pPr>
            <w:r>
              <w:rPr>
                <w:i/>
                <w:iCs/>
              </w:rPr>
              <w:t>0.5772</w:t>
            </w:r>
          </w:p>
        </w:tc>
        <w:tc>
          <w:tcPr>
            <w:tcW w:w="1136" w:type="dxa"/>
            <w:vAlign w:val="center"/>
          </w:tcPr>
          <w:p w14:paraId="251C4D02" w14:textId="2FF3A67F" w:rsidR="00D14674" w:rsidRPr="00E7019F" w:rsidRDefault="00D14674" w:rsidP="002025E4">
            <w:pPr>
              <w:ind w:left="0" w:firstLine="0"/>
              <w:jc w:val="center"/>
              <w:rPr>
                <w:i/>
                <w:iCs/>
              </w:rPr>
            </w:pPr>
            <w:r w:rsidRPr="00E7019F">
              <w:rPr>
                <w:i/>
                <w:iCs/>
              </w:rPr>
              <w:t>0.6376</w:t>
            </w:r>
          </w:p>
        </w:tc>
        <w:tc>
          <w:tcPr>
            <w:tcW w:w="1163" w:type="dxa"/>
            <w:vAlign w:val="center"/>
          </w:tcPr>
          <w:p w14:paraId="49C31872" w14:textId="089B8A39" w:rsidR="00D14674" w:rsidRPr="00E7019F" w:rsidRDefault="00D14674" w:rsidP="002025E4">
            <w:pPr>
              <w:ind w:left="0" w:firstLine="0"/>
              <w:jc w:val="center"/>
              <w:rPr>
                <w:i/>
                <w:iCs/>
              </w:rPr>
            </w:pPr>
            <w:r w:rsidRPr="00E7019F">
              <w:rPr>
                <w:i/>
                <w:iCs/>
              </w:rPr>
              <w:t>0.5225</w:t>
            </w:r>
          </w:p>
        </w:tc>
      </w:tr>
      <w:tr w:rsidR="002D564D" w14:paraId="445E579B" w14:textId="77777777" w:rsidTr="002025E4">
        <w:trPr>
          <w:trHeight w:val="397"/>
          <w:jc w:val="center"/>
        </w:trPr>
        <w:tc>
          <w:tcPr>
            <w:tcW w:w="3125" w:type="dxa"/>
          </w:tcPr>
          <w:p w14:paraId="4464171C" w14:textId="00E353B8" w:rsidR="00D14674" w:rsidRPr="00E7019F" w:rsidRDefault="00D14674" w:rsidP="00DF4CE7">
            <w:pPr>
              <w:ind w:left="0" w:firstLine="0"/>
            </w:pPr>
            <w:r w:rsidRPr="00E7019F">
              <w:t xml:space="preserve">TCN </w:t>
            </w:r>
            <w:proofErr w:type="spellStart"/>
            <w:r w:rsidRPr="00E7019F">
              <w:t>autoencoder</w:t>
            </w:r>
            <w:proofErr w:type="spellEnd"/>
          </w:p>
        </w:tc>
        <w:tc>
          <w:tcPr>
            <w:tcW w:w="745" w:type="dxa"/>
            <w:vAlign w:val="center"/>
          </w:tcPr>
          <w:p w14:paraId="443B0890" w14:textId="0C9FDC06" w:rsidR="00D14674" w:rsidRPr="00E7019F" w:rsidRDefault="00390EF5" w:rsidP="002025E4">
            <w:pPr>
              <w:ind w:left="0" w:firstLine="0"/>
              <w:jc w:val="center"/>
              <w:rPr>
                <w:i/>
                <w:iCs/>
              </w:rPr>
            </w:pPr>
            <w:r>
              <w:rPr>
                <w:i/>
                <w:iCs/>
              </w:rPr>
              <w:t>0.4425</w:t>
            </w:r>
          </w:p>
        </w:tc>
        <w:tc>
          <w:tcPr>
            <w:tcW w:w="1136" w:type="dxa"/>
            <w:vAlign w:val="center"/>
          </w:tcPr>
          <w:p w14:paraId="4ED75E2B" w14:textId="0F6C2E5B" w:rsidR="00D14674" w:rsidRPr="00E7019F" w:rsidRDefault="00D14674" w:rsidP="002025E4">
            <w:pPr>
              <w:ind w:left="0" w:firstLine="0"/>
              <w:jc w:val="center"/>
              <w:rPr>
                <w:i/>
                <w:iCs/>
              </w:rPr>
            </w:pPr>
            <w:r w:rsidRPr="00E7019F">
              <w:rPr>
                <w:i/>
                <w:iCs/>
              </w:rPr>
              <w:t>0.3173</w:t>
            </w:r>
          </w:p>
        </w:tc>
        <w:tc>
          <w:tcPr>
            <w:tcW w:w="1163" w:type="dxa"/>
            <w:vAlign w:val="center"/>
          </w:tcPr>
          <w:p w14:paraId="37447F06" w14:textId="6A4BA2B5" w:rsidR="00D14674" w:rsidRPr="00E7019F" w:rsidRDefault="00D14674" w:rsidP="002025E4">
            <w:pPr>
              <w:ind w:left="0" w:firstLine="0"/>
              <w:jc w:val="center"/>
              <w:rPr>
                <w:i/>
                <w:iCs/>
              </w:rPr>
            </w:pPr>
            <w:r w:rsidRPr="00E7019F">
              <w:rPr>
                <w:i/>
                <w:iCs/>
              </w:rPr>
              <w:t>0.4592</w:t>
            </w:r>
          </w:p>
        </w:tc>
        <w:tc>
          <w:tcPr>
            <w:tcW w:w="745" w:type="dxa"/>
            <w:vAlign w:val="center"/>
          </w:tcPr>
          <w:p w14:paraId="374171C8" w14:textId="34F1E52C" w:rsidR="00D14674" w:rsidRPr="00E7019F" w:rsidRDefault="00390EF5" w:rsidP="002025E4">
            <w:pPr>
              <w:ind w:left="0" w:firstLine="0"/>
              <w:jc w:val="center"/>
              <w:rPr>
                <w:i/>
                <w:iCs/>
              </w:rPr>
            </w:pPr>
            <w:r>
              <w:rPr>
                <w:i/>
                <w:iCs/>
              </w:rPr>
              <w:t>0.4876</w:t>
            </w:r>
          </w:p>
        </w:tc>
        <w:tc>
          <w:tcPr>
            <w:tcW w:w="1136" w:type="dxa"/>
            <w:vAlign w:val="center"/>
          </w:tcPr>
          <w:p w14:paraId="59C9D621" w14:textId="109B776E" w:rsidR="00D14674" w:rsidRPr="00E7019F" w:rsidRDefault="00D14674" w:rsidP="002025E4">
            <w:pPr>
              <w:ind w:left="0" w:firstLine="0"/>
              <w:jc w:val="center"/>
              <w:rPr>
                <w:i/>
                <w:iCs/>
              </w:rPr>
            </w:pPr>
            <w:r w:rsidRPr="00E7019F">
              <w:rPr>
                <w:i/>
                <w:iCs/>
              </w:rPr>
              <w:t>0.4233</w:t>
            </w:r>
          </w:p>
        </w:tc>
        <w:tc>
          <w:tcPr>
            <w:tcW w:w="1163" w:type="dxa"/>
            <w:vAlign w:val="center"/>
          </w:tcPr>
          <w:p w14:paraId="2F289EBC" w14:textId="4BFEAB22" w:rsidR="00D14674" w:rsidRPr="00E7019F" w:rsidRDefault="00D14674" w:rsidP="002025E4">
            <w:pPr>
              <w:ind w:left="0" w:firstLine="0"/>
              <w:jc w:val="center"/>
              <w:rPr>
                <w:i/>
                <w:iCs/>
              </w:rPr>
            </w:pPr>
            <w:r w:rsidRPr="00E7019F">
              <w:rPr>
                <w:i/>
                <w:iCs/>
              </w:rPr>
              <w:t>0.4472</w:t>
            </w:r>
          </w:p>
        </w:tc>
      </w:tr>
      <w:tr w:rsidR="002D564D" w14:paraId="32E6259D" w14:textId="77777777" w:rsidTr="002025E4">
        <w:trPr>
          <w:trHeight w:val="397"/>
          <w:jc w:val="center"/>
        </w:trPr>
        <w:tc>
          <w:tcPr>
            <w:tcW w:w="3125" w:type="dxa"/>
            <w:tcBorders>
              <w:bottom w:val="single" w:sz="4" w:space="0" w:color="auto"/>
            </w:tcBorders>
          </w:tcPr>
          <w:p w14:paraId="2AED2269" w14:textId="49DEDAAC" w:rsidR="00D14674" w:rsidRPr="00E7019F" w:rsidRDefault="00D14674" w:rsidP="00DF4CE7">
            <w:pPr>
              <w:ind w:left="0" w:firstLine="0"/>
            </w:pPr>
            <w:r>
              <w:t>PELT</w:t>
            </w:r>
          </w:p>
        </w:tc>
        <w:tc>
          <w:tcPr>
            <w:tcW w:w="745" w:type="dxa"/>
            <w:tcBorders>
              <w:bottom w:val="single" w:sz="4" w:space="0" w:color="auto"/>
            </w:tcBorders>
            <w:vAlign w:val="center"/>
          </w:tcPr>
          <w:p w14:paraId="33159D3C" w14:textId="793215AD" w:rsidR="00D14674" w:rsidRPr="004804FF" w:rsidRDefault="00390EF5" w:rsidP="002025E4">
            <w:pPr>
              <w:ind w:left="0" w:firstLine="0"/>
              <w:jc w:val="center"/>
              <w:rPr>
                <w:i/>
                <w:iCs/>
              </w:rPr>
            </w:pPr>
            <w:r w:rsidRPr="004804FF">
              <w:rPr>
                <w:i/>
                <w:iCs/>
              </w:rPr>
              <w:t>0.7287</w:t>
            </w:r>
          </w:p>
        </w:tc>
        <w:tc>
          <w:tcPr>
            <w:tcW w:w="1136" w:type="dxa"/>
            <w:tcBorders>
              <w:bottom w:val="single" w:sz="4" w:space="0" w:color="auto"/>
            </w:tcBorders>
            <w:vAlign w:val="center"/>
          </w:tcPr>
          <w:p w14:paraId="664DF035" w14:textId="27C45C4C" w:rsidR="00D14674" w:rsidRPr="00B10775" w:rsidRDefault="00D14674" w:rsidP="002025E4">
            <w:pPr>
              <w:ind w:left="0" w:firstLine="0"/>
              <w:jc w:val="center"/>
              <w:rPr>
                <w:b/>
                <w:bCs/>
                <w:i/>
                <w:iCs/>
              </w:rPr>
            </w:pPr>
            <w:r w:rsidRPr="00B10775">
              <w:rPr>
                <w:b/>
                <w:bCs/>
                <w:i/>
                <w:iCs/>
              </w:rPr>
              <w:t>0.7835</w:t>
            </w:r>
          </w:p>
        </w:tc>
        <w:tc>
          <w:tcPr>
            <w:tcW w:w="1163" w:type="dxa"/>
            <w:tcBorders>
              <w:bottom w:val="single" w:sz="4" w:space="0" w:color="auto"/>
            </w:tcBorders>
            <w:vAlign w:val="center"/>
          </w:tcPr>
          <w:p w14:paraId="570507D4" w14:textId="32F83A9C" w:rsidR="00D14674" w:rsidRPr="00E7019F" w:rsidRDefault="00D14674" w:rsidP="002025E4">
            <w:pPr>
              <w:ind w:left="0" w:firstLine="0"/>
              <w:jc w:val="center"/>
              <w:rPr>
                <w:i/>
                <w:iCs/>
              </w:rPr>
            </w:pPr>
            <w:r>
              <w:rPr>
                <w:i/>
                <w:iCs/>
              </w:rPr>
              <w:t>0.5759</w:t>
            </w:r>
          </w:p>
        </w:tc>
        <w:tc>
          <w:tcPr>
            <w:tcW w:w="745" w:type="dxa"/>
            <w:tcBorders>
              <w:bottom w:val="single" w:sz="4" w:space="0" w:color="auto"/>
            </w:tcBorders>
            <w:vAlign w:val="center"/>
          </w:tcPr>
          <w:p w14:paraId="544A5818" w14:textId="3F6B5157" w:rsidR="00D14674" w:rsidRDefault="00390EF5" w:rsidP="002025E4">
            <w:pPr>
              <w:ind w:left="0" w:firstLine="0"/>
              <w:jc w:val="center"/>
              <w:rPr>
                <w:i/>
                <w:iCs/>
              </w:rPr>
            </w:pPr>
            <w:r>
              <w:rPr>
                <w:i/>
                <w:iCs/>
              </w:rPr>
              <w:t>0.6483</w:t>
            </w:r>
          </w:p>
        </w:tc>
        <w:tc>
          <w:tcPr>
            <w:tcW w:w="1136" w:type="dxa"/>
            <w:tcBorders>
              <w:bottom w:val="single" w:sz="4" w:space="0" w:color="auto"/>
            </w:tcBorders>
            <w:vAlign w:val="center"/>
          </w:tcPr>
          <w:p w14:paraId="770A4367" w14:textId="64B6CFAF" w:rsidR="00D14674" w:rsidRPr="00E7019F" w:rsidRDefault="00D14674" w:rsidP="002025E4">
            <w:pPr>
              <w:ind w:left="0" w:firstLine="0"/>
              <w:jc w:val="center"/>
              <w:rPr>
                <w:i/>
                <w:iCs/>
              </w:rPr>
            </w:pPr>
            <w:r>
              <w:rPr>
                <w:i/>
                <w:iCs/>
              </w:rPr>
              <w:t>0.6401</w:t>
            </w:r>
          </w:p>
        </w:tc>
        <w:tc>
          <w:tcPr>
            <w:tcW w:w="1163" w:type="dxa"/>
            <w:tcBorders>
              <w:bottom w:val="single" w:sz="4" w:space="0" w:color="auto"/>
            </w:tcBorders>
            <w:vAlign w:val="center"/>
          </w:tcPr>
          <w:p w14:paraId="5FC8BC21" w14:textId="0FA677B7" w:rsidR="00D14674" w:rsidRPr="00E7019F" w:rsidRDefault="00D14674" w:rsidP="002025E4">
            <w:pPr>
              <w:ind w:left="0" w:firstLine="0"/>
              <w:jc w:val="center"/>
              <w:rPr>
                <w:i/>
                <w:iCs/>
              </w:rPr>
            </w:pPr>
            <w:r>
              <w:rPr>
                <w:i/>
                <w:iCs/>
              </w:rPr>
              <w:t>0.4215</w:t>
            </w:r>
          </w:p>
        </w:tc>
      </w:tr>
      <w:tr w:rsidR="002D564D" w14:paraId="6A2DAD8B" w14:textId="77777777" w:rsidTr="002025E4">
        <w:trPr>
          <w:trHeight w:val="397"/>
          <w:jc w:val="center"/>
        </w:trPr>
        <w:tc>
          <w:tcPr>
            <w:tcW w:w="3125" w:type="dxa"/>
            <w:tcBorders>
              <w:top w:val="single" w:sz="4" w:space="0" w:color="auto"/>
            </w:tcBorders>
          </w:tcPr>
          <w:p w14:paraId="7253AFD2" w14:textId="4ED0F4A2" w:rsidR="00D14674" w:rsidRPr="00E7019F" w:rsidRDefault="00D14674" w:rsidP="00DF4CE7">
            <w:pPr>
              <w:ind w:left="0" w:firstLine="0"/>
            </w:pPr>
            <w:proofErr w:type="spellStart"/>
            <w:r w:rsidRPr="00E7019F">
              <w:t>CLaSP_Window_BinSeg</w:t>
            </w:r>
            <w:proofErr w:type="spellEnd"/>
          </w:p>
        </w:tc>
        <w:tc>
          <w:tcPr>
            <w:tcW w:w="745" w:type="dxa"/>
            <w:tcBorders>
              <w:top w:val="single" w:sz="4" w:space="0" w:color="auto"/>
            </w:tcBorders>
            <w:vAlign w:val="center"/>
          </w:tcPr>
          <w:p w14:paraId="64E812FD" w14:textId="61358FA4" w:rsidR="00D14674" w:rsidRPr="00E7019F" w:rsidRDefault="00390EF5" w:rsidP="002025E4">
            <w:pPr>
              <w:ind w:left="0" w:firstLine="0"/>
              <w:jc w:val="center"/>
              <w:rPr>
                <w:i/>
                <w:iCs/>
              </w:rPr>
            </w:pPr>
            <w:r>
              <w:rPr>
                <w:i/>
                <w:iCs/>
              </w:rPr>
              <w:t>0.5053</w:t>
            </w:r>
          </w:p>
        </w:tc>
        <w:tc>
          <w:tcPr>
            <w:tcW w:w="1136" w:type="dxa"/>
            <w:tcBorders>
              <w:top w:val="single" w:sz="4" w:space="0" w:color="auto"/>
            </w:tcBorders>
            <w:vAlign w:val="center"/>
          </w:tcPr>
          <w:p w14:paraId="0F8CF551" w14:textId="5F3DE787" w:rsidR="00D14674" w:rsidRPr="00E7019F" w:rsidRDefault="00D14674" w:rsidP="002025E4">
            <w:pPr>
              <w:ind w:left="0" w:firstLine="0"/>
              <w:jc w:val="center"/>
              <w:rPr>
                <w:i/>
                <w:iCs/>
              </w:rPr>
            </w:pPr>
            <w:r w:rsidRPr="00E7019F">
              <w:rPr>
                <w:i/>
                <w:iCs/>
              </w:rPr>
              <w:t>0.5538</w:t>
            </w:r>
          </w:p>
        </w:tc>
        <w:tc>
          <w:tcPr>
            <w:tcW w:w="1163" w:type="dxa"/>
            <w:tcBorders>
              <w:top w:val="single" w:sz="4" w:space="0" w:color="auto"/>
            </w:tcBorders>
            <w:vAlign w:val="center"/>
          </w:tcPr>
          <w:p w14:paraId="2DABD8CD" w14:textId="102D31FB" w:rsidR="00D14674" w:rsidRPr="00E7019F" w:rsidRDefault="00D14674" w:rsidP="002025E4">
            <w:pPr>
              <w:ind w:left="0" w:firstLine="0"/>
              <w:jc w:val="center"/>
              <w:rPr>
                <w:i/>
                <w:iCs/>
              </w:rPr>
            </w:pPr>
            <w:r w:rsidRPr="00E7019F">
              <w:rPr>
                <w:i/>
                <w:iCs/>
              </w:rPr>
              <w:t>0.6164</w:t>
            </w:r>
          </w:p>
        </w:tc>
        <w:tc>
          <w:tcPr>
            <w:tcW w:w="745" w:type="dxa"/>
            <w:tcBorders>
              <w:top w:val="single" w:sz="4" w:space="0" w:color="auto"/>
            </w:tcBorders>
            <w:vAlign w:val="center"/>
          </w:tcPr>
          <w:p w14:paraId="1E21B64D" w14:textId="299C5169" w:rsidR="00D14674" w:rsidRPr="00E7019F" w:rsidRDefault="00390EF5" w:rsidP="002025E4">
            <w:pPr>
              <w:ind w:left="0" w:firstLine="0"/>
              <w:jc w:val="center"/>
              <w:rPr>
                <w:i/>
                <w:iCs/>
              </w:rPr>
            </w:pPr>
            <w:r>
              <w:rPr>
                <w:i/>
                <w:iCs/>
              </w:rPr>
              <w:t>0.4158</w:t>
            </w:r>
          </w:p>
        </w:tc>
        <w:tc>
          <w:tcPr>
            <w:tcW w:w="1136" w:type="dxa"/>
            <w:tcBorders>
              <w:top w:val="single" w:sz="4" w:space="0" w:color="auto"/>
            </w:tcBorders>
            <w:vAlign w:val="center"/>
          </w:tcPr>
          <w:p w14:paraId="34A9090A" w14:textId="432283A9" w:rsidR="00D14674" w:rsidRPr="00E7019F" w:rsidRDefault="00D14674" w:rsidP="002025E4">
            <w:pPr>
              <w:ind w:left="0" w:firstLine="0"/>
              <w:jc w:val="center"/>
              <w:rPr>
                <w:i/>
                <w:iCs/>
              </w:rPr>
            </w:pPr>
            <w:r w:rsidRPr="00E7019F">
              <w:rPr>
                <w:i/>
                <w:iCs/>
              </w:rPr>
              <w:t>0.4395</w:t>
            </w:r>
          </w:p>
        </w:tc>
        <w:tc>
          <w:tcPr>
            <w:tcW w:w="1163" w:type="dxa"/>
            <w:tcBorders>
              <w:top w:val="single" w:sz="4" w:space="0" w:color="auto"/>
            </w:tcBorders>
            <w:vAlign w:val="center"/>
          </w:tcPr>
          <w:p w14:paraId="53CC92EF" w14:textId="3A9AE409" w:rsidR="00D14674" w:rsidRPr="00E7019F" w:rsidRDefault="00D14674" w:rsidP="002025E4">
            <w:pPr>
              <w:ind w:left="0" w:firstLine="0"/>
              <w:jc w:val="center"/>
              <w:rPr>
                <w:i/>
                <w:iCs/>
              </w:rPr>
            </w:pPr>
            <w:r w:rsidRPr="00E7019F">
              <w:rPr>
                <w:i/>
                <w:iCs/>
              </w:rPr>
              <w:t>0.6764</w:t>
            </w:r>
          </w:p>
        </w:tc>
      </w:tr>
      <w:tr w:rsidR="002D564D" w14:paraId="54B27E2C" w14:textId="77777777" w:rsidTr="002025E4">
        <w:trPr>
          <w:trHeight w:val="397"/>
          <w:jc w:val="center"/>
        </w:trPr>
        <w:tc>
          <w:tcPr>
            <w:tcW w:w="3125" w:type="dxa"/>
          </w:tcPr>
          <w:p w14:paraId="75679BB6" w14:textId="39D80D75" w:rsidR="00D14674" w:rsidRPr="00E7019F" w:rsidRDefault="00D14674" w:rsidP="00DF4CE7">
            <w:pPr>
              <w:ind w:left="0" w:firstLine="0"/>
            </w:pPr>
            <w:proofErr w:type="spellStart"/>
            <w:r w:rsidRPr="00E7019F">
              <w:t>PELT_BinSeg_BottomUp</w:t>
            </w:r>
            <w:proofErr w:type="spellEnd"/>
          </w:p>
        </w:tc>
        <w:tc>
          <w:tcPr>
            <w:tcW w:w="745" w:type="dxa"/>
            <w:vAlign w:val="center"/>
          </w:tcPr>
          <w:p w14:paraId="03A7C971" w14:textId="6FC30E49" w:rsidR="00D14674" w:rsidRPr="00E7019F" w:rsidRDefault="00390EF5" w:rsidP="002025E4">
            <w:pPr>
              <w:ind w:left="0" w:firstLine="0"/>
              <w:jc w:val="center"/>
              <w:rPr>
                <w:i/>
                <w:iCs/>
              </w:rPr>
            </w:pPr>
            <w:r>
              <w:rPr>
                <w:i/>
                <w:iCs/>
              </w:rPr>
              <w:t>0.4505</w:t>
            </w:r>
          </w:p>
        </w:tc>
        <w:tc>
          <w:tcPr>
            <w:tcW w:w="1136" w:type="dxa"/>
            <w:vAlign w:val="center"/>
          </w:tcPr>
          <w:p w14:paraId="22CD9CBD" w14:textId="362D51CC" w:rsidR="00D14674" w:rsidRPr="00E7019F" w:rsidRDefault="00D14674" w:rsidP="002025E4">
            <w:pPr>
              <w:ind w:left="0" w:firstLine="0"/>
              <w:jc w:val="center"/>
              <w:rPr>
                <w:i/>
                <w:iCs/>
              </w:rPr>
            </w:pPr>
            <w:r w:rsidRPr="00E7019F">
              <w:rPr>
                <w:i/>
                <w:iCs/>
              </w:rPr>
              <w:t>0.5335</w:t>
            </w:r>
          </w:p>
        </w:tc>
        <w:tc>
          <w:tcPr>
            <w:tcW w:w="1163" w:type="dxa"/>
            <w:vAlign w:val="center"/>
          </w:tcPr>
          <w:p w14:paraId="4502CFA8" w14:textId="5488D770" w:rsidR="00D14674" w:rsidRPr="00E7019F" w:rsidRDefault="00D14674" w:rsidP="002025E4">
            <w:pPr>
              <w:ind w:left="0" w:firstLine="0"/>
              <w:jc w:val="center"/>
              <w:rPr>
                <w:i/>
                <w:iCs/>
              </w:rPr>
            </w:pPr>
            <w:r w:rsidRPr="00E7019F">
              <w:rPr>
                <w:i/>
                <w:iCs/>
              </w:rPr>
              <w:t>0.5364</w:t>
            </w:r>
          </w:p>
        </w:tc>
        <w:tc>
          <w:tcPr>
            <w:tcW w:w="745" w:type="dxa"/>
            <w:vAlign w:val="center"/>
          </w:tcPr>
          <w:p w14:paraId="61D2FC51" w14:textId="4C14B8D6" w:rsidR="00D14674" w:rsidRPr="00E7019F" w:rsidRDefault="00390EF5" w:rsidP="002025E4">
            <w:pPr>
              <w:ind w:left="0" w:firstLine="0"/>
              <w:jc w:val="center"/>
              <w:rPr>
                <w:i/>
                <w:iCs/>
              </w:rPr>
            </w:pPr>
            <w:r>
              <w:rPr>
                <w:i/>
                <w:iCs/>
              </w:rPr>
              <w:t>0.3951</w:t>
            </w:r>
          </w:p>
        </w:tc>
        <w:tc>
          <w:tcPr>
            <w:tcW w:w="1136" w:type="dxa"/>
            <w:vAlign w:val="center"/>
          </w:tcPr>
          <w:p w14:paraId="17E5476F" w14:textId="0E5B5B87" w:rsidR="00D14674" w:rsidRPr="00E7019F" w:rsidRDefault="00D14674" w:rsidP="002025E4">
            <w:pPr>
              <w:ind w:left="0" w:firstLine="0"/>
              <w:jc w:val="center"/>
              <w:rPr>
                <w:i/>
                <w:iCs/>
              </w:rPr>
            </w:pPr>
            <w:r w:rsidRPr="00E7019F">
              <w:rPr>
                <w:i/>
                <w:iCs/>
              </w:rPr>
              <w:t>0.4260</w:t>
            </w:r>
          </w:p>
        </w:tc>
        <w:tc>
          <w:tcPr>
            <w:tcW w:w="1163" w:type="dxa"/>
            <w:vAlign w:val="center"/>
          </w:tcPr>
          <w:p w14:paraId="51F23A46" w14:textId="79BFA98C" w:rsidR="00D14674" w:rsidRPr="00E7019F" w:rsidRDefault="00D14674" w:rsidP="002025E4">
            <w:pPr>
              <w:ind w:left="0" w:firstLine="0"/>
              <w:jc w:val="center"/>
              <w:rPr>
                <w:i/>
                <w:iCs/>
              </w:rPr>
            </w:pPr>
            <w:r w:rsidRPr="00E7019F">
              <w:rPr>
                <w:i/>
                <w:iCs/>
              </w:rPr>
              <w:t>0.4670</w:t>
            </w:r>
          </w:p>
        </w:tc>
      </w:tr>
      <w:tr w:rsidR="002D564D" w14:paraId="373DCB14" w14:textId="77777777" w:rsidTr="002025E4">
        <w:trPr>
          <w:trHeight w:val="397"/>
          <w:jc w:val="center"/>
        </w:trPr>
        <w:tc>
          <w:tcPr>
            <w:tcW w:w="3125" w:type="dxa"/>
            <w:tcBorders>
              <w:bottom w:val="single" w:sz="4" w:space="0" w:color="auto"/>
            </w:tcBorders>
          </w:tcPr>
          <w:p w14:paraId="5E9F49A8" w14:textId="520213F7" w:rsidR="00D14674" w:rsidRPr="00E7019F" w:rsidRDefault="00D14674" w:rsidP="00DF4CE7">
            <w:pPr>
              <w:ind w:left="0" w:firstLine="0"/>
            </w:pPr>
            <w:proofErr w:type="spellStart"/>
            <w:r w:rsidRPr="00E7019F">
              <w:t>Window_BinSeg_BottomUp</w:t>
            </w:r>
            <w:proofErr w:type="spellEnd"/>
          </w:p>
        </w:tc>
        <w:tc>
          <w:tcPr>
            <w:tcW w:w="745" w:type="dxa"/>
            <w:tcBorders>
              <w:bottom w:val="single" w:sz="4" w:space="0" w:color="auto"/>
            </w:tcBorders>
            <w:vAlign w:val="center"/>
          </w:tcPr>
          <w:p w14:paraId="1126AB4D" w14:textId="7184579C" w:rsidR="00D14674" w:rsidRPr="00E7019F" w:rsidRDefault="00390EF5" w:rsidP="002025E4">
            <w:pPr>
              <w:ind w:left="0" w:firstLine="0"/>
              <w:jc w:val="center"/>
              <w:rPr>
                <w:i/>
                <w:iCs/>
              </w:rPr>
            </w:pPr>
            <w:r>
              <w:rPr>
                <w:i/>
                <w:iCs/>
              </w:rPr>
              <w:t>0.4423</w:t>
            </w:r>
          </w:p>
        </w:tc>
        <w:tc>
          <w:tcPr>
            <w:tcW w:w="1136" w:type="dxa"/>
            <w:tcBorders>
              <w:bottom w:val="single" w:sz="4" w:space="0" w:color="auto"/>
            </w:tcBorders>
            <w:vAlign w:val="center"/>
          </w:tcPr>
          <w:p w14:paraId="1FD98C8C" w14:textId="56E7AEB8" w:rsidR="00D14674" w:rsidRPr="00E7019F" w:rsidRDefault="00D14674" w:rsidP="002025E4">
            <w:pPr>
              <w:ind w:left="0" w:firstLine="0"/>
              <w:jc w:val="center"/>
              <w:rPr>
                <w:i/>
                <w:iCs/>
              </w:rPr>
            </w:pPr>
            <w:r w:rsidRPr="00E7019F">
              <w:rPr>
                <w:i/>
                <w:iCs/>
              </w:rPr>
              <w:t>0.5246</w:t>
            </w:r>
          </w:p>
        </w:tc>
        <w:tc>
          <w:tcPr>
            <w:tcW w:w="1163" w:type="dxa"/>
            <w:tcBorders>
              <w:bottom w:val="single" w:sz="4" w:space="0" w:color="auto"/>
            </w:tcBorders>
            <w:vAlign w:val="center"/>
          </w:tcPr>
          <w:p w14:paraId="77F19A84" w14:textId="3A257140" w:rsidR="00D14674" w:rsidRPr="00E7019F" w:rsidRDefault="00D14674" w:rsidP="002025E4">
            <w:pPr>
              <w:ind w:left="0" w:firstLine="0"/>
              <w:jc w:val="center"/>
              <w:rPr>
                <w:i/>
                <w:iCs/>
              </w:rPr>
            </w:pPr>
            <w:r w:rsidRPr="00E7019F">
              <w:rPr>
                <w:i/>
                <w:iCs/>
              </w:rPr>
              <w:t>0.5955</w:t>
            </w:r>
          </w:p>
        </w:tc>
        <w:tc>
          <w:tcPr>
            <w:tcW w:w="745" w:type="dxa"/>
            <w:tcBorders>
              <w:bottom w:val="single" w:sz="4" w:space="0" w:color="auto"/>
            </w:tcBorders>
            <w:vAlign w:val="center"/>
          </w:tcPr>
          <w:p w14:paraId="447D2D0D" w14:textId="718C822C" w:rsidR="00D14674" w:rsidRPr="00E7019F" w:rsidRDefault="00390EF5" w:rsidP="002025E4">
            <w:pPr>
              <w:ind w:left="0" w:firstLine="0"/>
              <w:jc w:val="center"/>
              <w:rPr>
                <w:i/>
                <w:iCs/>
              </w:rPr>
            </w:pPr>
            <w:r>
              <w:rPr>
                <w:i/>
                <w:iCs/>
              </w:rPr>
              <w:t>0.3520</w:t>
            </w:r>
          </w:p>
        </w:tc>
        <w:tc>
          <w:tcPr>
            <w:tcW w:w="1136" w:type="dxa"/>
            <w:tcBorders>
              <w:bottom w:val="single" w:sz="4" w:space="0" w:color="auto"/>
            </w:tcBorders>
            <w:vAlign w:val="center"/>
          </w:tcPr>
          <w:p w14:paraId="0AC1BAFC" w14:textId="7626AB0E" w:rsidR="00D14674" w:rsidRPr="00E7019F" w:rsidRDefault="00D14674" w:rsidP="002025E4">
            <w:pPr>
              <w:ind w:left="0" w:firstLine="0"/>
              <w:jc w:val="center"/>
              <w:rPr>
                <w:i/>
                <w:iCs/>
              </w:rPr>
            </w:pPr>
            <w:r w:rsidRPr="00E7019F">
              <w:rPr>
                <w:i/>
                <w:iCs/>
              </w:rPr>
              <w:t>0.5492</w:t>
            </w:r>
          </w:p>
        </w:tc>
        <w:tc>
          <w:tcPr>
            <w:tcW w:w="1163" w:type="dxa"/>
            <w:tcBorders>
              <w:bottom w:val="single" w:sz="4" w:space="0" w:color="auto"/>
            </w:tcBorders>
            <w:vAlign w:val="center"/>
          </w:tcPr>
          <w:p w14:paraId="452F00C8" w14:textId="5A1850F3" w:rsidR="00D14674" w:rsidRPr="00E7019F" w:rsidRDefault="00D14674" w:rsidP="002025E4">
            <w:pPr>
              <w:ind w:left="0" w:firstLine="0"/>
              <w:jc w:val="center"/>
              <w:rPr>
                <w:i/>
                <w:iCs/>
              </w:rPr>
            </w:pPr>
            <w:r w:rsidRPr="00E7019F">
              <w:rPr>
                <w:i/>
                <w:iCs/>
              </w:rPr>
              <w:t>0.5492</w:t>
            </w:r>
          </w:p>
        </w:tc>
      </w:tr>
      <w:tr w:rsidR="002D564D" w14:paraId="42D8775C" w14:textId="77777777" w:rsidTr="002025E4">
        <w:trPr>
          <w:trHeight w:val="397"/>
          <w:jc w:val="center"/>
        </w:trPr>
        <w:tc>
          <w:tcPr>
            <w:tcW w:w="3125" w:type="dxa"/>
            <w:tcBorders>
              <w:top w:val="single" w:sz="4" w:space="0" w:color="auto"/>
              <w:bottom w:val="single" w:sz="4" w:space="0" w:color="auto"/>
            </w:tcBorders>
          </w:tcPr>
          <w:p w14:paraId="58A4909C" w14:textId="7BBCE805" w:rsidR="00D14674" w:rsidRPr="00E7019F" w:rsidRDefault="00D1467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745" w:type="dxa"/>
            <w:tcBorders>
              <w:top w:val="single" w:sz="4" w:space="0" w:color="auto"/>
              <w:bottom w:val="single" w:sz="4" w:space="0" w:color="auto"/>
            </w:tcBorders>
            <w:vAlign w:val="center"/>
          </w:tcPr>
          <w:p w14:paraId="28780CB4" w14:textId="5CDDD82D" w:rsidR="00D14674" w:rsidRPr="00E7019F" w:rsidRDefault="00390EF5" w:rsidP="002025E4">
            <w:pPr>
              <w:ind w:left="0" w:firstLine="0"/>
              <w:jc w:val="center"/>
              <w:rPr>
                <w:b/>
                <w:bCs/>
                <w:i/>
                <w:iCs/>
              </w:rPr>
            </w:pPr>
            <w:r>
              <w:rPr>
                <w:b/>
                <w:bCs/>
                <w:i/>
                <w:iCs/>
              </w:rPr>
              <w:t>0.7426</w:t>
            </w:r>
          </w:p>
        </w:tc>
        <w:tc>
          <w:tcPr>
            <w:tcW w:w="1136" w:type="dxa"/>
            <w:tcBorders>
              <w:top w:val="single" w:sz="4" w:space="0" w:color="auto"/>
              <w:bottom w:val="single" w:sz="4" w:space="0" w:color="auto"/>
            </w:tcBorders>
            <w:vAlign w:val="center"/>
          </w:tcPr>
          <w:p w14:paraId="3C4CA26A" w14:textId="13867660" w:rsidR="00D14674" w:rsidRPr="00E7019F" w:rsidRDefault="00D14674" w:rsidP="002025E4">
            <w:pPr>
              <w:ind w:left="0" w:firstLine="0"/>
              <w:jc w:val="center"/>
              <w:rPr>
                <w:b/>
                <w:bCs/>
                <w:i/>
                <w:iCs/>
              </w:rPr>
            </w:pPr>
            <w:r w:rsidRPr="00E7019F">
              <w:rPr>
                <w:b/>
                <w:bCs/>
                <w:i/>
                <w:iCs/>
              </w:rPr>
              <w:t>0.7504</w:t>
            </w:r>
          </w:p>
        </w:tc>
        <w:tc>
          <w:tcPr>
            <w:tcW w:w="1163" w:type="dxa"/>
            <w:tcBorders>
              <w:top w:val="single" w:sz="4" w:space="0" w:color="auto"/>
              <w:bottom w:val="single" w:sz="4" w:space="0" w:color="auto"/>
            </w:tcBorders>
            <w:vAlign w:val="center"/>
          </w:tcPr>
          <w:p w14:paraId="62FF8C01" w14:textId="231A17E6" w:rsidR="00D14674" w:rsidRPr="00E7019F" w:rsidRDefault="00D14674" w:rsidP="002025E4">
            <w:pPr>
              <w:ind w:left="0" w:firstLine="0"/>
              <w:jc w:val="center"/>
              <w:rPr>
                <w:b/>
                <w:bCs/>
                <w:i/>
                <w:iCs/>
              </w:rPr>
            </w:pPr>
            <w:r w:rsidRPr="00E7019F">
              <w:rPr>
                <w:b/>
                <w:bCs/>
                <w:i/>
                <w:iCs/>
              </w:rPr>
              <w:t>0.6368</w:t>
            </w:r>
          </w:p>
        </w:tc>
        <w:tc>
          <w:tcPr>
            <w:tcW w:w="745" w:type="dxa"/>
            <w:tcBorders>
              <w:top w:val="single" w:sz="4" w:space="0" w:color="auto"/>
              <w:bottom w:val="single" w:sz="4" w:space="0" w:color="auto"/>
            </w:tcBorders>
            <w:vAlign w:val="center"/>
          </w:tcPr>
          <w:p w14:paraId="62AB353F" w14:textId="6ACF6B3C" w:rsidR="00D14674" w:rsidRPr="00E7019F" w:rsidRDefault="00390EF5" w:rsidP="002025E4">
            <w:pPr>
              <w:ind w:left="0" w:firstLine="0"/>
              <w:jc w:val="center"/>
              <w:rPr>
                <w:b/>
                <w:bCs/>
                <w:i/>
                <w:iCs/>
              </w:rPr>
            </w:pPr>
            <w:r>
              <w:rPr>
                <w:b/>
                <w:bCs/>
                <w:i/>
                <w:iCs/>
              </w:rPr>
              <w:t>0.8923</w:t>
            </w:r>
          </w:p>
        </w:tc>
        <w:tc>
          <w:tcPr>
            <w:tcW w:w="1136" w:type="dxa"/>
            <w:tcBorders>
              <w:top w:val="single" w:sz="4" w:space="0" w:color="auto"/>
              <w:bottom w:val="single" w:sz="4" w:space="0" w:color="auto"/>
            </w:tcBorders>
            <w:vAlign w:val="center"/>
          </w:tcPr>
          <w:p w14:paraId="00AAF7DB" w14:textId="11361408"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bottom w:val="single" w:sz="4" w:space="0" w:color="auto"/>
            </w:tcBorders>
            <w:vAlign w:val="center"/>
          </w:tcPr>
          <w:p w14:paraId="39F338D8" w14:textId="27FE3903" w:rsidR="00D14674" w:rsidRPr="00E7019F" w:rsidRDefault="00D14674" w:rsidP="002025E4">
            <w:pPr>
              <w:keepNext/>
              <w:ind w:left="0" w:firstLine="0"/>
              <w:jc w:val="center"/>
              <w:rPr>
                <w:b/>
                <w:bCs/>
                <w:i/>
                <w:iCs/>
              </w:rPr>
            </w:pPr>
            <w:r w:rsidRPr="00E7019F">
              <w:rPr>
                <w:b/>
                <w:bCs/>
                <w:i/>
                <w:iCs/>
              </w:rPr>
              <w:t>0.8385</w:t>
            </w:r>
          </w:p>
        </w:tc>
      </w:tr>
    </w:tbl>
    <w:p w14:paraId="1F4194F5" w14:textId="29565B06" w:rsidR="00D947F4" w:rsidRPr="003C2E8B" w:rsidRDefault="00295B4B" w:rsidP="002D564D">
      <w:pPr>
        <w:pStyle w:val="Kpalrs"/>
        <w:ind w:left="142"/>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4835247E" w14:textId="70D7FBA0" w:rsidR="003E5A5B" w:rsidRDefault="003C2E8B" w:rsidP="003611E0">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w:t>
      </w:r>
      <w:r w:rsidR="0036739A">
        <w:t xml:space="preserve">súlyozott </w:t>
      </w:r>
      <w:r w:rsidRPr="003C2E8B">
        <w:t xml:space="preserve">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w:t>
      </w:r>
      <w:r w:rsidR="0000632C">
        <w:t>a</w:t>
      </w:r>
      <w:r w:rsidR="00825895">
        <w:t xml:space="preserve"> </w:t>
      </w:r>
      <w:r w:rsidR="0036739A">
        <w:t xml:space="preserve">sima és súlyozott </w:t>
      </w:r>
      <w:r w:rsidR="00825895">
        <w:t xml:space="preserve">F1 érték esetén </w:t>
      </w:r>
      <w:r w:rsidR="0036739A">
        <w:t xml:space="preserve">is </w:t>
      </w:r>
      <w:r w:rsidR="00825895">
        <w:t xml:space="preserve">lecsökken a 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használtam, </w:t>
      </w:r>
      <w:r w:rsidR="004A2551">
        <w:t>ez megmagyarázza azt is</w:t>
      </w:r>
      <w:r w:rsidR="00825895">
        <w:t>, miért lesz alacsonyabb ezesetben az F1 értéke</w:t>
      </w:r>
      <w:r w:rsidR="008544E6">
        <w:t>i</w:t>
      </w:r>
      <w:r w:rsidR="00825895">
        <w:t xml:space="preserv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w:t>
      </w:r>
      <w:r w:rsidR="008544E6">
        <w:t xml:space="preserve"> súlyozott </w:t>
      </w:r>
      <w:r w:rsidRPr="003C2E8B">
        <w:t xml:space="preserve">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1CCB0BB9" w14:textId="048D2912" w:rsidR="00304BDB" w:rsidRDefault="005232CD" w:rsidP="008D2ADB">
      <w:pPr>
        <w:ind w:firstLine="80"/>
      </w:pPr>
      <w:r>
        <w:rPr>
          <w:noProof/>
          <w14:ligatures w14:val="standardContextual"/>
        </w:rPr>
        <w:lastRenderedPageBreak/>
        <w:drawing>
          <wp:inline distT="0" distB="0" distL="0" distR="0" wp14:anchorId="467D0359" wp14:editId="366D49E4">
            <wp:extent cx="5475600" cy="2700000"/>
            <wp:effectExtent l="0" t="0" r="0" b="5715"/>
            <wp:docPr id="1442831767" name="Kép 1" descr="A képen szöveg, diagram, Színesség, Diagra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2831767" name="Kép 1" descr="A képen szöveg, diagram, Színesség, Diagram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113ABD63" w:rsidR="003E5A5B" w:rsidRPr="003C2E8B" w:rsidRDefault="00304BDB" w:rsidP="008D2ADB">
      <w:pPr>
        <w:pStyle w:val="Kpalrs"/>
        <w:ind w:firstLine="80"/>
        <w:jc w:val="center"/>
      </w:pPr>
      <w:r>
        <w:t xml:space="preserve">5. ábra - A különböző algoritmusok különböző klasztereken elért </w:t>
      </w:r>
      <w:r w:rsidR="008544E6">
        <w:t xml:space="preserve">súlyozott </w:t>
      </w:r>
      <w:r>
        <w:t>F1 értéke</w:t>
      </w:r>
      <w:r w:rsidR="000B66F5">
        <w:t xml:space="preserve"> a HAS adathalmazból képzett tanító halmazon</w:t>
      </w:r>
      <w:r>
        <w:t>.</w:t>
      </w:r>
    </w:p>
    <w:p w14:paraId="12BF2100" w14:textId="031D61AB" w:rsidR="009D4114" w:rsidRDefault="003C2E8B" w:rsidP="009D4114">
      <w:r w:rsidRPr="003C2E8B">
        <w:t>Végezetül érdemes azt megvizsgálni, hogy melyik klaszteren melyik algoritmus teljesít a legjobban, és az a klaszter milyen karakterisztikájú idősorokat tartalmaz</w:t>
      </w:r>
      <w:r w:rsidR="006E79C3">
        <w:t>. Az erről készült eredményeket mutatja be az 5. ábrán szereplő oszlop diagramm.</w:t>
      </w:r>
      <w:r w:rsidRPr="003C2E8B">
        <w:t xml:space="preserve"> Ahogyan az </w:t>
      </w:r>
      <w:r w:rsidR="00DC5B36">
        <w:t xml:space="preserve">pedig </w:t>
      </w:r>
      <w:r w:rsidRPr="003C2E8B">
        <w:t xml:space="preserve">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w:t>
      </w:r>
      <w:r w:rsidR="00F90071">
        <w:t xml:space="preserve">súlyozott </w:t>
      </w:r>
      <w:r w:rsidRPr="003C2E8B">
        <w:t xml:space="preserve">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w:t>
      </w:r>
      <w:r w:rsidR="00F90071">
        <w:t xml:space="preserve"> súlyozott</w:t>
      </w:r>
      <w:r w:rsidRPr="003C2E8B">
        <w:t xml:space="preserve">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w:t>
      </w:r>
      <w:r w:rsidR="00F90071">
        <w:t xml:space="preserve"> súlyozott</w:t>
      </w:r>
      <w:r w:rsidRPr="003C2E8B">
        <w:t xml:space="preserve"> F1 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w:t>
      </w:r>
      <w:r w:rsidR="00D945FB">
        <w:t xml:space="preserve">súlyozott </w:t>
      </w:r>
      <w:r w:rsidRPr="003C2E8B">
        <w:t>F1-et ért el.</w:t>
      </w:r>
    </w:p>
    <w:p w14:paraId="5611C773" w14:textId="2BF5D967" w:rsidR="003C2E8B" w:rsidRPr="003C2E8B" w:rsidRDefault="009D4114" w:rsidP="009D4114">
      <w:pPr>
        <w:widowControl/>
        <w:suppressAutoHyphens w:val="0"/>
        <w:spacing w:after="160" w:line="278" w:lineRule="auto"/>
        <w:ind w:left="0" w:firstLine="0"/>
        <w:jc w:val="left"/>
      </w:pPr>
      <w:r>
        <w:br w:type="page"/>
      </w:r>
    </w:p>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lastRenderedPageBreak/>
        <w:t>2.4 Összegzés és kitekintés</w:t>
      </w:r>
    </w:p>
    <w:p w14:paraId="4251DA4A" w14:textId="77777777" w:rsidR="003C2E8B" w:rsidRPr="003C2E8B" w:rsidRDefault="003C2E8B" w:rsidP="003C2E8B"/>
    <w:p w14:paraId="08724E47" w14:textId="783C61CE" w:rsidR="005D4451" w:rsidRDefault="003C2E8B" w:rsidP="00CC5325">
      <w:r w:rsidRPr="003C2E8B">
        <w:t>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w:t>
      </w:r>
      <w:r w:rsidR="007E0C3C">
        <w:t>es</w:t>
      </w:r>
      <w:r w:rsidRPr="003C2E8B">
        <w:t xml:space="preserve">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76E3CF" w14:textId="4002C040" w:rsidR="00026232" w:rsidRPr="00522C94" w:rsidRDefault="00CD32A5" w:rsidP="00026232">
      <w:pPr>
        <w:ind w:left="0" w:firstLine="0"/>
        <w:rPr>
          <w:rFonts w:asciiTheme="minorBidi" w:hAnsiTheme="minorBidi" w:cstheme="minorBidi"/>
          <w:b/>
          <w:bCs/>
        </w:rPr>
      </w:pPr>
      <w:r w:rsidRPr="00522C94">
        <w:rPr>
          <w:rFonts w:asciiTheme="minorBidi" w:hAnsiTheme="minorBidi" w:cstheme="minorBidi"/>
          <w:b/>
          <w:bCs/>
        </w:rPr>
        <w:t>A tanulmányozott irodalom jegyzéke</w:t>
      </w:r>
      <w:r w:rsidR="003643B6" w:rsidRPr="00522C94">
        <w:rPr>
          <w:rFonts w:asciiTheme="minorBidi" w:hAnsiTheme="minorBidi" w:cstheme="minorBidi"/>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4"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5E14C425"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w:t>
      </w:r>
      <w:r w:rsidR="0018712A">
        <w:t>,</w:t>
      </w:r>
      <w:r w:rsidR="009464AB" w:rsidRPr="009464AB">
        <w:t xml:space="preserve">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5"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6"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7"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18"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19"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0"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1"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2"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3"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472DB09C"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4"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1FC74A3B"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xml:space="preserve">, </w:t>
      </w:r>
      <w:r w:rsidR="00173605">
        <w:rPr>
          <w:lang w:eastAsia="zh-CN" w:bidi="ar-SA"/>
        </w:rPr>
        <w:t>a</w:t>
      </w:r>
      <w:r w:rsidR="00CD4091">
        <w:rPr>
          <w:lang w:eastAsia="zh-CN" w:bidi="ar-SA"/>
        </w:rPr>
        <w:t>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headerReference w:type="default" r:id="rId26"/>
      <w:footerReference w:type="even" r:id="rId27"/>
      <w:footerReference w:type="default" r:id="rId28"/>
      <w:headerReference w:type="firs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B9BD8" w14:textId="77777777" w:rsidR="002D22FF" w:rsidRDefault="002D22FF" w:rsidP="00054D15">
      <w:r>
        <w:separator/>
      </w:r>
    </w:p>
  </w:endnote>
  <w:endnote w:type="continuationSeparator" w:id="0">
    <w:p w14:paraId="66EE86F5" w14:textId="77777777" w:rsidR="002D22FF" w:rsidRDefault="002D22FF"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0BCAB" w14:textId="77777777" w:rsidR="002D22FF" w:rsidRDefault="002D22FF" w:rsidP="00054D15">
      <w:r>
        <w:separator/>
      </w:r>
    </w:p>
  </w:footnote>
  <w:footnote w:type="continuationSeparator" w:id="0">
    <w:p w14:paraId="514ABD74" w14:textId="77777777" w:rsidR="002D22FF" w:rsidRDefault="002D22FF"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688DF66F"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3523CF">
      <w:t>5</w:t>
    </w:r>
    <w:r w:rsidR="001F0C8F">
      <w:t>.</w:t>
    </w:r>
    <w:r w:rsidR="000A6F94">
      <w:t>10</w:t>
    </w:r>
    <w:r w:rsidR="001F0C8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1BBB"/>
    <w:rsid w:val="0000306E"/>
    <w:rsid w:val="0000632C"/>
    <w:rsid w:val="000173B3"/>
    <w:rsid w:val="000222CD"/>
    <w:rsid w:val="00023D56"/>
    <w:rsid w:val="00026232"/>
    <w:rsid w:val="00054D15"/>
    <w:rsid w:val="00075387"/>
    <w:rsid w:val="000871EA"/>
    <w:rsid w:val="0009461A"/>
    <w:rsid w:val="000A1F28"/>
    <w:rsid w:val="000A36E8"/>
    <w:rsid w:val="000A6F94"/>
    <w:rsid w:val="000B66F5"/>
    <w:rsid w:val="000D1588"/>
    <w:rsid w:val="000D2EC9"/>
    <w:rsid w:val="000D3093"/>
    <w:rsid w:val="000E185F"/>
    <w:rsid w:val="00101027"/>
    <w:rsid w:val="00116014"/>
    <w:rsid w:val="0012080C"/>
    <w:rsid w:val="001219A6"/>
    <w:rsid w:val="00136BA6"/>
    <w:rsid w:val="00142334"/>
    <w:rsid w:val="00173605"/>
    <w:rsid w:val="0018712A"/>
    <w:rsid w:val="001875A2"/>
    <w:rsid w:val="00187D0C"/>
    <w:rsid w:val="001B4B23"/>
    <w:rsid w:val="001C1822"/>
    <w:rsid w:val="001E025D"/>
    <w:rsid w:val="001E2D95"/>
    <w:rsid w:val="001F0C8F"/>
    <w:rsid w:val="001F17FB"/>
    <w:rsid w:val="002025E4"/>
    <w:rsid w:val="00206990"/>
    <w:rsid w:val="00212742"/>
    <w:rsid w:val="00214C16"/>
    <w:rsid w:val="002206B7"/>
    <w:rsid w:val="00247AAE"/>
    <w:rsid w:val="002535BA"/>
    <w:rsid w:val="00255001"/>
    <w:rsid w:val="002570B3"/>
    <w:rsid w:val="00262260"/>
    <w:rsid w:val="00274CEA"/>
    <w:rsid w:val="0029364D"/>
    <w:rsid w:val="00295B4B"/>
    <w:rsid w:val="002C0ED1"/>
    <w:rsid w:val="002C38D4"/>
    <w:rsid w:val="002C5698"/>
    <w:rsid w:val="002D22FF"/>
    <w:rsid w:val="002D4888"/>
    <w:rsid w:val="002D564D"/>
    <w:rsid w:val="002E1B9D"/>
    <w:rsid w:val="002F1476"/>
    <w:rsid w:val="002F17D5"/>
    <w:rsid w:val="002F4405"/>
    <w:rsid w:val="00301D10"/>
    <w:rsid w:val="00304BDB"/>
    <w:rsid w:val="00322289"/>
    <w:rsid w:val="0032580B"/>
    <w:rsid w:val="0034186F"/>
    <w:rsid w:val="00346551"/>
    <w:rsid w:val="00347353"/>
    <w:rsid w:val="003523CF"/>
    <w:rsid w:val="003611E0"/>
    <w:rsid w:val="003643B6"/>
    <w:rsid w:val="0036739A"/>
    <w:rsid w:val="00370821"/>
    <w:rsid w:val="00373DDD"/>
    <w:rsid w:val="0038366B"/>
    <w:rsid w:val="00386112"/>
    <w:rsid w:val="00390EF5"/>
    <w:rsid w:val="00392DB2"/>
    <w:rsid w:val="00396E87"/>
    <w:rsid w:val="003A6C15"/>
    <w:rsid w:val="003A7EFA"/>
    <w:rsid w:val="003C2E8B"/>
    <w:rsid w:val="003D347D"/>
    <w:rsid w:val="003D67BB"/>
    <w:rsid w:val="003D75D8"/>
    <w:rsid w:val="003E5A5B"/>
    <w:rsid w:val="00401294"/>
    <w:rsid w:val="004341ED"/>
    <w:rsid w:val="004502D1"/>
    <w:rsid w:val="0045596C"/>
    <w:rsid w:val="00455DA6"/>
    <w:rsid w:val="00463019"/>
    <w:rsid w:val="00465AD9"/>
    <w:rsid w:val="0047269D"/>
    <w:rsid w:val="004747BE"/>
    <w:rsid w:val="004804FF"/>
    <w:rsid w:val="00487119"/>
    <w:rsid w:val="00490B1E"/>
    <w:rsid w:val="004A12F9"/>
    <w:rsid w:val="004A2551"/>
    <w:rsid w:val="004A2AC8"/>
    <w:rsid w:val="004A3B1F"/>
    <w:rsid w:val="004C4F6F"/>
    <w:rsid w:val="004C5A13"/>
    <w:rsid w:val="004C5CA9"/>
    <w:rsid w:val="004D1458"/>
    <w:rsid w:val="004D54CE"/>
    <w:rsid w:val="00511D19"/>
    <w:rsid w:val="00522C94"/>
    <w:rsid w:val="005232CD"/>
    <w:rsid w:val="005423B9"/>
    <w:rsid w:val="005452FE"/>
    <w:rsid w:val="005549AB"/>
    <w:rsid w:val="00567A09"/>
    <w:rsid w:val="0057081A"/>
    <w:rsid w:val="005B3FF1"/>
    <w:rsid w:val="005D158D"/>
    <w:rsid w:val="005D4451"/>
    <w:rsid w:val="005E2B0A"/>
    <w:rsid w:val="005F2E77"/>
    <w:rsid w:val="006000AC"/>
    <w:rsid w:val="0060589A"/>
    <w:rsid w:val="00614E12"/>
    <w:rsid w:val="00617989"/>
    <w:rsid w:val="00622FB0"/>
    <w:rsid w:val="006340BE"/>
    <w:rsid w:val="00643273"/>
    <w:rsid w:val="00645018"/>
    <w:rsid w:val="006B3CFD"/>
    <w:rsid w:val="006C2870"/>
    <w:rsid w:val="006C4DFB"/>
    <w:rsid w:val="006D2945"/>
    <w:rsid w:val="006D3EB4"/>
    <w:rsid w:val="006D4E5D"/>
    <w:rsid w:val="006D65E0"/>
    <w:rsid w:val="006E3DE2"/>
    <w:rsid w:val="006E79C3"/>
    <w:rsid w:val="006F6E3D"/>
    <w:rsid w:val="00715655"/>
    <w:rsid w:val="007202A0"/>
    <w:rsid w:val="0072194D"/>
    <w:rsid w:val="00741635"/>
    <w:rsid w:val="00753897"/>
    <w:rsid w:val="00767EE8"/>
    <w:rsid w:val="0077647A"/>
    <w:rsid w:val="00777724"/>
    <w:rsid w:val="00792893"/>
    <w:rsid w:val="007A2B4A"/>
    <w:rsid w:val="007B711B"/>
    <w:rsid w:val="007D0940"/>
    <w:rsid w:val="007D3150"/>
    <w:rsid w:val="007D660E"/>
    <w:rsid w:val="007E0C3C"/>
    <w:rsid w:val="007F2A75"/>
    <w:rsid w:val="0080662E"/>
    <w:rsid w:val="00810A2C"/>
    <w:rsid w:val="00811654"/>
    <w:rsid w:val="00816371"/>
    <w:rsid w:val="00821E59"/>
    <w:rsid w:val="00822A3A"/>
    <w:rsid w:val="00825895"/>
    <w:rsid w:val="0083695B"/>
    <w:rsid w:val="00850482"/>
    <w:rsid w:val="008544E6"/>
    <w:rsid w:val="008710DA"/>
    <w:rsid w:val="00876256"/>
    <w:rsid w:val="008770BB"/>
    <w:rsid w:val="008A067F"/>
    <w:rsid w:val="008A1D47"/>
    <w:rsid w:val="008C11DC"/>
    <w:rsid w:val="008D2ADB"/>
    <w:rsid w:val="008D602A"/>
    <w:rsid w:val="008F4162"/>
    <w:rsid w:val="00911C86"/>
    <w:rsid w:val="00921725"/>
    <w:rsid w:val="0092241E"/>
    <w:rsid w:val="0093123F"/>
    <w:rsid w:val="00931BCD"/>
    <w:rsid w:val="00934B61"/>
    <w:rsid w:val="00941B0C"/>
    <w:rsid w:val="009464AB"/>
    <w:rsid w:val="009523DD"/>
    <w:rsid w:val="009528B9"/>
    <w:rsid w:val="00954DDF"/>
    <w:rsid w:val="0095559B"/>
    <w:rsid w:val="00957E0F"/>
    <w:rsid w:val="00957F95"/>
    <w:rsid w:val="009603BB"/>
    <w:rsid w:val="009630F2"/>
    <w:rsid w:val="00992A7A"/>
    <w:rsid w:val="00997D4D"/>
    <w:rsid w:val="009A108C"/>
    <w:rsid w:val="009A1419"/>
    <w:rsid w:val="009A282E"/>
    <w:rsid w:val="009B3B52"/>
    <w:rsid w:val="009B4110"/>
    <w:rsid w:val="009C784B"/>
    <w:rsid w:val="009D4114"/>
    <w:rsid w:val="009D6DE9"/>
    <w:rsid w:val="009F0937"/>
    <w:rsid w:val="009F5B24"/>
    <w:rsid w:val="00A00E7E"/>
    <w:rsid w:val="00A05716"/>
    <w:rsid w:val="00A130D4"/>
    <w:rsid w:val="00A13C81"/>
    <w:rsid w:val="00A35313"/>
    <w:rsid w:val="00A44756"/>
    <w:rsid w:val="00A44835"/>
    <w:rsid w:val="00A53A14"/>
    <w:rsid w:val="00A659A5"/>
    <w:rsid w:val="00A66977"/>
    <w:rsid w:val="00A6719A"/>
    <w:rsid w:val="00A7402A"/>
    <w:rsid w:val="00A750A9"/>
    <w:rsid w:val="00A834BA"/>
    <w:rsid w:val="00A958A5"/>
    <w:rsid w:val="00AA135C"/>
    <w:rsid w:val="00AB61C2"/>
    <w:rsid w:val="00AE05E3"/>
    <w:rsid w:val="00AF46B3"/>
    <w:rsid w:val="00AF5C37"/>
    <w:rsid w:val="00B02DBE"/>
    <w:rsid w:val="00B10775"/>
    <w:rsid w:val="00B32032"/>
    <w:rsid w:val="00B35AA2"/>
    <w:rsid w:val="00B9606A"/>
    <w:rsid w:val="00B96ED6"/>
    <w:rsid w:val="00BB029C"/>
    <w:rsid w:val="00BB4016"/>
    <w:rsid w:val="00BB5790"/>
    <w:rsid w:val="00BC3BF9"/>
    <w:rsid w:val="00BC7D56"/>
    <w:rsid w:val="00BD4338"/>
    <w:rsid w:val="00BE75E8"/>
    <w:rsid w:val="00BE7A4F"/>
    <w:rsid w:val="00C04A34"/>
    <w:rsid w:val="00C21AFE"/>
    <w:rsid w:val="00C21D8B"/>
    <w:rsid w:val="00C235B2"/>
    <w:rsid w:val="00C277C4"/>
    <w:rsid w:val="00C46613"/>
    <w:rsid w:val="00C551C0"/>
    <w:rsid w:val="00C55374"/>
    <w:rsid w:val="00C57949"/>
    <w:rsid w:val="00C74384"/>
    <w:rsid w:val="00C7465A"/>
    <w:rsid w:val="00C83658"/>
    <w:rsid w:val="00C8717C"/>
    <w:rsid w:val="00C87270"/>
    <w:rsid w:val="00C96FF9"/>
    <w:rsid w:val="00CA1A7C"/>
    <w:rsid w:val="00CA3A7C"/>
    <w:rsid w:val="00CB515F"/>
    <w:rsid w:val="00CB78B3"/>
    <w:rsid w:val="00CC5325"/>
    <w:rsid w:val="00CD0FC1"/>
    <w:rsid w:val="00CD1991"/>
    <w:rsid w:val="00CD32A5"/>
    <w:rsid w:val="00CD362B"/>
    <w:rsid w:val="00CD4091"/>
    <w:rsid w:val="00CF0912"/>
    <w:rsid w:val="00CF4809"/>
    <w:rsid w:val="00CF4B28"/>
    <w:rsid w:val="00D12C1A"/>
    <w:rsid w:val="00D14674"/>
    <w:rsid w:val="00D23FD6"/>
    <w:rsid w:val="00D45142"/>
    <w:rsid w:val="00D546A1"/>
    <w:rsid w:val="00D574F4"/>
    <w:rsid w:val="00D64423"/>
    <w:rsid w:val="00D66AFE"/>
    <w:rsid w:val="00D75EC3"/>
    <w:rsid w:val="00D810B2"/>
    <w:rsid w:val="00D90BF4"/>
    <w:rsid w:val="00D945FB"/>
    <w:rsid w:val="00D947F4"/>
    <w:rsid w:val="00DC47C7"/>
    <w:rsid w:val="00DC5B36"/>
    <w:rsid w:val="00DD0A3C"/>
    <w:rsid w:val="00DE7E01"/>
    <w:rsid w:val="00DF0B18"/>
    <w:rsid w:val="00DF0D90"/>
    <w:rsid w:val="00DF4CE7"/>
    <w:rsid w:val="00E02236"/>
    <w:rsid w:val="00E23CB3"/>
    <w:rsid w:val="00E24999"/>
    <w:rsid w:val="00E25481"/>
    <w:rsid w:val="00E36664"/>
    <w:rsid w:val="00E36E27"/>
    <w:rsid w:val="00E437F6"/>
    <w:rsid w:val="00E4690B"/>
    <w:rsid w:val="00E536C1"/>
    <w:rsid w:val="00E64A39"/>
    <w:rsid w:val="00E7019F"/>
    <w:rsid w:val="00E72318"/>
    <w:rsid w:val="00E866E9"/>
    <w:rsid w:val="00E90350"/>
    <w:rsid w:val="00E958B5"/>
    <w:rsid w:val="00EA0D82"/>
    <w:rsid w:val="00EA2916"/>
    <w:rsid w:val="00EB4BF4"/>
    <w:rsid w:val="00EB5828"/>
    <w:rsid w:val="00EC0A6E"/>
    <w:rsid w:val="00EE0B7F"/>
    <w:rsid w:val="00EE6B2C"/>
    <w:rsid w:val="00F0348F"/>
    <w:rsid w:val="00F06239"/>
    <w:rsid w:val="00F16C93"/>
    <w:rsid w:val="00F2452F"/>
    <w:rsid w:val="00F33D2E"/>
    <w:rsid w:val="00F5116D"/>
    <w:rsid w:val="00F61CAA"/>
    <w:rsid w:val="00F7572F"/>
    <w:rsid w:val="00F90071"/>
    <w:rsid w:val="00F92905"/>
    <w:rsid w:val="00FB27D3"/>
    <w:rsid w:val="00FB5099"/>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image" Target="media/image5.png"/><Relationship Id="rId18" Type="http://schemas.openxmlformats.org/officeDocument/2006/relationships/hyperlink" Target="https://github.com/ermshaua/time-series-segmentation-benchma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scipy.org/doc/scipy/reference/generated/scipy.cluster.hierarchy.inconsistent.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ieeexplore.ieee.org/document/10066661"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github.com/ermshaua/claspy" TargetMode="External"/><Relationship Id="rId20" Type="http://schemas.openxmlformats.org/officeDocument/2006/relationships/hyperlink" Target="https://pypi.org/project/knee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2302.10182" TargetMode="External"/><Relationship Id="rId5" Type="http://schemas.openxmlformats.org/officeDocument/2006/relationships/footnotes" Target="footnotes.xml"/><Relationship Id="rId15" Type="http://schemas.openxmlformats.org/officeDocument/2006/relationships/hyperlink" Target="https://www2.informatik.hu-berlin.de/~schaefpa/clasp.pdf" TargetMode="External"/><Relationship Id="rId23" Type="http://schemas.openxmlformats.org/officeDocument/2006/relationships/hyperlink" Target="https://centre-borelli.github.io/ruptures-docs/user-guide/detection/binse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patrickzib/human_activity_segmentation_challen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hyperlink" Target="https://medium.com/codex/time-series-segmentation-8d6c6b328711" TargetMode="External"/><Relationship Id="rId22" Type="http://schemas.openxmlformats.org/officeDocument/2006/relationships/hyperlink" Target="https://centre-borelli.github.io/ruptures-docs/user-guide/detection/bottomup/"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4227</Words>
  <Characters>29167</Characters>
  <Application>Microsoft Office Word</Application>
  <DocSecurity>0</DocSecurity>
  <Lines>243</Lines>
  <Paragraphs>66</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4</cp:revision>
  <cp:lastPrinted>2025-05-10T09:01:00Z</cp:lastPrinted>
  <dcterms:created xsi:type="dcterms:W3CDTF">2025-05-10T09:01:00Z</dcterms:created>
  <dcterms:modified xsi:type="dcterms:W3CDTF">2025-05-10T09:03:00Z</dcterms:modified>
  <cp:category/>
</cp:coreProperties>
</file>