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EE4C4" w14:textId="77777777" w:rsidR="00054D15" w:rsidRDefault="00054D15" w:rsidP="00054D15">
      <w:pPr>
        <w:pStyle w:val="Fedlapcim"/>
      </w:pPr>
      <w:r>
        <w:rPr>
          <w:noProof/>
          <w:lang w:eastAsia="hu-HU" w:bidi="ar-SA"/>
        </w:rPr>
        <w:drawing>
          <wp:anchor distT="0" distB="0" distL="0" distR="0" simplePos="0" relativeHeight="251659264" behindDoc="0" locked="0" layoutInCell="1" allowOverlap="1" wp14:anchorId="4851DEAE" wp14:editId="7DFBCD1E">
            <wp:simplePos x="0" y="0"/>
            <wp:positionH relativeFrom="column">
              <wp:posOffset>457200</wp:posOffset>
            </wp:positionH>
            <wp:positionV relativeFrom="paragraph">
              <wp:posOffset>145915</wp:posOffset>
            </wp:positionV>
            <wp:extent cx="5191125" cy="1375410"/>
            <wp:effectExtent l="0" t="0" r="9525" b="0"/>
            <wp:wrapTopAndBottom/>
            <wp:docPr id="2" name="Kép 2" descr="A képen épület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épület látható&#10;&#10;Automatikusan generált leírá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6DAE64E" w14:textId="77777777" w:rsidR="00054D15" w:rsidRDefault="00054D15" w:rsidP="00054D15">
      <w:pPr>
        <w:pStyle w:val="Fedlapcim"/>
      </w:pPr>
      <w:r>
        <w:t>Önálló laboratórium beszámoló</w:t>
      </w:r>
    </w:p>
    <w:p w14:paraId="26C21388" w14:textId="4CC9E123" w:rsidR="00054D15" w:rsidRDefault="00054D15" w:rsidP="00054D15">
      <w:pPr>
        <w:jc w:val="center"/>
      </w:pPr>
      <w:r>
        <w:t xml:space="preserve">Távközlési és </w:t>
      </w:r>
      <w:r w:rsidR="007202A0">
        <w:t xml:space="preserve">Mesterséges </w:t>
      </w:r>
      <w:r w:rsidR="00D12C1A">
        <w:t>I</w:t>
      </w:r>
      <w:r w:rsidR="007202A0">
        <w:t xml:space="preserve">ntelligencia </w:t>
      </w:r>
      <w:r>
        <w:t>Tanszék</w:t>
      </w:r>
    </w:p>
    <w:p w14:paraId="7E741009" w14:textId="77777777" w:rsidR="00054D15" w:rsidRDefault="00054D15" w:rsidP="00054D15">
      <w:pPr>
        <w:jc w:val="center"/>
      </w:pPr>
    </w:p>
    <w:tbl>
      <w:tblPr>
        <w:tblW w:w="0" w:type="auto"/>
        <w:tblInd w:w="1809" w:type="dxa"/>
        <w:tblLook w:val="04A0" w:firstRow="1" w:lastRow="0" w:firstColumn="1" w:lastColumn="0" w:noHBand="0" w:noVBand="1"/>
      </w:tblPr>
      <w:tblGrid>
        <w:gridCol w:w="2986"/>
        <w:gridCol w:w="3535"/>
      </w:tblGrid>
      <w:tr w:rsidR="00054D15" w14:paraId="15B2DD6F" w14:textId="77777777" w:rsidTr="006522A7">
        <w:trPr>
          <w:trHeight w:val="377"/>
        </w:trPr>
        <w:tc>
          <w:tcPr>
            <w:tcW w:w="2986" w:type="dxa"/>
          </w:tcPr>
          <w:p w14:paraId="45981BFC" w14:textId="77777777" w:rsidR="00054D15" w:rsidRDefault="00054D15" w:rsidP="006522A7">
            <w:pPr>
              <w:ind w:left="0" w:firstLine="0"/>
              <w:jc w:val="left"/>
            </w:pPr>
            <w:r w:rsidRPr="0039232A">
              <w:rPr>
                <w:sz w:val="28"/>
              </w:rPr>
              <w:t>Készítette</w:t>
            </w:r>
            <w:r>
              <w:t>:</w:t>
            </w:r>
          </w:p>
        </w:tc>
        <w:tc>
          <w:tcPr>
            <w:tcW w:w="3535" w:type="dxa"/>
          </w:tcPr>
          <w:p w14:paraId="77766FFB" w14:textId="38DBBFFA" w:rsidR="00054D15" w:rsidRPr="0039232A" w:rsidRDefault="00054D15" w:rsidP="006522A7">
            <w:pPr>
              <w:ind w:left="0" w:firstLine="0"/>
              <w:jc w:val="center"/>
              <w:rPr>
                <w:b/>
                <w:sz w:val="28"/>
              </w:rPr>
            </w:pPr>
            <w:proofErr w:type="spellStart"/>
            <w:r>
              <w:rPr>
                <w:b/>
                <w:sz w:val="28"/>
              </w:rPr>
              <w:t>Czotter</w:t>
            </w:r>
            <w:proofErr w:type="spellEnd"/>
            <w:r>
              <w:rPr>
                <w:b/>
                <w:sz w:val="28"/>
              </w:rPr>
              <w:t xml:space="preserve"> Benedek</w:t>
            </w:r>
          </w:p>
        </w:tc>
      </w:tr>
      <w:tr w:rsidR="00054D15" w14:paraId="11A7023D" w14:textId="77777777" w:rsidTr="006522A7">
        <w:trPr>
          <w:trHeight w:val="395"/>
        </w:trPr>
        <w:tc>
          <w:tcPr>
            <w:tcW w:w="2986" w:type="dxa"/>
          </w:tcPr>
          <w:p w14:paraId="09E5985C"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proofErr w:type="spellStart"/>
            <w:r w:rsidRPr="000759A5">
              <w:rPr>
                <w:rFonts w:eastAsia="Times New Roman" w:cs="Times New Roman"/>
                <w:kern w:val="0"/>
                <w:sz w:val="28"/>
                <w:lang w:bidi="ar-SA"/>
              </w:rPr>
              <w:t>Neptun</w:t>
            </w:r>
            <w:proofErr w:type="spellEnd"/>
            <w:r w:rsidRPr="000759A5">
              <w:rPr>
                <w:rFonts w:eastAsia="Times New Roman" w:cs="Times New Roman"/>
                <w:kern w:val="0"/>
                <w:sz w:val="28"/>
                <w:lang w:bidi="ar-SA"/>
              </w:rPr>
              <w:t>-kód:</w:t>
            </w:r>
          </w:p>
        </w:tc>
        <w:tc>
          <w:tcPr>
            <w:tcW w:w="3535" w:type="dxa"/>
          </w:tcPr>
          <w:p w14:paraId="4812BB44" w14:textId="15E98505" w:rsidR="00054D15" w:rsidRDefault="00054D15" w:rsidP="006522A7">
            <w:pPr>
              <w:ind w:left="0" w:firstLine="0"/>
              <w:jc w:val="center"/>
            </w:pPr>
            <w:r>
              <w:rPr>
                <w:rFonts w:eastAsia="Times New Roman" w:cs="Times New Roman"/>
                <w:b/>
                <w:bCs/>
                <w:kern w:val="0"/>
                <w:sz w:val="28"/>
                <w:lang w:bidi="ar-SA"/>
              </w:rPr>
              <w:t>TFB4FY</w:t>
            </w:r>
          </w:p>
        </w:tc>
      </w:tr>
      <w:tr w:rsidR="00054D15" w14:paraId="518A0AD6" w14:textId="77777777" w:rsidTr="006522A7">
        <w:trPr>
          <w:trHeight w:val="395"/>
        </w:trPr>
        <w:tc>
          <w:tcPr>
            <w:tcW w:w="2986" w:type="dxa"/>
          </w:tcPr>
          <w:p w14:paraId="4F0D8C2A" w14:textId="77777777" w:rsidR="00054D15" w:rsidRDefault="00054D15" w:rsidP="006522A7">
            <w:pPr>
              <w:ind w:left="0" w:firstLine="0"/>
              <w:jc w:val="left"/>
            </w:pPr>
            <w:r w:rsidRPr="000759A5">
              <w:rPr>
                <w:rFonts w:eastAsia="Times New Roman" w:cs="Times New Roman"/>
                <w:kern w:val="0"/>
                <w:sz w:val="28"/>
                <w:lang w:bidi="ar-SA"/>
              </w:rPr>
              <w:t>Ágazat</w:t>
            </w:r>
            <w:r w:rsidRPr="0039232A">
              <w:rPr>
                <w:rFonts w:eastAsia="Times New Roman" w:cs="Times New Roman"/>
                <w:kern w:val="0"/>
                <w:sz w:val="28"/>
                <w:lang w:bidi="ar-SA"/>
              </w:rPr>
              <w:t>:</w:t>
            </w:r>
          </w:p>
        </w:tc>
        <w:tc>
          <w:tcPr>
            <w:tcW w:w="3535" w:type="dxa"/>
          </w:tcPr>
          <w:p w14:paraId="55C71554" w14:textId="78D0394B" w:rsidR="00054D15" w:rsidRPr="0039232A" w:rsidRDefault="00054D15" w:rsidP="006E3DE2">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Adatelemzés mélytanulási módszerekkel</w:t>
            </w:r>
          </w:p>
        </w:tc>
      </w:tr>
      <w:tr w:rsidR="00054D15" w14:paraId="3E8068BD" w14:textId="77777777" w:rsidTr="006522A7">
        <w:trPr>
          <w:trHeight w:val="395"/>
        </w:trPr>
        <w:tc>
          <w:tcPr>
            <w:tcW w:w="2986" w:type="dxa"/>
          </w:tcPr>
          <w:p w14:paraId="37CE8CFC"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E-mail cím:</w:t>
            </w:r>
          </w:p>
        </w:tc>
        <w:tc>
          <w:tcPr>
            <w:tcW w:w="3535" w:type="dxa"/>
          </w:tcPr>
          <w:p w14:paraId="0A035FD7" w14:textId="07009CEA" w:rsidR="00054D15" w:rsidRPr="0039232A" w:rsidRDefault="00054D15" w:rsidP="006522A7">
            <w:pPr>
              <w:widowControl/>
              <w:suppressAutoHyphens w:val="0"/>
              <w:autoSpaceDE w:val="0"/>
              <w:autoSpaceDN w:val="0"/>
              <w:adjustRightInd w:val="0"/>
              <w:ind w:left="0" w:firstLine="0"/>
              <w:jc w:val="center"/>
              <w:rPr>
                <w:rFonts w:eastAsia="Times New Roman" w:cs="Times New Roman"/>
                <w:b/>
                <w:bCs/>
                <w:kern w:val="0"/>
                <w:sz w:val="28"/>
                <w:lang w:bidi="ar-SA"/>
              </w:rPr>
            </w:pPr>
            <w:r>
              <w:rPr>
                <w:rFonts w:eastAsia="Times New Roman" w:cs="Times New Roman"/>
                <w:b/>
                <w:bCs/>
                <w:kern w:val="0"/>
                <w:sz w:val="28"/>
                <w:lang w:bidi="ar-SA"/>
              </w:rPr>
              <w:t>czottibeni@gmail.com</w:t>
            </w:r>
          </w:p>
        </w:tc>
      </w:tr>
      <w:tr w:rsidR="00054D15" w14:paraId="04A25CB3" w14:textId="77777777" w:rsidTr="006522A7">
        <w:trPr>
          <w:trHeight w:val="395"/>
        </w:trPr>
        <w:tc>
          <w:tcPr>
            <w:tcW w:w="2986" w:type="dxa"/>
          </w:tcPr>
          <w:p w14:paraId="5F3EE5E3" w14:textId="77777777" w:rsidR="00054D15" w:rsidRDefault="00054D15" w:rsidP="006522A7">
            <w:pPr>
              <w:widowControl/>
              <w:suppressAutoHyphens w:val="0"/>
              <w:autoSpaceDE w:val="0"/>
              <w:autoSpaceDN w:val="0"/>
              <w:adjustRightInd w:val="0"/>
              <w:ind w:left="0" w:firstLine="0"/>
              <w:jc w:val="left"/>
            </w:pPr>
            <w:r w:rsidRPr="000759A5">
              <w:rPr>
                <w:rFonts w:eastAsia="Times New Roman" w:cs="Times New Roman"/>
                <w:kern w:val="0"/>
                <w:sz w:val="28"/>
                <w:lang w:bidi="ar-SA"/>
              </w:rPr>
              <w:t>Konzulens(</w:t>
            </w:r>
            <w:proofErr w:type="spellStart"/>
            <w:r w:rsidRPr="000759A5">
              <w:rPr>
                <w:rFonts w:eastAsia="Times New Roman" w:cs="Times New Roman"/>
                <w:kern w:val="0"/>
                <w:sz w:val="28"/>
                <w:lang w:bidi="ar-SA"/>
              </w:rPr>
              <w:t>ek</w:t>
            </w:r>
            <w:proofErr w:type="spellEnd"/>
            <w:r w:rsidRPr="000759A5">
              <w:rPr>
                <w:rFonts w:eastAsia="Times New Roman" w:cs="Times New Roman"/>
                <w:kern w:val="0"/>
                <w:sz w:val="28"/>
                <w:lang w:bidi="ar-SA"/>
              </w:rPr>
              <w:t>):</w:t>
            </w:r>
          </w:p>
        </w:tc>
        <w:tc>
          <w:tcPr>
            <w:tcW w:w="3535" w:type="dxa"/>
          </w:tcPr>
          <w:p w14:paraId="0B061D65" w14:textId="59EC34B6" w:rsidR="00054D15" w:rsidRPr="0039232A" w:rsidRDefault="00054D15" w:rsidP="00054D15">
            <w:pPr>
              <w:widowControl/>
              <w:suppressAutoHyphens w:val="0"/>
              <w:autoSpaceDE w:val="0"/>
              <w:autoSpaceDN w:val="0"/>
              <w:adjustRightInd w:val="0"/>
              <w:ind w:left="0" w:firstLine="0"/>
              <w:jc w:val="center"/>
              <w:rPr>
                <w:rFonts w:eastAsia="Times New Roman" w:cs="Times New Roman"/>
                <w:b/>
                <w:bCs/>
                <w:kern w:val="0"/>
                <w:sz w:val="28"/>
                <w:lang w:bidi="ar-SA"/>
              </w:rPr>
            </w:pPr>
            <w:r w:rsidRPr="00054D15">
              <w:rPr>
                <w:rFonts w:eastAsia="Times New Roman" w:cs="Times New Roman"/>
                <w:b/>
                <w:bCs/>
                <w:kern w:val="0"/>
                <w:sz w:val="28"/>
                <w:lang w:bidi="ar-SA"/>
              </w:rPr>
              <w:t>Dr. Szűcs Gábor, Németh Marcell</w:t>
            </w:r>
          </w:p>
        </w:tc>
      </w:tr>
      <w:tr w:rsidR="00054D15" w14:paraId="4F4D58C0" w14:textId="77777777" w:rsidTr="006522A7">
        <w:trPr>
          <w:trHeight w:val="395"/>
        </w:trPr>
        <w:tc>
          <w:tcPr>
            <w:tcW w:w="2986" w:type="dxa"/>
          </w:tcPr>
          <w:p w14:paraId="63CAEA8F" w14:textId="77777777" w:rsidR="00054D15" w:rsidRPr="0039232A" w:rsidRDefault="00054D15" w:rsidP="006522A7">
            <w:pPr>
              <w:widowControl/>
              <w:suppressAutoHyphens w:val="0"/>
              <w:autoSpaceDE w:val="0"/>
              <w:autoSpaceDN w:val="0"/>
              <w:adjustRightInd w:val="0"/>
              <w:ind w:left="0" w:firstLine="0"/>
              <w:jc w:val="left"/>
              <w:rPr>
                <w:rFonts w:eastAsia="Times New Roman" w:cs="Times New Roman"/>
                <w:kern w:val="0"/>
                <w:sz w:val="28"/>
                <w:lang w:bidi="ar-SA"/>
              </w:rPr>
            </w:pPr>
            <w:r w:rsidRPr="000759A5">
              <w:rPr>
                <w:rFonts w:eastAsia="Times New Roman" w:cs="Times New Roman"/>
                <w:kern w:val="0"/>
                <w:sz w:val="28"/>
                <w:lang w:bidi="ar-SA"/>
              </w:rPr>
              <w:t>E-mail címe(</w:t>
            </w:r>
            <w:proofErr w:type="spellStart"/>
            <w:r w:rsidRPr="000759A5">
              <w:rPr>
                <w:rFonts w:eastAsia="Times New Roman" w:cs="Times New Roman"/>
                <w:kern w:val="0"/>
                <w:sz w:val="28"/>
                <w:lang w:bidi="ar-SA"/>
              </w:rPr>
              <w:t>ik</w:t>
            </w:r>
            <w:proofErr w:type="spellEnd"/>
            <w:r w:rsidRPr="000759A5">
              <w:rPr>
                <w:rFonts w:eastAsia="Times New Roman" w:cs="Times New Roman"/>
                <w:kern w:val="0"/>
                <w:sz w:val="28"/>
                <w:lang w:bidi="ar-SA"/>
              </w:rPr>
              <w:t>):</w:t>
            </w:r>
          </w:p>
        </w:tc>
        <w:tc>
          <w:tcPr>
            <w:tcW w:w="3535" w:type="dxa"/>
          </w:tcPr>
          <w:p w14:paraId="7A955E3E" w14:textId="03D73C28" w:rsidR="00054D15" w:rsidRPr="0039232A" w:rsidRDefault="00000000" w:rsidP="006522A7">
            <w:pPr>
              <w:widowControl/>
              <w:suppressAutoHyphens w:val="0"/>
              <w:autoSpaceDE w:val="0"/>
              <w:autoSpaceDN w:val="0"/>
              <w:adjustRightInd w:val="0"/>
              <w:ind w:left="0" w:firstLine="0"/>
              <w:jc w:val="center"/>
              <w:rPr>
                <w:rFonts w:eastAsia="Times New Roman" w:cs="Times New Roman"/>
                <w:b/>
                <w:bCs/>
                <w:kern w:val="0"/>
                <w:sz w:val="28"/>
                <w:lang w:bidi="ar-SA"/>
              </w:rPr>
            </w:pPr>
            <w:hyperlink r:id="rId8" w:history="1">
              <w:r w:rsidR="00B96ED6" w:rsidRPr="00A21E9B">
                <w:rPr>
                  <w:rStyle w:val="Hiperhivatkozs"/>
                  <w:rFonts w:eastAsia="Times New Roman" w:cs="Times New Roman"/>
                  <w:b/>
                  <w:bCs/>
                  <w:kern w:val="0"/>
                  <w:sz w:val="28"/>
                  <w:lang w:bidi="ar-SA"/>
                </w:rPr>
                <w:t>szucs@tmit.bme.hu</w:t>
              </w:r>
            </w:hyperlink>
            <w:r w:rsidR="00B96ED6">
              <w:rPr>
                <w:rFonts w:eastAsia="Times New Roman" w:cs="Times New Roman"/>
                <w:b/>
                <w:bCs/>
                <w:kern w:val="0"/>
                <w:sz w:val="28"/>
                <w:lang w:bidi="ar-SA"/>
              </w:rPr>
              <w:t xml:space="preserve">, </w:t>
            </w:r>
            <w:hyperlink r:id="rId9" w:history="1">
              <w:r w:rsidR="00B96ED6" w:rsidRPr="00A21E9B">
                <w:rPr>
                  <w:rStyle w:val="Hiperhivatkozs"/>
                  <w:rFonts w:eastAsia="Times New Roman" w:cs="Times New Roman"/>
                  <w:b/>
                  <w:bCs/>
                  <w:kern w:val="0"/>
                  <w:sz w:val="28"/>
                  <w:lang w:bidi="ar-SA"/>
                </w:rPr>
                <w:t>nemethm@tmit.bme.hu</w:t>
              </w:r>
            </w:hyperlink>
          </w:p>
        </w:tc>
      </w:tr>
    </w:tbl>
    <w:p w14:paraId="65528AB3" w14:textId="77777777" w:rsidR="00054D15" w:rsidRDefault="00054D15" w:rsidP="00054D15">
      <w:pPr>
        <w:jc w:val="center"/>
      </w:pPr>
    </w:p>
    <w:p w14:paraId="2A9FE3C6" w14:textId="77777777" w:rsidR="00054D15" w:rsidRDefault="00054D15" w:rsidP="00054D15">
      <w:pPr>
        <w:jc w:val="center"/>
      </w:pPr>
    </w:p>
    <w:p w14:paraId="060F1E83" w14:textId="2BE77D27" w:rsidR="00054D15" w:rsidRDefault="009C784B" w:rsidP="009C784B">
      <w:pPr>
        <w:pStyle w:val="Fedlapcim2"/>
      </w:pPr>
      <w:proofErr w:type="spellStart"/>
      <w:r w:rsidRPr="009C784B">
        <w:t>Ensemble</w:t>
      </w:r>
      <w:proofErr w:type="spellEnd"/>
      <w:r w:rsidRPr="009C784B">
        <w:t xml:space="preserve"> szegmentáló módszerek idősoros adatokon</w:t>
      </w:r>
    </w:p>
    <w:p w14:paraId="0D123BE5" w14:textId="77777777" w:rsidR="00054D15" w:rsidRDefault="00054D15" w:rsidP="00054D15">
      <w:pPr>
        <w:pStyle w:val="Fedlapcim2"/>
      </w:pPr>
      <w:r>
        <w:t>Feladat</w:t>
      </w:r>
    </w:p>
    <w:p w14:paraId="278184BD" w14:textId="34AFDB5F" w:rsidR="00E02236" w:rsidRDefault="00E02236" w:rsidP="00954DDF">
      <w:pPr>
        <w:ind w:firstLine="426"/>
      </w:pPr>
      <w:r w:rsidRPr="00E02236">
        <w:t xml:space="preserve">Ha van több szegmentáló módszer (vannak köztük jobbak és kevésbé jók), akkor hogyan lehetne őket kombinálni, hogy egy jobb (pontosabb) szegmentáló módszert kapjunk?  Azaz van k db kész módszer a szakirodalomban, akkor egy </w:t>
      </w:r>
      <w:proofErr w:type="spellStart"/>
      <w:r w:rsidRPr="00E02236">
        <w:t>ensemble</w:t>
      </w:r>
      <w:proofErr w:type="spellEnd"/>
      <w:r w:rsidRPr="00E02236">
        <w:t xml:space="preserve"> módszer hogyan tud majd dönteni a szegmentálási feladatban?</w:t>
      </w:r>
    </w:p>
    <w:p w14:paraId="10FA1F3E" w14:textId="77777777" w:rsidR="00954DDF" w:rsidRDefault="00954DDF" w:rsidP="00954DDF">
      <w:pPr>
        <w:ind w:firstLine="426"/>
      </w:pPr>
    </w:p>
    <w:p w14:paraId="7B88643A" w14:textId="77777777" w:rsidR="00954DDF" w:rsidRDefault="00954DDF" w:rsidP="00954DDF">
      <w:pPr>
        <w:ind w:firstLine="426"/>
      </w:pPr>
    </w:p>
    <w:p w14:paraId="6D8FFFB6" w14:textId="14C76418" w:rsidR="00054D15" w:rsidRDefault="00054D15" w:rsidP="00054D15">
      <w:pPr>
        <w:jc w:val="center"/>
        <w:rPr>
          <w:b/>
          <w:bCs/>
          <w:sz w:val="28"/>
          <w:szCs w:val="28"/>
        </w:rPr>
        <w:sectPr w:rsidR="00054D15" w:rsidSect="00BE75E8">
          <w:headerReference w:type="default" r:id="rId10"/>
          <w:footerReference w:type="even" r:id="rId11"/>
          <w:footerReference w:type="default" r:id="rId12"/>
          <w:headerReference w:type="first" r:id="rId13"/>
          <w:pgSz w:w="11906" w:h="16838" w:code="9"/>
          <w:pgMar w:top="1138" w:right="1138" w:bottom="1138" w:left="1138" w:header="720" w:footer="720" w:gutter="0"/>
          <w:pgNumType w:start="0"/>
          <w:cols w:space="720"/>
          <w:titlePg/>
          <w:docGrid w:linePitch="326"/>
        </w:sectPr>
      </w:pPr>
      <w:r>
        <w:rPr>
          <w:b/>
          <w:bCs/>
          <w:sz w:val="28"/>
          <w:szCs w:val="28"/>
        </w:rPr>
        <w:t>20</w:t>
      </w:r>
      <w:r w:rsidR="008D602A">
        <w:rPr>
          <w:b/>
          <w:bCs/>
          <w:sz w:val="28"/>
          <w:szCs w:val="28"/>
        </w:rPr>
        <w:t>24</w:t>
      </w:r>
      <w:r>
        <w:rPr>
          <w:b/>
          <w:bCs/>
          <w:sz w:val="28"/>
          <w:szCs w:val="28"/>
        </w:rPr>
        <w:t>/20</w:t>
      </w:r>
      <w:r w:rsidR="008D602A">
        <w:rPr>
          <w:b/>
          <w:bCs/>
          <w:sz w:val="28"/>
          <w:szCs w:val="28"/>
        </w:rPr>
        <w:t>25</w:t>
      </w:r>
      <w:r>
        <w:rPr>
          <w:b/>
          <w:bCs/>
          <w:sz w:val="28"/>
          <w:szCs w:val="28"/>
        </w:rPr>
        <w:t>. 2. félé</w:t>
      </w:r>
      <w:r w:rsidR="00A44835">
        <w:rPr>
          <w:b/>
          <w:bCs/>
          <w:sz w:val="28"/>
          <w:szCs w:val="28"/>
        </w:rPr>
        <w:t>v</w:t>
      </w:r>
    </w:p>
    <w:p w14:paraId="41F14A91" w14:textId="77777777" w:rsidR="003C2E8B" w:rsidRPr="003C2E8B" w:rsidRDefault="003C2E8B" w:rsidP="003C2E8B">
      <w:pPr>
        <w:ind w:left="0" w:firstLine="0"/>
      </w:pPr>
    </w:p>
    <w:p w14:paraId="60C67D2F" w14:textId="77777777" w:rsidR="003C2E8B" w:rsidRP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t>1. A laboratóriumi munka környezetének ismertetése, a munka előzményei és kiindulási állapota</w:t>
      </w:r>
    </w:p>
    <w:p w14:paraId="39BD631E" w14:textId="77777777" w:rsidR="003C2E8B" w:rsidRPr="003C2E8B" w:rsidRDefault="003C2E8B" w:rsidP="003C2E8B"/>
    <w:p w14:paraId="31905715"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1.1 Bevezető</w:t>
      </w:r>
    </w:p>
    <w:p w14:paraId="09698AA9" w14:textId="1DEF9EC5" w:rsidR="003C2E8B" w:rsidRPr="003C2E8B" w:rsidRDefault="003C2E8B" w:rsidP="003C2E8B">
      <w:r w:rsidRPr="003C2E8B">
        <w:t xml:space="preserve">Az idősorok szegmentálása kulcsfontosságú probléma adatelemzési feladatokban. Idősorok szegmentálása alatt az idősor releváns szakaszokra való felbontását értjük, annak érdekében, hogy azonosítsuk a </w:t>
      </w:r>
      <w:proofErr w:type="spellStart"/>
      <w:r w:rsidRPr="003C2E8B">
        <w:t>mintázatokat</w:t>
      </w:r>
      <w:proofErr w:type="spellEnd"/>
      <w:r w:rsidRPr="003C2E8B">
        <w:t>, változási pontokat vagy eltérő viselkedésű szakaszokat az adatsoron belül.</w:t>
      </w:r>
      <w:r w:rsidR="00BC7D56">
        <w:t>[1]</w:t>
      </w:r>
      <w:r w:rsidRPr="003C2E8B">
        <w:t xml:space="preserve"> Mindez segítheti az elemzést, előrejelzést vagy döntéshozatalt. Számos idősor-szegmentálási módszer létezik, amelyeket különböző területeken használnak, mint például pénzügyi előrejelzések, orvosi diagnosztika vagy szenzor adatok elemzése. Jelen munka célja olyan </w:t>
      </w:r>
      <w:proofErr w:type="spellStart"/>
      <w:r w:rsidRPr="003C2E8B">
        <w:t>ensemble</w:t>
      </w:r>
      <w:proofErr w:type="spellEnd"/>
      <w:r w:rsidRPr="003C2E8B">
        <w:t xml:space="preserve"> módszerek kialakítása, amely több meglévő idősor-szegmentálási algoritmus kombinálásával, az egyes algoritmusok erősségeinek és gyengeségeinek feltérképezésével pontosabb eredményt biztosít.</w:t>
      </w:r>
    </w:p>
    <w:p w14:paraId="30F93A8E" w14:textId="77777777" w:rsidR="003C2E8B" w:rsidRPr="003C2E8B" w:rsidRDefault="003C2E8B" w:rsidP="003C2E8B"/>
    <w:p w14:paraId="6448262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1.2 Elméleti összefoglaló</w:t>
      </w:r>
    </w:p>
    <w:p w14:paraId="3EECE529" w14:textId="32339D76" w:rsidR="003C2E8B" w:rsidRPr="003C2E8B" w:rsidRDefault="003C2E8B" w:rsidP="003C2E8B">
      <w:r w:rsidRPr="003C2E8B">
        <w:t xml:space="preserve">Az idősorok szegmentálására különböző megközelítések léteznek, beleértve a statisztikai alapú, </w:t>
      </w:r>
      <w:proofErr w:type="spellStart"/>
      <w:r w:rsidRPr="003C2E8B">
        <w:t>klaszterezési</w:t>
      </w:r>
      <w:proofErr w:type="spellEnd"/>
      <w:r w:rsidRPr="003C2E8B">
        <w:t xml:space="preserve">, valószínűségi modellekre épülő és neurális hálózatokon alapuló megoldásokat. Az </w:t>
      </w:r>
      <w:proofErr w:type="spellStart"/>
      <w:r w:rsidRPr="003C2E8B">
        <w:t>ensemble</w:t>
      </w:r>
      <w:proofErr w:type="spellEnd"/>
      <w:r w:rsidRPr="003C2E8B">
        <w:t xml:space="preserve"> tanulás lényege, hogy több független modell döntését kombináljuk, ezáltal csökkentve az egyes modellek hibáinak a hatását, így egy </w:t>
      </w:r>
      <w:proofErr w:type="spellStart"/>
      <w:r w:rsidRPr="003C2E8B">
        <w:t>robosztusabb</w:t>
      </w:r>
      <w:proofErr w:type="spellEnd"/>
      <w:r w:rsidRPr="003C2E8B">
        <w:t xml:space="preserve">, jobb általánosító képességgel rendelkező modellt kapjunk. Jelen dolgozat két eltérő megközelítést mutat be idősorok szegmentálására alkalmas </w:t>
      </w:r>
      <w:proofErr w:type="spellStart"/>
      <w:r w:rsidRPr="003C2E8B">
        <w:t>ensemble</w:t>
      </w:r>
      <w:proofErr w:type="spellEnd"/>
      <w:r w:rsidRPr="003C2E8B">
        <w:t xml:space="preserve"> modellek létrehozására, a modellek és egyes algoritmusok teljesítményének vizsgálatából átfogó képet alkotva arról, hogy adott típusú idősorhoz, milyen szegmentáló algoritmust célszerű választani a minél nagyobb pontosság elérése érdekében. Célom felhívni a figyelmet arra, hogy az adatok előfeldolgozása, az adathalmaz statisztikai mutatóinak pontos ismerete kulcsfontosságú szerepet tölt be az adatelemzési problémák területén, mindez megkönnyíti a megfelelő algoritmus kiválasztását, így lehetővé teszi pontosabb </w:t>
      </w:r>
      <w:proofErr w:type="spellStart"/>
      <w:r w:rsidRPr="003C2E8B">
        <w:t>predikció</w:t>
      </w:r>
      <w:proofErr w:type="spellEnd"/>
      <w:r w:rsidRPr="003C2E8B">
        <w:t xml:space="preserve"> elérését.</w:t>
      </w:r>
      <w:r w:rsidR="00BC7D56">
        <w:t xml:space="preserve"> </w:t>
      </w:r>
    </w:p>
    <w:p w14:paraId="21202FD0" w14:textId="77777777" w:rsidR="003C2E8B" w:rsidRPr="003C2E8B" w:rsidRDefault="003C2E8B" w:rsidP="003C2E8B">
      <w:pPr>
        <w:rPr>
          <w:rFonts w:asciiTheme="minorBidi" w:hAnsiTheme="minorBidi" w:cstheme="minorBidi"/>
          <w:b/>
          <w:bCs/>
          <w:sz w:val="28"/>
          <w:szCs w:val="28"/>
        </w:rPr>
      </w:pPr>
    </w:p>
    <w:p w14:paraId="6AD6F0D6"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1.3 A munka állapota, készültségi foka a félév elején</w:t>
      </w:r>
    </w:p>
    <w:p w14:paraId="4C595A79" w14:textId="1E0E6F63" w:rsidR="003C2E8B" w:rsidRPr="003C2E8B" w:rsidRDefault="003C2E8B" w:rsidP="003C2E8B">
      <w:r w:rsidRPr="003C2E8B">
        <w:t>TODO</w:t>
      </w:r>
    </w:p>
    <w:p w14:paraId="3096A396" w14:textId="77777777" w:rsidR="003C2E8B" w:rsidRDefault="003C2E8B">
      <w:pPr>
        <w:widowControl/>
        <w:suppressAutoHyphens w:val="0"/>
        <w:spacing w:after="160" w:line="278" w:lineRule="auto"/>
        <w:ind w:left="0" w:firstLine="0"/>
        <w:jc w:val="left"/>
      </w:pPr>
      <w:r>
        <w:br w:type="page"/>
      </w:r>
    </w:p>
    <w:p w14:paraId="1AF0C28E" w14:textId="0AA6805A" w:rsidR="003C2E8B" w:rsidRPr="003C2E8B" w:rsidRDefault="003C2E8B" w:rsidP="003C2E8B">
      <w:pPr>
        <w:rPr>
          <w:rFonts w:asciiTheme="minorBidi" w:hAnsiTheme="minorBidi" w:cstheme="minorBidi"/>
          <w:b/>
          <w:bCs/>
        </w:rPr>
      </w:pPr>
      <w:r w:rsidRPr="003C2E8B">
        <w:rPr>
          <w:rFonts w:asciiTheme="minorBidi" w:hAnsiTheme="minorBidi" w:cstheme="minorBidi"/>
          <w:b/>
          <w:bCs/>
        </w:rPr>
        <w:lastRenderedPageBreak/>
        <w:t>2. Az elvégzett munka és eredmények ismertetése</w:t>
      </w:r>
    </w:p>
    <w:p w14:paraId="216478F6" w14:textId="77777777" w:rsidR="003C2E8B" w:rsidRPr="003C2E8B" w:rsidRDefault="003C2E8B" w:rsidP="003C2E8B"/>
    <w:p w14:paraId="455EC8C0" w14:textId="6C350FDA" w:rsidR="003C2E8B" w:rsidRPr="003C2E8B" w:rsidRDefault="003C2E8B" w:rsidP="003643B6">
      <w:pPr>
        <w:rPr>
          <w:rFonts w:asciiTheme="minorBidi" w:hAnsiTheme="minorBidi" w:cstheme="minorBidi"/>
          <w:b/>
          <w:bCs/>
        </w:rPr>
      </w:pPr>
      <w:r w:rsidRPr="003C2E8B">
        <w:rPr>
          <w:rFonts w:asciiTheme="minorBidi" w:hAnsiTheme="minorBidi" w:cstheme="minorBidi"/>
          <w:b/>
          <w:bCs/>
        </w:rPr>
        <w:t xml:space="preserve">2.1 </w:t>
      </w:r>
      <w:proofErr w:type="spellStart"/>
      <w:r w:rsidRPr="003C2E8B">
        <w:rPr>
          <w:rFonts w:asciiTheme="minorBidi" w:hAnsiTheme="minorBidi" w:cstheme="minorBidi"/>
          <w:b/>
          <w:bCs/>
        </w:rPr>
        <w:t>State</w:t>
      </w:r>
      <w:proofErr w:type="spellEnd"/>
      <w:r w:rsidRPr="003C2E8B">
        <w:rPr>
          <w:rFonts w:asciiTheme="minorBidi" w:hAnsiTheme="minorBidi" w:cstheme="minorBidi"/>
          <w:b/>
          <w:bCs/>
        </w:rPr>
        <w:t>-of-</w:t>
      </w:r>
      <w:proofErr w:type="spellStart"/>
      <w:r w:rsidRPr="003C2E8B">
        <w:rPr>
          <w:rFonts w:asciiTheme="minorBidi" w:hAnsiTheme="minorBidi" w:cstheme="minorBidi"/>
          <w:b/>
          <w:bCs/>
        </w:rPr>
        <w:t>the</w:t>
      </w:r>
      <w:proofErr w:type="spellEnd"/>
      <w:r w:rsidRPr="003C2E8B">
        <w:rPr>
          <w:rFonts w:asciiTheme="minorBidi" w:hAnsiTheme="minorBidi" w:cstheme="minorBidi"/>
          <w:b/>
          <w:bCs/>
        </w:rPr>
        <w:t>-art idősor szegmentáló módszerek</w:t>
      </w:r>
    </w:p>
    <w:p w14:paraId="511D0FF3" w14:textId="40D9523F" w:rsidR="003C2E8B" w:rsidRPr="003C2E8B" w:rsidRDefault="003C2E8B" w:rsidP="003643B6">
      <w:r w:rsidRPr="003C2E8B">
        <w:t xml:space="preserve">Az </w:t>
      </w:r>
      <w:proofErr w:type="spellStart"/>
      <w:r w:rsidRPr="003C2E8B">
        <w:t>ensemble</w:t>
      </w:r>
      <w:proofErr w:type="spellEnd"/>
      <w:r w:rsidRPr="003C2E8B">
        <w:t xml:space="preserve"> modellek bemutatása előtt fontosnak tartom, hogy bemutassam a </w:t>
      </w:r>
      <w:proofErr w:type="spellStart"/>
      <w:r w:rsidRPr="003C2E8B">
        <w:t>state</w:t>
      </w:r>
      <w:proofErr w:type="spellEnd"/>
      <w:r w:rsidRPr="003C2E8B">
        <w:t xml:space="preserve">-of </w:t>
      </w:r>
      <w:proofErr w:type="spellStart"/>
      <w:r w:rsidRPr="003C2E8B">
        <w:t>the</w:t>
      </w:r>
      <w:proofErr w:type="spellEnd"/>
      <w:r w:rsidRPr="003C2E8B">
        <w:t xml:space="preserve">-art idősor szegmentáló módszerek közül az általam is kipróbált algoritmusokat, hiszen mindet optimalizálnom kellett, illetve szeretnék egy átfogó képet adni a későbbi tervezői döntéseim okáról, hogy egyértelműen kiderüljön, miért is ezeket az algoritmusokat választottam. A jelenleg is alkalmazott idősor szegmentáló módszereket négy nagy csoportba lehet sorolni. Igyekeztem mindegyikből kipróbálni algoritmusokat, és a későbbi </w:t>
      </w:r>
      <w:proofErr w:type="spellStart"/>
      <w:r w:rsidRPr="003C2E8B">
        <w:t>ensemble</w:t>
      </w:r>
      <w:proofErr w:type="spellEnd"/>
      <w:r w:rsidRPr="003C2E8B">
        <w:t xml:space="preserve"> </w:t>
      </w:r>
      <w:proofErr w:type="spellStart"/>
      <w:r w:rsidRPr="003C2E8B">
        <w:t>modelleimben</w:t>
      </w:r>
      <w:proofErr w:type="spellEnd"/>
      <w:r w:rsidRPr="003C2E8B">
        <w:t xml:space="preserve"> is mindegyikből használni.</w:t>
      </w:r>
    </w:p>
    <w:p w14:paraId="1F467ED8" w14:textId="473E6C9B" w:rsidR="003C2E8B" w:rsidRPr="003C2E8B" w:rsidRDefault="003C2E8B" w:rsidP="003643B6">
      <w:r w:rsidRPr="003C2E8B">
        <w:t xml:space="preserve">Az első csoport a statisztikai és szabályalapú módszerek, melyek az idősorban található töréspontok (változáspontok) detektálására épülnek. Gyakran dinamikus programozási, </w:t>
      </w:r>
      <w:proofErr w:type="spellStart"/>
      <w:r w:rsidRPr="003C2E8B">
        <w:t>Bayes</w:t>
      </w:r>
      <w:proofErr w:type="spellEnd"/>
      <w:r w:rsidRPr="003C2E8B">
        <w:t xml:space="preserve">-féle vagy optimalizációs technikákat alkalmaznak. Általában gyors </w:t>
      </w:r>
      <w:proofErr w:type="spellStart"/>
      <w:r w:rsidRPr="003C2E8B">
        <w:t>futásidejűek</w:t>
      </w:r>
      <w:proofErr w:type="spellEnd"/>
      <w:r w:rsidRPr="003C2E8B">
        <w:t xml:space="preserve"> és jól interpretálhatóak. Ebből a kategóriából számos algoritmust kipróbáltam, és használtam fel a későbbiek során </w:t>
      </w:r>
      <w:proofErr w:type="spellStart"/>
      <w:r w:rsidRPr="003C2E8B">
        <w:t>ensemble</w:t>
      </w:r>
      <w:proofErr w:type="spellEnd"/>
      <w:r w:rsidRPr="003C2E8B">
        <w:t xml:space="preserve"> modellekben is.</w:t>
      </w:r>
    </w:p>
    <w:p w14:paraId="466C90F9" w14:textId="6816CCD1" w:rsidR="003C2E8B" w:rsidRPr="003C2E8B" w:rsidRDefault="003C2E8B" w:rsidP="003643B6">
      <w:r w:rsidRPr="003C2E8B">
        <w:t xml:space="preserve">Az első ilyen algoritmus a </w:t>
      </w:r>
      <w:proofErr w:type="spellStart"/>
      <w:r w:rsidRPr="003C2E8B">
        <w:t>Pruned</w:t>
      </w:r>
      <w:proofErr w:type="spellEnd"/>
      <w:r w:rsidRPr="003C2E8B">
        <w:t xml:space="preserve"> </w:t>
      </w:r>
      <w:proofErr w:type="spellStart"/>
      <w:r w:rsidRPr="003C2E8B">
        <w:t>Exact</w:t>
      </w:r>
      <w:proofErr w:type="spellEnd"/>
      <w:r w:rsidRPr="003C2E8B">
        <w:t xml:space="preserve"> </w:t>
      </w:r>
      <w:proofErr w:type="spellStart"/>
      <w:r w:rsidRPr="003C2E8B">
        <w:t>Linear</w:t>
      </w:r>
      <w:proofErr w:type="spellEnd"/>
      <w:r w:rsidRPr="003C2E8B">
        <w:t xml:space="preserve"> Time (PELT)</w:t>
      </w:r>
      <w:r w:rsidR="00EA2916">
        <w:t xml:space="preserve"> [1]</w:t>
      </w:r>
      <w:r w:rsidRPr="003C2E8B">
        <w:t xml:space="preserve"> volt, mely egy hatékony módszer idősorok változáspont detektálására. Az algoritmus által készített szegmentálás pontossága nagyban függ a büntetési paraméter (</w:t>
      </w:r>
      <w:proofErr w:type="spellStart"/>
      <w:r w:rsidRPr="003C2E8B">
        <w:t>penalty</w:t>
      </w:r>
      <w:proofErr w:type="spellEnd"/>
      <w:r w:rsidRPr="003C2E8B">
        <w:t xml:space="preserve">) helyes megválasztásától. A </w:t>
      </w:r>
      <w:proofErr w:type="spellStart"/>
      <w:r w:rsidRPr="003C2E8B">
        <w:t>penalty</w:t>
      </w:r>
      <w:proofErr w:type="spellEnd"/>
      <w:r w:rsidRPr="003C2E8B">
        <w:t xml:space="preserve"> azt adja meg, hogy mennyire érzékenyen reagál a PELT az idősorban bekövetkező változásokra. Ennek optimalizálására egy tartományon belül egyenletesen elosztott büntetési értékeket teszteltem, és minden esetben kiszámoltam a szegmenshez tartozó költséget, amit a szegmens hosszának négyzeteként definiáltam. A megfelelő értéket a </w:t>
      </w:r>
      <w:proofErr w:type="spellStart"/>
      <w:r w:rsidRPr="003C2E8B">
        <w:t>KneeLocator</w:t>
      </w:r>
      <w:proofErr w:type="spellEnd"/>
      <w:r w:rsidR="007F2A75">
        <w:t xml:space="preserve"> [7]</w:t>
      </w:r>
      <w:r w:rsidRPr="003C2E8B">
        <w:t xml:space="preserve"> algoritmus segítségével határoztam meg, ami visszaadja az optimális könyökpontot a költségfüggvény görbéjén. A túlzott szegmentálás elkerülése érdekében a minimális szegmens hosszúságot az idősor hosszának egyhetedére állítottam.</w:t>
      </w:r>
    </w:p>
    <w:p w14:paraId="51E67297" w14:textId="68670411" w:rsidR="003C2E8B" w:rsidRPr="003C2E8B" w:rsidRDefault="003C2E8B" w:rsidP="003643B6">
      <w:r w:rsidRPr="003C2E8B">
        <w:t xml:space="preserve">A következő algoritmus a </w:t>
      </w:r>
      <w:proofErr w:type="spellStart"/>
      <w:r w:rsidRPr="003C2E8B">
        <w:t>Binary</w:t>
      </w:r>
      <w:proofErr w:type="spellEnd"/>
      <w:r w:rsidRPr="003C2E8B">
        <w:t xml:space="preserve"> </w:t>
      </w:r>
      <w:proofErr w:type="spellStart"/>
      <w:r w:rsidRPr="003C2E8B">
        <w:t>Segmentation</w:t>
      </w:r>
      <w:proofErr w:type="spellEnd"/>
      <w:r w:rsidRPr="003C2E8B">
        <w:t xml:space="preserve"> (</w:t>
      </w:r>
      <w:proofErr w:type="spellStart"/>
      <w:r w:rsidRPr="003C2E8B">
        <w:t>BinSeg</w:t>
      </w:r>
      <w:proofErr w:type="spellEnd"/>
      <w:r w:rsidRPr="003C2E8B">
        <w:t>)</w:t>
      </w:r>
      <w:r w:rsidR="00EA2916">
        <w:t xml:space="preserve"> [1]</w:t>
      </w:r>
      <w:r w:rsidRPr="003C2E8B">
        <w:t xml:space="preserve"> volt, ami fokozatosan osztja fel az idősort szegmensekre. A módszer egyik kritikus eleme a szegmentációs pontok számának megfelelő meghatározása. Ennek az értéknek az optimalizálását végeztem el oly módon, hogy vettem egy maximális szegmens számot (n) az idősor hosszával arányosan, majd 1-től n-</w:t>
      </w:r>
      <w:proofErr w:type="spellStart"/>
      <w:r w:rsidRPr="003C2E8B">
        <w:t>ig</w:t>
      </w:r>
      <w:proofErr w:type="spellEnd"/>
      <w:r w:rsidRPr="003C2E8B">
        <w:t xml:space="preserve"> kiszámoltam az algoritmus összesített költségfüggvényét, amely azt méri, hogy az adott szegmentáció mennyire illeszkedik az idősor szerkezetéhez. Az optimális szegmens számot hasonlóan a PELT-nél ismertetett módon a </w:t>
      </w:r>
      <w:proofErr w:type="spellStart"/>
      <w:r w:rsidRPr="003C2E8B">
        <w:t>KneeLocator</w:t>
      </w:r>
      <w:proofErr w:type="spellEnd"/>
      <w:r w:rsidR="007F2A75">
        <w:t xml:space="preserve"> [7]</w:t>
      </w:r>
      <w:r w:rsidRPr="003C2E8B">
        <w:t xml:space="preserve"> függvénnyel határoztam meg a költségfüggvény alapján.</w:t>
      </w:r>
    </w:p>
    <w:p w14:paraId="381B1F87" w14:textId="1B1930C5" w:rsidR="003C2E8B" w:rsidRPr="003C2E8B" w:rsidRDefault="003C2E8B" w:rsidP="003643B6">
      <w:r w:rsidRPr="003C2E8B">
        <w:t xml:space="preserve">Következő algoritmus a </w:t>
      </w:r>
      <w:proofErr w:type="spellStart"/>
      <w:r w:rsidRPr="003C2E8B">
        <w:t>Bottom-Up</w:t>
      </w:r>
      <w:proofErr w:type="spellEnd"/>
      <w:r w:rsidR="006C4DFB">
        <w:t xml:space="preserve"> [9]</w:t>
      </w:r>
      <w:r w:rsidRPr="003C2E8B">
        <w:t xml:space="preserve">, amely kezdetben az idősor teljes tartományát egyetlen szegmensként kezeli, majd fokozatosan finomítja a felosztást. A módszer megpróbálja az adatok szerkezetének megfelelően kialakítani a felosztást. Hasonlóan a </w:t>
      </w:r>
      <w:proofErr w:type="spellStart"/>
      <w:r w:rsidRPr="003C2E8B">
        <w:t>BinSeg</w:t>
      </w:r>
      <w:proofErr w:type="spellEnd"/>
      <w:r w:rsidRPr="003C2E8B">
        <w:t xml:space="preserve"> algoritmushoz, itt is a maximális szegmens szám paramétert optimalizáltam. Ennek végrehajtása teljes egészében megegyezik a korábbiakban bemutatott módszerrel.</w:t>
      </w:r>
    </w:p>
    <w:p w14:paraId="1308CE66" w14:textId="3AF671ED" w:rsidR="003C2E8B" w:rsidRPr="003C2E8B" w:rsidRDefault="003C2E8B" w:rsidP="003643B6">
      <w:r w:rsidRPr="003C2E8B">
        <w:t xml:space="preserve">Ebből a kategóriából az utolsó választott algoritmus a </w:t>
      </w:r>
      <w:proofErr w:type="spellStart"/>
      <w:r w:rsidRPr="003C2E8B">
        <w:t>Window-Based</w:t>
      </w:r>
      <w:proofErr w:type="spellEnd"/>
      <w:r w:rsidRPr="003C2E8B">
        <w:t xml:space="preserve"> szegmentációs algoritmus</w:t>
      </w:r>
      <w:r w:rsidR="00D66AFE">
        <w:t xml:space="preserve"> [1]</w:t>
      </w:r>
      <w:r w:rsidRPr="003C2E8B">
        <w:t xml:space="preserve">, ami egy </w:t>
      </w:r>
      <w:proofErr w:type="spellStart"/>
      <w:r w:rsidRPr="003C2E8B">
        <w:t>csúszóablakos</w:t>
      </w:r>
      <w:proofErr w:type="spellEnd"/>
      <w:r w:rsidRPr="003C2E8B">
        <w:t xml:space="preserve"> megközelítést alkalmaz az idősor felbontására. Ennek a módszernek az erőssége, hogy olyan idősorokon is jól használható, ahol a változások lokálisan észlelhetők, de az egész struktúra globálisan nem feltétlenül ismert. Az ablakméretet a tanító adathalmazon optimalizáltam, így jutottam arra, hogy a maximuma legyen az idősor hosszának a 20-ad részének, vagy 5-nek. A változáspontok maximális számát (n) az idősor hossza és az ablakméret alapján határoztam meg oly módon, hogy az a minimuma 15-nek vagy az idősor hosszának a két ablakméreted részének. Ezt követően 1-től n-</w:t>
      </w:r>
      <w:proofErr w:type="spellStart"/>
      <w:r w:rsidRPr="003C2E8B">
        <w:t>ig</w:t>
      </w:r>
      <w:proofErr w:type="spellEnd"/>
      <w:r w:rsidRPr="003C2E8B">
        <w:t xml:space="preserve"> minden szegmens számhoz meghatároztam a változáspontok varianciáját. Az optimális szegmens számot hasonlóan a korábbiakhoz a </w:t>
      </w:r>
      <w:proofErr w:type="spellStart"/>
      <w:r w:rsidRPr="003C2E8B">
        <w:t>KneeLocator</w:t>
      </w:r>
      <w:proofErr w:type="spellEnd"/>
      <w:r w:rsidR="007F2A75">
        <w:t xml:space="preserve"> [7]</w:t>
      </w:r>
      <w:r w:rsidRPr="003C2E8B">
        <w:t xml:space="preserve"> végzi, azzal a különbséggel, hogy most a varianciákból kapott görbe könyök pontját keresi. Ezúton </w:t>
      </w:r>
      <w:r w:rsidRPr="003C2E8B">
        <w:lastRenderedPageBreak/>
        <w:t>szeretném azt is megjegyezni, hogy mind a négy bemutatott algoritmus esetén L2 kernelt használtam. Az L2 kernel működése azon alapszik, hogy a kapott szakaszokon belül a lehető legkisebb négyzetes eltérést érjük el az adott szakasz átlagától.</w:t>
      </w:r>
    </w:p>
    <w:p w14:paraId="53E2D261" w14:textId="7CE9E7DD" w:rsidR="003C2E8B" w:rsidRPr="003C2E8B" w:rsidRDefault="003C2E8B" w:rsidP="003C2E8B">
      <w:r w:rsidRPr="003C2E8B">
        <w:t xml:space="preserve">Az idősor szegmentáló módszerek második kategóriája a </w:t>
      </w:r>
      <w:proofErr w:type="spellStart"/>
      <w:r w:rsidRPr="003C2E8B">
        <w:t>klaszterezési</w:t>
      </w:r>
      <w:proofErr w:type="spellEnd"/>
      <w:r w:rsidRPr="003C2E8B">
        <w:t xml:space="preserve"> és tanulási alapú módszerek. Ebből a </w:t>
      </w:r>
      <w:proofErr w:type="spellStart"/>
      <w:r w:rsidRPr="003C2E8B">
        <w:t>ketegóriából</w:t>
      </w:r>
      <w:proofErr w:type="spellEnd"/>
      <w:r w:rsidRPr="003C2E8B">
        <w:t xml:space="preserve"> futtattam a </w:t>
      </w:r>
      <w:proofErr w:type="spellStart"/>
      <w:r w:rsidRPr="003C2E8B">
        <w:t>Dynamic</w:t>
      </w:r>
      <w:proofErr w:type="spellEnd"/>
      <w:r w:rsidRPr="003C2E8B">
        <w:t xml:space="preserve"> Time </w:t>
      </w:r>
      <w:proofErr w:type="spellStart"/>
      <w:r w:rsidRPr="003C2E8B">
        <w:t>Warping</w:t>
      </w:r>
      <w:proofErr w:type="spellEnd"/>
      <w:r w:rsidRPr="003C2E8B">
        <w:t xml:space="preserve"> </w:t>
      </w:r>
      <w:proofErr w:type="spellStart"/>
      <w:r w:rsidRPr="003C2E8B">
        <w:t>KMeans</w:t>
      </w:r>
      <w:proofErr w:type="spellEnd"/>
      <w:r w:rsidRPr="003C2E8B">
        <w:t xml:space="preserve"> (DTW </w:t>
      </w:r>
      <w:proofErr w:type="spellStart"/>
      <w:r w:rsidRPr="003C2E8B">
        <w:t>KMeans</w:t>
      </w:r>
      <w:proofErr w:type="spellEnd"/>
      <w:r w:rsidRPr="003C2E8B">
        <w:t>) algoritmust</w:t>
      </w:r>
      <w:r w:rsidR="00C235B2">
        <w:t xml:space="preserve"> [1]</w:t>
      </w:r>
      <w:r w:rsidRPr="003C2E8B">
        <w:t xml:space="preserve">, ami ellentétben az euklideszi távolságra épülő hagyományos </w:t>
      </w:r>
      <w:proofErr w:type="spellStart"/>
      <w:r w:rsidRPr="003C2E8B">
        <w:t>KMeans-től</w:t>
      </w:r>
      <w:proofErr w:type="spellEnd"/>
      <w:r w:rsidRPr="003C2E8B">
        <w:t xml:space="preserve">, a dinamikus </w:t>
      </w:r>
      <w:proofErr w:type="spellStart"/>
      <w:r w:rsidRPr="003C2E8B">
        <w:t>idővetemítést</w:t>
      </w:r>
      <w:proofErr w:type="spellEnd"/>
      <w:r w:rsidRPr="003C2E8B">
        <w:t xml:space="preserve"> (DTW) használja távolságmértékként. DTW </w:t>
      </w:r>
      <w:proofErr w:type="spellStart"/>
      <w:r w:rsidRPr="003C2E8B">
        <w:t>KMeans</w:t>
      </w:r>
      <w:proofErr w:type="spellEnd"/>
      <w:r w:rsidRPr="003C2E8B">
        <w:t xml:space="preserve"> algoritmust azonban csak kipróbálás szintjén használtam. Ellenben a szintén ebbe a csoportba sorolható, az egyik</w:t>
      </w:r>
      <w:r w:rsidR="008C11DC">
        <w:t>,</w:t>
      </w:r>
      <w:r w:rsidRPr="003C2E8B">
        <w:t xml:space="preserve"> ha nem a legpontosabb szegmentáló módszerrel, a </w:t>
      </w:r>
      <w:proofErr w:type="spellStart"/>
      <w:r w:rsidRPr="003C2E8B">
        <w:t>Classification</w:t>
      </w:r>
      <w:proofErr w:type="spellEnd"/>
      <w:r w:rsidRPr="003C2E8B">
        <w:t xml:space="preserve"> </w:t>
      </w:r>
      <w:proofErr w:type="spellStart"/>
      <w:r w:rsidRPr="003C2E8B">
        <w:t>Score</w:t>
      </w:r>
      <w:proofErr w:type="spellEnd"/>
      <w:r w:rsidRPr="003C2E8B">
        <w:t xml:space="preserve"> </w:t>
      </w:r>
      <w:proofErr w:type="spellStart"/>
      <w:r w:rsidRPr="003C2E8B">
        <w:t>Profile-val</w:t>
      </w:r>
      <w:proofErr w:type="spellEnd"/>
      <w:r w:rsidRPr="003C2E8B">
        <w:t xml:space="preserve"> (</w:t>
      </w:r>
      <w:proofErr w:type="spellStart"/>
      <w:r w:rsidRPr="003C2E8B">
        <w:t>CLaSP</w:t>
      </w:r>
      <w:proofErr w:type="spellEnd"/>
      <w:r w:rsidRPr="003C2E8B">
        <w:t>)</w:t>
      </w:r>
      <w:r w:rsidR="00931BCD">
        <w:t xml:space="preserve"> [2]</w:t>
      </w:r>
      <w:r w:rsidRPr="003C2E8B">
        <w:t xml:space="preserve">. A </w:t>
      </w:r>
      <w:proofErr w:type="spellStart"/>
      <w:r w:rsidRPr="003C2E8B">
        <w:t>CLaSP</w:t>
      </w:r>
      <w:proofErr w:type="spellEnd"/>
      <w:r w:rsidRPr="003C2E8B">
        <w:t xml:space="preserve"> működése azon alapszik, hogy az idősor különböző lehetséges vágási pontjainál két részre osztja az idősort, majd megvizsgálja, mennyire jól </w:t>
      </w:r>
      <w:proofErr w:type="spellStart"/>
      <w:r w:rsidRPr="003C2E8B">
        <w:t>különböztethetők</w:t>
      </w:r>
      <w:proofErr w:type="spellEnd"/>
      <w:r w:rsidRPr="003C2E8B">
        <w:t xml:space="preserve"> meg ezek a szegmensek egy osztályozóval. A kapott klasszifikációs pontosság egy profilként értelmezhető az idő függvényében, melynek lokális maximumai jelenthetnek változáspontot. Ennek a módszernek a használatához egy jól optimalizált keretrendszert használtam, amelyet a </w:t>
      </w:r>
      <w:proofErr w:type="spellStart"/>
      <w:r w:rsidRPr="003C2E8B">
        <w:t>claspy</w:t>
      </w:r>
      <w:proofErr w:type="spellEnd"/>
      <w:r w:rsidRPr="003C2E8B">
        <w:t xml:space="preserve"> Python könyvtárból importáltam</w:t>
      </w:r>
      <w:r w:rsidR="002F4405">
        <w:t xml:space="preserve"> [3]</w:t>
      </w:r>
      <w:r w:rsidRPr="003C2E8B">
        <w:t>. Az innen elérhető modellen saját optimalizációt nem kellett végeznem</w:t>
      </w:r>
      <w:r w:rsidR="00FE6790">
        <w:t xml:space="preserve">. A hivatkozott cikkek ([2], [3]) részletesen ismertették a </w:t>
      </w:r>
      <w:proofErr w:type="spellStart"/>
      <w:r w:rsidR="00FE6790">
        <w:t>CLaSP</w:t>
      </w:r>
      <w:proofErr w:type="spellEnd"/>
      <w:r w:rsidR="00FE6790">
        <w:t xml:space="preserve"> működési elvét, melyet részletesen tanulmányoztam munkám során.</w:t>
      </w:r>
    </w:p>
    <w:p w14:paraId="26F538FE" w14:textId="5B2563E3" w:rsidR="003C2E8B" w:rsidRPr="003C2E8B" w:rsidRDefault="003C2E8B" w:rsidP="003643B6">
      <w:r w:rsidRPr="003C2E8B">
        <w:t xml:space="preserve">A harmadik csoportja idősor szegmentáló módszereknek a mélytanulás alapú algoritmusok. Ebben a kategóriában lehet említést tenni Long </w:t>
      </w:r>
      <w:proofErr w:type="spellStart"/>
      <w:r w:rsidRPr="003C2E8B">
        <w:t>Short-term</w:t>
      </w:r>
      <w:proofErr w:type="spellEnd"/>
      <w:r w:rsidRPr="003C2E8B">
        <w:t xml:space="preserve"> </w:t>
      </w:r>
      <w:proofErr w:type="spellStart"/>
      <w:r w:rsidRPr="003C2E8B">
        <w:t>Memory-ról</w:t>
      </w:r>
      <w:proofErr w:type="spellEnd"/>
      <w:r w:rsidRPr="003C2E8B">
        <w:t xml:space="preserve"> (LSTM), </w:t>
      </w:r>
      <w:proofErr w:type="spellStart"/>
      <w:r w:rsidRPr="003C2E8B">
        <w:t>transzformerekről</w:t>
      </w:r>
      <w:proofErr w:type="spellEnd"/>
      <w:r w:rsidRPr="003C2E8B">
        <w:t xml:space="preserve">, </w:t>
      </w:r>
      <w:proofErr w:type="spellStart"/>
      <w:r w:rsidRPr="003C2E8B">
        <w:t>konvolúciós</w:t>
      </w:r>
      <w:proofErr w:type="spellEnd"/>
      <w:r w:rsidRPr="003C2E8B">
        <w:t xml:space="preserve"> neurális hálókról (CNN) és </w:t>
      </w:r>
      <w:proofErr w:type="spellStart"/>
      <w:r w:rsidRPr="003C2E8B">
        <w:t>Temporal</w:t>
      </w:r>
      <w:proofErr w:type="spellEnd"/>
      <w:r w:rsidRPr="003C2E8B">
        <w:t xml:space="preserve"> </w:t>
      </w:r>
      <w:proofErr w:type="spellStart"/>
      <w:r w:rsidRPr="003C2E8B">
        <w:t>Convolutional</w:t>
      </w:r>
      <w:proofErr w:type="spellEnd"/>
      <w:r w:rsidRPr="003C2E8B">
        <w:t xml:space="preserve"> </w:t>
      </w:r>
      <w:proofErr w:type="spellStart"/>
      <w:r w:rsidRPr="003C2E8B">
        <w:t>Networks-ről</w:t>
      </w:r>
      <w:proofErr w:type="spellEnd"/>
      <w:r w:rsidRPr="003C2E8B">
        <w:t xml:space="preserve"> (TCN). Választásom utóbbira esett, így készítettem és megpróbáltam optimalizálni egy TCN alapú </w:t>
      </w:r>
      <w:proofErr w:type="spellStart"/>
      <w:r w:rsidRPr="003C2E8B">
        <w:t>autoencodert</w:t>
      </w:r>
      <w:proofErr w:type="spellEnd"/>
      <w:r w:rsidR="004C5A13">
        <w:t xml:space="preserve"> [4]</w:t>
      </w:r>
      <w:r w:rsidRPr="003C2E8B">
        <w:t xml:space="preserve">, amely az adatok rekonstrukciós hibáját felhasználva detektálja a jelentős változáspontokat. A modell célja, hogy az idősor egy tömörített reprezentációját tanulja meg az </w:t>
      </w:r>
      <w:proofErr w:type="spellStart"/>
      <w:r w:rsidRPr="003C2E8B">
        <w:t>encoder-decoder</w:t>
      </w:r>
      <w:proofErr w:type="spellEnd"/>
      <w:r w:rsidRPr="003C2E8B">
        <w:t xml:space="preserve"> architektúra segítségével. Az </w:t>
      </w:r>
      <w:proofErr w:type="spellStart"/>
      <w:r w:rsidRPr="003C2E8B">
        <w:t>encoder</w:t>
      </w:r>
      <w:proofErr w:type="spellEnd"/>
      <w:r w:rsidRPr="003C2E8B">
        <w:t xml:space="preserve">-t több </w:t>
      </w:r>
      <w:proofErr w:type="spellStart"/>
      <w:r w:rsidRPr="003C2E8B">
        <w:t>dilatált</w:t>
      </w:r>
      <w:proofErr w:type="spellEnd"/>
      <w:r w:rsidRPr="003C2E8B">
        <w:t xml:space="preserve"> </w:t>
      </w:r>
      <w:proofErr w:type="spellStart"/>
      <w:r w:rsidRPr="003C2E8B">
        <w:t>konvolúciós</w:t>
      </w:r>
      <w:proofErr w:type="spellEnd"/>
      <w:r w:rsidRPr="003C2E8B">
        <w:t xml:space="preserve"> rétegből építettem fel, amelyek egyre tömörebb reprezentációt képeznek az idősorból. Reziduális kapcsolatokat is alkalmaztam a mély hálózatok tanulásának elősegítésére. A </w:t>
      </w:r>
      <w:proofErr w:type="spellStart"/>
      <w:r w:rsidRPr="003C2E8B">
        <w:t>decoder</w:t>
      </w:r>
      <w:proofErr w:type="spellEnd"/>
      <w:r w:rsidRPr="003C2E8B">
        <w:t xml:space="preserve">-t az </w:t>
      </w:r>
      <w:proofErr w:type="spellStart"/>
      <w:r w:rsidRPr="003C2E8B">
        <w:t>encoder</w:t>
      </w:r>
      <w:proofErr w:type="spellEnd"/>
      <w:r w:rsidRPr="003C2E8B">
        <w:t xml:space="preserve"> struktúrájának tükörképeként készítettem el. A modell tanítása során </w:t>
      </w:r>
      <w:proofErr w:type="spellStart"/>
      <w:r w:rsidRPr="003C2E8B">
        <w:t>Mean</w:t>
      </w:r>
      <w:proofErr w:type="spellEnd"/>
      <w:r w:rsidRPr="003C2E8B">
        <w:t xml:space="preserve"> </w:t>
      </w:r>
      <w:proofErr w:type="spellStart"/>
      <w:r w:rsidRPr="003C2E8B">
        <w:t>Squared</w:t>
      </w:r>
      <w:proofErr w:type="spellEnd"/>
      <w:r w:rsidRPr="003C2E8B">
        <w:t xml:space="preserve"> </w:t>
      </w:r>
      <w:proofErr w:type="spellStart"/>
      <w:r w:rsidRPr="003C2E8B">
        <w:t>Error</w:t>
      </w:r>
      <w:proofErr w:type="spellEnd"/>
      <w:r w:rsidRPr="003C2E8B">
        <w:t xml:space="preserve"> (MSE) veszteségfüggvénnyel és Adam optimalizálóval optimalizáltam. A tanulás hatékonyságának fenntartása érdekében </w:t>
      </w:r>
      <w:proofErr w:type="spellStart"/>
      <w:r w:rsidRPr="003C2E8B">
        <w:t>ReduceLROnPlateau</w:t>
      </w:r>
      <w:proofErr w:type="spellEnd"/>
      <w:r w:rsidRPr="003C2E8B">
        <w:t xml:space="preserve"> tanulási ráta csökkentő ütemezőt használtam. A változáspontok detektálása a rekonstrukciós hiba értékének elemzésén alapszik. Egy gördülő ablakos módszert alkalmaztam, amely a hiba átlagát és szórását vizsgálja. Ha az aktuális hiba meghaladja az átlag és a szórás egy küszöbértékkel vett szorzatának összegét, akkor azt a pontot változási pontként azonosítottam.</w:t>
      </w:r>
    </w:p>
    <w:p w14:paraId="2898371A" w14:textId="77777777" w:rsidR="003C2E8B" w:rsidRPr="003C2E8B" w:rsidRDefault="003C2E8B" w:rsidP="003C2E8B">
      <w:r w:rsidRPr="003C2E8B">
        <w:t xml:space="preserve">Az idősor szegmentáló módszerek negyedik és egyben utolsó csoportja, ami egyben az önálló laborom témája is, az </w:t>
      </w:r>
      <w:proofErr w:type="spellStart"/>
      <w:r w:rsidRPr="003C2E8B">
        <w:t>ensemble</w:t>
      </w:r>
      <w:proofErr w:type="spellEnd"/>
      <w:r w:rsidRPr="003C2E8B">
        <w:t xml:space="preserve"> szegmentáló módszerek. Ezek a módszerek több algoritmust kombinálnak a pontosság és robusztusság növelése érdekében. Például egy </w:t>
      </w:r>
      <w:proofErr w:type="spellStart"/>
      <w:r w:rsidRPr="003C2E8B">
        <w:t>ensemble</w:t>
      </w:r>
      <w:proofErr w:type="spellEnd"/>
      <w:r w:rsidRPr="003C2E8B">
        <w:t xml:space="preserve"> modell kombinálhat statisztikai, </w:t>
      </w:r>
      <w:proofErr w:type="spellStart"/>
      <w:r w:rsidRPr="003C2E8B">
        <w:t>klaszterezési</w:t>
      </w:r>
      <w:proofErr w:type="spellEnd"/>
      <w:r w:rsidRPr="003C2E8B">
        <w:t xml:space="preserve"> és mélytanulási módszereket, így csökkentve az egyedi modellek gyengeségeit, és felerősítve a modell általánosító képességét. Rugalmas és hatékony módszernek tűnhet többféle modell kombinálása, azonban a megfelelő modellek kiválasztása, a modellek súlyozása, az eltérő </w:t>
      </w:r>
      <w:proofErr w:type="spellStart"/>
      <w:r w:rsidRPr="003C2E8B">
        <w:t>predikciók</w:t>
      </w:r>
      <w:proofErr w:type="spellEnd"/>
      <w:r w:rsidRPr="003C2E8B">
        <w:t xml:space="preserve"> összehangolása egy komplex és kihívást jelentő feladat. Fontos megjegyezni azt is, hogy </w:t>
      </w:r>
      <w:proofErr w:type="spellStart"/>
      <w:r w:rsidRPr="003C2E8B">
        <w:t>ensemble</w:t>
      </w:r>
      <w:proofErr w:type="spellEnd"/>
      <w:r w:rsidRPr="003C2E8B">
        <w:t xml:space="preserve"> modellek futtatása nagy mértékben növeli a </w:t>
      </w:r>
      <w:proofErr w:type="spellStart"/>
      <w:r w:rsidRPr="003C2E8B">
        <w:t>predikciók</w:t>
      </w:r>
      <w:proofErr w:type="spellEnd"/>
      <w:r w:rsidRPr="003C2E8B">
        <w:t xml:space="preserve"> előállításához szükséges számítási kapacitást. A következő fejezetben részletesen bemutatom az általam készített </w:t>
      </w:r>
      <w:proofErr w:type="spellStart"/>
      <w:r w:rsidRPr="003C2E8B">
        <w:t>ensemble</w:t>
      </w:r>
      <w:proofErr w:type="spellEnd"/>
      <w:r w:rsidRPr="003C2E8B">
        <w:t xml:space="preserve"> modelleket, az általuk elért eredményeket, és össze is hasonlítom őket egyéni </w:t>
      </w:r>
      <w:proofErr w:type="spellStart"/>
      <w:r w:rsidRPr="003C2E8B">
        <w:t>state</w:t>
      </w:r>
      <w:proofErr w:type="spellEnd"/>
      <w:r w:rsidRPr="003C2E8B">
        <w:t>-of-</w:t>
      </w:r>
      <w:proofErr w:type="spellStart"/>
      <w:r w:rsidRPr="003C2E8B">
        <w:t>the</w:t>
      </w:r>
      <w:proofErr w:type="spellEnd"/>
      <w:r w:rsidRPr="003C2E8B">
        <w:t>-art megoldásokkal.</w:t>
      </w:r>
    </w:p>
    <w:p w14:paraId="72869737" w14:textId="77777777" w:rsidR="003C2E8B" w:rsidRPr="003C2E8B" w:rsidRDefault="003C2E8B" w:rsidP="003C2E8B"/>
    <w:p w14:paraId="09E2205D" w14:textId="01878282" w:rsidR="003C2E8B" w:rsidRDefault="003C2E8B" w:rsidP="005D4451">
      <w:pPr>
        <w:rPr>
          <w:rFonts w:asciiTheme="minorBidi" w:hAnsiTheme="minorBidi" w:cstheme="minorBidi"/>
          <w:b/>
          <w:bCs/>
        </w:rPr>
      </w:pPr>
      <w:r w:rsidRPr="003C2E8B">
        <w:rPr>
          <w:rFonts w:asciiTheme="minorBidi" w:hAnsiTheme="minorBidi" w:cstheme="minorBidi"/>
          <w:b/>
          <w:bCs/>
        </w:rPr>
        <w:t xml:space="preserve">2.2 </w:t>
      </w:r>
      <w:proofErr w:type="spellStart"/>
      <w:r w:rsidRPr="003C2E8B">
        <w:rPr>
          <w:rFonts w:asciiTheme="minorBidi" w:hAnsiTheme="minorBidi" w:cstheme="minorBidi"/>
          <w:b/>
          <w:bCs/>
        </w:rPr>
        <w:t>Ensemble</w:t>
      </w:r>
      <w:proofErr w:type="spellEnd"/>
      <w:r w:rsidRPr="003C2E8B">
        <w:rPr>
          <w:rFonts w:asciiTheme="minorBidi" w:hAnsiTheme="minorBidi" w:cstheme="minorBidi"/>
          <w:b/>
          <w:bCs/>
        </w:rPr>
        <w:t xml:space="preserve"> szegmentáló módszerek</w:t>
      </w:r>
    </w:p>
    <w:p w14:paraId="7659B219" w14:textId="77777777" w:rsidR="005D4451" w:rsidRPr="003C2E8B" w:rsidRDefault="005D4451" w:rsidP="005D4451">
      <w:pPr>
        <w:rPr>
          <w:rFonts w:asciiTheme="minorBidi" w:hAnsiTheme="minorBidi" w:cstheme="minorBidi"/>
          <w:b/>
          <w:bCs/>
        </w:rPr>
      </w:pPr>
    </w:p>
    <w:p w14:paraId="7CDC0A9A" w14:textId="53F1E268" w:rsidR="003C2E8B" w:rsidRPr="003C2E8B" w:rsidRDefault="003C2E8B" w:rsidP="005D4451">
      <w:pPr>
        <w:rPr>
          <w:rFonts w:asciiTheme="minorBidi" w:hAnsiTheme="minorBidi" w:cstheme="minorBidi"/>
          <w:b/>
          <w:bCs/>
        </w:rPr>
      </w:pPr>
      <w:r w:rsidRPr="003C2E8B">
        <w:rPr>
          <w:rFonts w:asciiTheme="minorBidi" w:hAnsiTheme="minorBidi" w:cstheme="minorBidi"/>
          <w:b/>
          <w:bCs/>
        </w:rPr>
        <w:lastRenderedPageBreak/>
        <w:t xml:space="preserve">2.2.1 Változáspont detektálás hierarchikus </w:t>
      </w:r>
      <w:proofErr w:type="spellStart"/>
      <w:r w:rsidRPr="003C2E8B">
        <w:rPr>
          <w:rFonts w:asciiTheme="minorBidi" w:hAnsiTheme="minorBidi" w:cstheme="minorBidi"/>
          <w:b/>
          <w:bCs/>
        </w:rPr>
        <w:t>klaszterezéssel</w:t>
      </w:r>
      <w:proofErr w:type="spellEnd"/>
    </w:p>
    <w:p w14:paraId="44544117" w14:textId="22528CD7" w:rsidR="003C2E8B" w:rsidRPr="003C2E8B" w:rsidRDefault="003C2E8B" w:rsidP="005D4451">
      <w:r w:rsidRPr="003C2E8B">
        <w:t xml:space="preserve">Idősorok </w:t>
      </w:r>
      <w:proofErr w:type="spellStart"/>
      <w:r w:rsidRPr="003C2E8B">
        <w:t>ensemble</w:t>
      </w:r>
      <w:proofErr w:type="spellEnd"/>
      <w:r w:rsidRPr="003C2E8B">
        <w:t xml:space="preserve"> modellel való szegmentálására az első megközelítés, amit alkalmaztam, egy már egyszerűbb osztályozási problémáknál is alkalmazott </w:t>
      </w:r>
      <w:proofErr w:type="spellStart"/>
      <w:r w:rsidRPr="003C2E8B">
        <w:t>ensemble</w:t>
      </w:r>
      <w:proofErr w:type="spellEnd"/>
      <w:r w:rsidRPr="003C2E8B">
        <w:t xml:space="preserve"> technikára próbáltam visszavezetni, a </w:t>
      </w:r>
      <w:proofErr w:type="spellStart"/>
      <w:r w:rsidRPr="003C2E8B">
        <w:t>majority</w:t>
      </w:r>
      <w:proofErr w:type="spellEnd"/>
      <w:r w:rsidRPr="003C2E8B">
        <w:t xml:space="preserve"> </w:t>
      </w:r>
      <w:proofErr w:type="spellStart"/>
      <w:r w:rsidRPr="003C2E8B">
        <w:t>voting-ra</w:t>
      </w:r>
      <w:proofErr w:type="spellEnd"/>
      <w:r w:rsidRPr="003C2E8B">
        <w:t xml:space="preserve">, azaz többségi szavazásra. Ennek a technikának a lényege, hogy a különböző modellek adott bemenetre előállított </w:t>
      </w:r>
      <w:proofErr w:type="spellStart"/>
      <w:r w:rsidRPr="003C2E8B">
        <w:t>predikcióit</w:t>
      </w:r>
      <w:proofErr w:type="spellEnd"/>
      <w:r w:rsidRPr="003C2E8B">
        <w:t xml:space="preserve"> összeveti, és a végső döntést az alapján hozza meg, hogy a legtöbb modell milyen kimenetet adott. Ez a módszer különösen akkor hatékony, ha a modellek eltérő szempontok alapján hozzák meg döntéseiket, hiszen így a zaj vagy egyedi hibák hatása csökkenthető. Ezt a módszert próbáltam átültetni nem felügyelt tanulási környezetbe idősorok változáspontjainak detektálásához.</w:t>
      </w:r>
    </w:p>
    <w:p w14:paraId="32806AF4" w14:textId="45DBF4FE" w:rsidR="003C2E8B" w:rsidRPr="003C2E8B" w:rsidRDefault="003C2E8B" w:rsidP="005D4451">
      <w:r w:rsidRPr="003C2E8B">
        <w:t xml:space="preserve">Egy idősort hatékonyan lehet reprezentálni, mint egymást követő időpontok, és hozzájuk tartozó értékek együttese. Változáspontok reprezentálásához előbbit, az időpontokat választottam, így egy modell kimenete egymást követő időpontok lesznek. Abban az esetben, ha veszek n modellt, ez n darab k hosszú időpont sorozatot jelent, ahol k egy tetszőleges pozitív egész szám, melyet ahogy korábban már említettem bizonyos modellekhez pontosan meg lehet adni, más esetekben dinamikusan </w:t>
      </w:r>
      <w:proofErr w:type="spellStart"/>
      <w:r w:rsidRPr="003C2E8B">
        <w:t>határozódik</w:t>
      </w:r>
      <w:proofErr w:type="spellEnd"/>
      <w:r w:rsidRPr="003C2E8B">
        <w:t xml:space="preserve"> meg. Fontos azt is megjegyezni, hogy eltérő modellek eltérő számú változáspontot is detektálhatnak.</w:t>
      </w:r>
    </w:p>
    <w:p w14:paraId="3D7D9C9B" w14:textId="451ABD6B" w:rsidR="009B4110" w:rsidRDefault="003C2E8B" w:rsidP="009B4110">
      <w:r w:rsidRPr="003C2E8B">
        <w:t xml:space="preserve">Miután mind az n modell elvégezte a </w:t>
      </w:r>
      <w:proofErr w:type="spellStart"/>
      <w:r w:rsidRPr="003C2E8B">
        <w:t>predikciót</w:t>
      </w:r>
      <w:proofErr w:type="spellEnd"/>
      <w:r w:rsidRPr="003C2E8B">
        <w:t xml:space="preserve">, az így kapott n darab időpont listát, összefűztem, majd pedig ezen az </w:t>
      </w:r>
      <w:proofErr w:type="spellStart"/>
      <w:r w:rsidRPr="003C2E8B">
        <w:t>összefűzött</w:t>
      </w:r>
      <w:proofErr w:type="spellEnd"/>
      <w:r w:rsidRPr="003C2E8B">
        <w:t xml:space="preserve"> listán végeztem hierarchikus </w:t>
      </w:r>
      <w:proofErr w:type="spellStart"/>
      <w:r w:rsidRPr="003C2E8B">
        <w:t>klaszterezést</w:t>
      </w:r>
      <w:proofErr w:type="spellEnd"/>
      <w:r w:rsidRPr="003C2E8B">
        <w:t xml:space="preserve">. Ehhez a </w:t>
      </w:r>
      <w:proofErr w:type="spellStart"/>
      <w:proofErr w:type="gramStart"/>
      <w:r w:rsidRPr="003C2E8B">
        <w:t>scipy.cluster</w:t>
      </w:r>
      <w:proofErr w:type="gramEnd"/>
      <w:r w:rsidRPr="003C2E8B">
        <w:t>.hierarchy.linkage</w:t>
      </w:r>
      <w:proofErr w:type="spellEnd"/>
      <w:r w:rsidRPr="003C2E8B">
        <w:t xml:space="preserve">() függvényét használtam, melyhez </w:t>
      </w:r>
      <w:proofErr w:type="spellStart"/>
      <w:r w:rsidRPr="003C2E8B">
        <w:t>ward</w:t>
      </w:r>
      <w:proofErr w:type="spellEnd"/>
      <w:r w:rsidRPr="003C2E8B">
        <w:t xml:space="preserve"> és </w:t>
      </w:r>
      <w:proofErr w:type="spellStart"/>
      <w:r w:rsidRPr="003C2E8B">
        <w:t>single</w:t>
      </w:r>
      <w:proofErr w:type="spellEnd"/>
      <w:r w:rsidRPr="003C2E8B">
        <w:t xml:space="preserve"> módszert is kipróbáltam, de végül a </w:t>
      </w:r>
      <w:proofErr w:type="spellStart"/>
      <w:r w:rsidRPr="003C2E8B">
        <w:t>single</w:t>
      </w:r>
      <w:proofErr w:type="spellEnd"/>
      <w:r w:rsidRPr="003C2E8B">
        <w:t xml:space="preserve"> mellett döntöttem, mivel amíg a </w:t>
      </w:r>
      <w:proofErr w:type="spellStart"/>
      <w:r w:rsidRPr="003C2E8B">
        <w:t>ward</w:t>
      </w:r>
      <w:proofErr w:type="spellEnd"/>
      <w:r w:rsidRPr="003C2E8B">
        <w:t xml:space="preserve"> egy variancia minimalizáló stratégiát követ, addig a </w:t>
      </w:r>
      <w:proofErr w:type="spellStart"/>
      <w:r w:rsidRPr="003C2E8B">
        <w:t>single</w:t>
      </w:r>
      <w:proofErr w:type="spellEnd"/>
      <w:r w:rsidRPr="003C2E8B">
        <w:t xml:space="preserve"> a klaszterek legközelebbi pontjai közötti távolság alapján hozza meg az összevonási döntést, ami jobban illeszkedik az egydimenziós, időpontokból álló lista </w:t>
      </w:r>
      <w:proofErr w:type="spellStart"/>
      <w:r w:rsidRPr="003C2E8B">
        <w:t>klaszterezéséhez</w:t>
      </w:r>
      <w:proofErr w:type="spellEnd"/>
      <w:r w:rsidRPr="003C2E8B">
        <w:t xml:space="preserve">. A klaszterek szétválasztásához szükséges távolság küszöböt oly módon határoztam meg, hogy több hierarchikus </w:t>
      </w:r>
      <w:proofErr w:type="spellStart"/>
      <w:r w:rsidRPr="003C2E8B">
        <w:t>klaszterezési</w:t>
      </w:r>
      <w:proofErr w:type="spellEnd"/>
      <w:r w:rsidRPr="003C2E8B">
        <w:t xml:space="preserve"> szintet is megvizsgáltam, és az inkonzisztencia statisztikák alapján</w:t>
      </w:r>
      <w:r w:rsidR="00645018">
        <w:t xml:space="preserve"> [8]</w:t>
      </w:r>
      <w:r w:rsidRPr="003C2E8B">
        <w:t xml:space="preserve"> választottam ki a megfelelő küszöbértéket. Ennek kiválasztására azzal a heurisztikával éltem, hogy azon a szinten célszerű elvégezni a vágást, és ezzel megkapva a leginformatívabb szétválasztási pontokat, ahol a legnagyobb az inkonzisztencia-szórás. Végül a távolság küszöb értékét az adott szint inkonzisztencia koefficiens átlagának és szórásának összegeként határoztam meg. Ez az inkonzisztencia koefficiens mutatja meg mennyire szokatlan vagy nem homogén egy adott klaszter.</w:t>
      </w:r>
    </w:p>
    <w:p w14:paraId="3BF3CC54" w14:textId="77777777" w:rsidR="009B4110" w:rsidRDefault="009B4110" w:rsidP="009B4110"/>
    <w:p w14:paraId="545B49A6" w14:textId="77777777" w:rsidR="00A66977" w:rsidRPr="00A66977" w:rsidRDefault="00A66977" w:rsidP="009A1419">
      <w:pPr>
        <w:ind w:left="2527"/>
      </w:pPr>
      <w:proofErr w:type="spellStart"/>
      <w:r w:rsidRPr="00A66977">
        <w:t>function</w:t>
      </w:r>
      <w:proofErr w:type="spellEnd"/>
      <w:r w:rsidRPr="00A66977">
        <w:t xml:space="preserve"> </w:t>
      </w:r>
      <w:proofErr w:type="spellStart"/>
      <w:r w:rsidRPr="00A66977">
        <w:t>find_optimal_</w:t>
      </w:r>
      <w:proofErr w:type="gramStart"/>
      <w:r w:rsidRPr="00A66977">
        <w:t>threshold</w:t>
      </w:r>
      <w:proofErr w:type="spellEnd"/>
      <w:r w:rsidRPr="00A66977">
        <w:t>(</w:t>
      </w:r>
      <w:proofErr w:type="gramEnd"/>
      <w:r w:rsidRPr="00A66977">
        <w:t xml:space="preserve">Z, </w:t>
      </w:r>
      <w:proofErr w:type="spellStart"/>
      <w:r w:rsidRPr="00A66977">
        <w:t>max_depth</w:t>
      </w:r>
      <w:proofErr w:type="spellEnd"/>
      <w:r w:rsidRPr="00A66977">
        <w:t>):</w:t>
      </w:r>
    </w:p>
    <w:p w14:paraId="4D253601" w14:textId="77777777" w:rsidR="00A66977" w:rsidRPr="00A66977" w:rsidRDefault="00A66977" w:rsidP="009A1419">
      <w:pPr>
        <w:ind w:left="2527"/>
      </w:pPr>
      <w:r w:rsidRPr="00A66977">
        <w:t>    </w:t>
      </w:r>
      <w:proofErr w:type="spellStart"/>
      <w:r w:rsidRPr="00A66977">
        <w:t>max_variation</w:t>
      </w:r>
      <w:proofErr w:type="spellEnd"/>
      <w:r w:rsidRPr="00A66977">
        <w:t xml:space="preserve"> ← 0</w:t>
      </w:r>
    </w:p>
    <w:p w14:paraId="27958FE5" w14:textId="35891AD7" w:rsidR="00A66977" w:rsidRPr="00A66977" w:rsidRDefault="00A66977" w:rsidP="009A1419">
      <w:pPr>
        <w:ind w:left="2527"/>
      </w:pPr>
      <w:r w:rsidRPr="00A66977">
        <w:t>    </w:t>
      </w:r>
      <w:proofErr w:type="spellStart"/>
      <w:r w:rsidRPr="00A66977">
        <w:t>best_threshold←None</w:t>
      </w:r>
      <w:proofErr w:type="spellEnd"/>
      <w:r w:rsidRPr="00A66977">
        <w:br/>
      </w:r>
    </w:p>
    <w:p w14:paraId="2FBDFB44" w14:textId="77777777" w:rsidR="00A66977" w:rsidRPr="00A66977" w:rsidRDefault="00A66977" w:rsidP="009A1419">
      <w:pPr>
        <w:ind w:left="2527"/>
      </w:pPr>
      <w:r w:rsidRPr="00A66977">
        <w:t>    </w:t>
      </w:r>
      <w:proofErr w:type="spellStart"/>
      <w:r w:rsidRPr="00A66977">
        <w:t>for</w:t>
      </w:r>
      <w:proofErr w:type="spellEnd"/>
      <w:r w:rsidRPr="00A66977">
        <w:t xml:space="preserve"> </w:t>
      </w:r>
      <w:proofErr w:type="spellStart"/>
      <w:r w:rsidRPr="00A66977">
        <w:t>depth</w:t>
      </w:r>
      <w:proofErr w:type="spellEnd"/>
      <w:r w:rsidRPr="00A66977">
        <w:t xml:space="preserve"> </w:t>
      </w:r>
      <w:proofErr w:type="spellStart"/>
      <w:r w:rsidRPr="00A66977">
        <w:t>from</w:t>
      </w:r>
      <w:proofErr w:type="spellEnd"/>
      <w:r w:rsidRPr="00A66977">
        <w:t xml:space="preserve"> 1 </w:t>
      </w:r>
      <w:proofErr w:type="spellStart"/>
      <w:r w:rsidRPr="00A66977">
        <w:t>to</w:t>
      </w:r>
      <w:proofErr w:type="spellEnd"/>
      <w:r w:rsidRPr="00A66977">
        <w:t xml:space="preserve"> </w:t>
      </w:r>
      <w:proofErr w:type="spellStart"/>
      <w:r w:rsidRPr="00A66977">
        <w:t>max_depth</w:t>
      </w:r>
      <w:proofErr w:type="spellEnd"/>
      <w:r w:rsidRPr="00A66977">
        <w:t>:</w:t>
      </w:r>
    </w:p>
    <w:p w14:paraId="265D2696" w14:textId="77777777" w:rsidR="00A66977" w:rsidRPr="00A66977" w:rsidRDefault="00A66977" w:rsidP="009A1419">
      <w:pPr>
        <w:ind w:left="2527"/>
      </w:pPr>
      <w:r w:rsidRPr="00A66977">
        <w:t>        </w:t>
      </w:r>
      <w:proofErr w:type="spellStart"/>
      <w:r w:rsidRPr="00A66977">
        <w:t>inconsistency</w:t>
      </w:r>
      <w:proofErr w:type="spellEnd"/>
      <w:r w:rsidRPr="00A66977">
        <w:t xml:space="preserve"> ← </w:t>
      </w:r>
      <w:proofErr w:type="spellStart"/>
      <w:proofErr w:type="gramStart"/>
      <w:r w:rsidRPr="00A66977">
        <w:t>inconsistent</w:t>
      </w:r>
      <w:proofErr w:type="spellEnd"/>
      <w:r w:rsidRPr="00A66977">
        <w:t>(</w:t>
      </w:r>
      <w:proofErr w:type="gramEnd"/>
      <w:r w:rsidRPr="00A66977">
        <w:t xml:space="preserve">Z, </w:t>
      </w:r>
      <w:proofErr w:type="spellStart"/>
      <w:r w:rsidRPr="00A66977">
        <w:t>depth</w:t>
      </w:r>
      <w:proofErr w:type="spellEnd"/>
      <w:r w:rsidRPr="00A66977">
        <w:t>)</w:t>
      </w:r>
    </w:p>
    <w:p w14:paraId="5E9E1BE3" w14:textId="7C655588" w:rsidR="00A66977" w:rsidRPr="00A66977" w:rsidRDefault="00A66977" w:rsidP="009A1419">
      <w:pPr>
        <w:ind w:left="2527"/>
      </w:pPr>
      <w:r w:rsidRPr="00A66977">
        <w:t>        </w:t>
      </w:r>
      <w:proofErr w:type="spellStart"/>
      <w:r w:rsidRPr="00A66977">
        <w:t>values</w:t>
      </w:r>
      <w:proofErr w:type="spellEnd"/>
      <w:r w:rsidRPr="00A66977">
        <w:t xml:space="preserve"> ← </w:t>
      </w:r>
      <w:proofErr w:type="spellStart"/>
      <w:r w:rsidRPr="00A66977">
        <w:t>inconsistency</w:t>
      </w:r>
      <w:proofErr w:type="spellEnd"/>
      <w:proofErr w:type="gramStart"/>
      <w:r w:rsidRPr="00A66977">
        <w:t>[:,</w:t>
      </w:r>
      <w:proofErr w:type="gramEnd"/>
      <w:r w:rsidRPr="00A66977">
        <w:t xml:space="preserve"> 3]</w:t>
      </w:r>
    </w:p>
    <w:p w14:paraId="72A0B3AC" w14:textId="77777777" w:rsidR="00A66977" w:rsidRPr="00A66977" w:rsidRDefault="00A66977" w:rsidP="009A1419">
      <w:pPr>
        <w:ind w:left="2527"/>
      </w:pPr>
      <w:r w:rsidRPr="00A66977">
        <w:t>        </w:t>
      </w:r>
      <w:proofErr w:type="spellStart"/>
      <w:r w:rsidRPr="00A66977">
        <w:t>threshold</w:t>
      </w:r>
      <w:proofErr w:type="spellEnd"/>
      <w:r w:rsidRPr="00A66977">
        <w:t xml:space="preserve"> ← </w:t>
      </w:r>
      <w:proofErr w:type="spellStart"/>
      <w:r w:rsidRPr="00A66977">
        <w:t>mean</w:t>
      </w:r>
      <w:proofErr w:type="spellEnd"/>
      <w:r w:rsidRPr="00A66977">
        <w:t>(</w:t>
      </w:r>
      <w:proofErr w:type="spellStart"/>
      <w:r w:rsidRPr="00A66977">
        <w:t>values</w:t>
      </w:r>
      <w:proofErr w:type="spellEnd"/>
      <w:r w:rsidRPr="00A66977">
        <w:t xml:space="preserve">) + </w:t>
      </w:r>
      <w:proofErr w:type="spellStart"/>
      <w:r w:rsidRPr="00A66977">
        <w:t>std</w:t>
      </w:r>
      <w:proofErr w:type="spellEnd"/>
      <w:r w:rsidRPr="00A66977">
        <w:t>(</w:t>
      </w:r>
      <w:proofErr w:type="spellStart"/>
      <w:r w:rsidRPr="00A66977">
        <w:t>values</w:t>
      </w:r>
      <w:proofErr w:type="spellEnd"/>
      <w:r w:rsidRPr="00A66977">
        <w:t>)</w:t>
      </w:r>
    </w:p>
    <w:p w14:paraId="1A19B005" w14:textId="67D7891D" w:rsidR="00A66977" w:rsidRPr="00A66977" w:rsidRDefault="00A66977" w:rsidP="009A1419">
      <w:pPr>
        <w:ind w:left="2527"/>
      </w:pPr>
      <w:r w:rsidRPr="00A66977">
        <w:t>        </w:t>
      </w:r>
      <w:proofErr w:type="spellStart"/>
      <w:r w:rsidRPr="00A66977">
        <w:t>variation←std</w:t>
      </w:r>
      <w:proofErr w:type="spellEnd"/>
      <w:r w:rsidRPr="00A66977">
        <w:t>(</w:t>
      </w:r>
      <w:proofErr w:type="spellStart"/>
      <w:r w:rsidRPr="00A66977">
        <w:t>values</w:t>
      </w:r>
      <w:proofErr w:type="spellEnd"/>
      <w:r w:rsidRPr="00A66977">
        <w:t>)</w:t>
      </w:r>
      <w:r w:rsidRPr="00A66977">
        <w:br/>
      </w:r>
    </w:p>
    <w:p w14:paraId="66825DE5" w14:textId="77777777" w:rsidR="00A66977" w:rsidRPr="00A66977" w:rsidRDefault="00A66977" w:rsidP="009A1419">
      <w:pPr>
        <w:ind w:left="2527"/>
      </w:pPr>
      <w:r w:rsidRPr="00A66977">
        <w:t>        </w:t>
      </w:r>
      <w:proofErr w:type="spellStart"/>
      <w:r w:rsidRPr="00A66977">
        <w:t>if</w:t>
      </w:r>
      <w:proofErr w:type="spellEnd"/>
      <w:r w:rsidRPr="00A66977">
        <w:t xml:space="preserve"> variation &gt; </w:t>
      </w:r>
      <w:proofErr w:type="spellStart"/>
      <w:r w:rsidRPr="00A66977">
        <w:t>max_variation</w:t>
      </w:r>
      <w:proofErr w:type="spellEnd"/>
      <w:r w:rsidRPr="00A66977">
        <w:t>:</w:t>
      </w:r>
    </w:p>
    <w:p w14:paraId="32590F3B" w14:textId="77777777" w:rsidR="00A66977" w:rsidRPr="00A66977" w:rsidRDefault="00A66977" w:rsidP="009A1419">
      <w:pPr>
        <w:ind w:left="2527"/>
      </w:pPr>
      <w:r w:rsidRPr="00A66977">
        <w:t>            </w:t>
      </w:r>
      <w:proofErr w:type="spellStart"/>
      <w:r w:rsidRPr="00A66977">
        <w:t>max_variation</w:t>
      </w:r>
      <w:proofErr w:type="spellEnd"/>
      <w:r w:rsidRPr="00A66977">
        <w:t xml:space="preserve"> ← </w:t>
      </w:r>
      <w:proofErr w:type="spellStart"/>
      <w:r w:rsidRPr="00A66977">
        <w:t>variation</w:t>
      </w:r>
      <w:proofErr w:type="spellEnd"/>
    </w:p>
    <w:p w14:paraId="1DAA19A3" w14:textId="387F7D52" w:rsidR="00A66977" w:rsidRPr="00A66977" w:rsidRDefault="00A66977" w:rsidP="009A1419">
      <w:pPr>
        <w:ind w:left="2527"/>
      </w:pPr>
      <w:r w:rsidRPr="00A66977">
        <w:t>            </w:t>
      </w:r>
      <w:proofErr w:type="spellStart"/>
      <w:r w:rsidRPr="00A66977">
        <w:t>best_threshold←threshold</w:t>
      </w:r>
      <w:proofErr w:type="spellEnd"/>
      <w:r w:rsidRPr="00A66977">
        <w:br/>
      </w:r>
    </w:p>
    <w:p w14:paraId="2DF5374B" w14:textId="726660B0" w:rsidR="00A66977" w:rsidRDefault="00A66977" w:rsidP="009A1419">
      <w:pPr>
        <w:keepNext/>
        <w:ind w:left="2527"/>
      </w:pPr>
      <w:r w:rsidRPr="00A66977">
        <w:t>    </w:t>
      </w:r>
      <w:proofErr w:type="spellStart"/>
      <w:r w:rsidRPr="00A66977">
        <w:t>return</w:t>
      </w:r>
      <w:proofErr w:type="spellEnd"/>
      <w:r w:rsidRPr="00A66977">
        <w:t xml:space="preserve"> </w:t>
      </w:r>
      <w:proofErr w:type="spellStart"/>
      <w:r w:rsidRPr="00A66977">
        <w:t>best_threshold</w:t>
      </w:r>
      <w:proofErr w:type="spellEnd"/>
    </w:p>
    <w:p w14:paraId="7C9DC0A2" w14:textId="2B0021C3" w:rsidR="009630F2" w:rsidRDefault="009A1419" w:rsidP="009630F2">
      <w:pPr>
        <w:pStyle w:val="Kpalrs"/>
        <w:jc w:val="center"/>
      </w:pPr>
      <w:r>
        <w:fldChar w:fldCharType="begin"/>
      </w:r>
      <w:r>
        <w:instrText xml:space="preserve"> SEQ ábra \* ARABIC </w:instrText>
      </w:r>
      <w:r>
        <w:fldChar w:fldCharType="separate"/>
      </w:r>
      <w:r w:rsidR="00E536C1">
        <w:rPr>
          <w:noProof/>
        </w:rPr>
        <w:t>1</w:t>
      </w:r>
      <w:r>
        <w:fldChar w:fldCharType="end"/>
      </w:r>
      <w:r>
        <w:t xml:space="preserve">. ábra - A </w:t>
      </w:r>
      <w:proofErr w:type="spellStart"/>
      <w:r>
        <w:t>hiererchikus</w:t>
      </w:r>
      <w:proofErr w:type="spellEnd"/>
      <w:r>
        <w:t xml:space="preserve"> </w:t>
      </w:r>
      <w:proofErr w:type="spellStart"/>
      <w:r>
        <w:t>klaszterezés</w:t>
      </w:r>
      <w:proofErr w:type="spellEnd"/>
      <w:r>
        <w:t xml:space="preserve"> optimális vágás algoritmusának </w:t>
      </w:r>
      <w:proofErr w:type="spellStart"/>
      <w:r>
        <w:t>pszeudokódja</w:t>
      </w:r>
      <w:proofErr w:type="spellEnd"/>
      <w:r>
        <w:t>.</w:t>
      </w:r>
    </w:p>
    <w:p w14:paraId="7286733F" w14:textId="069CC760" w:rsidR="009B4110" w:rsidRPr="009630F2" w:rsidRDefault="009630F2" w:rsidP="009630F2">
      <w:pPr>
        <w:widowControl/>
        <w:suppressAutoHyphens w:val="0"/>
        <w:spacing w:after="160" w:line="278" w:lineRule="auto"/>
        <w:ind w:left="0" w:firstLine="0"/>
        <w:jc w:val="left"/>
        <w:rPr>
          <w:rFonts w:cs="Mangal"/>
          <w:i/>
          <w:iCs/>
          <w:color w:val="0E2841" w:themeColor="text2"/>
          <w:sz w:val="18"/>
          <w:szCs w:val="16"/>
        </w:rPr>
      </w:pPr>
      <w:r>
        <w:br w:type="page"/>
      </w:r>
    </w:p>
    <w:p w14:paraId="6CD34788" w14:textId="67FF3D34" w:rsidR="003C2E8B" w:rsidRPr="003C2E8B" w:rsidRDefault="003C2E8B" w:rsidP="005D4451">
      <w:r w:rsidRPr="003C2E8B">
        <w:lastRenderedPageBreak/>
        <w:t>Miután a változáspontokat klaszterekbe soroltam, minden klaszterhez választottam egy reprezentatív pontot, amit az adott klaszterbe tartozó változáspontok átlagaként határoztam meg. Ez biztosítja azt, hogy az egyes szegmentálási algoritmusok által feltárt közeli változáspontok, egyetlen változáspontként jelenjenek meg a végeredményben.</w:t>
      </w:r>
    </w:p>
    <w:p w14:paraId="501DB83F" w14:textId="52321FEA" w:rsidR="003C2E8B" w:rsidRDefault="003C2E8B" w:rsidP="005D4451">
      <w:r w:rsidRPr="003C2E8B">
        <w:t xml:space="preserve">Számos algoritmus kombinációját kipróbáltam ezzel a megközelítéssel. Az algoritmusok kiválasztásánál kétféle szempontot tartottam szem előtt. Az első esetben megpróbáltam hasonló működési elven, vagy hasonló bonyolultságú modelleket kiválasztani. Így például készítettem egy modellt a PELT, </w:t>
      </w:r>
      <w:proofErr w:type="spellStart"/>
      <w:r w:rsidRPr="003C2E8B">
        <w:t>BinSeg</w:t>
      </w:r>
      <w:proofErr w:type="spellEnd"/>
      <w:r w:rsidRPr="003C2E8B">
        <w:t xml:space="preserve"> és </w:t>
      </w:r>
      <w:proofErr w:type="spellStart"/>
      <w:r w:rsidRPr="003C2E8B">
        <w:t>BottomUp</w:t>
      </w:r>
      <w:proofErr w:type="spellEnd"/>
      <w:r w:rsidRPr="003C2E8B">
        <w:t xml:space="preserve"> hármasból, de a </w:t>
      </w:r>
      <w:proofErr w:type="spellStart"/>
      <w:r w:rsidRPr="003C2E8B">
        <w:t>Window</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triót is kipróbáltam. A másik megközelítésem az volt, hogy eltérő bonyolultságú és eltérő működési elven alapuló modell együtteseket hozzak létre. ez alapján választottam a </w:t>
      </w:r>
      <w:proofErr w:type="spellStart"/>
      <w:r w:rsidRPr="003C2E8B">
        <w:t>CLasP</w:t>
      </w:r>
      <w:proofErr w:type="spellEnd"/>
      <w:r w:rsidRPr="003C2E8B">
        <w:t xml:space="preserve">, </w:t>
      </w:r>
      <w:proofErr w:type="spellStart"/>
      <w:r w:rsidRPr="003C2E8B">
        <w:t>BinSeg</w:t>
      </w:r>
      <w:proofErr w:type="spellEnd"/>
      <w:r w:rsidRPr="003C2E8B">
        <w:t xml:space="preserve"> és </w:t>
      </w:r>
      <w:proofErr w:type="spellStart"/>
      <w:r w:rsidRPr="003C2E8B">
        <w:t>Window</w:t>
      </w:r>
      <w:proofErr w:type="spellEnd"/>
      <w:r w:rsidRPr="003C2E8B">
        <w:t xml:space="preserve"> módszereket, hiszen a </w:t>
      </w:r>
      <w:proofErr w:type="spellStart"/>
      <w:r w:rsidRPr="003C2E8B">
        <w:t>CLaSP</w:t>
      </w:r>
      <w:proofErr w:type="spellEnd"/>
      <w:r w:rsidRPr="003C2E8B">
        <w:t xml:space="preserve"> egy jóval bonyolultabb, és más megközelítéssel rendelkező algoritmust valósít meg, mint a másik kettő.</w:t>
      </w:r>
    </w:p>
    <w:p w14:paraId="66871180" w14:textId="77777777" w:rsidR="003643B6" w:rsidRPr="003C2E8B" w:rsidRDefault="003643B6" w:rsidP="005D4451"/>
    <w:p w14:paraId="6356A097" w14:textId="554EFC4E" w:rsidR="003C2E8B" w:rsidRPr="003C2E8B" w:rsidRDefault="003C2E8B" w:rsidP="005D4451">
      <w:pPr>
        <w:rPr>
          <w:rFonts w:asciiTheme="minorBidi" w:hAnsiTheme="minorBidi" w:cstheme="minorBidi"/>
          <w:b/>
          <w:bCs/>
        </w:rPr>
      </w:pPr>
      <w:r w:rsidRPr="003C2E8B">
        <w:rPr>
          <w:rFonts w:asciiTheme="minorBidi" w:hAnsiTheme="minorBidi" w:cstheme="minorBidi"/>
          <w:b/>
          <w:bCs/>
        </w:rPr>
        <w:t xml:space="preserve">2.2.2 Klaszterenként végzett </w:t>
      </w:r>
      <w:proofErr w:type="spellStart"/>
      <w:r w:rsidRPr="003C2E8B">
        <w:rPr>
          <w:rFonts w:asciiTheme="minorBidi" w:hAnsiTheme="minorBidi" w:cstheme="minorBidi"/>
          <w:b/>
          <w:bCs/>
        </w:rPr>
        <w:t>predikció</w:t>
      </w:r>
      <w:proofErr w:type="spellEnd"/>
    </w:p>
    <w:p w14:paraId="10A6152E" w14:textId="0CCAA600" w:rsidR="003C2E8B" w:rsidRPr="003C2E8B" w:rsidRDefault="003C2E8B" w:rsidP="005D4451">
      <w:r w:rsidRPr="003C2E8B">
        <w:t xml:space="preserve">A második megközelítés, amit idősorok </w:t>
      </w:r>
      <w:proofErr w:type="spellStart"/>
      <w:r w:rsidRPr="003C2E8B">
        <w:t>ensemble</w:t>
      </w:r>
      <w:proofErr w:type="spellEnd"/>
      <w:r w:rsidRPr="003C2E8B">
        <w:t xml:space="preserve"> modellekkel való szegmentálására kidolgoztam, megpróbálja kihasználni az egyes algoritmusok erősségeit. Egy idősort nagyon sok statisztikai mutatóval lehet jellemezni, amelyek más és más oldalról próbálják meg leírni az idősor viselkedését és tulajdonságait. Ezek a statisztikai jellemzők nagyban befolyásolják az egyes modellek teljesítményét, amikor szegmentálásra kerül a sor, hiszen, mint azt korábban az egyes algoritmusok optimalizálásának bemutatásakor említettem, az idősor hossza befolyásolhatja az ablakméretet, de az idősor varianciája, </w:t>
      </w:r>
      <w:proofErr w:type="spellStart"/>
      <w:r w:rsidRPr="003C2E8B">
        <w:t>autokorrelációs</w:t>
      </w:r>
      <w:proofErr w:type="spellEnd"/>
      <w:r w:rsidRPr="003C2E8B">
        <w:t xml:space="preserve"> értéke és egyéb mutatói, mind-mind szerepet játszanak az algoritmusok döntéshozatalában. </w:t>
      </w:r>
    </w:p>
    <w:p w14:paraId="2066E6E6" w14:textId="0FA4EA65" w:rsidR="00A05716" w:rsidRPr="003C2E8B" w:rsidRDefault="003C2E8B" w:rsidP="00DF0D90">
      <w:r w:rsidRPr="003C2E8B">
        <w:t xml:space="preserve">A módszerem célja megtalálni idősorok azon csoportjait az egyes algoritmusokhoz, amelyeken a legjobb teljesítményt nyújtják. Ehhez a rendelkezésre álló adathalmazokat, a Time </w:t>
      </w:r>
      <w:proofErr w:type="spellStart"/>
      <w:r w:rsidRPr="003C2E8B">
        <w:t>Series</w:t>
      </w:r>
      <w:proofErr w:type="spellEnd"/>
      <w:r w:rsidRPr="003C2E8B">
        <w:t xml:space="preserve"> </w:t>
      </w:r>
      <w:proofErr w:type="spellStart"/>
      <w:r w:rsidRPr="003C2E8B">
        <w:t>Segmentation</w:t>
      </w:r>
      <w:proofErr w:type="spellEnd"/>
      <w:r w:rsidRPr="003C2E8B">
        <w:t xml:space="preserve"> Benchmark-ot (TSSB)</w:t>
      </w:r>
      <w:r w:rsidR="0083695B">
        <w:t xml:space="preserve"> [5]</w:t>
      </w:r>
      <w:r w:rsidRPr="003C2E8B">
        <w:t xml:space="preserve"> és Human </w:t>
      </w:r>
      <w:proofErr w:type="spellStart"/>
      <w:r w:rsidRPr="003C2E8B">
        <w:t>Activity</w:t>
      </w:r>
      <w:proofErr w:type="spellEnd"/>
      <w:r w:rsidRPr="003C2E8B">
        <w:t xml:space="preserve"> </w:t>
      </w:r>
      <w:proofErr w:type="spellStart"/>
      <w:r w:rsidRPr="003C2E8B">
        <w:t>Segmentation</w:t>
      </w:r>
      <w:proofErr w:type="spellEnd"/>
      <w:r w:rsidRPr="003C2E8B">
        <w:t xml:space="preserve"> </w:t>
      </w:r>
      <w:proofErr w:type="spellStart"/>
      <w:r w:rsidRPr="003C2E8B">
        <w:t>Challenge</w:t>
      </w:r>
      <w:proofErr w:type="spellEnd"/>
      <w:r w:rsidRPr="003C2E8B">
        <w:t xml:space="preserve">-t (HAS) </w:t>
      </w:r>
      <w:r w:rsidR="00FB6F0A">
        <w:t xml:space="preserve">[6] </w:t>
      </w:r>
      <w:r w:rsidRPr="003C2E8B">
        <w:t xml:space="preserve">felosztottam tanító és teszt halmazra 60-40%-os arányban, majd a tanító halmazban szereplő idősoroknak kinyertem különböző statisztikai jellemzőit, amelyek alapján </w:t>
      </w:r>
      <w:proofErr w:type="spellStart"/>
      <w:r w:rsidRPr="003C2E8B">
        <w:t>KMeans</w:t>
      </w:r>
      <w:proofErr w:type="spellEnd"/>
      <w:r w:rsidRPr="003C2E8B">
        <w:t xml:space="preserve"> </w:t>
      </w:r>
      <w:proofErr w:type="spellStart"/>
      <w:r w:rsidRPr="003C2E8B">
        <w:t>klaszterezéssel</w:t>
      </w:r>
      <w:proofErr w:type="spellEnd"/>
      <w:r w:rsidRPr="003C2E8B">
        <w:t xml:space="preserve"> próbáltam kialakítani hasonló karakterisztikát mutató idősorok csoportjait. A </w:t>
      </w:r>
      <w:proofErr w:type="spellStart"/>
      <w:r w:rsidRPr="003C2E8B">
        <w:t>klaszterezés</w:t>
      </w:r>
      <w:proofErr w:type="spellEnd"/>
      <w:r w:rsidRPr="003C2E8B">
        <w:t xml:space="preserve"> elkészítéséhez az egyes idősoroknak megvizsgáltam a hosszát, trendjét, </w:t>
      </w:r>
      <w:proofErr w:type="spellStart"/>
      <w:r w:rsidRPr="003C2E8B">
        <w:t>autokorrelációs</w:t>
      </w:r>
      <w:proofErr w:type="spellEnd"/>
      <w:r w:rsidRPr="003C2E8B">
        <w:t xml:space="preserve"> értékét, illetve a variációs koefficienst, ami megadja az idősor szórásának és átlagának hányadosát. Ez azért hasznos, hogy különböző skálájú idősorokat tudjunk összehasonlítani. Ezenkívül vizsgáltam az idősorok mozgó ablakos szórásának átlagát is, amihez az ablakméretet 10 egység hosszúnak állítottam be. Az optimális klaszterszám meghatározásához ezúttal is könyök pont keresést alkalmaztam.</w:t>
      </w:r>
    </w:p>
    <w:p w14:paraId="1713E18D" w14:textId="77777777" w:rsidR="00F7572F" w:rsidRDefault="00B96ED6" w:rsidP="00F7572F">
      <w:pPr>
        <w:keepNext/>
        <w:jc w:val="center"/>
      </w:pPr>
      <w:r w:rsidRPr="003C2E8B">
        <w:fldChar w:fldCharType="begin"/>
      </w:r>
      <w:r w:rsidRPr="003C2E8B">
        <w:instrText xml:space="preserve"> INCLUDEPICTURE "https://lh7-rt.googleusercontent.com/docsz/AD_4nXcZj7ckfb24TQdO4ftGCKH60CmIIK_aAgdemnyfLrmitmARdKmronHBi-oHS8Th2MOHBKYjuEkm72BZeUbNjkRUnRrx-RjZ3Dg9Vjrlmi5AxGEUzh0OR8ulOUfkSp9Gg0_FY6QW?key=9-wULfV0NbNIEa-CBb41HDiu" \* MERGEFORMATINET </w:instrText>
      </w:r>
      <w:r w:rsidRPr="003C2E8B">
        <w:fldChar w:fldCharType="separate"/>
      </w:r>
      <w:r w:rsidRPr="003C2E8B">
        <w:rPr>
          <w:noProof/>
        </w:rPr>
        <w:drawing>
          <wp:inline distT="0" distB="0" distL="0" distR="0" wp14:anchorId="17D019C2" wp14:editId="3CFB54A3">
            <wp:extent cx="3816000" cy="2383317"/>
            <wp:effectExtent l="0" t="0" r="0" b="4445"/>
            <wp:docPr id="1427553287" name="Kép 6" descr="A képen képernyőkép, szöveg,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53287" name="Kép 6" descr="A képen képernyőkép, szöveg, Diagram, diagram látható&#10;&#10;Automatikusan generált leírá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6000" cy="2383317"/>
                    </a:xfrm>
                    <a:prstGeom prst="rect">
                      <a:avLst/>
                    </a:prstGeom>
                    <a:noFill/>
                    <a:ln>
                      <a:noFill/>
                    </a:ln>
                  </pic:spPr>
                </pic:pic>
              </a:graphicData>
            </a:graphic>
          </wp:inline>
        </w:drawing>
      </w:r>
      <w:r w:rsidRPr="003C2E8B">
        <w:fldChar w:fldCharType="end"/>
      </w:r>
    </w:p>
    <w:p w14:paraId="792F31C9" w14:textId="3E24BDDD" w:rsidR="00B96ED6" w:rsidRDefault="00F7572F" w:rsidP="00C46613">
      <w:pPr>
        <w:pStyle w:val="Kpalrs"/>
        <w:jc w:val="center"/>
      </w:pPr>
      <w:r>
        <w:fldChar w:fldCharType="begin"/>
      </w:r>
      <w:r>
        <w:instrText xml:space="preserve"> SEQ ábra \* ARABIC </w:instrText>
      </w:r>
      <w:r>
        <w:fldChar w:fldCharType="separate"/>
      </w:r>
      <w:r w:rsidR="00E536C1">
        <w:rPr>
          <w:noProof/>
        </w:rPr>
        <w:t>2</w:t>
      </w:r>
      <w:r>
        <w:fldChar w:fldCharType="end"/>
      </w:r>
      <w:r>
        <w:t xml:space="preserve">. ábra - Az elkülönülő idősor klaszterek a hossz és </w:t>
      </w:r>
      <w:proofErr w:type="spellStart"/>
      <w:r>
        <w:t>autokorreláció</w:t>
      </w:r>
      <w:proofErr w:type="spellEnd"/>
      <w:r>
        <w:t xml:space="preserve"> függvényében.</w:t>
      </w:r>
    </w:p>
    <w:p w14:paraId="4DEC0A16" w14:textId="77777777" w:rsidR="00F7572F" w:rsidRDefault="00B96ED6" w:rsidP="00F7572F">
      <w:pPr>
        <w:keepNext/>
        <w:jc w:val="center"/>
      </w:pPr>
      <w:r w:rsidRPr="003C2E8B">
        <w:lastRenderedPageBreak/>
        <w:fldChar w:fldCharType="begin"/>
      </w:r>
      <w:r w:rsidRPr="003C2E8B">
        <w:instrText xml:space="preserve"> INCLUDEPICTURE "https://lh7-rt.googleusercontent.com/docsz/AD_4nXdiDmseq9ilIZ6HqrPdpsO0o8GboZAj4GxMnEy5dQmgvKy0gVICC6qLAam7_8rAfC3xiA_eV1hfo6g-ImLXpOaZjnyRePFnd8Z7GoEcSnWvbpCq7kjx3MYMn38wGEMNcNkypuSdxg?key=9-wULfV0NbNIEa-CBb41HDiu" \* MERGEFORMATINET </w:instrText>
      </w:r>
      <w:r w:rsidRPr="003C2E8B">
        <w:fldChar w:fldCharType="separate"/>
      </w:r>
      <w:r w:rsidRPr="003C2E8B">
        <w:rPr>
          <w:noProof/>
        </w:rPr>
        <w:drawing>
          <wp:inline distT="0" distB="0" distL="0" distR="0" wp14:anchorId="119FCE4E" wp14:editId="48BAAFE9">
            <wp:extent cx="3816000" cy="2383200"/>
            <wp:effectExtent l="0" t="0" r="0" b="4445"/>
            <wp:docPr id="1571614941" name="Kép 5" descr="A képen szöveg, képernyőkép, Diagram, sor látható&#10;&#10;Automatikusan generált leírá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1614941" name="Kép 5" descr="A képen szöveg, képernyőkép, Diagram, sor látható&#10;&#10;Automatikusan generált leírá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6000" cy="2383200"/>
                    </a:xfrm>
                    <a:prstGeom prst="rect">
                      <a:avLst/>
                    </a:prstGeom>
                    <a:noFill/>
                    <a:ln>
                      <a:noFill/>
                    </a:ln>
                  </pic:spPr>
                </pic:pic>
              </a:graphicData>
            </a:graphic>
          </wp:inline>
        </w:drawing>
      </w:r>
      <w:r w:rsidRPr="003C2E8B">
        <w:fldChar w:fldCharType="end"/>
      </w:r>
    </w:p>
    <w:p w14:paraId="328BE382" w14:textId="6F95D10A" w:rsidR="003C2E8B" w:rsidRPr="003C2E8B" w:rsidRDefault="00F7572F" w:rsidP="00F7572F">
      <w:pPr>
        <w:pStyle w:val="Kpalrs"/>
        <w:jc w:val="center"/>
      </w:pPr>
      <w:r>
        <w:fldChar w:fldCharType="begin"/>
      </w:r>
      <w:r>
        <w:instrText xml:space="preserve"> SEQ ábra \* ARABIC </w:instrText>
      </w:r>
      <w:r>
        <w:fldChar w:fldCharType="separate"/>
      </w:r>
      <w:r w:rsidR="00E536C1">
        <w:rPr>
          <w:noProof/>
        </w:rPr>
        <w:t>3</w:t>
      </w:r>
      <w:r>
        <w:fldChar w:fldCharType="end"/>
      </w:r>
      <w:r>
        <w:t>. ábra - Azon néhány idősor elkülönülése, melyek variációs kovarianciája kiugró.</w:t>
      </w:r>
    </w:p>
    <w:p w14:paraId="14F56411" w14:textId="19988FA0" w:rsidR="003C2E8B" w:rsidRPr="003C2E8B" w:rsidRDefault="003C2E8B" w:rsidP="005D4451">
      <w:r w:rsidRPr="003C2E8B">
        <w:t xml:space="preserve">Ahogy az az ábrákon is látható az ideális klaszterszámot négynek választottam. Ezután megvizsgáltam a rendelkezésre álló modellek teljesítményét minden klaszteren, így megkaptam, hogy melyik klaszteren melyik idősor szegmentáló algoritmus teljesít a legjobban. A vizsgát algoritmusok között volt a </w:t>
      </w:r>
      <w:proofErr w:type="spellStart"/>
      <w:r w:rsidRPr="003C2E8B">
        <w:t>CLasP</w:t>
      </w:r>
      <w:proofErr w:type="spellEnd"/>
      <w:r w:rsidRPr="003C2E8B">
        <w:t xml:space="preserve">, </w:t>
      </w:r>
      <w:proofErr w:type="spellStart"/>
      <w:r w:rsidRPr="003C2E8B">
        <w:t>BinSeg</w:t>
      </w:r>
      <w:proofErr w:type="spellEnd"/>
      <w:r w:rsidRPr="003C2E8B">
        <w:t xml:space="preserve">, </w:t>
      </w:r>
      <w:proofErr w:type="spellStart"/>
      <w:r w:rsidRPr="003C2E8B">
        <w:t>BottomUp</w:t>
      </w:r>
      <w:proofErr w:type="spellEnd"/>
      <w:r w:rsidRPr="003C2E8B">
        <w:t xml:space="preserve">, </w:t>
      </w:r>
      <w:proofErr w:type="spellStart"/>
      <w:proofErr w:type="gramStart"/>
      <w:r w:rsidRPr="003C2E8B">
        <w:t>Window</w:t>
      </w:r>
      <w:proofErr w:type="spellEnd"/>
      <w:proofErr w:type="gramEnd"/>
      <w:r w:rsidRPr="003C2E8B">
        <w:t xml:space="preserve"> illetve a TCN alapú </w:t>
      </w:r>
      <w:proofErr w:type="spellStart"/>
      <w:r w:rsidRPr="003C2E8B">
        <w:t>autoencoder</w:t>
      </w:r>
      <w:proofErr w:type="spellEnd"/>
      <w:r w:rsidRPr="003C2E8B">
        <w:t>.</w:t>
      </w:r>
    </w:p>
    <w:p w14:paraId="7143BFE9" w14:textId="3111F95F" w:rsidR="003C2E8B" w:rsidRDefault="003C2E8B" w:rsidP="005D4451">
      <w:r w:rsidRPr="003C2E8B">
        <w:t>Ezt követően a teszthalmazban szereplő idősorokból is kinyertem a vizsgált statisztikai jellemzőket, majd besoroltam őket ez alapján a létező klaszterek egyikébe. A szegmentálást pedig azzal az algoritmussal végeztem, amelyikről a tanító fázisban kiderült, hogy az adott klaszteren a legjobban teljesít, amit a következő fejezetben szintén részletezni fogok.</w:t>
      </w:r>
    </w:p>
    <w:p w14:paraId="7164491F" w14:textId="77777777" w:rsidR="005D4451" w:rsidRPr="003C2E8B" w:rsidRDefault="005D4451" w:rsidP="005D4451"/>
    <w:p w14:paraId="0ADBB723" w14:textId="1AD9D01F" w:rsidR="003C2E8B" w:rsidRDefault="003C2E8B" w:rsidP="005D4451">
      <w:pPr>
        <w:rPr>
          <w:rFonts w:asciiTheme="minorBidi" w:hAnsiTheme="minorBidi" w:cstheme="minorBidi"/>
          <w:b/>
          <w:bCs/>
        </w:rPr>
      </w:pPr>
      <w:r w:rsidRPr="003C2E8B">
        <w:rPr>
          <w:rFonts w:asciiTheme="minorBidi" w:hAnsiTheme="minorBidi" w:cstheme="minorBidi"/>
          <w:b/>
          <w:bCs/>
        </w:rPr>
        <w:t>2.3 Modellek kiértékelése</w:t>
      </w:r>
    </w:p>
    <w:p w14:paraId="5FC282AA" w14:textId="77777777" w:rsidR="005D4451" w:rsidRPr="003C2E8B" w:rsidRDefault="005D4451" w:rsidP="005D4451">
      <w:pPr>
        <w:rPr>
          <w:rFonts w:asciiTheme="minorBidi" w:hAnsiTheme="minorBidi" w:cstheme="minorBidi"/>
          <w:b/>
          <w:bCs/>
        </w:rPr>
      </w:pPr>
    </w:p>
    <w:p w14:paraId="6202CCE0" w14:textId="306481F1" w:rsidR="003C2E8B" w:rsidRPr="003C2E8B" w:rsidRDefault="003C2E8B" w:rsidP="005D4451">
      <w:r w:rsidRPr="003C2E8B">
        <w:t>A különböző modellek kiértékelésére kétféle metrikát vizsgálok. Az első az F1-score, amit az idősorok hosszával még súlyozok, mivel minél hosszabb egy</w:t>
      </w:r>
      <w:r w:rsidR="008C11DC">
        <w:t xml:space="preserve"> </w:t>
      </w:r>
      <w:r w:rsidRPr="003C2E8B">
        <w:t xml:space="preserve">idősor, annál magasabb a hibázási lehetőség. Ez az F1 érték az alapján számítódik, hogy az egyes algoritmusok </w:t>
      </w:r>
      <w:proofErr w:type="spellStart"/>
      <w:r w:rsidRPr="003C2E8B">
        <w:t>predikciója</w:t>
      </w:r>
      <w:proofErr w:type="spellEnd"/>
      <w:r w:rsidRPr="003C2E8B">
        <w:t xml:space="preserve"> mennyire jól illeszkedik a valós változáspontok helyzetéhez egy megengedett margin hibával. A másik metrika, amit alkalmaztam egy úgynevezett </w:t>
      </w:r>
      <w:proofErr w:type="spellStart"/>
      <w:r w:rsidRPr="003C2E8B">
        <w:t>covering</w:t>
      </w:r>
      <w:proofErr w:type="spellEnd"/>
      <w:r w:rsidRPr="003C2E8B">
        <w:t xml:space="preserve"> értéket ad vissza. Ez azt jelent, hogy a modell által visszaadott szegmensek mennyire jól fedik le a tényleges szegmenseket. Mindkét kiértékelési mód a </w:t>
      </w:r>
      <w:proofErr w:type="spellStart"/>
      <w:r w:rsidRPr="003C2E8B">
        <w:t>claspy</w:t>
      </w:r>
      <w:proofErr w:type="spellEnd"/>
      <w:r w:rsidRPr="003C2E8B">
        <w:t xml:space="preserve"> könyvtárban található meg. Azzal a különbséggel, hogy az F1 érték ebben a könyvtárban nincs alapértelmezetten súlyozva az idősorok hosszával, ezt én gondoltam hasznos kiegészítésnek.</w:t>
      </w:r>
    </w:p>
    <w:p w14:paraId="7226F39E" w14:textId="39E732F9" w:rsidR="00DF0D90" w:rsidRDefault="003C2E8B" w:rsidP="00B32032">
      <w:r w:rsidRPr="003C2E8B">
        <w:t>A kiértékeléshez és tanításhoz a már korábban is említett két adathalmazt a TSSB-t</w:t>
      </w:r>
      <w:r w:rsidR="000D1588">
        <w:t xml:space="preserve"> [5]</w:t>
      </w:r>
      <w:r w:rsidRPr="003C2E8B">
        <w:t xml:space="preserve"> és HAS-t</w:t>
      </w:r>
      <w:r w:rsidR="00E866E9">
        <w:t xml:space="preserve"> [6]</w:t>
      </w:r>
      <w:r w:rsidRPr="003C2E8B">
        <w:t xml:space="preserve"> használtam fel. Mindkettő változó hosszúságú és változó karakterisztikájú idősorokat tartalmaz. A TSSB 75 míg a HAS 250 előre szegmentált idősort tartalmaz, így könnyen visszamérhető a modellek </w:t>
      </w:r>
      <w:proofErr w:type="spellStart"/>
      <w:r w:rsidRPr="003C2E8B">
        <w:t>predikcióinak</w:t>
      </w:r>
      <w:proofErr w:type="spellEnd"/>
      <w:r w:rsidRPr="003C2E8B">
        <w:t xml:space="preserve"> pontossága. Azon modellek esetén, ahol tanító fázis is szerepelt az algoritmusban, a tanítást az adathalmazok 60%-án, kiértékelését pedig a maradék 40%-</w:t>
      </w:r>
      <w:proofErr w:type="spellStart"/>
      <w:r w:rsidRPr="003C2E8B">
        <w:t>on</w:t>
      </w:r>
      <w:proofErr w:type="spellEnd"/>
      <w:r w:rsidRPr="003C2E8B">
        <w:t xml:space="preserve"> végeztem. A konzisztencia megőrzése érdekében azokat az algoritmusokat is csak a 40%-</w:t>
      </w:r>
      <w:proofErr w:type="spellStart"/>
      <w:r w:rsidRPr="003C2E8B">
        <w:t>on</w:t>
      </w:r>
      <w:proofErr w:type="spellEnd"/>
      <w:r w:rsidRPr="003C2E8B">
        <w:t xml:space="preserve"> értékeltem ki, amelyeknek nincs tanító fázisa, így minden eredmény pontosan összehasonlítható.</w:t>
      </w:r>
    </w:p>
    <w:p w14:paraId="375102DA" w14:textId="605D178B" w:rsidR="00DF4CE7" w:rsidRDefault="00DF0D90" w:rsidP="00DF0D90">
      <w:pPr>
        <w:widowControl/>
        <w:suppressAutoHyphens w:val="0"/>
        <w:spacing w:after="160" w:line="278" w:lineRule="auto"/>
        <w:ind w:left="0" w:firstLine="0"/>
        <w:jc w:val="left"/>
      </w:pPr>
      <w:r>
        <w:br w:type="page"/>
      </w:r>
    </w:p>
    <w:tbl>
      <w:tblPr>
        <w:tblStyle w:val="Rcsostblzat"/>
        <w:tblW w:w="90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474"/>
        <w:gridCol w:w="1474"/>
        <w:gridCol w:w="1474"/>
        <w:gridCol w:w="1474"/>
      </w:tblGrid>
      <w:tr w:rsidR="00D90BF4" w14:paraId="26491613" w14:textId="77777777" w:rsidTr="006000AC">
        <w:trPr>
          <w:trHeight w:val="454"/>
          <w:jc w:val="center"/>
        </w:trPr>
        <w:tc>
          <w:tcPr>
            <w:tcW w:w="3114" w:type="dxa"/>
            <w:vMerge w:val="restart"/>
            <w:vAlign w:val="center"/>
          </w:tcPr>
          <w:p w14:paraId="42B3A15C" w14:textId="78AF7E04" w:rsidR="00D90BF4" w:rsidRPr="00E7019F" w:rsidRDefault="00D90BF4" w:rsidP="00D90BF4">
            <w:pPr>
              <w:ind w:left="0" w:firstLine="0"/>
              <w:jc w:val="center"/>
              <w:rPr>
                <w:b/>
                <w:bCs/>
              </w:rPr>
            </w:pPr>
            <w:r w:rsidRPr="00E7019F">
              <w:rPr>
                <w:b/>
                <w:bCs/>
              </w:rPr>
              <w:lastRenderedPageBreak/>
              <w:t>Algoritmus</w:t>
            </w:r>
          </w:p>
        </w:tc>
        <w:tc>
          <w:tcPr>
            <w:tcW w:w="2948" w:type="dxa"/>
            <w:gridSpan w:val="2"/>
            <w:vAlign w:val="center"/>
          </w:tcPr>
          <w:p w14:paraId="0205113A" w14:textId="3111356E" w:rsidR="00D90BF4" w:rsidRPr="00E7019F" w:rsidRDefault="00D90BF4" w:rsidP="00D90BF4">
            <w:pPr>
              <w:ind w:left="0" w:firstLine="0"/>
              <w:jc w:val="center"/>
              <w:rPr>
                <w:b/>
                <w:bCs/>
              </w:rPr>
            </w:pPr>
            <w:r w:rsidRPr="00E7019F">
              <w:rPr>
                <w:b/>
                <w:bCs/>
              </w:rPr>
              <w:t>HAS adathalmaz</w:t>
            </w:r>
          </w:p>
        </w:tc>
        <w:tc>
          <w:tcPr>
            <w:tcW w:w="2948" w:type="dxa"/>
            <w:gridSpan w:val="2"/>
            <w:vAlign w:val="center"/>
          </w:tcPr>
          <w:p w14:paraId="1F01E208" w14:textId="41A5686A" w:rsidR="00D90BF4" w:rsidRPr="00E7019F" w:rsidRDefault="00D90BF4" w:rsidP="00D90BF4">
            <w:pPr>
              <w:ind w:left="0" w:firstLine="0"/>
              <w:jc w:val="center"/>
              <w:rPr>
                <w:b/>
                <w:bCs/>
              </w:rPr>
            </w:pPr>
            <w:r w:rsidRPr="00E7019F">
              <w:rPr>
                <w:b/>
                <w:bCs/>
              </w:rPr>
              <w:t>TSSB adathalmaz</w:t>
            </w:r>
          </w:p>
        </w:tc>
      </w:tr>
      <w:tr w:rsidR="00D90BF4" w14:paraId="75CB3222" w14:textId="77777777" w:rsidTr="00E24999">
        <w:trPr>
          <w:trHeight w:val="454"/>
          <w:jc w:val="center"/>
        </w:trPr>
        <w:tc>
          <w:tcPr>
            <w:tcW w:w="3114" w:type="dxa"/>
            <w:vMerge/>
            <w:tcBorders>
              <w:bottom w:val="single" w:sz="4" w:space="0" w:color="auto"/>
            </w:tcBorders>
          </w:tcPr>
          <w:p w14:paraId="5CE0ABD5" w14:textId="77777777" w:rsidR="00D90BF4" w:rsidRPr="00E7019F" w:rsidRDefault="00D90BF4" w:rsidP="00DF4CE7">
            <w:pPr>
              <w:ind w:left="0" w:firstLine="0"/>
              <w:rPr>
                <w:b/>
                <w:bCs/>
              </w:rPr>
            </w:pPr>
          </w:p>
        </w:tc>
        <w:tc>
          <w:tcPr>
            <w:tcW w:w="1474" w:type="dxa"/>
            <w:tcBorders>
              <w:bottom w:val="single" w:sz="4" w:space="0" w:color="auto"/>
            </w:tcBorders>
            <w:vAlign w:val="center"/>
          </w:tcPr>
          <w:p w14:paraId="322CF32B" w14:textId="7ECD6ADB"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01798042" w14:textId="5661776E" w:rsidR="00D90BF4" w:rsidRPr="00E7019F" w:rsidRDefault="00D90BF4" w:rsidP="00D90BF4">
            <w:pPr>
              <w:ind w:left="0" w:firstLine="0"/>
              <w:jc w:val="center"/>
              <w:rPr>
                <w:b/>
                <w:bCs/>
              </w:rPr>
            </w:pPr>
            <w:proofErr w:type="spellStart"/>
            <w:r w:rsidRPr="00E7019F">
              <w:rPr>
                <w:b/>
                <w:bCs/>
              </w:rPr>
              <w:t>Covering</w:t>
            </w:r>
            <w:proofErr w:type="spellEnd"/>
          </w:p>
        </w:tc>
        <w:tc>
          <w:tcPr>
            <w:tcW w:w="1474" w:type="dxa"/>
            <w:tcBorders>
              <w:bottom w:val="single" w:sz="4" w:space="0" w:color="auto"/>
            </w:tcBorders>
            <w:vAlign w:val="center"/>
          </w:tcPr>
          <w:p w14:paraId="2D3A09F7" w14:textId="17A4EE9E" w:rsidR="00D90BF4" w:rsidRPr="00E7019F" w:rsidRDefault="00D90BF4" w:rsidP="00D90BF4">
            <w:pPr>
              <w:ind w:left="0" w:firstLine="0"/>
              <w:jc w:val="center"/>
              <w:rPr>
                <w:b/>
                <w:bCs/>
              </w:rPr>
            </w:pPr>
            <w:r w:rsidRPr="00E7019F">
              <w:rPr>
                <w:b/>
                <w:bCs/>
              </w:rPr>
              <w:t xml:space="preserve">F1 </w:t>
            </w:r>
            <w:proofErr w:type="spellStart"/>
            <w:r w:rsidRPr="00E7019F">
              <w:rPr>
                <w:b/>
                <w:bCs/>
              </w:rPr>
              <w:t>score</w:t>
            </w:r>
            <w:proofErr w:type="spellEnd"/>
          </w:p>
        </w:tc>
        <w:tc>
          <w:tcPr>
            <w:tcW w:w="1474" w:type="dxa"/>
            <w:tcBorders>
              <w:bottom w:val="single" w:sz="4" w:space="0" w:color="auto"/>
            </w:tcBorders>
            <w:vAlign w:val="center"/>
          </w:tcPr>
          <w:p w14:paraId="269D2618" w14:textId="7D46A704" w:rsidR="00D90BF4" w:rsidRPr="00E7019F" w:rsidRDefault="00D90BF4" w:rsidP="00D90BF4">
            <w:pPr>
              <w:ind w:left="0" w:firstLine="0"/>
              <w:jc w:val="center"/>
              <w:rPr>
                <w:b/>
                <w:bCs/>
              </w:rPr>
            </w:pPr>
            <w:proofErr w:type="spellStart"/>
            <w:r w:rsidRPr="00E7019F">
              <w:rPr>
                <w:b/>
                <w:bCs/>
              </w:rPr>
              <w:t>Covering</w:t>
            </w:r>
            <w:proofErr w:type="spellEnd"/>
          </w:p>
        </w:tc>
      </w:tr>
      <w:tr w:rsidR="00D90BF4" w14:paraId="45A17429" w14:textId="77777777" w:rsidTr="00E24999">
        <w:trPr>
          <w:trHeight w:val="397"/>
          <w:jc w:val="center"/>
        </w:trPr>
        <w:tc>
          <w:tcPr>
            <w:tcW w:w="3114" w:type="dxa"/>
            <w:tcBorders>
              <w:top w:val="single" w:sz="4" w:space="0" w:color="auto"/>
            </w:tcBorders>
          </w:tcPr>
          <w:p w14:paraId="0F4F2885" w14:textId="1786598F" w:rsidR="00D90BF4" w:rsidRPr="00E7019F" w:rsidRDefault="00D90BF4" w:rsidP="00DF4CE7">
            <w:pPr>
              <w:ind w:left="0" w:firstLine="0"/>
            </w:pPr>
            <w:proofErr w:type="spellStart"/>
            <w:r w:rsidRPr="00E7019F">
              <w:t>CLaSP</w:t>
            </w:r>
            <w:proofErr w:type="spellEnd"/>
          </w:p>
        </w:tc>
        <w:tc>
          <w:tcPr>
            <w:tcW w:w="1474" w:type="dxa"/>
            <w:tcBorders>
              <w:top w:val="single" w:sz="4" w:space="0" w:color="auto"/>
            </w:tcBorders>
            <w:vAlign w:val="center"/>
          </w:tcPr>
          <w:p w14:paraId="6AD2303C" w14:textId="227D8289" w:rsidR="00D90BF4" w:rsidRPr="00E7019F" w:rsidRDefault="00D90BF4" w:rsidP="00753897">
            <w:pPr>
              <w:ind w:left="0" w:firstLine="0"/>
              <w:jc w:val="center"/>
              <w:rPr>
                <w:i/>
                <w:iCs/>
              </w:rPr>
            </w:pPr>
            <w:r w:rsidRPr="00E7019F">
              <w:rPr>
                <w:i/>
                <w:iCs/>
              </w:rPr>
              <w:t>0.7235</w:t>
            </w:r>
          </w:p>
        </w:tc>
        <w:tc>
          <w:tcPr>
            <w:tcW w:w="1474" w:type="dxa"/>
            <w:tcBorders>
              <w:top w:val="single" w:sz="4" w:space="0" w:color="auto"/>
            </w:tcBorders>
            <w:vAlign w:val="center"/>
          </w:tcPr>
          <w:p w14:paraId="1C91574C" w14:textId="5D1704C7" w:rsidR="00D90BF4" w:rsidRPr="00E7019F" w:rsidRDefault="00D90BF4" w:rsidP="00753897">
            <w:pPr>
              <w:ind w:left="0" w:firstLine="0"/>
              <w:jc w:val="center"/>
              <w:rPr>
                <w:b/>
                <w:bCs/>
                <w:i/>
                <w:iCs/>
              </w:rPr>
            </w:pPr>
            <w:r w:rsidRPr="00E7019F">
              <w:rPr>
                <w:b/>
                <w:bCs/>
                <w:i/>
                <w:iCs/>
              </w:rPr>
              <w:t>0.6459</w:t>
            </w:r>
          </w:p>
        </w:tc>
        <w:tc>
          <w:tcPr>
            <w:tcW w:w="1474" w:type="dxa"/>
            <w:tcBorders>
              <w:top w:val="single" w:sz="4" w:space="0" w:color="auto"/>
            </w:tcBorders>
            <w:vAlign w:val="center"/>
          </w:tcPr>
          <w:p w14:paraId="0ECECEDC" w14:textId="3C948BFC"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tcBorders>
            <w:vAlign w:val="center"/>
          </w:tcPr>
          <w:p w14:paraId="2EE29601" w14:textId="4DD46E7A" w:rsidR="00D90BF4" w:rsidRPr="00E7019F" w:rsidRDefault="00D90BF4" w:rsidP="00753897">
            <w:pPr>
              <w:ind w:left="0" w:firstLine="0"/>
              <w:jc w:val="center"/>
              <w:rPr>
                <w:b/>
                <w:bCs/>
                <w:i/>
                <w:iCs/>
              </w:rPr>
            </w:pPr>
            <w:r w:rsidRPr="00E7019F">
              <w:rPr>
                <w:b/>
                <w:bCs/>
                <w:i/>
                <w:iCs/>
              </w:rPr>
              <w:t>0.8385</w:t>
            </w:r>
          </w:p>
        </w:tc>
      </w:tr>
      <w:tr w:rsidR="00D90BF4" w14:paraId="434A06A0" w14:textId="77777777" w:rsidTr="006000AC">
        <w:trPr>
          <w:trHeight w:val="397"/>
          <w:jc w:val="center"/>
        </w:trPr>
        <w:tc>
          <w:tcPr>
            <w:tcW w:w="3114" w:type="dxa"/>
          </w:tcPr>
          <w:p w14:paraId="5DF233E4" w14:textId="2FCE00FF" w:rsidR="00D90BF4" w:rsidRPr="00E7019F" w:rsidRDefault="00D90BF4" w:rsidP="00DF4CE7">
            <w:pPr>
              <w:ind w:left="0" w:firstLine="0"/>
            </w:pPr>
            <w:proofErr w:type="spellStart"/>
            <w:r w:rsidRPr="00E7019F">
              <w:t>Window</w:t>
            </w:r>
            <w:proofErr w:type="spellEnd"/>
          </w:p>
        </w:tc>
        <w:tc>
          <w:tcPr>
            <w:tcW w:w="1474" w:type="dxa"/>
            <w:vAlign w:val="center"/>
          </w:tcPr>
          <w:p w14:paraId="2FBD9A5B" w14:textId="567FB789" w:rsidR="00D90BF4" w:rsidRPr="00E7019F" w:rsidRDefault="00D90BF4" w:rsidP="00753897">
            <w:pPr>
              <w:ind w:left="0" w:firstLine="0"/>
              <w:jc w:val="center"/>
              <w:rPr>
                <w:b/>
                <w:bCs/>
                <w:i/>
                <w:iCs/>
              </w:rPr>
            </w:pPr>
            <w:r w:rsidRPr="00E7019F">
              <w:rPr>
                <w:b/>
                <w:bCs/>
                <w:i/>
                <w:iCs/>
              </w:rPr>
              <w:t>0.7462</w:t>
            </w:r>
          </w:p>
        </w:tc>
        <w:tc>
          <w:tcPr>
            <w:tcW w:w="1474" w:type="dxa"/>
            <w:vAlign w:val="center"/>
          </w:tcPr>
          <w:p w14:paraId="17D75773" w14:textId="42AF7C68" w:rsidR="00D90BF4" w:rsidRPr="00E7019F" w:rsidRDefault="00D90BF4" w:rsidP="00753897">
            <w:pPr>
              <w:ind w:left="0" w:firstLine="0"/>
              <w:jc w:val="center"/>
              <w:rPr>
                <w:i/>
                <w:iCs/>
              </w:rPr>
            </w:pPr>
            <w:r w:rsidRPr="00E7019F">
              <w:rPr>
                <w:i/>
                <w:iCs/>
              </w:rPr>
              <w:t>0.6100</w:t>
            </w:r>
          </w:p>
        </w:tc>
        <w:tc>
          <w:tcPr>
            <w:tcW w:w="1474" w:type="dxa"/>
            <w:vAlign w:val="center"/>
          </w:tcPr>
          <w:p w14:paraId="3B4287B5" w14:textId="2DD80498" w:rsidR="00D90BF4" w:rsidRPr="00E7019F" w:rsidRDefault="00D90BF4" w:rsidP="00753897">
            <w:pPr>
              <w:ind w:left="0" w:firstLine="0"/>
              <w:jc w:val="center"/>
              <w:rPr>
                <w:i/>
                <w:iCs/>
              </w:rPr>
            </w:pPr>
            <w:r w:rsidRPr="00E7019F">
              <w:rPr>
                <w:i/>
                <w:iCs/>
              </w:rPr>
              <w:t>0.7705</w:t>
            </w:r>
          </w:p>
        </w:tc>
        <w:tc>
          <w:tcPr>
            <w:tcW w:w="1474" w:type="dxa"/>
            <w:vAlign w:val="center"/>
          </w:tcPr>
          <w:p w14:paraId="025CF5B0" w14:textId="250119A5" w:rsidR="00D90BF4" w:rsidRPr="00E7019F" w:rsidRDefault="00D90BF4" w:rsidP="00753897">
            <w:pPr>
              <w:ind w:left="0" w:firstLine="0"/>
              <w:jc w:val="center"/>
              <w:rPr>
                <w:i/>
                <w:iCs/>
              </w:rPr>
            </w:pPr>
            <w:r w:rsidRPr="00E7019F">
              <w:rPr>
                <w:i/>
                <w:iCs/>
              </w:rPr>
              <w:t>0.5962</w:t>
            </w:r>
          </w:p>
        </w:tc>
      </w:tr>
      <w:tr w:rsidR="00D90BF4" w14:paraId="7DAF5075" w14:textId="77777777" w:rsidTr="006000AC">
        <w:trPr>
          <w:trHeight w:val="397"/>
          <w:jc w:val="center"/>
        </w:trPr>
        <w:tc>
          <w:tcPr>
            <w:tcW w:w="3114" w:type="dxa"/>
          </w:tcPr>
          <w:p w14:paraId="09ED0FFB" w14:textId="4D01025B" w:rsidR="00D90BF4" w:rsidRPr="00E7019F" w:rsidRDefault="00D90BF4" w:rsidP="00DF4CE7">
            <w:pPr>
              <w:ind w:left="0" w:firstLine="0"/>
            </w:pPr>
            <w:proofErr w:type="spellStart"/>
            <w:r w:rsidRPr="00E7019F">
              <w:t>BinSeg</w:t>
            </w:r>
            <w:proofErr w:type="spellEnd"/>
          </w:p>
        </w:tc>
        <w:tc>
          <w:tcPr>
            <w:tcW w:w="1474" w:type="dxa"/>
            <w:vAlign w:val="center"/>
          </w:tcPr>
          <w:p w14:paraId="668AD138" w14:textId="2DCE00C9" w:rsidR="00D90BF4" w:rsidRPr="00E7019F" w:rsidRDefault="00D90BF4" w:rsidP="00753897">
            <w:pPr>
              <w:ind w:left="0" w:firstLine="0"/>
              <w:jc w:val="center"/>
              <w:rPr>
                <w:i/>
                <w:iCs/>
              </w:rPr>
            </w:pPr>
            <w:r w:rsidRPr="00E7019F">
              <w:rPr>
                <w:i/>
                <w:iCs/>
              </w:rPr>
              <w:t>0.7385</w:t>
            </w:r>
          </w:p>
        </w:tc>
        <w:tc>
          <w:tcPr>
            <w:tcW w:w="1474" w:type="dxa"/>
            <w:vAlign w:val="center"/>
          </w:tcPr>
          <w:p w14:paraId="768944A8" w14:textId="56CFCFCE" w:rsidR="00D90BF4" w:rsidRPr="00E7019F" w:rsidRDefault="00D90BF4" w:rsidP="00753897">
            <w:pPr>
              <w:ind w:left="0" w:firstLine="0"/>
              <w:jc w:val="center"/>
              <w:rPr>
                <w:i/>
                <w:iCs/>
              </w:rPr>
            </w:pPr>
            <w:r w:rsidRPr="00E7019F">
              <w:rPr>
                <w:i/>
                <w:iCs/>
              </w:rPr>
              <w:t>0.6412</w:t>
            </w:r>
          </w:p>
        </w:tc>
        <w:tc>
          <w:tcPr>
            <w:tcW w:w="1474" w:type="dxa"/>
            <w:vAlign w:val="center"/>
          </w:tcPr>
          <w:p w14:paraId="0B1BCFC7" w14:textId="01597ABE" w:rsidR="00D90BF4" w:rsidRPr="00E7019F" w:rsidRDefault="00D90BF4" w:rsidP="00753897">
            <w:pPr>
              <w:ind w:left="0" w:firstLine="0"/>
              <w:jc w:val="center"/>
              <w:rPr>
                <w:i/>
                <w:iCs/>
              </w:rPr>
            </w:pPr>
            <w:r w:rsidRPr="00E7019F">
              <w:rPr>
                <w:i/>
                <w:iCs/>
              </w:rPr>
              <w:t>0.6560</w:t>
            </w:r>
          </w:p>
        </w:tc>
        <w:tc>
          <w:tcPr>
            <w:tcW w:w="1474" w:type="dxa"/>
            <w:vAlign w:val="center"/>
          </w:tcPr>
          <w:p w14:paraId="44FECA9A" w14:textId="010696EB" w:rsidR="00D90BF4" w:rsidRPr="00E7019F" w:rsidRDefault="00D90BF4" w:rsidP="00753897">
            <w:pPr>
              <w:ind w:left="0" w:firstLine="0"/>
              <w:jc w:val="center"/>
              <w:rPr>
                <w:i/>
                <w:iCs/>
              </w:rPr>
            </w:pPr>
            <w:r w:rsidRPr="00E7019F">
              <w:rPr>
                <w:i/>
                <w:iCs/>
              </w:rPr>
              <w:t>0.3663</w:t>
            </w:r>
          </w:p>
        </w:tc>
      </w:tr>
      <w:tr w:rsidR="00D90BF4" w14:paraId="5C8DBBA2" w14:textId="77777777" w:rsidTr="006000AC">
        <w:trPr>
          <w:trHeight w:val="397"/>
          <w:jc w:val="center"/>
        </w:trPr>
        <w:tc>
          <w:tcPr>
            <w:tcW w:w="3114" w:type="dxa"/>
          </w:tcPr>
          <w:p w14:paraId="49AE8287" w14:textId="3D1EB183" w:rsidR="00D90BF4" w:rsidRPr="00E7019F" w:rsidRDefault="00D90BF4" w:rsidP="00DF4CE7">
            <w:pPr>
              <w:ind w:left="0" w:firstLine="0"/>
            </w:pPr>
            <w:proofErr w:type="spellStart"/>
            <w:r w:rsidRPr="00E7019F">
              <w:t>BottomUp</w:t>
            </w:r>
            <w:proofErr w:type="spellEnd"/>
          </w:p>
        </w:tc>
        <w:tc>
          <w:tcPr>
            <w:tcW w:w="1474" w:type="dxa"/>
            <w:vAlign w:val="center"/>
          </w:tcPr>
          <w:p w14:paraId="46D24FC8" w14:textId="6D8BE8AD" w:rsidR="00D90BF4" w:rsidRPr="00E7019F" w:rsidRDefault="00D90BF4" w:rsidP="00753897">
            <w:pPr>
              <w:ind w:left="0" w:firstLine="0"/>
              <w:jc w:val="center"/>
              <w:rPr>
                <w:i/>
                <w:iCs/>
              </w:rPr>
            </w:pPr>
            <w:r w:rsidRPr="00E7019F">
              <w:rPr>
                <w:i/>
                <w:iCs/>
              </w:rPr>
              <w:t>0.6940</w:t>
            </w:r>
          </w:p>
        </w:tc>
        <w:tc>
          <w:tcPr>
            <w:tcW w:w="1474" w:type="dxa"/>
            <w:vAlign w:val="center"/>
          </w:tcPr>
          <w:p w14:paraId="0D4B843A" w14:textId="0A639AAC" w:rsidR="00D90BF4" w:rsidRPr="00E7019F" w:rsidRDefault="00D90BF4" w:rsidP="00753897">
            <w:pPr>
              <w:ind w:left="0" w:firstLine="0"/>
              <w:jc w:val="center"/>
              <w:rPr>
                <w:i/>
                <w:iCs/>
              </w:rPr>
            </w:pPr>
            <w:r w:rsidRPr="00E7019F">
              <w:rPr>
                <w:i/>
                <w:iCs/>
              </w:rPr>
              <w:t>0.6175</w:t>
            </w:r>
          </w:p>
        </w:tc>
        <w:tc>
          <w:tcPr>
            <w:tcW w:w="1474" w:type="dxa"/>
            <w:vAlign w:val="center"/>
          </w:tcPr>
          <w:p w14:paraId="251C4D02" w14:textId="145808D8" w:rsidR="00D90BF4" w:rsidRPr="00E7019F" w:rsidRDefault="00D90BF4" w:rsidP="00753897">
            <w:pPr>
              <w:ind w:left="0" w:firstLine="0"/>
              <w:jc w:val="center"/>
              <w:rPr>
                <w:i/>
                <w:iCs/>
              </w:rPr>
            </w:pPr>
            <w:r w:rsidRPr="00E7019F">
              <w:rPr>
                <w:i/>
                <w:iCs/>
              </w:rPr>
              <w:t>0.6376</w:t>
            </w:r>
          </w:p>
        </w:tc>
        <w:tc>
          <w:tcPr>
            <w:tcW w:w="1474" w:type="dxa"/>
            <w:vAlign w:val="center"/>
          </w:tcPr>
          <w:p w14:paraId="49C31872" w14:textId="089B8A39" w:rsidR="00D90BF4" w:rsidRPr="00E7019F" w:rsidRDefault="00D90BF4" w:rsidP="00753897">
            <w:pPr>
              <w:ind w:left="0" w:firstLine="0"/>
              <w:jc w:val="center"/>
              <w:rPr>
                <w:i/>
                <w:iCs/>
              </w:rPr>
            </w:pPr>
            <w:r w:rsidRPr="00E7019F">
              <w:rPr>
                <w:i/>
                <w:iCs/>
              </w:rPr>
              <w:t>0.5225</w:t>
            </w:r>
          </w:p>
        </w:tc>
      </w:tr>
      <w:tr w:rsidR="00D90BF4" w14:paraId="445E579B" w14:textId="77777777" w:rsidTr="00E24999">
        <w:trPr>
          <w:trHeight w:val="397"/>
          <w:jc w:val="center"/>
        </w:trPr>
        <w:tc>
          <w:tcPr>
            <w:tcW w:w="3114" w:type="dxa"/>
            <w:tcBorders>
              <w:bottom w:val="single" w:sz="4" w:space="0" w:color="auto"/>
            </w:tcBorders>
          </w:tcPr>
          <w:p w14:paraId="4464171C" w14:textId="00E353B8" w:rsidR="00D90BF4" w:rsidRPr="00E7019F" w:rsidRDefault="00D90BF4" w:rsidP="00DF4CE7">
            <w:pPr>
              <w:ind w:left="0" w:firstLine="0"/>
            </w:pPr>
            <w:r w:rsidRPr="00E7019F">
              <w:t xml:space="preserve">TCN </w:t>
            </w:r>
            <w:proofErr w:type="spellStart"/>
            <w:r w:rsidRPr="00E7019F">
              <w:t>autoencoder</w:t>
            </w:r>
            <w:proofErr w:type="spellEnd"/>
          </w:p>
        </w:tc>
        <w:tc>
          <w:tcPr>
            <w:tcW w:w="1474" w:type="dxa"/>
            <w:tcBorders>
              <w:bottom w:val="single" w:sz="4" w:space="0" w:color="auto"/>
            </w:tcBorders>
            <w:vAlign w:val="center"/>
          </w:tcPr>
          <w:p w14:paraId="4ED75E2B" w14:textId="3701F0C5" w:rsidR="00D90BF4" w:rsidRPr="00E7019F" w:rsidRDefault="00D90BF4" w:rsidP="00753897">
            <w:pPr>
              <w:ind w:left="0" w:firstLine="0"/>
              <w:jc w:val="center"/>
              <w:rPr>
                <w:i/>
                <w:iCs/>
              </w:rPr>
            </w:pPr>
            <w:r w:rsidRPr="00E7019F">
              <w:rPr>
                <w:i/>
                <w:iCs/>
              </w:rPr>
              <w:t>0.3173</w:t>
            </w:r>
          </w:p>
        </w:tc>
        <w:tc>
          <w:tcPr>
            <w:tcW w:w="1474" w:type="dxa"/>
            <w:tcBorders>
              <w:bottom w:val="single" w:sz="4" w:space="0" w:color="auto"/>
            </w:tcBorders>
            <w:vAlign w:val="center"/>
          </w:tcPr>
          <w:p w14:paraId="37447F06" w14:textId="6A4BA2B5" w:rsidR="00D90BF4" w:rsidRPr="00E7019F" w:rsidRDefault="00D90BF4" w:rsidP="00753897">
            <w:pPr>
              <w:ind w:left="0" w:firstLine="0"/>
              <w:jc w:val="center"/>
              <w:rPr>
                <w:i/>
                <w:iCs/>
              </w:rPr>
            </w:pPr>
            <w:r w:rsidRPr="00E7019F">
              <w:rPr>
                <w:i/>
                <w:iCs/>
              </w:rPr>
              <w:t>0.4592</w:t>
            </w:r>
          </w:p>
        </w:tc>
        <w:tc>
          <w:tcPr>
            <w:tcW w:w="1474" w:type="dxa"/>
            <w:tcBorders>
              <w:bottom w:val="single" w:sz="4" w:space="0" w:color="auto"/>
            </w:tcBorders>
            <w:vAlign w:val="center"/>
          </w:tcPr>
          <w:p w14:paraId="59C9D621" w14:textId="26E5EF7A" w:rsidR="00D90BF4" w:rsidRPr="00E7019F" w:rsidRDefault="00D90BF4" w:rsidP="00753897">
            <w:pPr>
              <w:ind w:left="0" w:firstLine="0"/>
              <w:jc w:val="center"/>
              <w:rPr>
                <w:i/>
                <w:iCs/>
              </w:rPr>
            </w:pPr>
            <w:r w:rsidRPr="00E7019F">
              <w:rPr>
                <w:i/>
                <w:iCs/>
              </w:rPr>
              <w:t>0.4233</w:t>
            </w:r>
          </w:p>
        </w:tc>
        <w:tc>
          <w:tcPr>
            <w:tcW w:w="1474" w:type="dxa"/>
            <w:tcBorders>
              <w:bottom w:val="single" w:sz="4" w:space="0" w:color="auto"/>
            </w:tcBorders>
            <w:vAlign w:val="center"/>
          </w:tcPr>
          <w:p w14:paraId="2F289EBC" w14:textId="4BFEAB22" w:rsidR="00D90BF4" w:rsidRPr="00E7019F" w:rsidRDefault="00D90BF4" w:rsidP="00753897">
            <w:pPr>
              <w:ind w:left="0" w:firstLine="0"/>
              <w:jc w:val="center"/>
              <w:rPr>
                <w:i/>
                <w:iCs/>
              </w:rPr>
            </w:pPr>
            <w:r w:rsidRPr="00E7019F">
              <w:rPr>
                <w:i/>
                <w:iCs/>
              </w:rPr>
              <w:t>0.4472</w:t>
            </w:r>
          </w:p>
        </w:tc>
      </w:tr>
      <w:tr w:rsidR="00D90BF4" w14:paraId="6A2DAD8B" w14:textId="77777777" w:rsidTr="00E24999">
        <w:trPr>
          <w:trHeight w:val="397"/>
          <w:jc w:val="center"/>
        </w:trPr>
        <w:tc>
          <w:tcPr>
            <w:tcW w:w="3114" w:type="dxa"/>
            <w:tcBorders>
              <w:top w:val="single" w:sz="4" w:space="0" w:color="auto"/>
            </w:tcBorders>
          </w:tcPr>
          <w:p w14:paraId="7253AFD2" w14:textId="4ED0F4A2" w:rsidR="00D90BF4" w:rsidRPr="00E7019F" w:rsidRDefault="00D90BF4" w:rsidP="00DF4CE7">
            <w:pPr>
              <w:ind w:left="0" w:firstLine="0"/>
            </w:pPr>
            <w:proofErr w:type="spellStart"/>
            <w:r w:rsidRPr="00E7019F">
              <w:t>CLaSP_Window_BinSeg</w:t>
            </w:r>
            <w:proofErr w:type="spellEnd"/>
          </w:p>
        </w:tc>
        <w:tc>
          <w:tcPr>
            <w:tcW w:w="1474" w:type="dxa"/>
            <w:tcBorders>
              <w:top w:val="single" w:sz="4" w:space="0" w:color="auto"/>
            </w:tcBorders>
            <w:vAlign w:val="center"/>
          </w:tcPr>
          <w:p w14:paraId="0F8CF551" w14:textId="5134768D" w:rsidR="00D90BF4" w:rsidRPr="00E7019F" w:rsidRDefault="00D90BF4" w:rsidP="00753897">
            <w:pPr>
              <w:ind w:left="0" w:firstLine="0"/>
              <w:jc w:val="center"/>
              <w:rPr>
                <w:i/>
                <w:iCs/>
              </w:rPr>
            </w:pPr>
            <w:r w:rsidRPr="00E7019F">
              <w:rPr>
                <w:i/>
                <w:iCs/>
              </w:rPr>
              <w:t>0.5538</w:t>
            </w:r>
          </w:p>
        </w:tc>
        <w:tc>
          <w:tcPr>
            <w:tcW w:w="1474" w:type="dxa"/>
            <w:tcBorders>
              <w:top w:val="single" w:sz="4" w:space="0" w:color="auto"/>
            </w:tcBorders>
            <w:vAlign w:val="center"/>
          </w:tcPr>
          <w:p w14:paraId="2DABD8CD" w14:textId="102D31FB" w:rsidR="00D90BF4" w:rsidRPr="00E7019F" w:rsidRDefault="00D90BF4" w:rsidP="00753897">
            <w:pPr>
              <w:ind w:left="0" w:firstLine="0"/>
              <w:jc w:val="center"/>
              <w:rPr>
                <w:i/>
                <w:iCs/>
              </w:rPr>
            </w:pPr>
            <w:r w:rsidRPr="00E7019F">
              <w:rPr>
                <w:i/>
                <w:iCs/>
              </w:rPr>
              <w:t>0.6164</w:t>
            </w:r>
          </w:p>
        </w:tc>
        <w:tc>
          <w:tcPr>
            <w:tcW w:w="1474" w:type="dxa"/>
            <w:tcBorders>
              <w:top w:val="single" w:sz="4" w:space="0" w:color="auto"/>
            </w:tcBorders>
            <w:vAlign w:val="center"/>
          </w:tcPr>
          <w:p w14:paraId="34A9090A" w14:textId="4EEBC5C1" w:rsidR="00D90BF4" w:rsidRPr="00E7019F" w:rsidRDefault="00D90BF4" w:rsidP="00753897">
            <w:pPr>
              <w:ind w:left="0" w:firstLine="0"/>
              <w:jc w:val="center"/>
              <w:rPr>
                <w:i/>
                <w:iCs/>
              </w:rPr>
            </w:pPr>
            <w:r w:rsidRPr="00E7019F">
              <w:rPr>
                <w:i/>
                <w:iCs/>
              </w:rPr>
              <w:t>0.4395</w:t>
            </w:r>
          </w:p>
        </w:tc>
        <w:tc>
          <w:tcPr>
            <w:tcW w:w="1474" w:type="dxa"/>
            <w:tcBorders>
              <w:top w:val="single" w:sz="4" w:space="0" w:color="auto"/>
            </w:tcBorders>
            <w:vAlign w:val="center"/>
          </w:tcPr>
          <w:p w14:paraId="53CC92EF" w14:textId="3A9AE409" w:rsidR="00D90BF4" w:rsidRPr="00E7019F" w:rsidRDefault="00D90BF4" w:rsidP="00753897">
            <w:pPr>
              <w:ind w:left="0" w:firstLine="0"/>
              <w:jc w:val="center"/>
              <w:rPr>
                <w:i/>
                <w:iCs/>
              </w:rPr>
            </w:pPr>
            <w:r w:rsidRPr="00E7019F">
              <w:rPr>
                <w:i/>
                <w:iCs/>
              </w:rPr>
              <w:t>0.6764</w:t>
            </w:r>
          </w:p>
        </w:tc>
      </w:tr>
      <w:tr w:rsidR="00D90BF4" w14:paraId="54B27E2C" w14:textId="77777777" w:rsidTr="006000AC">
        <w:trPr>
          <w:trHeight w:val="397"/>
          <w:jc w:val="center"/>
        </w:trPr>
        <w:tc>
          <w:tcPr>
            <w:tcW w:w="3114" w:type="dxa"/>
          </w:tcPr>
          <w:p w14:paraId="75679BB6" w14:textId="39D80D75" w:rsidR="00D90BF4" w:rsidRPr="00E7019F" w:rsidRDefault="00D90BF4" w:rsidP="00DF4CE7">
            <w:pPr>
              <w:ind w:left="0" w:firstLine="0"/>
            </w:pPr>
            <w:proofErr w:type="spellStart"/>
            <w:r w:rsidRPr="00E7019F">
              <w:t>PELT_BinSeg_BottomUp</w:t>
            </w:r>
            <w:proofErr w:type="spellEnd"/>
          </w:p>
        </w:tc>
        <w:tc>
          <w:tcPr>
            <w:tcW w:w="1474" w:type="dxa"/>
            <w:vAlign w:val="center"/>
          </w:tcPr>
          <w:p w14:paraId="22CD9CBD" w14:textId="38AA65E9" w:rsidR="00D90BF4" w:rsidRPr="00E7019F" w:rsidRDefault="00D90BF4" w:rsidP="00753897">
            <w:pPr>
              <w:ind w:left="0" w:firstLine="0"/>
              <w:jc w:val="center"/>
              <w:rPr>
                <w:i/>
                <w:iCs/>
              </w:rPr>
            </w:pPr>
            <w:r w:rsidRPr="00E7019F">
              <w:rPr>
                <w:i/>
                <w:iCs/>
              </w:rPr>
              <w:t>0.5335</w:t>
            </w:r>
          </w:p>
        </w:tc>
        <w:tc>
          <w:tcPr>
            <w:tcW w:w="1474" w:type="dxa"/>
            <w:vAlign w:val="center"/>
          </w:tcPr>
          <w:p w14:paraId="4502CFA8" w14:textId="5488D770" w:rsidR="00D90BF4" w:rsidRPr="00E7019F" w:rsidRDefault="00D90BF4" w:rsidP="00753897">
            <w:pPr>
              <w:ind w:left="0" w:firstLine="0"/>
              <w:jc w:val="center"/>
              <w:rPr>
                <w:i/>
                <w:iCs/>
              </w:rPr>
            </w:pPr>
            <w:r w:rsidRPr="00E7019F">
              <w:rPr>
                <w:i/>
                <w:iCs/>
              </w:rPr>
              <w:t>0.5364</w:t>
            </w:r>
          </w:p>
        </w:tc>
        <w:tc>
          <w:tcPr>
            <w:tcW w:w="1474" w:type="dxa"/>
            <w:vAlign w:val="center"/>
          </w:tcPr>
          <w:p w14:paraId="17E5476F" w14:textId="70AA931B" w:rsidR="00D90BF4" w:rsidRPr="00E7019F" w:rsidRDefault="00D90BF4" w:rsidP="00753897">
            <w:pPr>
              <w:ind w:left="0" w:firstLine="0"/>
              <w:jc w:val="center"/>
              <w:rPr>
                <w:i/>
                <w:iCs/>
              </w:rPr>
            </w:pPr>
            <w:r w:rsidRPr="00E7019F">
              <w:rPr>
                <w:i/>
                <w:iCs/>
              </w:rPr>
              <w:t>0.4260</w:t>
            </w:r>
          </w:p>
        </w:tc>
        <w:tc>
          <w:tcPr>
            <w:tcW w:w="1474" w:type="dxa"/>
            <w:vAlign w:val="center"/>
          </w:tcPr>
          <w:p w14:paraId="51F23A46" w14:textId="79BFA98C" w:rsidR="00D90BF4" w:rsidRPr="00E7019F" w:rsidRDefault="00D90BF4" w:rsidP="00753897">
            <w:pPr>
              <w:ind w:left="0" w:firstLine="0"/>
              <w:jc w:val="center"/>
              <w:rPr>
                <w:i/>
                <w:iCs/>
              </w:rPr>
            </w:pPr>
            <w:r w:rsidRPr="00E7019F">
              <w:rPr>
                <w:i/>
                <w:iCs/>
              </w:rPr>
              <w:t>0.4670</w:t>
            </w:r>
          </w:p>
        </w:tc>
      </w:tr>
      <w:tr w:rsidR="00D90BF4" w14:paraId="373DCB14" w14:textId="77777777" w:rsidTr="00E24999">
        <w:trPr>
          <w:trHeight w:val="397"/>
          <w:jc w:val="center"/>
        </w:trPr>
        <w:tc>
          <w:tcPr>
            <w:tcW w:w="3114" w:type="dxa"/>
            <w:tcBorders>
              <w:bottom w:val="single" w:sz="4" w:space="0" w:color="auto"/>
            </w:tcBorders>
          </w:tcPr>
          <w:p w14:paraId="5E9F49A8" w14:textId="520213F7" w:rsidR="00D90BF4" w:rsidRPr="00E7019F" w:rsidRDefault="00D90BF4" w:rsidP="00DF4CE7">
            <w:pPr>
              <w:ind w:left="0" w:firstLine="0"/>
            </w:pPr>
            <w:proofErr w:type="spellStart"/>
            <w:r w:rsidRPr="00E7019F">
              <w:t>Window_BinSeg_BottomUp</w:t>
            </w:r>
            <w:proofErr w:type="spellEnd"/>
          </w:p>
        </w:tc>
        <w:tc>
          <w:tcPr>
            <w:tcW w:w="1474" w:type="dxa"/>
            <w:tcBorders>
              <w:bottom w:val="single" w:sz="4" w:space="0" w:color="auto"/>
            </w:tcBorders>
            <w:vAlign w:val="center"/>
          </w:tcPr>
          <w:p w14:paraId="1FD98C8C" w14:textId="1FB8218D" w:rsidR="00D90BF4" w:rsidRPr="00E7019F" w:rsidRDefault="00D90BF4" w:rsidP="00753897">
            <w:pPr>
              <w:ind w:left="0" w:firstLine="0"/>
              <w:jc w:val="center"/>
              <w:rPr>
                <w:i/>
                <w:iCs/>
              </w:rPr>
            </w:pPr>
            <w:r w:rsidRPr="00E7019F">
              <w:rPr>
                <w:i/>
                <w:iCs/>
              </w:rPr>
              <w:t>0.5246</w:t>
            </w:r>
          </w:p>
        </w:tc>
        <w:tc>
          <w:tcPr>
            <w:tcW w:w="1474" w:type="dxa"/>
            <w:tcBorders>
              <w:bottom w:val="single" w:sz="4" w:space="0" w:color="auto"/>
            </w:tcBorders>
            <w:vAlign w:val="center"/>
          </w:tcPr>
          <w:p w14:paraId="77F19A84" w14:textId="3A257140" w:rsidR="00D90BF4" w:rsidRPr="00E7019F" w:rsidRDefault="00D90BF4" w:rsidP="00753897">
            <w:pPr>
              <w:ind w:left="0" w:firstLine="0"/>
              <w:jc w:val="center"/>
              <w:rPr>
                <w:i/>
                <w:iCs/>
              </w:rPr>
            </w:pPr>
            <w:r w:rsidRPr="00E7019F">
              <w:rPr>
                <w:i/>
                <w:iCs/>
              </w:rPr>
              <w:t>0.5955</w:t>
            </w:r>
          </w:p>
        </w:tc>
        <w:tc>
          <w:tcPr>
            <w:tcW w:w="1474" w:type="dxa"/>
            <w:tcBorders>
              <w:bottom w:val="single" w:sz="4" w:space="0" w:color="auto"/>
            </w:tcBorders>
            <w:vAlign w:val="center"/>
          </w:tcPr>
          <w:p w14:paraId="0AC1BAFC" w14:textId="7E1C9FF3" w:rsidR="00D90BF4" w:rsidRPr="00E7019F" w:rsidRDefault="00D90BF4" w:rsidP="00753897">
            <w:pPr>
              <w:ind w:left="0" w:firstLine="0"/>
              <w:jc w:val="center"/>
              <w:rPr>
                <w:i/>
                <w:iCs/>
              </w:rPr>
            </w:pPr>
            <w:r w:rsidRPr="00E7019F">
              <w:rPr>
                <w:i/>
                <w:iCs/>
              </w:rPr>
              <w:t>0.5492</w:t>
            </w:r>
          </w:p>
        </w:tc>
        <w:tc>
          <w:tcPr>
            <w:tcW w:w="1474" w:type="dxa"/>
            <w:tcBorders>
              <w:bottom w:val="single" w:sz="4" w:space="0" w:color="auto"/>
            </w:tcBorders>
            <w:vAlign w:val="center"/>
          </w:tcPr>
          <w:p w14:paraId="452F00C8" w14:textId="5A1850F3" w:rsidR="00D90BF4" w:rsidRPr="00E7019F" w:rsidRDefault="00D90BF4" w:rsidP="00753897">
            <w:pPr>
              <w:ind w:left="0" w:firstLine="0"/>
              <w:jc w:val="center"/>
              <w:rPr>
                <w:i/>
                <w:iCs/>
              </w:rPr>
            </w:pPr>
            <w:r w:rsidRPr="00E7019F">
              <w:rPr>
                <w:i/>
                <w:iCs/>
              </w:rPr>
              <w:t>0.5492</w:t>
            </w:r>
          </w:p>
        </w:tc>
      </w:tr>
      <w:tr w:rsidR="00D90BF4" w14:paraId="42D8775C" w14:textId="77777777" w:rsidTr="00E24999">
        <w:trPr>
          <w:trHeight w:val="397"/>
          <w:jc w:val="center"/>
        </w:trPr>
        <w:tc>
          <w:tcPr>
            <w:tcW w:w="3114" w:type="dxa"/>
            <w:tcBorders>
              <w:top w:val="single" w:sz="4" w:space="0" w:color="auto"/>
              <w:bottom w:val="single" w:sz="4" w:space="0" w:color="auto"/>
            </w:tcBorders>
          </w:tcPr>
          <w:p w14:paraId="58A4909C" w14:textId="7BBCE805" w:rsidR="00D90BF4" w:rsidRPr="00E7019F" w:rsidRDefault="00D90BF4" w:rsidP="00DF4CE7">
            <w:pPr>
              <w:ind w:left="0" w:firstLine="0"/>
            </w:pPr>
            <w:proofErr w:type="spellStart"/>
            <w:proofErr w:type="gramStart"/>
            <w:r w:rsidRPr="00E7019F">
              <w:t>Pre-clustering</w:t>
            </w:r>
            <w:proofErr w:type="spellEnd"/>
            <w:proofErr w:type="gramEnd"/>
            <w:r w:rsidRPr="00E7019F">
              <w:t xml:space="preserve"> </w:t>
            </w:r>
            <w:proofErr w:type="spellStart"/>
            <w:r w:rsidRPr="00E7019F">
              <w:t>the</w:t>
            </w:r>
            <w:proofErr w:type="spellEnd"/>
            <w:r w:rsidRPr="00E7019F">
              <w:t xml:space="preserve"> </w:t>
            </w:r>
            <w:proofErr w:type="spellStart"/>
            <w:r w:rsidRPr="00E7019F">
              <w:t>time</w:t>
            </w:r>
            <w:proofErr w:type="spellEnd"/>
            <w:r w:rsidRPr="00E7019F">
              <w:t xml:space="preserve"> </w:t>
            </w:r>
            <w:proofErr w:type="spellStart"/>
            <w:r w:rsidRPr="00E7019F">
              <w:t>series</w:t>
            </w:r>
            <w:proofErr w:type="spellEnd"/>
          </w:p>
        </w:tc>
        <w:tc>
          <w:tcPr>
            <w:tcW w:w="1474" w:type="dxa"/>
            <w:tcBorders>
              <w:top w:val="single" w:sz="4" w:space="0" w:color="auto"/>
              <w:bottom w:val="single" w:sz="4" w:space="0" w:color="auto"/>
            </w:tcBorders>
            <w:vAlign w:val="center"/>
          </w:tcPr>
          <w:p w14:paraId="3C4CA26A" w14:textId="5DE2A387" w:rsidR="00D90BF4" w:rsidRPr="00E7019F" w:rsidRDefault="00D90BF4" w:rsidP="00753897">
            <w:pPr>
              <w:ind w:left="0" w:firstLine="0"/>
              <w:jc w:val="center"/>
              <w:rPr>
                <w:b/>
                <w:bCs/>
                <w:i/>
                <w:iCs/>
              </w:rPr>
            </w:pPr>
            <w:r w:rsidRPr="00E7019F">
              <w:rPr>
                <w:b/>
                <w:bCs/>
                <w:i/>
                <w:iCs/>
              </w:rPr>
              <w:t>0.7504</w:t>
            </w:r>
          </w:p>
        </w:tc>
        <w:tc>
          <w:tcPr>
            <w:tcW w:w="1474" w:type="dxa"/>
            <w:tcBorders>
              <w:top w:val="single" w:sz="4" w:space="0" w:color="auto"/>
              <w:bottom w:val="single" w:sz="4" w:space="0" w:color="auto"/>
            </w:tcBorders>
            <w:vAlign w:val="center"/>
          </w:tcPr>
          <w:p w14:paraId="62FF8C01" w14:textId="231A17E6" w:rsidR="00D90BF4" w:rsidRPr="00E7019F" w:rsidRDefault="00D90BF4" w:rsidP="00753897">
            <w:pPr>
              <w:ind w:left="0" w:firstLine="0"/>
              <w:jc w:val="center"/>
              <w:rPr>
                <w:b/>
                <w:bCs/>
                <w:i/>
                <w:iCs/>
              </w:rPr>
            </w:pPr>
            <w:r w:rsidRPr="00E7019F">
              <w:rPr>
                <w:b/>
                <w:bCs/>
                <w:i/>
                <w:iCs/>
              </w:rPr>
              <w:t>0.6368</w:t>
            </w:r>
          </w:p>
        </w:tc>
        <w:tc>
          <w:tcPr>
            <w:tcW w:w="1474" w:type="dxa"/>
            <w:tcBorders>
              <w:top w:val="single" w:sz="4" w:space="0" w:color="auto"/>
              <w:bottom w:val="single" w:sz="4" w:space="0" w:color="auto"/>
            </w:tcBorders>
            <w:vAlign w:val="center"/>
          </w:tcPr>
          <w:p w14:paraId="00AAF7DB" w14:textId="1042D022" w:rsidR="00D90BF4" w:rsidRPr="00E7019F" w:rsidRDefault="00D90BF4" w:rsidP="00753897">
            <w:pPr>
              <w:ind w:left="0" w:firstLine="0"/>
              <w:jc w:val="center"/>
              <w:rPr>
                <w:b/>
                <w:bCs/>
                <w:i/>
                <w:iCs/>
              </w:rPr>
            </w:pPr>
            <w:r w:rsidRPr="00E7019F">
              <w:rPr>
                <w:b/>
                <w:bCs/>
                <w:i/>
                <w:iCs/>
              </w:rPr>
              <w:t>0.8890</w:t>
            </w:r>
          </w:p>
        </w:tc>
        <w:tc>
          <w:tcPr>
            <w:tcW w:w="1474" w:type="dxa"/>
            <w:tcBorders>
              <w:top w:val="single" w:sz="4" w:space="0" w:color="auto"/>
              <w:bottom w:val="single" w:sz="4" w:space="0" w:color="auto"/>
            </w:tcBorders>
            <w:vAlign w:val="center"/>
          </w:tcPr>
          <w:p w14:paraId="39F338D8" w14:textId="27FE3903" w:rsidR="00D90BF4" w:rsidRPr="00E7019F" w:rsidRDefault="00D90BF4" w:rsidP="00E536C1">
            <w:pPr>
              <w:keepNext/>
              <w:ind w:left="0" w:firstLine="0"/>
              <w:jc w:val="center"/>
              <w:rPr>
                <w:b/>
                <w:bCs/>
                <w:i/>
                <w:iCs/>
              </w:rPr>
            </w:pPr>
            <w:r w:rsidRPr="00E7019F">
              <w:rPr>
                <w:b/>
                <w:bCs/>
                <w:i/>
                <w:iCs/>
              </w:rPr>
              <w:t>0.8385</w:t>
            </w:r>
          </w:p>
        </w:tc>
      </w:tr>
    </w:tbl>
    <w:p w14:paraId="1F4194F5" w14:textId="0AE75EED" w:rsidR="00D947F4" w:rsidRPr="003C2E8B" w:rsidRDefault="00E536C1" w:rsidP="00E536C1">
      <w:pPr>
        <w:pStyle w:val="Kpalrs"/>
        <w:jc w:val="center"/>
      </w:pPr>
      <w:r>
        <w:fldChar w:fldCharType="begin"/>
      </w:r>
      <w:r>
        <w:instrText xml:space="preserve"> SEQ ábra \* ARABIC </w:instrText>
      </w:r>
      <w:r>
        <w:fldChar w:fldCharType="separate"/>
      </w:r>
      <w:r>
        <w:rPr>
          <w:noProof/>
        </w:rPr>
        <w:t>4</w:t>
      </w:r>
      <w:r>
        <w:fldChar w:fldCharType="end"/>
      </w:r>
      <w:r>
        <w:t xml:space="preserve">. ábra - Az egyes algoritmusok és </w:t>
      </w:r>
      <w:proofErr w:type="spellStart"/>
      <w:r>
        <w:t>ensemble</w:t>
      </w:r>
      <w:proofErr w:type="spellEnd"/>
      <w:r>
        <w:t xml:space="preserve"> modellek által elért eredmények táblázata.</w:t>
      </w:r>
    </w:p>
    <w:p w14:paraId="5A760F95" w14:textId="6A61436C" w:rsidR="003C2E8B" w:rsidRPr="003C2E8B" w:rsidRDefault="003C2E8B" w:rsidP="005D4451">
      <w:r w:rsidRPr="003C2E8B">
        <w:t xml:space="preserve">Mint ahogy az a táblázatból is kiolvasható, a különböző algoritmusok eltérő eredményeket értek el a különböző adathalmazokon és metrikákban. Ahogyan az látható mindkét adathalmazon a </w:t>
      </w:r>
      <w:proofErr w:type="spellStart"/>
      <w:r w:rsidRPr="003C2E8B">
        <w:t>CLaSP</w:t>
      </w:r>
      <w:proofErr w:type="spellEnd"/>
      <w:r w:rsidRPr="003C2E8B">
        <w:t xml:space="preserve"> és az általam készített algoritmus éri el a legmagasabb értékeket. Kivételt képez a HAS halmazon mért F1 érték, amiben a </w:t>
      </w:r>
      <w:proofErr w:type="spellStart"/>
      <w:r w:rsidRPr="003C2E8B">
        <w:t>CLaSP</w:t>
      </w:r>
      <w:proofErr w:type="spellEnd"/>
      <w:r w:rsidRPr="003C2E8B">
        <w:t xml:space="preserve"> csak a harmadik legjobb eredményt hozza és a </w:t>
      </w:r>
      <w:proofErr w:type="spellStart"/>
      <w:r w:rsidRPr="003C2E8B">
        <w:t>Window</w:t>
      </w:r>
      <w:proofErr w:type="spellEnd"/>
      <w:r w:rsidRPr="003C2E8B">
        <w:t xml:space="preserve"> algoritmus is megelőzi. Annak az oka, hogy a TSSB adatokon a </w:t>
      </w:r>
      <w:proofErr w:type="spellStart"/>
      <w:r w:rsidRPr="003C2E8B">
        <w:t>CLaSP</w:t>
      </w:r>
      <w:proofErr w:type="spellEnd"/>
      <w:r w:rsidRPr="003C2E8B">
        <w:t xml:space="preserve"> és az általam készített </w:t>
      </w:r>
      <w:proofErr w:type="spellStart"/>
      <w:r w:rsidRPr="003C2E8B">
        <w:t>előklaszterező</w:t>
      </w:r>
      <w:proofErr w:type="spellEnd"/>
      <w:r w:rsidRPr="003C2E8B">
        <w:t xml:space="preserve"> algoritmus ugyanazt az eredményt produkálja az, hogy A TSSB teszt halmazában mindösszesen 30, tanító halmazában 45 idősor volt, amely adatmennyiség kevés volt ahhoz, hogy ne mindegyik klaszteren a </w:t>
      </w:r>
      <w:proofErr w:type="spellStart"/>
      <w:r w:rsidRPr="003C2E8B">
        <w:t>CLaSP</w:t>
      </w:r>
      <w:proofErr w:type="spellEnd"/>
      <w:r w:rsidRPr="003C2E8B">
        <w:t xml:space="preserve"> nyújtsa a legjobb teljesítményt a tanítás során. Ellenben a HAS esetén már nagyobb mennyiségű adattal tudtam dolgozni, így megmutatkozott az F1 </w:t>
      </w:r>
      <w:proofErr w:type="spellStart"/>
      <w:r w:rsidRPr="003C2E8B">
        <w:t>score</w:t>
      </w:r>
      <w:proofErr w:type="spellEnd"/>
      <w:r w:rsidRPr="003C2E8B">
        <w:t xml:space="preserve"> esetén az, hogy különböző algoritmusok a különböző klasztereken eltérő pontosságot érnek el. A lefedettség metrika esetén azt tapasztaltam, hogy a </w:t>
      </w:r>
      <w:proofErr w:type="spellStart"/>
      <w:r w:rsidRPr="003C2E8B">
        <w:t>CLaSP</w:t>
      </w:r>
      <w:proofErr w:type="spellEnd"/>
      <w:r w:rsidRPr="003C2E8B">
        <w:t xml:space="preserve"> minden algoritmusnál jobb eredményt ér el. Fontosnak tartom azt is megjegyezni, hogy a TCN </w:t>
      </w:r>
      <w:proofErr w:type="spellStart"/>
      <w:r w:rsidRPr="003C2E8B">
        <w:t>autoencoder</w:t>
      </w:r>
      <w:proofErr w:type="spellEnd"/>
      <w:r w:rsidRPr="003C2E8B">
        <w:t xml:space="preserve"> teljesítménye eléggé kilóg negatív értelemben, ami amiatt van, hogy az </w:t>
      </w:r>
      <w:proofErr w:type="spellStart"/>
      <w:r w:rsidRPr="003C2E8B">
        <w:t>enkóder</w:t>
      </w:r>
      <w:proofErr w:type="spellEnd"/>
      <w:r w:rsidRPr="003C2E8B">
        <w:t>-dekóder architektúra és a sok paraméter megfelelőbb optimalizálása kellett volna, amit a jövőben érdemes folytatni is.</w:t>
      </w:r>
    </w:p>
    <w:p w14:paraId="7E40B079" w14:textId="48185E30" w:rsidR="003C2E8B" w:rsidRPr="003C2E8B" w:rsidRDefault="003C2E8B" w:rsidP="003C2E8B">
      <w:r w:rsidRPr="003C2E8B">
        <w:t xml:space="preserve">Végezetül érdemes azt megvizsgálni, hogy melyik klaszteren melyik algoritmus teljesít a legjobban, és az a klaszter milyen karakterisztikájú idősorokat tartalmaz. Ahogyan az a korábbi klaszterekről készült ábrán is látható különösen az idősor hosszának és az </w:t>
      </w:r>
      <w:proofErr w:type="spellStart"/>
      <w:r w:rsidRPr="003C2E8B">
        <w:t>autokorrelációs</w:t>
      </w:r>
      <w:proofErr w:type="spellEnd"/>
      <w:r w:rsidRPr="003C2E8B">
        <w:t xml:space="preserve"> együtthatójának kontextusában jól elkülön három klaszter, a negyedik pedig a variációs kovariancia tekintetében kivehető. A rövid</w:t>
      </w:r>
      <w:r w:rsidR="008C11DC">
        <w:t>,</w:t>
      </w:r>
      <w:r w:rsidRPr="003C2E8B">
        <w:t xml:space="preserve"> de magas </w:t>
      </w:r>
      <w:proofErr w:type="spellStart"/>
      <w:r w:rsidRPr="003C2E8B">
        <w:t>autokorrelációs</w:t>
      </w:r>
      <w:proofErr w:type="spellEnd"/>
      <w:r w:rsidRPr="003C2E8B">
        <w:t xml:space="preserve"> idősorokon mind F1, mind lefedettség tekintetében a </w:t>
      </w:r>
      <w:proofErr w:type="spellStart"/>
      <w:r w:rsidRPr="003C2E8B">
        <w:t>CLaSP</w:t>
      </w:r>
      <w:proofErr w:type="spellEnd"/>
      <w:r w:rsidRPr="003C2E8B">
        <w:t xml:space="preserve"> éri el a legjobb teljesítményt. Míg az ugyanúgy magas </w:t>
      </w:r>
      <w:proofErr w:type="spellStart"/>
      <w:r w:rsidRPr="003C2E8B">
        <w:t>autokorrelációval</w:t>
      </w:r>
      <w:proofErr w:type="spellEnd"/>
      <w:r w:rsidRPr="003C2E8B">
        <w:t xml:space="preserve"> rendelkező</w:t>
      </w:r>
      <w:r w:rsidR="008C11DC">
        <w:t>,</w:t>
      </w:r>
      <w:r w:rsidRPr="003C2E8B">
        <w:t xml:space="preserve"> de hosszú idősorokon mindkét metrikában a </w:t>
      </w:r>
      <w:proofErr w:type="spellStart"/>
      <w:r w:rsidRPr="003C2E8B">
        <w:t>BottomUp</w:t>
      </w:r>
      <w:proofErr w:type="spellEnd"/>
      <w:r w:rsidRPr="003C2E8B">
        <w:t xml:space="preserve"> a legpontosabb. A rövidebb és alacsony </w:t>
      </w:r>
      <w:proofErr w:type="spellStart"/>
      <w:r w:rsidRPr="003C2E8B">
        <w:t>autokorrelációval</w:t>
      </w:r>
      <w:proofErr w:type="spellEnd"/>
      <w:r w:rsidRPr="003C2E8B">
        <w:t xml:space="preserve"> rendelkező idősorokon F1 értékben a </w:t>
      </w:r>
      <w:proofErr w:type="spellStart"/>
      <w:r w:rsidRPr="003C2E8B">
        <w:t>Window</w:t>
      </w:r>
      <w:proofErr w:type="spellEnd"/>
      <w:r w:rsidRPr="003C2E8B">
        <w:t xml:space="preserve">, míg lefedettségben a </w:t>
      </w:r>
      <w:proofErr w:type="spellStart"/>
      <w:r w:rsidRPr="003C2E8B">
        <w:t>CLaSP</w:t>
      </w:r>
      <w:proofErr w:type="spellEnd"/>
      <w:r w:rsidRPr="003C2E8B">
        <w:t xml:space="preserve"> éri el a legjobb teljesítményt. Végül pedig a kiugró variációs kovarianciájú adatokon szintén a </w:t>
      </w:r>
      <w:proofErr w:type="spellStart"/>
      <w:r w:rsidRPr="003C2E8B">
        <w:t>CLaSP</w:t>
      </w:r>
      <w:proofErr w:type="spellEnd"/>
      <w:r w:rsidRPr="003C2E8B">
        <w:t xml:space="preserve"> a legpontosabb mindkét szempontból. A kapott eredmények nem meglepőek, hiszen, mivel a </w:t>
      </w:r>
      <w:proofErr w:type="spellStart"/>
      <w:r w:rsidRPr="003C2E8B">
        <w:t>CLaSP</w:t>
      </w:r>
      <w:proofErr w:type="spellEnd"/>
      <w:r w:rsidRPr="003C2E8B">
        <w:t xml:space="preserve"> egy osztályozó-alapú megközelítést használ, emiatt erős mintázat-alapú szegmentálásban. Rövid időszakokon belül, ha erősen ismétlődő struktúrák vannak, akkor könnyen rátanul az algoritmus. Hosszú idősorokon előkerül a </w:t>
      </w:r>
      <w:proofErr w:type="spellStart"/>
      <w:r w:rsidRPr="003C2E8B">
        <w:t>BottomUp</w:t>
      </w:r>
      <w:proofErr w:type="spellEnd"/>
      <w:r w:rsidRPr="003C2E8B">
        <w:t xml:space="preserve"> globális struktúrákra jól reagáló képessége, hiszen fokozatosan tudja felépíteni a szegmentálást. Illetve a </w:t>
      </w:r>
      <w:proofErr w:type="spellStart"/>
      <w:r w:rsidRPr="003C2E8B">
        <w:t>CLaSP</w:t>
      </w:r>
      <w:proofErr w:type="spellEnd"/>
      <w:r w:rsidRPr="003C2E8B">
        <w:t xml:space="preserve"> esetén ilyen sok adatponton már feltehetőleg sok hamis pozitív </w:t>
      </w:r>
      <w:proofErr w:type="spellStart"/>
      <w:r w:rsidRPr="003C2E8B">
        <w:t>predikció</w:t>
      </w:r>
      <w:proofErr w:type="spellEnd"/>
      <w:r w:rsidRPr="003C2E8B">
        <w:t xml:space="preserve"> lesz, ami rontja az F1 értéket. A magas variációs kovariancia azt jelenti, hogy a szórás nagy </w:t>
      </w:r>
      <w:r w:rsidRPr="003C2E8B">
        <w:lastRenderedPageBreak/>
        <w:t xml:space="preserve">a trendhez képest, tehát változékony az idősor. Ebben a </w:t>
      </w:r>
      <w:proofErr w:type="spellStart"/>
      <w:r w:rsidRPr="003C2E8B">
        <w:t>CLaSP</w:t>
      </w:r>
      <w:proofErr w:type="spellEnd"/>
      <w:r w:rsidRPr="003C2E8B">
        <w:t xml:space="preserve"> osztályozási logikája szintén erős. Más algoritmusok hajlamosak túlszegmentálni, mert nem tudják eldönteni mi a jelentős váltáspont, és mi nem. Abban az esetben pedig, amikor alacsony az </w:t>
      </w:r>
      <w:proofErr w:type="spellStart"/>
      <w:r w:rsidRPr="003C2E8B">
        <w:t>autokorreláció</w:t>
      </w:r>
      <w:proofErr w:type="spellEnd"/>
      <w:r w:rsidRPr="003C2E8B">
        <w:t xml:space="preserve">, az adatsor nagyon zajos és kaotikus lesz. Ezeknek a lokális változásoknak a detektálásában a </w:t>
      </w:r>
      <w:proofErr w:type="spellStart"/>
      <w:r w:rsidRPr="003C2E8B">
        <w:t>Window</w:t>
      </w:r>
      <w:proofErr w:type="spellEnd"/>
      <w:r w:rsidRPr="003C2E8B">
        <w:t xml:space="preserve"> módszerek az erősek, mivel nem kell nekik hosszú távú </w:t>
      </w:r>
      <w:proofErr w:type="spellStart"/>
      <w:r w:rsidRPr="003C2E8B">
        <w:t>mintázatokat</w:t>
      </w:r>
      <w:proofErr w:type="spellEnd"/>
      <w:r w:rsidRPr="003C2E8B">
        <w:t xml:space="preserve"> érzékelni. A </w:t>
      </w:r>
      <w:proofErr w:type="spellStart"/>
      <w:r w:rsidRPr="003C2E8B">
        <w:t>CLaSP</w:t>
      </w:r>
      <w:proofErr w:type="spellEnd"/>
      <w:r w:rsidRPr="003C2E8B">
        <w:t xml:space="preserve"> ugyanakkor jobb </w:t>
      </w:r>
      <w:proofErr w:type="spellStart"/>
      <w:r w:rsidRPr="003C2E8B">
        <w:t>covering-et</w:t>
      </w:r>
      <w:proofErr w:type="spellEnd"/>
      <w:r w:rsidRPr="003C2E8B">
        <w:t xml:space="preserve"> produkált, ami arra utal, hogy ő is jól teljesít hasonló adatokon csak valószínűleg több hamis pozitív pontot is detektált, emiatt alacsonyabb F1-et ért el.</w:t>
      </w:r>
    </w:p>
    <w:p w14:paraId="12BF2100" w14:textId="77777777" w:rsidR="003C2E8B" w:rsidRPr="003C2E8B" w:rsidRDefault="003C2E8B" w:rsidP="003C2E8B"/>
    <w:p w14:paraId="4961A709" w14:textId="77777777" w:rsidR="003C2E8B" w:rsidRPr="003C2E8B" w:rsidRDefault="003C2E8B" w:rsidP="003C2E8B">
      <w:pPr>
        <w:rPr>
          <w:rFonts w:asciiTheme="minorBidi" w:hAnsiTheme="minorBidi" w:cstheme="minorBidi"/>
          <w:b/>
          <w:bCs/>
        </w:rPr>
      </w:pPr>
      <w:r w:rsidRPr="003C2E8B">
        <w:rPr>
          <w:rFonts w:asciiTheme="minorBidi" w:hAnsiTheme="minorBidi" w:cstheme="minorBidi"/>
          <w:b/>
          <w:bCs/>
        </w:rPr>
        <w:t>2.4 Összegzés és kitekintés</w:t>
      </w:r>
    </w:p>
    <w:p w14:paraId="4251DA4A" w14:textId="77777777" w:rsidR="003C2E8B" w:rsidRPr="003C2E8B" w:rsidRDefault="003C2E8B" w:rsidP="003C2E8B"/>
    <w:p w14:paraId="08724E47" w14:textId="2233F893" w:rsidR="005D4451" w:rsidRDefault="003C2E8B" w:rsidP="007D0940">
      <w:r w:rsidRPr="003C2E8B">
        <w:t xml:space="preserve">Mint ahogy azt én is bemutattam, az idősorok szegmentálása egy komplex és sok innovatív megoldást magában rejtő témakör, amely továbbra is kutatások központi témája lehet elsősorban amiatt, hogy sokféle területen alkalmazzák az így kinyert plusz tudást, legyen szó akár egészségügyi, pénzügyi, viselkedés monitorozási vagy egyéb területekről. Kutatásom középpontjában az idősor szegmentálás együtt tanulással történő megvalósítása szerepelt, melyet a jövőben tovább fogok finomítani. Elsősorban a hierarchikus </w:t>
      </w:r>
      <w:proofErr w:type="spellStart"/>
      <w:r w:rsidRPr="003C2E8B">
        <w:t>klaszterezési</w:t>
      </w:r>
      <w:proofErr w:type="spellEnd"/>
      <w:r w:rsidRPr="003C2E8B">
        <w:t xml:space="preserve"> eljárás az, amin a megfelelő klaszterszám meghatározása további optimalizálást és hangolást igényel, mint azt az elért eredmények is mutatják. Ezenkívül érdemes további energiát fektetni a TCN </w:t>
      </w:r>
      <w:proofErr w:type="spellStart"/>
      <w:r w:rsidRPr="003C2E8B">
        <w:t>autoencoder</w:t>
      </w:r>
      <w:proofErr w:type="spellEnd"/>
      <w:r w:rsidRPr="003C2E8B">
        <w:t xml:space="preserve"> felépítésére és optimalizálására, mivel egy innovatív mély neurális hálókra épülő architektúráról van szó. Végezetül úgy gondolom, hogy a legjobb eredményeket elérő megoldásommal szintén érdemes a továbbiakban foglalkozni. Elsősorban az a célom, hogy kidolgozzam a módszer olyasféle megvalósítását, amely nem várja el, hogy előzetesen betanítsuk a modellt egy tanító halmazon, hanem célom egy előre betanított modell készítése, amely esetén nagy mennyiségű idősoro</w:t>
      </w:r>
      <w:r w:rsidR="00023D56">
        <w:t>s adaton</w:t>
      </w:r>
      <w:r w:rsidRPr="003C2E8B">
        <w:t xml:space="preserve"> elvégzem a tanítói fázist, és az így kapott eredmények alapján meghatározom az egyes klaszterek legjellemzőbb paramétereit, így nem kell minden külön adathalmaz esetén újból és újból elvégezni a tanítást, hanem a legmegfelelőbb algoritmus dinamikusan kerülne meghatározásra. </w:t>
      </w:r>
      <w:proofErr w:type="spellStart"/>
      <w:r w:rsidRPr="003C2E8B">
        <w:t>Mindehhez</w:t>
      </w:r>
      <w:proofErr w:type="spellEnd"/>
      <w:r w:rsidRPr="003C2E8B">
        <w:t xml:space="preserve"> szükséges az idősorok </w:t>
      </w:r>
      <w:proofErr w:type="spellStart"/>
      <w:r w:rsidRPr="003C2E8B">
        <w:t>klaszterezésének</w:t>
      </w:r>
      <w:proofErr w:type="spellEnd"/>
      <w:r w:rsidRPr="003C2E8B">
        <w:t xml:space="preserve"> további vizsgálata, és további paraméterek meghatározása, amelyek alapján meghatározhatók az egyes modellek erősségei és gyengeségei.</w:t>
      </w:r>
    </w:p>
    <w:p w14:paraId="20C86221" w14:textId="2EB67523" w:rsidR="005D4451" w:rsidRDefault="007D0940" w:rsidP="003C2E8B">
      <w:r>
        <w:t xml:space="preserve">Összeségében tehát megfogalmazható az, hogy sikerült egy olyan módszert kidolgoznom, amely képes jobb eredményt elérni </w:t>
      </w:r>
      <w:proofErr w:type="spellStart"/>
      <w:r>
        <w:t>state</w:t>
      </w:r>
      <w:proofErr w:type="spellEnd"/>
      <w:r>
        <w:t>-of-</w:t>
      </w:r>
      <w:proofErr w:type="spellStart"/>
      <w:r>
        <w:t>the</w:t>
      </w:r>
      <w:proofErr w:type="spellEnd"/>
      <w:r>
        <w:t>-art idősor szegmentáló megoldásoknál, kihasználva az egyes modellek erősségeit. Ez a módszer nem lenne lehetséges az adathalmazok megfelelő előfeldolgozása és az adatok ismerete nélkül, melyből látható az is, hogy adatelemzési problémák esetén különös tekintettel kell lenni az adathalmazok megismerésére és előfeldolgozására, hiszen ezáltal hasznos információk nyerhetők ki, amelyeket a modellek tanításánál is fel tudunk használni.</w:t>
      </w:r>
    </w:p>
    <w:p w14:paraId="4D1A8F62" w14:textId="211D1BB4" w:rsidR="003C2E8B" w:rsidRPr="003C2E8B" w:rsidRDefault="003C2E8B" w:rsidP="003C2E8B">
      <w:pPr>
        <w:widowControl/>
        <w:suppressAutoHyphens w:val="0"/>
        <w:spacing w:after="160" w:line="278" w:lineRule="auto"/>
        <w:ind w:left="0" w:firstLine="0"/>
        <w:jc w:val="left"/>
      </w:pPr>
      <w:r>
        <w:br w:type="page"/>
      </w:r>
    </w:p>
    <w:p w14:paraId="23F38470" w14:textId="7F590A69" w:rsidR="003C2E8B" w:rsidRDefault="003C2E8B" w:rsidP="003C2E8B">
      <w:pPr>
        <w:rPr>
          <w:rFonts w:asciiTheme="minorBidi" w:hAnsiTheme="minorBidi" w:cstheme="minorBidi"/>
          <w:b/>
          <w:bCs/>
          <w:sz w:val="28"/>
          <w:szCs w:val="28"/>
        </w:rPr>
      </w:pPr>
      <w:r w:rsidRPr="003C2E8B">
        <w:rPr>
          <w:rFonts w:asciiTheme="minorBidi" w:hAnsiTheme="minorBidi" w:cstheme="minorBidi"/>
          <w:b/>
          <w:bCs/>
          <w:sz w:val="28"/>
          <w:szCs w:val="28"/>
        </w:rPr>
        <w:lastRenderedPageBreak/>
        <w:t>3. Irodalomjegyzék</w:t>
      </w:r>
      <w:r w:rsidR="00CD32A5" w:rsidRPr="004A3B1F">
        <w:rPr>
          <w:rFonts w:asciiTheme="minorBidi" w:hAnsiTheme="minorBidi" w:cstheme="minorBidi"/>
          <w:b/>
          <w:bCs/>
          <w:sz w:val="28"/>
          <w:szCs w:val="28"/>
        </w:rPr>
        <w:t>, és csatlakozó dokumentumok jegyzéke</w:t>
      </w:r>
    </w:p>
    <w:p w14:paraId="14522F51" w14:textId="77777777" w:rsidR="005D4451" w:rsidRPr="004A3B1F" w:rsidRDefault="005D4451" w:rsidP="003C2E8B">
      <w:pPr>
        <w:rPr>
          <w:rFonts w:asciiTheme="minorBidi" w:hAnsiTheme="minorBidi" w:cstheme="minorBidi"/>
          <w:b/>
          <w:bCs/>
          <w:sz w:val="28"/>
          <w:szCs w:val="28"/>
        </w:rPr>
      </w:pPr>
    </w:p>
    <w:p w14:paraId="411AC40B" w14:textId="3ADFBDF3" w:rsidR="00614E12" w:rsidRDefault="00CD32A5" w:rsidP="00614E12">
      <w:pPr>
        <w:ind w:left="0" w:firstLine="0"/>
        <w:rPr>
          <w:b/>
          <w:bCs/>
        </w:rPr>
      </w:pPr>
      <w:r w:rsidRPr="005D4451">
        <w:rPr>
          <w:b/>
          <w:bCs/>
        </w:rPr>
        <w:t>A tanulmányozott irodalom jegyzéke</w:t>
      </w:r>
      <w:r w:rsidR="003643B6">
        <w:rPr>
          <w:b/>
          <w:bCs/>
        </w:rPr>
        <w:t>:</w:t>
      </w:r>
    </w:p>
    <w:p w14:paraId="023EDC12" w14:textId="5B4D3AE8" w:rsidR="00614E12" w:rsidRDefault="00614E12" w:rsidP="00957E0F">
      <w:pPr>
        <w:ind w:left="700" w:hanging="558"/>
        <w:jc w:val="left"/>
      </w:pPr>
      <w:r>
        <w:rPr>
          <w:b/>
          <w:bCs/>
        </w:rPr>
        <w:t>[</w:t>
      </w:r>
      <w:r w:rsidRPr="002F4405">
        <w:t>1]</w:t>
      </w:r>
      <w:r>
        <w:rPr>
          <w:b/>
          <w:bCs/>
        </w:rPr>
        <w:tab/>
      </w:r>
      <w:r w:rsidR="0000306E">
        <w:rPr>
          <w:b/>
          <w:bCs/>
        </w:rPr>
        <w:tab/>
      </w:r>
      <w:proofErr w:type="spellStart"/>
      <w:r w:rsidRPr="00614E12">
        <w:t>Katy</w:t>
      </w:r>
      <w:proofErr w:type="spellEnd"/>
      <w:r w:rsidRPr="00614E12">
        <w:t xml:space="preserve">, 2024. </w:t>
      </w:r>
      <w:r>
        <w:t>o</w:t>
      </w:r>
      <w:r w:rsidRPr="00614E12">
        <w:t>któber 15</w:t>
      </w:r>
      <w:r w:rsidR="002C0ED1">
        <w:t>.</w:t>
      </w:r>
      <w:r w:rsidRPr="00614E12">
        <w:t xml:space="preserve">, Time </w:t>
      </w:r>
      <w:proofErr w:type="spellStart"/>
      <w:r w:rsidRPr="00614E12">
        <w:t>series</w:t>
      </w:r>
      <w:proofErr w:type="spellEnd"/>
      <w:r w:rsidRPr="00614E12">
        <w:t xml:space="preserve"> </w:t>
      </w:r>
      <w:proofErr w:type="spellStart"/>
      <w:r w:rsidRPr="00614E12">
        <w:t>segmentation</w:t>
      </w:r>
      <w:proofErr w:type="spellEnd"/>
      <w:r w:rsidRPr="00614E12">
        <w:t>,</w:t>
      </w:r>
      <w:r w:rsidR="003A7EFA">
        <w:t xml:space="preserve"> </w:t>
      </w:r>
      <w:proofErr w:type="spellStart"/>
      <w:r w:rsidR="003A7EFA">
        <w:t>CodeX</w:t>
      </w:r>
      <w:proofErr w:type="spellEnd"/>
      <w:r w:rsidRPr="00614E12">
        <w:t>,</w:t>
      </w:r>
      <w:r w:rsidR="00957E0F">
        <w:t xml:space="preserve"> </w:t>
      </w:r>
      <w:hyperlink r:id="rId16" w:history="1">
        <w:r w:rsidR="005E2B0A" w:rsidRPr="00A21E9B">
          <w:rPr>
            <w:rStyle w:val="Hiperhivatkozs"/>
          </w:rPr>
          <w:t>https://medium.com/codex/time-series-segmentation-8d6c6b328711</w:t>
        </w:r>
      </w:hyperlink>
    </w:p>
    <w:p w14:paraId="67442844" w14:textId="00CA377A" w:rsidR="00957E0F" w:rsidRDefault="00957E0F" w:rsidP="009464AB">
      <w:pPr>
        <w:ind w:left="700" w:hanging="558"/>
        <w:jc w:val="left"/>
      </w:pPr>
      <w:r w:rsidRPr="002F4405">
        <w:t>[2]</w:t>
      </w:r>
      <w:r>
        <w:rPr>
          <w:b/>
          <w:bCs/>
        </w:rPr>
        <w:tab/>
      </w:r>
      <w:r w:rsidR="009464AB" w:rsidRPr="009464AB">
        <w:t xml:space="preserve">Patrick </w:t>
      </w:r>
      <w:proofErr w:type="spellStart"/>
      <w:r w:rsidR="009464AB" w:rsidRPr="009464AB">
        <w:t>Schäfer</w:t>
      </w:r>
      <w:proofErr w:type="spellEnd"/>
      <w:r w:rsidR="009464AB" w:rsidRPr="009464AB">
        <w:t xml:space="preserve">, Arik </w:t>
      </w:r>
      <w:proofErr w:type="spellStart"/>
      <w:r w:rsidR="009464AB" w:rsidRPr="009464AB">
        <w:t>Ermshaus</w:t>
      </w:r>
      <w:proofErr w:type="spellEnd"/>
      <w:r w:rsidR="009464AB" w:rsidRPr="009464AB">
        <w:t xml:space="preserve">, and </w:t>
      </w:r>
      <w:proofErr w:type="spellStart"/>
      <w:r w:rsidR="009464AB" w:rsidRPr="009464AB">
        <w:t>Ulf</w:t>
      </w:r>
      <w:proofErr w:type="spellEnd"/>
      <w:r w:rsidR="009464AB" w:rsidRPr="009464AB">
        <w:t xml:space="preserve"> </w:t>
      </w:r>
      <w:proofErr w:type="spellStart"/>
      <w:r w:rsidR="009464AB" w:rsidRPr="009464AB">
        <w:t>Leser</w:t>
      </w:r>
      <w:proofErr w:type="spellEnd"/>
      <w:r w:rsidR="009464AB" w:rsidRPr="009464AB">
        <w:t xml:space="preserve">. 2021. </w:t>
      </w:r>
      <w:proofErr w:type="spellStart"/>
      <w:r w:rsidR="009464AB" w:rsidRPr="009464AB">
        <w:t>ClaSP</w:t>
      </w:r>
      <w:proofErr w:type="spellEnd"/>
      <w:r w:rsidR="009464AB" w:rsidRPr="009464AB">
        <w:t xml:space="preserve"> - Time </w:t>
      </w:r>
      <w:proofErr w:type="spellStart"/>
      <w:r w:rsidR="009464AB" w:rsidRPr="009464AB">
        <w:t>Series</w:t>
      </w:r>
      <w:proofErr w:type="spellEnd"/>
      <w:r w:rsidR="009464AB" w:rsidRPr="009464AB">
        <w:t xml:space="preserve"> </w:t>
      </w:r>
      <w:proofErr w:type="spellStart"/>
      <w:r w:rsidR="009464AB" w:rsidRPr="009464AB">
        <w:t>Segmentation</w:t>
      </w:r>
      <w:proofErr w:type="spellEnd"/>
      <w:r w:rsidR="009464AB" w:rsidRPr="009464AB">
        <w:t xml:space="preserve">. In </w:t>
      </w:r>
      <w:proofErr w:type="spellStart"/>
      <w:r w:rsidR="009464AB" w:rsidRPr="009464AB">
        <w:t>Proceedings</w:t>
      </w:r>
      <w:proofErr w:type="spellEnd"/>
      <w:r w:rsidR="009464AB" w:rsidRPr="009464AB">
        <w:t xml:space="preserve"> of </w:t>
      </w:r>
      <w:proofErr w:type="spellStart"/>
      <w:r w:rsidR="009464AB" w:rsidRPr="009464AB">
        <w:t>the</w:t>
      </w:r>
      <w:proofErr w:type="spellEnd"/>
      <w:r w:rsidR="009464AB" w:rsidRPr="009464AB">
        <w:t xml:space="preserve"> 30th ACM International </w:t>
      </w:r>
      <w:proofErr w:type="spellStart"/>
      <w:r w:rsidR="009464AB" w:rsidRPr="009464AB">
        <w:t>Conference</w:t>
      </w:r>
      <w:proofErr w:type="spellEnd"/>
      <w:r w:rsidR="009464AB" w:rsidRPr="009464AB">
        <w:t xml:space="preserve"> </w:t>
      </w:r>
      <w:proofErr w:type="spellStart"/>
      <w:r w:rsidR="009464AB" w:rsidRPr="009464AB">
        <w:t>on</w:t>
      </w:r>
      <w:proofErr w:type="spellEnd"/>
      <w:r w:rsidR="009464AB" w:rsidRPr="009464AB">
        <w:t xml:space="preserve"> </w:t>
      </w:r>
      <w:proofErr w:type="spellStart"/>
      <w:r w:rsidR="009464AB" w:rsidRPr="009464AB">
        <w:t>Information</w:t>
      </w:r>
      <w:proofErr w:type="spellEnd"/>
      <w:r w:rsidR="009464AB" w:rsidRPr="009464AB">
        <w:t xml:space="preserve"> and </w:t>
      </w:r>
      <w:proofErr w:type="spellStart"/>
      <w:r w:rsidR="009464AB" w:rsidRPr="009464AB">
        <w:t>Knowledge</w:t>
      </w:r>
      <w:proofErr w:type="spellEnd"/>
      <w:r w:rsidR="009464AB" w:rsidRPr="009464AB">
        <w:t xml:space="preserve"> Management (CIKM ’21), </w:t>
      </w:r>
      <w:proofErr w:type="gramStart"/>
      <w:r w:rsidR="009464AB" w:rsidRPr="009464AB">
        <w:t>November</w:t>
      </w:r>
      <w:proofErr w:type="gramEnd"/>
      <w:r w:rsidR="009464AB" w:rsidRPr="009464AB">
        <w:t xml:space="preserve"> 1–5, 2021, </w:t>
      </w:r>
      <w:proofErr w:type="spellStart"/>
      <w:r w:rsidR="009464AB" w:rsidRPr="009464AB">
        <w:t>Virtual</w:t>
      </w:r>
      <w:proofErr w:type="spellEnd"/>
      <w:r w:rsidR="009464AB" w:rsidRPr="009464AB">
        <w:t xml:space="preserve"> </w:t>
      </w:r>
      <w:proofErr w:type="spellStart"/>
      <w:r w:rsidR="009464AB" w:rsidRPr="009464AB">
        <w:t>Event</w:t>
      </w:r>
      <w:proofErr w:type="spellEnd"/>
      <w:r w:rsidR="009464AB" w:rsidRPr="009464AB">
        <w:t xml:space="preserve">, QLD, </w:t>
      </w:r>
      <w:proofErr w:type="spellStart"/>
      <w:r w:rsidR="009464AB" w:rsidRPr="009464AB">
        <w:t>Australia</w:t>
      </w:r>
      <w:proofErr w:type="spellEnd"/>
      <w:r w:rsidR="009464AB" w:rsidRPr="009464AB">
        <w:t xml:space="preserve">. ACM, New York, NY, USA, 10 </w:t>
      </w:r>
      <w:proofErr w:type="spellStart"/>
      <w:r w:rsidR="009464AB" w:rsidRPr="009464AB">
        <w:t>pages</w:t>
      </w:r>
      <w:proofErr w:type="spellEnd"/>
      <w:r w:rsidR="009464AB" w:rsidRPr="009464AB">
        <w:t xml:space="preserve">. </w:t>
      </w:r>
      <w:hyperlink r:id="rId17" w:history="1">
        <w:r w:rsidR="009464AB" w:rsidRPr="00DC47C7">
          <w:rPr>
            <w:rStyle w:val="Hiperhivatkozs"/>
          </w:rPr>
          <w:t>https://www2.informatik.hu-</w:t>
        </w:r>
        <w:r w:rsidR="009464AB" w:rsidRPr="00DC47C7">
          <w:rPr>
            <w:rStyle w:val="Hiperhivatkozs"/>
          </w:rPr>
          <w:t>b</w:t>
        </w:r>
        <w:r w:rsidR="009464AB" w:rsidRPr="00DC47C7">
          <w:rPr>
            <w:rStyle w:val="Hiperhivatkozs"/>
          </w:rPr>
          <w:t>erlin.de/~schaefpa/clasp.pdf</w:t>
        </w:r>
      </w:hyperlink>
    </w:p>
    <w:p w14:paraId="4E208358" w14:textId="2A4FB3AB" w:rsidR="002F4405" w:rsidRPr="002F4405" w:rsidRDefault="001E025D" w:rsidP="002F4405">
      <w:pPr>
        <w:ind w:left="700" w:hanging="558"/>
        <w:jc w:val="left"/>
      </w:pPr>
      <w:r w:rsidRPr="002F4405">
        <w:t>[3]</w:t>
      </w:r>
      <w:r>
        <w:rPr>
          <w:b/>
          <w:bCs/>
        </w:rPr>
        <w:tab/>
      </w:r>
      <w:r w:rsidR="002F4405" w:rsidRPr="009464AB">
        <w:t xml:space="preserve">Patrick </w:t>
      </w:r>
      <w:proofErr w:type="spellStart"/>
      <w:r w:rsidR="002F4405" w:rsidRPr="009464AB">
        <w:t>Schäfer</w:t>
      </w:r>
      <w:proofErr w:type="spellEnd"/>
      <w:r w:rsidR="002F4405" w:rsidRPr="009464AB">
        <w:t xml:space="preserve">, Arik </w:t>
      </w:r>
      <w:proofErr w:type="spellStart"/>
      <w:r w:rsidR="002F4405" w:rsidRPr="009464AB">
        <w:t>Ermshaus</w:t>
      </w:r>
      <w:proofErr w:type="spellEnd"/>
      <w:r w:rsidR="002F4405" w:rsidRPr="009464AB">
        <w:t xml:space="preserve">, and </w:t>
      </w:r>
      <w:proofErr w:type="spellStart"/>
      <w:r w:rsidR="002F4405" w:rsidRPr="009464AB">
        <w:t>Ulf</w:t>
      </w:r>
      <w:proofErr w:type="spellEnd"/>
      <w:r w:rsidR="002F4405" w:rsidRPr="009464AB">
        <w:t xml:space="preserve"> </w:t>
      </w:r>
      <w:proofErr w:type="spellStart"/>
      <w:r w:rsidR="002F4405" w:rsidRPr="009464AB">
        <w:t>Leser</w:t>
      </w:r>
      <w:proofErr w:type="spellEnd"/>
      <w:r w:rsidR="002F4405">
        <w:t xml:space="preserve">, 2023, </w:t>
      </w:r>
      <w:proofErr w:type="spellStart"/>
      <w:r w:rsidR="002F4405" w:rsidRPr="002F4405">
        <w:t>ClaSP</w:t>
      </w:r>
      <w:proofErr w:type="spellEnd"/>
      <w:r w:rsidR="002F4405" w:rsidRPr="002F4405">
        <w:t xml:space="preserve">: </w:t>
      </w:r>
      <w:proofErr w:type="spellStart"/>
      <w:r w:rsidR="002F4405" w:rsidRPr="002F4405">
        <w:t>parameter</w:t>
      </w:r>
      <w:proofErr w:type="spellEnd"/>
      <w:r w:rsidR="002F4405" w:rsidRPr="002F4405">
        <w:t xml:space="preserve">-free </w:t>
      </w:r>
      <w:proofErr w:type="spellStart"/>
      <w:r w:rsidR="002F4405" w:rsidRPr="002F4405">
        <w:t>time</w:t>
      </w:r>
      <w:proofErr w:type="spellEnd"/>
      <w:r w:rsidR="002F4405" w:rsidRPr="002F4405">
        <w:t xml:space="preserve"> </w:t>
      </w:r>
      <w:proofErr w:type="spellStart"/>
      <w:r w:rsidR="002F4405" w:rsidRPr="002F4405">
        <w:t>series</w:t>
      </w:r>
      <w:proofErr w:type="spellEnd"/>
      <w:r w:rsidR="002F4405" w:rsidRPr="002F4405">
        <w:t xml:space="preserve"> </w:t>
      </w:r>
      <w:proofErr w:type="spellStart"/>
      <w:r w:rsidR="002F4405" w:rsidRPr="002F4405">
        <w:t>segmentation</w:t>
      </w:r>
      <w:proofErr w:type="spellEnd"/>
      <w:r w:rsidR="002F4405">
        <w:t xml:space="preserve">, </w:t>
      </w:r>
      <w:r w:rsidR="002F4405" w:rsidRPr="002F4405">
        <w:t xml:space="preserve">Data Mining and </w:t>
      </w:r>
      <w:proofErr w:type="spellStart"/>
      <w:r w:rsidR="002F4405" w:rsidRPr="002F4405">
        <w:t>Knowledge</w:t>
      </w:r>
      <w:proofErr w:type="spellEnd"/>
      <w:r w:rsidR="002F4405" w:rsidRPr="002F4405">
        <w:t xml:space="preserve"> </w:t>
      </w:r>
      <w:proofErr w:type="spellStart"/>
      <w:r w:rsidR="002F4405" w:rsidRPr="002F4405">
        <w:t>Discovery</w:t>
      </w:r>
      <w:proofErr w:type="spellEnd"/>
      <w:r w:rsidR="002F4405">
        <w:t xml:space="preserve">, </w:t>
      </w:r>
      <w:hyperlink r:id="rId18" w:history="1">
        <w:r w:rsidR="002F4405" w:rsidRPr="00DC47C7">
          <w:rPr>
            <w:rStyle w:val="Hiperhivatkozs"/>
          </w:rPr>
          <w:t>https://github.com/erms</w:t>
        </w:r>
        <w:r w:rsidR="002F4405" w:rsidRPr="00DC47C7">
          <w:rPr>
            <w:rStyle w:val="Hiperhivatkozs"/>
          </w:rPr>
          <w:t>h</w:t>
        </w:r>
        <w:r w:rsidR="002F4405" w:rsidRPr="00DC47C7">
          <w:rPr>
            <w:rStyle w:val="Hiperhivatkozs"/>
          </w:rPr>
          <w:t>aua/claspy</w:t>
        </w:r>
      </w:hyperlink>
    </w:p>
    <w:p w14:paraId="4D881AB0" w14:textId="780239D7" w:rsidR="00212742" w:rsidRDefault="00617989" w:rsidP="00212742">
      <w:pPr>
        <w:ind w:left="700" w:hanging="558"/>
      </w:pPr>
      <w:r>
        <w:t>[4]</w:t>
      </w:r>
      <w:r>
        <w:tab/>
      </w:r>
      <w:proofErr w:type="spellStart"/>
      <w:r w:rsidR="00212742">
        <w:t>Hyangsuk</w:t>
      </w:r>
      <w:proofErr w:type="spellEnd"/>
      <w:r w:rsidR="00212742">
        <w:t xml:space="preserve"> Min</w:t>
      </w:r>
      <w:r w:rsidR="009523DD">
        <w:t xml:space="preserve"> and </w:t>
      </w:r>
      <w:proofErr w:type="spellStart"/>
      <w:r w:rsidR="00212742">
        <w:t>Jae-Gil</w:t>
      </w:r>
      <w:proofErr w:type="spellEnd"/>
      <w:r w:rsidR="00212742">
        <w:t xml:space="preserve"> Lee, 2023 március, </w:t>
      </w:r>
      <w:proofErr w:type="spellStart"/>
      <w:r w:rsidR="00212742" w:rsidRPr="00212742">
        <w:t>Temporal</w:t>
      </w:r>
      <w:proofErr w:type="spellEnd"/>
      <w:r w:rsidR="00212742" w:rsidRPr="00212742">
        <w:t xml:space="preserve"> </w:t>
      </w:r>
      <w:proofErr w:type="spellStart"/>
      <w:r w:rsidR="00212742" w:rsidRPr="00212742">
        <w:t>Convolutional</w:t>
      </w:r>
      <w:proofErr w:type="spellEnd"/>
      <w:r w:rsidR="00212742" w:rsidRPr="00212742">
        <w:t xml:space="preserve"> Network-</w:t>
      </w:r>
      <w:proofErr w:type="spellStart"/>
      <w:r w:rsidR="00212742" w:rsidRPr="00212742">
        <w:t>Based</w:t>
      </w:r>
      <w:proofErr w:type="spellEnd"/>
      <w:r w:rsidR="00212742" w:rsidRPr="00212742">
        <w:t xml:space="preserve"> Time-</w:t>
      </w:r>
      <w:proofErr w:type="spellStart"/>
      <w:r w:rsidR="00212742" w:rsidRPr="00212742">
        <w:t>Series</w:t>
      </w:r>
      <w:proofErr w:type="spellEnd"/>
      <w:r w:rsidR="00212742" w:rsidRPr="00212742">
        <w:t xml:space="preserve"> </w:t>
      </w:r>
      <w:proofErr w:type="spellStart"/>
      <w:r w:rsidR="00212742" w:rsidRPr="00212742">
        <w:t>Segmentation</w:t>
      </w:r>
      <w:proofErr w:type="spellEnd"/>
      <w:r w:rsidR="00212742">
        <w:t xml:space="preserve">, IEEE, </w:t>
      </w:r>
      <w:hyperlink r:id="rId19" w:history="1">
        <w:r w:rsidR="00212742" w:rsidRPr="00F932AB">
          <w:rPr>
            <w:rStyle w:val="Hiperhivatkozs"/>
          </w:rPr>
          <w:t>https://ieeexplore.ieee.org/document/10066661</w:t>
        </w:r>
      </w:hyperlink>
    </w:p>
    <w:p w14:paraId="4772042D" w14:textId="4562FA19" w:rsidR="00212742" w:rsidRPr="00212742" w:rsidRDefault="00212742" w:rsidP="009523DD">
      <w:pPr>
        <w:ind w:left="700" w:hanging="558"/>
        <w:jc w:val="left"/>
        <w:rPr>
          <w:b/>
          <w:bCs/>
        </w:rPr>
      </w:pPr>
      <w:r>
        <w:t>[5]</w:t>
      </w:r>
      <w:r>
        <w:tab/>
      </w:r>
      <w:r w:rsidR="009523DD">
        <w:t xml:space="preserve">Arik </w:t>
      </w:r>
      <w:proofErr w:type="spellStart"/>
      <w:r w:rsidR="009523DD">
        <w:t>Ermshaus</w:t>
      </w:r>
      <w:proofErr w:type="spellEnd"/>
      <w:r w:rsidR="009523DD">
        <w:t xml:space="preserve">, Patrick </w:t>
      </w:r>
      <w:proofErr w:type="spellStart"/>
      <w:r w:rsidR="009523DD" w:rsidRPr="009464AB">
        <w:t>Schäfer</w:t>
      </w:r>
      <w:proofErr w:type="spellEnd"/>
      <w:r w:rsidR="009523DD">
        <w:t xml:space="preserve"> and </w:t>
      </w:r>
      <w:proofErr w:type="spellStart"/>
      <w:r w:rsidR="009523DD">
        <w:t>Ulf</w:t>
      </w:r>
      <w:proofErr w:type="spellEnd"/>
      <w:r w:rsidR="009523DD">
        <w:t xml:space="preserve"> </w:t>
      </w:r>
      <w:proofErr w:type="spellStart"/>
      <w:r w:rsidR="009523DD">
        <w:t>Leser</w:t>
      </w:r>
      <w:proofErr w:type="spellEnd"/>
      <w:r w:rsidR="009523DD">
        <w:t xml:space="preserve">, </w:t>
      </w:r>
      <w:r w:rsidR="009523DD">
        <w:t xml:space="preserve">2023, </w:t>
      </w:r>
      <w:proofErr w:type="spellStart"/>
      <w:r w:rsidR="009523DD" w:rsidRPr="002F4405">
        <w:t>ClaSP</w:t>
      </w:r>
      <w:proofErr w:type="spellEnd"/>
      <w:r w:rsidR="009523DD" w:rsidRPr="002F4405">
        <w:t xml:space="preserve">: </w:t>
      </w:r>
      <w:proofErr w:type="spellStart"/>
      <w:r w:rsidR="009523DD" w:rsidRPr="002F4405">
        <w:t>parameter</w:t>
      </w:r>
      <w:proofErr w:type="spellEnd"/>
      <w:r w:rsidR="009523DD" w:rsidRPr="002F4405">
        <w:t xml:space="preserve">-free </w:t>
      </w:r>
      <w:proofErr w:type="spellStart"/>
      <w:r w:rsidR="009523DD" w:rsidRPr="002F4405">
        <w:t>time</w:t>
      </w:r>
      <w:proofErr w:type="spellEnd"/>
      <w:r w:rsidR="009523DD" w:rsidRPr="002F4405">
        <w:t xml:space="preserve"> </w:t>
      </w:r>
      <w:proofErr w:type="spellStart"/>
      <w:r w:rsidR="009523DD" w:rsidRPr="002F4405">
        <w:t>series</w:t>
      </w:r>
      <w:proofErr w:type="spellEnd"/>
      <w:r w:rsidR="009523DD" w:rsidRPr="002F4405">
        <w:t xml:space="preserve"> </w:t>
      </w:r>
      <w:proofErr w:type="spellStart"/>
      <w:r w:rsidR="009523DD" w:rsidRPr="002F4405">
        <w:t>segmentation</w:t>
      </w:r>
      <w:proofErr w:type="spellEnd"/>
      <w:r w:rsidR="009523DD">
        <w:t xml:space="preserve">, </w:t>
      </w:r>
      <w:r w:rsidR="009523DD" w:rsidRPr="002F4405">
        <w:t xml:space="preserve">Data Mining and </w:t>
      </w:r>
      <w:proofErr w:type="spellStart"/>
      <w:r w:rsidR="009523DD" w:rsidRPr="002F4405">
        <w:t>Knowledge</w:t>
      </w:r>
      <w:proofErr w:type="spellEnd"/>
      <w:r w:rsidR="009523DD" w:rsidRPr="002F4405">
        <w:t xml:space="preserve"> </w:t>
      </w:r>
      <w:proofErr w:type="spellStart"/>
      <w:r w:rsidR="009523DD" w:rsidRPr="002F4405">
        <w:t>Discovery</w:t>
      </w:r>
      <w:proofErr w:type="spellEnd"/>
      <w:r w:rsidR="009523DD">
        <w:t>,</w:t>
      </w:r>
      <w:r w:rsidR="009523DD">
        <w:t xml:space="preserve"> </w:t>
      </w:r>
      <w:hyperlink r:id="rId20" w:history="1">
        <w:r w:rsidR="009523DD" w:rsidRPr="009523DD">
          <w:rPr>
            <w:rStyle w:val="Hiperhivatkozs"/>
          </w:rPr>
          <w:t>https://github.com/ermsh</w:t>
        </w:r>
        <w:r w:rsidR="009523DD" w:rsidRPr="009523DD">
          <w:rPr>
            <w:rStyle w:val="Hiperhivatkozs"/>
          </w:rPr>
          <w:t>a</w:t>
        </w:r>
        <w:r w:rsidR="009523DD" w:rsidRPr="009523DD">
          <w:rPr>
            <w:rStyle w:val="Hiperhivatkozs"/>
          </w:rPr>
          <w:t>ua/time-series-segmentation-benchmark</w:t>
        </w:r>
      </w:hyperlink>
    </w:p>
    <w:p w14:paraId="533CA8B3" w14:textId="7DAF10BD" w:rsidR="00E866E9" w:rsidRPr="00E866E9" w:rsidRDefault="000D1588" w:rsidP="00E866E9">
      <w:pPr>
        <w:ind w:left="700" w:hanging="558"/>
        <w:jc w:val="left"/>
      </w:pPr>
      <w:r>
        <w:t>[6]</w:t>
      </w:r>
      <w:r>
        <w:tab/>
      </w:r>
      <w:r w:rsidR="00E866E9" w:rsidRPr="00E866E9">
        <w:t xml:space="preserve">Arik </w:t>
      </w:r>
      <w:proofErr w:type="spellStart"/>
      <w:r w:rsidR="00E866E9" w:rsidRPr="00E866E9">
        <w:t>Ermshaus</w:t>
      </w:r>
      <w:proofErr w:type="spellEnd"/>
      <w:r w:rsidR="00E866E9" w:rsidRPr="00E866E9">
        <w:t xml:space="preserve"> and Patrick </w:t>
      </w:r>
      <w:proofErr w:type="spellStart"/>
      <w:r w:rsidR="00E866E9" w:rsidRPr="00E866E9">
        <w:t>Sch</w:t>
      </w:r>
      <w:r w:rsidR="00E866E9" w:rsidRPr="009464AB">
        <w:t>ä</w:t>
      </w:r>
      <w:r w:rsidR="00E866E9" w:rsidRPr="00E866E9">
        <w:t>fer</w:t>
      </w:r>
      <w:proofErr w:type="spellEnd"/>
      <w:r w:rsidR="00E866E9" w:rsidRPr="00E866E9">
        <w:t xml:space="preserve"> and Anthony </w:t>
      </w:r>
      <w:proofErr w:type="spellStart"/>
      <w:r w:rsidR="00E866E9" w:rsidRPr="00E866E9">
        <w:t>Bagnall</w:t>
      </w:r>
      <w:proofErr w:type="spellEnd"/>
      <w:r w:rsidR="00E866E9" w:rsidRPr="00E866E9">
        <w:t xml:space="preserve"> and Thomas </w:t>
      </w:r>
      <w:proofErr w:type="spellStart"/>
      <w:r w:rsidR="00E866E9" w:rsidRPr="00E866E9">
        <w:t>Guyet</w:t>
      </w:r>
      <w:proofErr w:type="spellEnd"/>
      <w:r w:rsidR="00E866E9" w:rsidRPr="00E866E9">
        <w:t xml:space="preserve"> and </w:t>
      </w:r>
      <w:proofErr w:type="spellStart"/>
      <w:r w:rsidR="00E866E9" w:rsidRPr="00E866E9">
        <w:t>Georgiana</w:t>
      </w:r>
      <w:proofErr w:type="spellEnd"/>
      <w:r w:rsidR="00E866E9" w:rsidRPr="00E866E9">
        <w:t xml:space="preserve"> </w:t>
      </w:r>
      <w:proofErr w:type="spellStart"/>
      <w:r w:rsidR="00E866E9" w:rsidRPr="00E866E9">
        <w:t>Ifrim</w:t>
      </w:r>
      <w:proofErr w:type="spellEnd"/>
      <w:r w:rsidR="00E866E9" w:rsidRPr="00E866E9">
        <w:t xml:space="preserve"> and Vincent </w:t>
      </w:r>
      <w:proofErr w:type="spellStart"/>
      <w:r w:rsidR="00E866E9" w:rsidRPr="00E866E9">
        <w:t>Lemaire</w:t>
      </w:r>
      <w:proofErr w:type="spellEnd"/>
      <w:r w:rsidR="00E866E9" w:rsidRPr="00E866E9">
        <w:t xml:space="preserve"> and </w:t>
      </w:r>
      <w:proofErr w:type="spellStart"/>
      <w:r w:rsidR="00E866E9" w:rsidRPr="00E866E9">
        <w:t>Ulf</w:t>
      </w:r>
      <w:proofErr w:type="spellEnd"/>
      <w:r w:rsidR="00E866E9" w:rsidRPr="00E866E9">
        <w:t xml:space="preserve"> </w:t>
      </w:r>
      <w:proofErr w:type="spellStart"/>
      <w:r w:rsidR="00E866E9" w:rsidRPr="00E866E9">
        <w:t>Leser</w:t>
      </w:r>
      <w:proofErr w:type="spellEnd"/>
      <w:r w:rsidR="00E866E9" w:rsidRPr="00E866E9">
        <w:t xml:space="preserve"> and Colin </w:t>
      </w:r>
      <w:proofErr w:type="spellStart"/>
      <w:r w:rsidR="00E866E9" w:rsidRPr="00E866E9">
        <w:t>Leverger</w:t>
      </w:r>
      <w:proofErr w:type="spellEnd"/>
      <w:r w:rsidR="00E866E9" w:rsidRPr="00E866E9">
        <w:t xml:space="preserve"> and Simon </w:t>
      </w:r>
      <w:proofErr w:type="spellStart"/>
      <w:r w:rsidR="00E866E9" w:rsidRPr="00E866E9">
        <w:t>Malinowski</w:t>
      </w:r>
      <w:proofErr w:type="spellEnd"/>
      <w:r w:rsidR="00E866E9">
        <w:t xml:space="preserve">, 2023, </w:t>
      </w:r>
      <w:r w:rsidR="00E866E9" w:rsidRPr="00E866E9">
        <w:t xml:space="preserve">Human </w:t>
      </w:r>
      <w:proofErr w:type="spellStart"/>
      <w:r w:rsidR="00E866E9" w:rsidRPr="00E866E9">
        <w:t>Activity</w:t>
      </w:r>
      <w:proofErr w:type="spellEnd"/>
      <w:r w:rsidR="00E866E9" w:rsidRPr="00E866E9">
        <w:t xml:space="preserve"> </w:t>
      </w:r>
      <w:proofErr w:type="spellStart"/>
      <w:r w:rsidR="00E866E9" w:rsidRPr="00E866E9">
        <w:t>Segmentation</w:t>
      </w:r>
      <w:proofErr w:type="spellEnd"/>
      <w:r w:rsidR="00E866E9" w:rsidRPr="00E866E9">
        <w:t xml:space="preserve"> </w:t>
      </w:r>
      <w:proofErr w:type="spellStart"/>
      <w:r w:rsidR="00E866E9" w:rsidRPr="00E866E9">
        <w:t>Challenge</w:t>
      </w:r>
      <w:proofErr w:type="spellEnd"/>
      <w:r w:rsidR="00E866E9" w:rsidRPr="00E866E9">
        <w:t xml:space="preserve"> @ ECML/PKDD’23</w:t>
      </w:r>
      <w:r w:rsidR="00E866E9">
        <w:t xml:space="preserve">, </w:t>
      </w:r>
      <w:r w:rsidR="00E866E9" w:rsidRPr="00E866E9">
        <w:t xml:space="preserve">8th Workshop </w:t>
      </w:r>
      <w:proofErr w:type="spellStart"/>
      <w:r w:rsidR="00E866E9" w:rsidRPr="00E866E9">
        <w:t>on</w:t>
      </w:r>
      <w:proofErr w:type="spellEnd"/>
      <w:r w:rsidR="00E866E9" w:rsidRPr="00E866E9">
        <w:t xml:space="preserve"> Advanced </w:t>
      </w:r>
      <w:proofErr w:type="spellStart"/>
      <w:r w:rsidR="00E866E9" w:rsidRPr="00E866E9">
        <w:t>Analytics</w:t>
      </w:r>
      <w:proofErr w:type="spellEnd"/>
      <w:r w:rsidR="00E866E9" w:rsidRPr="00E866E9">
        <w:t xml:space="preserve"> and </w:t>
      </w:r>
      <w:proofErr w:type="spellStart"/>
      <w:r w:rsidR="00E866E9" w:rsidRPr="00E866E9">
        <w:t>Learning</w:t>
      </w:r>
      <w:proofErr w:type="spellEnd"/>
      <w:r w:rsidR="00E866E9" w:rsidRPr="00E866E9">
        <w:t xml:space="preserve"> </w:t>
      </w:r>
      <w:proofErr w:type="spellStart"/>
      <w:r w:rsidR="00E866E9" w:rsidRPr="00E866E9">
        <w:t>on</w:t>
      </w:r>
      <w:proofErr w:type="spellEnd"/>
      <w:r w:rsidR="00E866E9" w:rsidRPr="00E866E9">
        <w:t xml:space="preserve"> </w:t>
      </w:r>
      <w:proofErr w:type="spellStart"/>
      <w:r w:rsidR="00E866E9" w:rsidRPr="00E866E9">
        <w:t>Temporal</w:t>
      </w:r>
      <w:proofErr w:type="spellEnd"/>
      <w:r w:rsidR="00E866E9" w:rsidRPr="00E866E9">
        <w:t xml:space="preserve"> Data</w:t>
      </w:r>
      <w:r w:rsidR="00E866E9">
        <w:t xml:space="preserve">, </w:t>
      </w:r>
      <w:hyperlink r:id="rId21" w:history="1">
        <w:r w:rsidR="00E866E9" w:rsidRPr="00E866E9">
          <w:rPr>
            <w:rStyle w:val="Hiperhivatkozs"/>
          </w:rPr>
          <w:t>https://github.com/patrickzib/huma</w:t>
        </w:r>
        <w:r w:rsidR="00E866E9" w:rsidRPr="00E866E9">
          <w:rPr>
            <w:rStyle w:val="Hiperhivatkozs"/>
          </w:rPr>
          <w:t>n</w:t>
        </w:r>
        <w:r w:rsidR="00E866E9" w:rsidRPr="00E866E9">
          <w:rPr>
            <w:rStyle w:val="Hiperhivatkozs"/>
          </w:rPr>
          <w:t>_activity_segmentation_challenge</w:t>
        </w:r>
      </w:hyperlink>
    </w:p>
    <w:p w14:paraId="674E69AE" w14:textId="5795E480" w:rsidR="00E866E9" w:rsidRPr="00E866E9" w:rsidRDefault="00301D10" w:rsidP="00301D10">
      <w:pPr>
        <w:ind w:left="700" w:hanging="558"/>
        <w:jc w:val="left"/>
      </w:pPr>
      <w:r>
        <w:t>[7]</w:t>
      </w:r>
      <w:r>
        <w:tab/>
      </w:r>
      <w:proofErr w:type="spellStart"/>
      <w:r>
        <w:t>arvkevi</w:t>
      </w:r>
      <w:proofErr w:type="spellEnd"/>
      <w:r>
        <w:t xml:space="preserve">, </w:t>
      </w:r>
      <w:hyperlink r:id="rId22" w:history="1">
        <w:r w:rsidRPr="00301D10">
          <w:rPr>
            <w:rStyle w:val="Hiperhivatkozs"/>
          </w:rPr>
          <w:t>https://pypi.org/p</w:t>
        </w:r>
        <w:r w:rsidRPr="00301D10">
          <w:rPr>
            <w:rStyle w:val="Hiperhivatkozs"/>
          </w:rPr>
          <w:t>r</w:t>
        </w:r>
        <w:r w:rsidRPr="00301D10">
          <w:rPr>
            <w:rStyle w:val="Hiperhivatkozs"/>
          </w:rPr>
          <w:t>oject/kneed/</w:t>
        </w:r>
      </w:hyperlink>
    </w:p>
    <w:p w14:paraId="18C6C9B4" w14:textId="3874ECF5" w:rsidR="00023D56" w:rsidRDefault="00F61CAA" w:rsidP="00F61CAA">
      <w:pPr>
        <w:ind w:left="700" w:hanging="558"/>
        <w:jc w:val="left"/>
      </w:pPr>
      <w:r>
        <w:t>[8]</w:t>
      </w:r>
      <w:r w:rsidR="00741635">
        <w:tab/>
      </w:r>
      <w:proofErr w:type="spellStart"/>
      <w:proofErr w:type="gramStart"/>
      <w:r w:rsidR="00741635">
        <w:t>scipy.cluster</w:t>
      </w:r>
      <w:proofErr w:type="gramEnd"/>
      <w:r w:rsidR="00741635">
        <w:t>.hierarchy.inconsistent</w:t>
      </w:r>
      <w:proofErr w:type="spellEnd"/>
      <w:r w:rsidR="00741635">
        <w:t xml:space="preserve">, </w:t>
      </w:r>
      <w:r w:rsidR="00741635">
        <w:tab/>
      </w:r>
      <w:hyperlink r:id="rId23" w:history="1">
        <w:r w:rsidR="00741635" w:rsidRPr="00741635">
          <w:rPr>
            <w:rStyle w:val="Hiperhivatkozs"/>
          </w:rPr>
          <w:t>https://docs.scipy.org/doc/scipy</w:t>
        </w:r>
        <w:r w:rsidR="00741635" w:rsidRPr="00741635">
          <w:rPr>
            <w:rStyle w:val="Hiperhivatkozs"/>
          </w:rPr>
          <w:t>/</w:t>
        </w:r>
        <w:r w:rsidR="00741635" w:rsidRPr="00741635">
          <w:rPr>
            <w:rStyle w:val="Hiperhivatkozs"/>
          </w:rPr>
          <w:t>reference/generated/scipy.cluster.hierarchy.inconsistent.html</w:t>
        </w:r>
      </w:hyperlink>
    </w:p>
    <w:p w14:paraId="5B713D15" w14:textId="5C2CDAAC" w:rsidR="003C2E8B" w:rsidRDefault="002D4888" w:rsidP="002D4888">
      <w:pPr>
        <w:ind w:left="700" w:hanging="558"/>
        <w:jc w:val="left"/>
      </w:pPr>
      <w:r>
        <w:t>[9]</w:t>
      </w:r>
      <w:r>
        <w:tab/>
      </w:r>
      <w:hyperlink r:id="rId24" w:history="1">
        <w:r w:rsidRPr="002D4888">
          <w:rPr>
            <w:rStyle w:val="Hiperhivatkozs"/>
          </w:rPr>
          <w:t>https://centre-borelli.github.io/ruptures-docs/user-guide/detection/</w:t>
        </w:r>
        <w:r w:rsidRPr="002D4888">
          <w:rPr>
            <w:rStyle w:val="Hiperhivatkozs"/>
          </w:rPr>
          <w:t>b</w:t>
        </w:r>
        <w:r w:rsidRPr="002D4888">
          <w:rPr>
            <w:rStyle w:val="Hiperhivatkozs"/>
          </w:rPr>
          <w:t>ottomup/</w:t>
        </w:r>
      </w:hyperlink>
    </w:p>
    <w:p w14:paraId="5BB11745" w14:textId="571DAF9F" w:rsidR="00054D15" w:rsidRDefault="00023D56" w:rsidP="00023D56">
      <w:pPr>
        <w:pStyle w:val="Cmsor2"/>
        <w:rPr>
          <w:rFonts w:asciiTheme="minorBidi" w:hAnsiTheme="minorBidi" w:cstheme="minorBidi"/>
          <w:b/>
          <w:bCs/>
          <w:color w:val="auto"/>
          <w:sz w:val="24"/>
          <w:szCs w:val="24"/>
        </w:rPr>
      </w:pPr>
      <w:r w:rsidRPr="00023D56">
        <w:rPr>
          <w:rFonts w:asciiTheme="minorBidi" w:hAnsiTheme="minorBidi" w:cstheme="minorBidi"/>
          <w:b/>
          <w:bCs/>
          <w:color w:val="auto"/>
          <w:sz w:val="24"/>
          <w:szCs w:val="24"/>
        </w:rPr>
        <w:t>Csatlakozó egyéb elkészült dokumentációk / fájlok / stb. jegyzéke:</w:t>
      </w:r>
    </w:p>
    <w:p w14:paraId="4DA2C337" w14:textId="526B8CD2" w:rsidR="00023D56" w:rsidRPr="00023D56" w:rsidRDefault="00BC3BF9" w:rsidP="00BC3BF9">
      <w:pPr>
        <w:ind w:left="0" w:firstLine="0"/>
        <w:rPr>
          <w:lang w:eastAsia="zh-CN" w:bidi="ar-SA"/>
        </w:rPr>
      </w:pPr>
      <w:r>
        <w:rPr>
          <w:lang w:eastAsia="zh-CN" w:bidi="ar-SA"/>
        </w:rPr>
        <w:t xml:space="preserve">Féléves munkámat egy </w:t>
      </w:r>
      <w:proofErr w:type="spellStart"/>
      <w:r>
        <w:rPr>
          <w:lang w:eastAsia="zh-CN" w:bidi="ar-SA"/>
        </w:rPr>
        <w:t>Github</w:t>
      </w:r>
      <w:proofErr w:type="spellEnd"/>
      <w:r>
        <w:rPr>
          <w:lang w:eastAsia="zh-CN" w:bidi="ar-SA"/>
        </w:rPr>
        <w:t xml:space="preserve"> </w:t>
      </w:r>
      <w:proofErr w:type="spellStart"/>
      <w:r>
        <w:rPr>
          <w:lang w:eastAsia="zh-CN" w:bidi="ar-SA"/>
        </w:rPr>
        <w:t>repositoriumban</w:t>
      </w:r>
      <w:proofErr w:type="spellEnd"/>
      <w:r>
        <w:rPr>
          <w:lang w:eastAsia="zh-CN" w:bidi="ar-SA"/>
        </w:rPr>
        <w:t xml:space="preserve"> tároltam</w:t>
      </w:r>
      <w:r w:rsidR="00CD4091">
        <w:rPr>
          <w:lang w:eastAsia="zh-CN" w:bidi="ar-SA"/>
        </w:rPr>
        <w:t>, mely az alábbi linken található:</w:t>
      </w:r>
      <w:r w:rsidR="00CD4091">
        <w:rPr>
          <w:lang w:eastAsia="zh-CN" w:bidi="ar-SA"/>
        </w:rPr>
        <w:br/>
      </w:r>
      <w:hyperlink r:id="rId25" w:history="1">
        <w:r w:rsidR="00CD4091" w:rsidRPr="00CD4091">
          <w:rPr>
            <w:rStyle w:val="Hiperhivatkozs"/>
            <w:lang w:eastAsia="zh-CN" w:bidi="ar-SA"/>
          </w:rPr>
          <w:t>https://github.com/czotterbenedek/time-series-ensemble-segmentation</w:t>
        </w:r>
      </w:hyperlink>
    </w:p>
    <w:sectPr w:rsidR="00023D56" w:rsidRPr="00023D56" w:rsidSect="00EC0A6E">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18392" w14:textId="77777777" w:rsidR="009A282E" w:rsidRDefault="009A282E" w:rsidP="00054D15">
      <w:r>
        <w:separator/>
      </w:r>
    </w:p>
  </w:endnote>
  <w:endnote w:type="continuationSeparator" w:id="0">
    <w:p w14:paraId="7FDDFDA6" w14:textId="77777777" w:rsidR="009A282E" w:rsidRDefault="009A282E" w:rsidP="0005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Sylfaen"/>
    <w:panose1 w:val="020B0604020202020204"/>
    <w:charset w:val="00"/>
    <w:family w:val="swiss"/>
    <w:pitch w:val="variable"/>
    <w:sig w:usb0="E7002EFF" w:usb1="D200FDFF" w:usb2="0A246029" w:usb3="00000000" w:csb0="000001FF" w:csb1="00000000"/>
  </w:font>
  <w:font w:name="FreeSans">
    <w:altName w:val="Sylfaen"/>
    <w:panose1 w:val="020B0604020202020204"/>
    <w:charset w:val="00"/>
    <w:family w:val="swiss"/>
    <w:pitch w:val="variable"/>
    <w:sig w:usb0="E4838EFF" w:usb1="4200FDFF" w:usb2="000030A0" w:usb3="00000000" w:csb0="000001B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067691235"/>
      <w:docPartObj>
        <w:docPartGallery w:val="Page Numbers (Bottom of Page)"/>
        <w:docPartUnique/>
      </w:docPartObj>
    </w:sdtPr>
    <w:sdtContent>
      <w:p w14:paraId="4E44164B" w14:textId="27F93E26"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end"/>
        </w:r>
      </w:p>
    </w:sdtContent>
  </w:sdt>
  <w:p w14:paraId="76845880" w14:textId="77777777" w:rsidR="00BE75E8" w:rsidRDefault="00BE75E8">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Oldalszm"/>
      </w:rPr>
      <w:id w:val="1729797474"/>
      <w:docPartObj>
        <w:docPartGallery w:val="Page Numbers (Bottom of Page)"/>
        <w:docPartUnique/>
      </w:docPartObj>
    </w:sdtPr>
    <w:sdtContent>
      <w:p w14:paraId="450FF803" w14:textId="58DC3FEC" w:rsidR="00BE75E8" w:rsidRDefault="00BE75E8" w:rsidP="00EC205C">
        <w:pPr>
          <w:pStyle w:val="llb"/>
          <w:framePr w:wrap="none" w:vAnchor="text" w:hAnchor="margin" w:xAlign="center" w:y="1"/>
          <w:rPr>
            <w:rStyle w:val="Oldalszm"/>
          </w:rPr>
        </w:pPr>
        <w:r>
          <w:rPr>
            <w:rStyle w:val="Oldalszm"/>
          </w:rPr>
          <w:fldChar w:fldCharType="begin"/>
        </w:r>
        <w:r>
          <w:rPr>
            <w:rStyle w:val="Oldalszm"/>
          </w:rPr>
          <w:instrText xml:space="preserve"> PAGE </w:instrText>
        </w:r>
        <w:r>
          <w:rPr>
            <w:rStyle w:val="Oldalszm"/>
          </w:rPr>
          <w:fldChar w:fldCharType="separate"/>
        </w:r>
        <w:r>
          <w:rPr>
            <w:rStyle w:val="Oldalszm"/>
            <w:noProof/>
          </w:rPr>
          <w:t>0</w:t>
        </w:r>
        <w:r>
          <w:rPr>
            <w:rStyle w:val="Oldalszm"/>
          </w:rPr>
          <w:fldChar w:fldCharType="end"/>
        </w:r>
      </w:p>
    </w:sdtContent>
  </w:sdt>
  <w:p w14:paraId="70B0ADFF" w14:textId="77777777" w:rsidR="00BE75E8" w:rsidRDefault="00BE75E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F81FC" w14:textId="77777777" w:rsidR="009A282E" w:rsidRDefault="009A282E" w:rsidP="00054D15">
      <w:r>
        <w:separator/>
      </w:r>
    </w:p>
  </w:footnote>
  <w:footnote w:type="continuationSeparator" w:id="0">
    <w:p w14:paraId="040CD966" w14:textId="77777777" w:rsidR="009A282E" w:rsidRDefault="009A282E" w:rsidP="0005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CB112" w14:textId="5BDEEE8B" w:rsidR="00CB515F" w:rsidRDefault="00D45142">
    <w:pPr>
      <w:pStyle w:val="lfej"/>
    </w:pPr>
    <w:proofErr w:type="spellStart"/>
    <w:r>
      <w:t>Czotter</w:t>
    </w:r>
    <w:proofErr w:type="spellEnd"/>
    <w:r>
      <w:t xml:space="preserve"> Benedek (TFB4FY)</w:t>
    </w:r>
    <w:r w:rsidR="00262260">
      <w:ptab w:relativeTo="margin" w:alignment="center" w:leader="none"/>
    </w:r>
    <w:r w:rsidR="00262260">
      <w:ptab w:relativeTo="margin" w:alignment="right" w:leader="none"/>
    </w:r>
    <w:r>
      <w:t>2025.0</w:t>
    </w:r>
    <w:r w:rsidR="001F0C8F">
      <w:t>4.10.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E2CA6" w14:textId="78B003D2" w:rsidR="00262260" w:rsidRDefault="00262260">
    <w:pPr>
      <w:pStyle w:val="lfej"/>
    </w:pPr>
  </w:p>
  <w:p w14:paraId="4ACE0D55" w14:textId="77777777" w:rsidR="00262260" w:rsidRDefault="00262260">
    <w:pPr>
      <w:pStyle w:val="lfej"/>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15"/>
    <w:rsid w:val="0000306E"/>
    <w:rsid w:val="00023D56"/>
    <w:rsid w:val="00054D15"/>
    <w:rsid w:val="0009461A"/>
    <w:rsid w:val="000D1588"/>
    <w:rsid w:val="001219A6"/>
    <w:rsid w:val="001E025D"/>
    <w:rsid w:val="001E2D95"/>
    <w:rsid w:val="001F0C8F"/>
    <w:rsid w:val="00212742"/>
    <w:rsid w:val="002206B7"/>
    <w:rsid w:val="00262260"/>
    <w:rsid w:val="002C0ED1"/>
    <w:rsid w:val="002D4888"/>
    <w:rsid w:val="002F4405"/>
    <w:rsid w:val="00301D10"/>
    <w:rsid w:val="0032580B"/>
    <w:rsid w:val="003643B6"/>
    <w:rsid w:val="003A7EFA"/>
    <w:rsid w:val="003C2E8B"/>
    <w:rsid w:val="0047269D"/>
    <w:rsid w:val="00487119"/>
    <w:rsid w:val="004A12F9"/>
    <w:rsid w:val="004A3B1F"/>
    <w:rsid w:val="004C5A13"/>
    <w:rsid w:val="005B3FF1"/>
    <w:rsid w:val="005D4451"/>
    <w:rsid w:val="005E2B0A"/>
    <w:rsid w:val="006000AC"/>
    <w:rsid w:val="00614E12"/>
    <w:rsid w:val="00617989"/>
    <w:rsid w:val="00645018"/>
    <w:rsid w:val="006C2870"/>
    <w:rsid w:val="006C4DFB"/>
    <w:rsid w:val="006E3DE2"/>
    <w:rsid w:val="007202A0"/>
    <w:rsid w:val="00741635"/>
    <w:rsid w:val="00753897"/>
    <w:rsid w:val="00777724"/>
    <w:rsid w:val="007A2B4A"/>
    <w:rsid w:val="007D0940"/>
    <w:rsid w:val="007F2A75"/>
    <w:rsid w:val="0083695B"/>
    <w:rsid w:val="008A1D47"/>
    <w:rsid w:val="008C11DC"/>
    <w:rsid w:val="008D602A"/>
    <w:rsid w:val="008F4162"/>
    <w:rsid w:val="00921725"/>
    <w:rsid w:val="00931BCD"/>
    <w:rsid w:val="009464AB"/>
    <w:rsid w:val="009523DD"/>
    <w:rsid w:val="00954DDF"/>
    <w:rsid w:val="00957E0F"/>
    <w:rsid w:val="009630F2"/>
    <w:rsid w:val="009A108C"/>
    <w:rsid w:val="009A1419"/>
    <w:rsid w:val="009A282E"/>
    <w:rsid w:val="009B4110"/>
    <w:rsid w:val="009C784B"/>
    <w:rsid w:val="009F5B24"/>
    <w:rsid w:val="00A05716"/>
    <w:rsid w:val="00A44756"/>
    <w:rsid w:val="00A44835"/>
    <w:rsid w:val="00A659A5"/>
    <w:rsid w:val="00A66977"/>
    <w:rsid w:val="00B32032"/>
    <w:rsid w:val="00B96ED6"/>
    <w:rsid w:val="00BC3BF9"/>
    <w:rsid w:val="00BC7D56"/>
    <w:rsid w:val="00BE75E8"/>
    <w:rsid w:val="00C21AFE"/>
    <w:rsid w:val="00C235B2"/>
    <w:rsid w:val="00C46613"/>
    <w:rsid w:val="00C57949"/>
    <w:rsid w:val="00C74384"/>
    <w:rsid w:val="00C8717C"/>
    <w:rsid w:val="00C96FF9"/>
    <w:rsid w:val="00CB515F"/>
    <w:rsid w:val="00CB78B3"/>
    <w:rsid w:val="00CD32A5"/>
    <w:rsid w:val="00CD4091"/>
    <w:rsid w:val="00CF4809"/>
    <w:rsid w:val="00D12C1A"/>
    <w:rsid w:val="00D45142"/>
    <w:rsid w:val="00D66AFE"/>
    <w:rsid w:val="00D90BF4"/>
    <w:rsid w:val="00D947F4"/>
    <w:rsid w:val="00DC47C7"/>
    <w:rsid w:val="00DD0A3C"/>
    <w:rsid w:val="00DF0D90"/>
    <w:rsid w:val="00DF4CE7"/>
    <w:rsid w:val="00E02236"/>
    <w:rsid w:val="00E23CB3"/>
    <w:rsid w:val="00E24999"/>
    <w:rsid w:val="00E25481"/>
    <w:rsid w:val="00E437F6"/>
    <w:rsid w:val="00E536C1"/>
    <w:rsid w:val="00E7019F"/>
    <w:rsid w:val="00E866E9"/>
    <w:rsid w:val="00E90350"/>
    <w:rsid w:val="00EA0D82"/>
    <w:rsid w:val="00EA2916"/>
    <w:rsid w:val="00EC0A6E"/>
    <w:rsid w:val="00EE6B2C"/>
    <w:rsid w:val="00F2452F"/>
    <w:rsid w:val="00F61CAA"/>
    <w:rsid w:val="00F7572F"/>
    <w:rsid w:val="00FB6F0A"/>
    <w:rsid w:val="00FE6790"/>
  </w:rsids>
  <m:mathPr>
    <m:mathFont m:val="Cambria Math"/>
    <m:brkBin m:val="before"/>
    <m:brkBinSub m:val="--"/>
    <m:smallFrac m:val="0"/>
    <m:dispDef/>
    <m:lMargin m:val="0"/>
    <m:rMargin m:val="0"/>
    <m:defJc m:val="centerGroup"/>
    <m:wrapIndent m:val="1440"/>
    <m:intLim m:val="subSup"/>
    <m:naryLim m:val="undOvr"/>
  </m:mathPr>
  <w:themeFontLang w:val="hu-H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CD473"/>
  <w15:chartTrackingRefBased/>
  <w15:docId w15:val="{60C10201-7C99-E248-AE22-F72F444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u-H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4D15"/>
    <w:pPr>
      <w:widowControl w:val="0"/>
      <w:suppressAutoHyphens/>
      <w:spacing w:after="0" w:line="240" w:lineRule="auto"/>
      <w:ind w:left="346" w:firstLine="403"/>
      <w:jc w:val="both"/>
    </w:pPr>
    <w:rPr>
      <w:rFonts w:ascii="Times New Roman" w:eastAsia="DejaVu Sans" w:hAnsi="Times New Roman" w:cs="FreeSans"/>
      <w:kern w:val="1"/>
      <w:lang w:eastAsia="hi-IN" w:bidi="hi-IN"/>
      <w14:ligatures w14:val="none"/>
    </w:rPr>
  </w:style>
  <w:style w:type="paragraph" w:styleId="Cmsor1">
    <w:name w:val="heading 1"/>
    <w:basedOn w:val="Norml"/>
    <w:next w:val="Norml"/>
    <w:link w:val="Cmsor1Char"/>
    <w:qFormat/>
    <w:rsid w:val="00054D15"/>
    <w:pPr>
      <w:keepNext/>
      <w:keepLines/>
      <w:widowControl/>
      <w:suppressAutoHyphens w:val="0"/>
      <w:spacing w:before="360" w:after="80" w:line="278" w:lineRule="auto"/>
      <w:ind w:left="0" w:firstLine="0"/>
      <w:jc w:val="left"/>
      <w:outlineLvl w:val="0"/>
    </w:pPr>
    <w:rPr>
      <w:rFonts w:asciiTheme="majorHAnsi" w:eastAsiaTheme="majorEastAsia" w:hAnsiTheme="majorHAnsi" w:cstheme="majorBidi"/>
      <w:color w:val="0F4761" w:themeColor="accent1" w:themeShade="BF"/>
      <w:kern w:val="2"/>
      <w:sz w:val="40"/>
      <w:szCs w:val="40"/>
      <w:lang w:eastAsia="zh-CN" w:bidi="ar-SA"/>
      <w14:ligatures w14:val="standardContextual"/>
    </w:rPr>
  </w:style>
  <w:style w:type="paragraph" w:styleId="Cmsor2">
    <w:name w:val="heading 2"/>
    <w:basedOn w:val="Norml"/>
    <w:next w:val="Norml"/>
    <w:link w:val="Cmsor2Char"/>
    <w:unhideWhenUsed/>
    <w:qFormat/>
    <w:rsid w:val="00054D15"/>
    <w:pPr>
      <w:keepNext/>
      <w:keepLines/>
      <w:widowControl/>
      <w:suppressAutoHyphens w:val="0"/>
      <w:spacing w:before="160" w:after="80" w:line="278" w:lineRule="auto"/>
      <w:ind w:left="0" w:firstLine="0"/>
      <w:jc w:val="left"/>
      <w:outlineLvl w:val="1"/>
    </w:pPr>
    <w:rPr>
      <w:rFonts w:asciiTheme="majorHAnsi" w:eastAsiaTheme="majorEastAsia" w:hAnsiTheme="majorHAnsi" w:cstheme="majorBidi"/>
      <w:color w:val="0F4761" w:themeColor="accent1" w:themeShade="BF"/>
      <w:kern w:val="2"/>
      <w:sz w:val="32"/>
      <w:szCs w:val="32"/>
      <w:lang w:eastAsia="zh-CN" w:bidi="ar-SA"/>
      <w14:ligatures w14:val="standardContextual"/>
    </w:rPr>
  </w:style>
  <w:style w:type="paragraph" w:styleId="Cmsor3">
    <w:name w:val="heading 3"/>
    <w:basedOn w:val="Norml"/>
    <w:next w:val="Norml"/>
    <w:link w:val="Cmsor3Char"/>
    <w:uiPriority w:val="9"/>
    <w:semiHidden/>
    <w:unhideWhenUsed/>
    <w:qFormat/>
    <w:rsid w:val="00054D15"/>
    <w:pPr>
      <w:keepNext/>
      <w:keepLines/>
      <w:widowControl/>
      <w:suppressAutoHyphens w:val="0"/>
      <w:spacing w:before="160" w:after="80" w:line="278" w:lineRule="auto"/>
      <w:ind w:left="0" w:firstLine="0"/>
      <w:jc w:val="left"/>
      <w:outlineLvl w:val="2"/>
    </w:pPr>
    <w:rPr>
      <w:rFonts w:asciiTheme="minorHAnsi" w:eastAsiaTheme="majorEastAsia" w:hAnsiTheme="minorHAnsi" w:cstheme="majorBidi"/>
      <w:color w:val="0F4761" w:themeColor="accent1" w:themeShade="BF"/>
      <w:kern w:val="2"/>
      <w:sz w:val="28"/>
      <w:szCs w:val="28"/>
      <w:lang w:eastAsia="zh-CN" w:bidi="ar-SA"/>
      <w14:ligatures w14:val="standardContextual"/>
    </w:rPr>
  </w:style>
  <w:style w:type="paragraph" w:styleId="Cmsor4">
    <w:name w:val="heading 4"/>
    <w:basedOn w:val="Norml"/>
    <w:next w:val="Norml"/>
    <w:link w:val="Cmsor4Char"/>
    <w:uiPriority w:val="9"/>
    <w:semiHidden/>
    <w:unhideWhenUsed/>
    <w:qFormat/>
    <w:rsid w:val="00054D15"/>
    <w:pPr>
      <w:keepNext/>
      <w:keepLines/>
      <w:widowControl/>
      <w:suppressAutoHyphens w:val="0"/>
      <w:spacing w:before="80" w:after="40" w:line="278" w:lineRule="auto"/>
      <w:ind w:left="0" w:firstLine="0"/>
      <w:jc w:val="left"/>
      <w:outlineLvl w:val="3"/>
    </w:pPr>
    <w:rPr>
      <w:rFonts w:asciiTheme="minorHAnsi" w:eastAsiaTheme="majorEastAsia" w:hAnsiTheme="minorHAnsi" w:cstheme="majorBidi"/>
      <w:i/>
      <w:iCs/>
      <w:color w:val="0F4761" w:themeColor="accent1" w:themeShade="BF"/>
      <w:kern w:val="2"/>
      <w:lang w:eastAsia="zh-CN" w:bidi="ar-SA"/>
      <w14:ligatures w14:val="standardContextual"/>
    </w:rPr>
  </w:style>
  <w:style w:type="paragraph" w:styleId="Cmsor5">
    <w:name w:val="heading 5"/>
    <w:basedOn w:val="Norml"/>
    <w:next w:val="Norml"/>
    <w:link w:val="Cmsor5Char"/>
    <w:uiPriority w:val="9"/>
    <w:semiHidden/>
    <w:unhideWhenUsed/>
    <w:qFormat/>
    <w:rsid w:val="00054D15"/>
    <w:pPr>
      <w:keepNext/>
      <w:keepLines/>
      <w:widowControl/>
      <w:suppressAutoHyphens w:val="0"/>
      <w:spacing w:before="80" w:after="40" w:line="278" w:lineRule="auto"/>
      <w:ind w:left="0" w:firstLine="0"/>
      <w:jc w:val="left"/>
      <w:outlineLvl w:val="4"/>
    </w:pPr>
    <w:rPr>
      <w:rFonts w:asciiTheme="minorHAnsi" w:eastAsiaTheme="majorEastAsia" w:hAnsiTheme="minorHAnsi" w:cstheme="majorBidi"/>
      <w:color w:val="0F4761" w:themeColor="accent1" w:themeShade="BF"/>
      <w:kern w:val="2"/>
      <w:lang w:eastAsia="zh-CN" w:bidi="ar-SA"/>
      <w14:ligatures w14:val="standardContextual"/>
    </w:rPr>
  </w:style>
  <w:style w:type="paragraph" w:styleId="Cmsor6">
    <w:name w:val="heading 6"/>
    <w:basedOn w:val="Norml"/>
    <w:next w:val="Norml"/>
    <w:link w:val="Cmsor6Char"/>
    <w:uiPriority w:val="9"/>
    <w:semiHidden/>
    <w:unhideWhenUsed/>
    <w:qFormat/>
    <w:rsid w:val="00054D15"/>
    <w:pPr>
      <w:keepNext/>
      <w:keepLines/>
      <w:widowControl/>
      <w:suppressAutoHyphens w:val="0"/>
      <w:spacing w:before="40" w:line="278" w:lineRule="auto"/>
      <w:ind w:left="0" w:firstLine="0"/>
      <w:jc w:val="left"/>
      <w:outlineLvl w:val="5"/>
    </w:pPr>
    <w:rPr>
      <w:rFonts w:asciiTheme="minorHAnsi" w:eastAsiaTheme="majorEastAsia" w:hAnsiTheme="minorHAnsi" w:cstheme="majorBidi"/>
      <w:i/>
      <w:iCs/>
      <w:color w:val="595959" w:themeColor="text1" w:themeTint="A6"/>
      <w:kern w:val="2"/>
      <w:lang w:eastAsia="zh-CN" w:bidi="ar-SA"/>
      <w14:ligatures w14:val="standardContextual"/>
    </w:rPr>
  </w:style>
  <w:style w:type="paragraph" w:styleId="Cmsor7">
    <w:name w:val="heading 7"/>
    <w:basedOn w:val="Norml"/>
    <w:next w:val="Norml"/>
    <w:link w:val="Cmsor7Char"/>
    <w:uiPriority w:val="9"/>
    <w:semiHidden/>
    <w:unhideWhenUsed/>
    <w:qFormat/>
    <w:rsid w:val="00054D15"/>
    <w:pPr>
      <w:keepNext/>
      <w:keepLines/>
      <w:widowControl/>
      <w:suppressAutoHyphens w:val="0"/>
      <w:spacing w:before="40" w:line="278" w:lineRule="auto"/>
      <w:ind w:left="0" w:firstLine="0"/>
      <w:jc w:val="left"/>
      <w:outlineLvl w:val="6"/>
    </w:pPr>
    <w:rPr>
      <w:rFonts w:asciiTheme="minorHAnsi" w:eastAsiaTheme="majorEastAsia" w:hAnsiTheme="minorHAnsi" w:cstheme="majorBidi"/>
      <w:color w:val="595959" w:themeColor="text1" w:themeTint="A6"/>
      <w:kern w:val="2"/>
      <w:lang w:eastAsia="zh-CN" w:bidi="ar-SA"/>
      <w14:ligatures w14:val="standardContextual"/>
    </w:rPr>
  </w:style>
  <w:style w:type="paragraph" w:styleId="Cmsor8">
    <w:name w:val="heading 8"/>
    <w:basedOn w:val="Norml"/>
    <w:next w:val="Norml"/>
    <w:link w:val="Cmsor8Char"/>
    <w:uiPriority w:val="9"/>
    <w:semiHidden/>
    <w:unhideWhenUsed/>
    <w:qFormat/>
    <w:rsid w:val="00054D15"/>
    <w:pPr>
      <w:keepNext/>
      <w:keepLines/>
      <w:widowControl/>
      <w:suppressAutoHyphens w:val="0"/>
      <w:spacing w:line="278" w:lineRule="auto"/>
      <w:ind w:left="0" w:firstLine="0"/>
      <w:jc w:val="left"/>
      <w:outlineLvl w:val="7"/>
    </w:pPr>
    <w:rPr>
      <w:rFonts w:asciiTheme="minorHAnsi" w:eastAsiaTheme="majorEastAsia" w:hAnsiTheme="minorHAnsi" w:cstheme="majorBidi"/>
      <w:i/>
      <w:iCs/>
      <w:color w:val="272727" w:themeColor="text1" w:themeTint="D8"/>
      <w:kern w:val="2"/>
      <w:lang w:eastAsia="zh-CN" w:bidi="ar-SA"/>
      <w14:ligatures w14:val="standardContextual"/>
    </w:rPr>
  </w:style>
  <w:style w:type="paragraph" w:styleId="Cmsor9">
    <w:name w:val="heading 9"/>
    <w:basedOn w:val="Norml"/>
    <w:next w:val="Norml"/>
    <w:link w:val="Cmsor9Char"/>
    <w:uiPriority w:val="9"/>
    <w:semiHidden/>
    <w:unhideWhenUsed/>
    <w:qFormat/>
    <w:rsid w:val="00054D15"/>
    <w:pPr>
      <w:keepNext/>
      <w:keepLines/>
      <w:widowControl/>
      <w:suppressAutoHyphens w:val="0"/>
      <w:spacing w:line="278" w:lineRule="auto"/>
      <w:ind w:left="0" w:firstLine="0"/>
      <w:jc w:val="left"/>
      <w:outlineLvl w:val="8"/>
    </w:pPr>
    <w:rPr>
      <w:rFonts w:asciiTheme="minorHAnsi" w:eastAsiaTheme="majorEastAsia" w:hAnsiTheme="minorHAnsi" w:cstheme="majorBidi"/>
      <w:color w:val="272727" w:themeColor="text1" w:themeTint="D8"/>
      <w:kern w:val="2"/>
      <w:lang w:eastAsia="zh-CN" w:bidi="ar-SA"/>
      <w14:ligatures w14:val="standardContextual"/>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54D15"/>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054D15"/>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054D15"/>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054D15"/>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4D15"/>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4D15"/>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4D15"/>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4D15"/>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4D15"/>
    <w:rPr>
      <w:rFonts w:eastAsiaTheme="majorEastAsia" w:cstheme="majorBidi"/>
      <w:color w:val="272727" w:themeColor="text1" w:themeTint="D8"/>
    </w:rPr>
  </w:style>
  <w:style w:type="paragraph" w:styleId="Cm">
    <w:name w:val="Title"/>
    <w:basedOn w:val="Norml"/>
    <w:next w:val="Norml"/>
    <w:link w:val="CmChar"/>
    <w:uiPriority w:val="10"/>
    <w:qFormat/>
    <w:rsid w:val="00054D15"/>
    <w:pPr>
      <w:widowControl/>
      <w:suppressAutoHyphens w:val="0"/>
      <w:spacing w:after="80"/>
      <w:ind w:left="0" w:firstLine="0"/>
      <w:contextualSpacing/>
      <w:jc w:val="left"/>
    </w:pPr>
    <w:rPr>
      <w:rFonts w:asciiTheme="majorHAnsi" w:eastAsiaTheme="majorEastAsia" w:hAnsiTheme="majorHAnsi" w:cstheme="majorBidi"/>
      <w:spacing w:val="-10"/>
      <w:kern w:val="28"/>
      <w:sz w:val="56"/>
      <w:szCs w:val="56"/>
      <w:lang w:eastAsia="zh-CN" w:bidi="ar-SA"/>
      <w14:ligatures w14:val="standardContextual"/>
    </w:rPr>
  </w:style>
  <w:style w:type="character" w:customStyle="1" w:styleId="CmChar">
    <w:name w:val="Cím Char"/>
    <w:basedOn w:val="Bekezdsalapbettpusa"/>
    <w:link w:val="Cm"/>
    <w:uiPriority w:val="10"/>
    <w:rsid w:val="00054D15"/>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054D15"/>
    <w:pPr>
      <w:widowControl/>
      <w:numPr>
        <w:ilvl w:val="1"/>
      </w:numPr>
      <w:suppressAutoHyphens w:val="0"/>
      <w:spacing w:after="160" w:line="278" w:lineRule="auto"/>
      <w:ind w:left="346" w:firstLine="403"/>
      <w:jc w:val="left"/>
    </w:pPr>
    <w:rPr>
      <w:rFonts w:asciiTheme="minorHAnsi" w:eastAsiaTheme="majorEastAsia" w:hAnsiTheme="minorHAnsi" w:cstheme="majorBidi"/>
      <w:color w:val="595959" w:themeColor="text1" w:themeTint="A6"/>
      <w:spacing w:val="15"/>
      <w:kern w:val="2"/>
      <w:sz w:val="28"/>
      <w:szCs w:val="28"/>
      <w:lang w:eastAsia="zh-CN" w:bidi="ar-SA"/>
      <w14:ligatures w14:val="standardContextual"/>
    </w:rPr>
  </w:style>
  <w:style w:type="character" w:customStyle="1" w:styleId="AlcmChar">
    <w:name w:val="Alcím Char"/>
    <w:basedOn w:val="Bekezdsalapbettpusa"/>
    <w:link w:val="Alcm"/>
    <w:uiPriority w:val="11"/>
    <w:rsid w:val="00054D15"/>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4D15"/>
    <w:pPr>
      <w:widowControl/>
      <w:suppressAutoHyphens w:val="0"/>
      <w:spacing w:before="160" w:after="160" w:line="278" w:lineRule="auto"/>
      <w:ind w:left="0" w:firstLine="0"/>
      <w:jc w:val="center"/>
    </w:pPr>
    <w:rPr>
      <w:rFonts w:asciiTheme="minorHAnsi" w:eastAsiaTheme="minorEastAsia" w:hAnsiTheme="minorHAnsi" w:cstheme="minorBidi"/>
      <w:i/>
      <w:iCs/>
      <w:color w:val="404040" w:themeColor="text1" w:themeTint="BF"/>
      <w:kern w:val="2"/>
      <w:lang w:eastAsia="zh-CN" w:bidi="ar-SA"/>
      <w14:ligatures w14:val="standardContextual"/>
    </w:rPr>
  </w:style>
  <w:style w:type="character" w:customStyle="1" w:styleId="IdzetChar">
    <w:name w:val="Idézet Char"/>
    <w:basedOn w:val="Bekezdsalapbettpusa"/>
    <w:link w:val="Idzet"/>
    <w:uiPriority w:val="29"/>
    <w:rsid w:val="00054D15"/>
    <w:rPr>
      <w:i/>
      <w:iCs/>
      <w:color w:val="404040" w:themeColor="text1" w:themeTint="BF"/>
    </w:rPr>
  </w:style>
  <w:style w:type="paragraph" w:styleId="Listaszerbekezds">
    <w:name w:val="List Paragraph"/>
    <w:basedOn w:val="Norml"/>
    <w:uiPriority w:val="34"/>
    <w:qFormat/>
    <w:rsid w:val="00054D15"/>
    <w:pPr>
      <w:widowControl/>
      <w:suppressAutoHyphens w:val="0"/>
      <w:spacing w:after="160" w:line="278" w:lineRule="auto"/>
      <w:ind w:left="720" w:firstLine="0"/>
      <w:contextualSpacing/>
      <w:jc w:val="left"/>
    </w:pPr>
    <w:rPr>
      <w:rFonts w:asciiTheme="minorHAnsi" w:eastAsiaTheme="minorEastAsia" w:hAnsiTheme="minorHAnsi" w:cstheme="minorBidi"/>
      <w:kern w:val="2"/>
      <w:lang w:eastAsia="zh-CN" w:bidi="ar-SA"/>
      <w14:ligatures w14:val="standardContextual"/>
    </w:rPr>
  </w:style>
  <w:style w:type="character" w:styleId="Erskiemels">
    <w:name w:val="Intense Emphasis"/>
    <w:basedOn w:val="Bekezdsalapbettpusa"/>
    <w:uiPriority w:val="21"/>
    <w:qFormat/>
    <w:rsid w:val="00054D15"/>
    <w:rPr>
      <w:i/>
      <w:iCs/>
      <w:color w:val="0F4761" w:themeColor="accent1" w:themeShade="BF"/>
    </w:rPr>
  </w:style>
  <w:style w:type="paragraph" w:styleId="Kiemeltidzet">
    <w:name w:val="Intense Quote"/>
    <w:basedOn w:val="Norml"/>
    <w:next w:val="Norml"/>
    <w:link w:val="KiemeltidzetChar"/>
    <w:uiPriority w:val="30"/>
    <w:qFormat/>
    <w:rsid w:val="00054D15"/>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firstLine="0"/>
      <w:jc w:val="center"/>
    </w:pPr>
    <w:rPr>
      <w:rFonts w:asciiTheme="minorHAnsi" w:eastAsiaTheme="minorEastAsia" w:hAnsiTheme="minorHAnsi" w:cstheme="minorBidi"/>
      <w:i/>
      <w:iCs/>
      <w:color w:val="0F4761" w:themeColor="accent1" w:themeShade="BF"/>
      <w:kern w:val="2"/>
      <w:lang w:eastAsia="zh-CN" w:bidi="ar-SA"/>
      <w14:ligatures w14:val="standardContextual"/>
    </w:rPr>
  </w:style>
  <w:style w:type="character" w:customStyle="1" w:styleId="KiemeltidzetChar">
    <w:name w:val="Kiemelt idézet Char"/>
    <w:basedOn w:val="Bekezdsalapbettpusa"/>
    <w:link w:val="Kiemeltidzet"/>
    <w:uiPriority w:val="30"/>
    <w:rsid w:val="00054D15"/>
    <w:rPr>
      <w:i/>
      <w:iCs/>
      <w:color w:val="0F4761" w:themeColor="accent1" w:themeShade="BF"/>
    </w:rPr>
  </w:style>
  <w:style w:type="character" w:styleId="Ershivatkozs">
    <w:name w:val="Intense Reference"/>
    <w:basedOn w:val="Bekezdsalapbettpusa"/>
    <w:uiPriority w:val="32"/>
    <w:qFormat/>
    <w:rsid w:val="00054D15"/>
    <w:rPr>
      <w:b/>
      <w:bCs/>
      <w:smallCaps/>
      <w:color w:val="0F4761" w:themeColor="accent1" w:themeShade="BF"/>
      <w:spacing w:val="5"/>
    </w:rPr>
  </w:style>
  <w:style w:type="paragraph" w:customStyle="1" w:styleId="Fedlapcim">
    <w:name w:val="Fedlap cim"/>
    <w:basedOn w:val="Cmsor1"/>
    <w:rsid w:val="00054D15"/>
    <w:pPr>
      <w:keepLines w:val="0"/>
      <w:widowControl w:val="0"/>
      <w:suppressAutoHyphens/>
      <w:spacing w:before="238" w:after="119" w:line="240" w:lineRule="auto"/>
      <w:ind w:left="288"/>
      <w:jc w:val="center"/>
    </w:pPr>
    <w:rPr>
      <w:rFonts w:ascii="Arial" w:eastAsia="DejaVu Sans" w:hAnsi="Arial" w:cs="FreeSans"/>
      <w:b/>
      <w:bCs/>
      <w:color w:val="auto"/>
      <w:kern w:val="1"/>
      <w:sz w:val="48"/>
      <w:szCs w:val="32"/>
      <w:lang w:eastAsia="hi-IN" w:bidi="hi-IN"/>
      <w14:ligatures w14:val="none"/>
    </w:rPr>
  </w:style>
  <w:style w:type="paragraph" w:customStyle="1" w:styleId="Fedlapcim2">
    <w:name w:val="Fedlap cim 2"/>
    <w:basedOn w:val="Fedlapcim"/>
    <w:next w:val="Norml"/>
    <w:rsid w:val="00054D15"/>
    <w:rPr>
      <w:sz w:val="36"/>
    </w:rPr>
  </w:style>
  <w:style w:type="paragraph" w:styleId="lfej">
    <w:name w:val="header"/>
    <w:basedOn w:val="Norml"/>
    <w:link w:val="lfejChar"/>
    <w:uiPriority w:val="99"/>
    <w:rsid w:val="00054D15"/>
    <w:pPr>
      <w:suppressLineNumbers/>
      <w:pBdr>
        <w:bottom w:val="single" w:sz="1" w:space="0" w:color="000000"/>
      </w:pBdr>
      <w:tabs>
        <w:tab w:val="center" w:pos="4819"/>
        <w:tab w:val="right" w:pos="9638"/>
      </w:tabs>
      <w:jc w:val="left"/>
    </w:pPr>
  </w:style>
  <w:style w:type="character" w:customStyle="1" w:styleId="lfejChar">
    <w:name w:val="Élőfej Char"/>
    <w:basedOn w:val="Bekezdsalapbettpusa"/>
    <w:link w:val="lfej"/>
    <w:uiPriority w:val="99"/>
    <w:rsid w:val="00054D15"/>
    <w:rPr>
      <w:rFonts w:ascii="Times New Roman" w:eastAsia="DejaVu Sans" w:hAnsi="Times New Roman" w:cs="FreeSans"/>
      <w:kern w:val="1"/>
      <w:lang w:eastAsia="hi-IN" w:bidi="hi-IN"/>
      <w14:ligatures w14:val="none"/>
    </w:rPr>
  </w:style>
  <w:style w:type="paragraph" w:styleId="llb">
    <w:name w:val="footer"/>
    <w:basedOn w:val="Norml"/>
    <w:link w:val="llbChar"/>
    <w:uiPriority w:val="99"/>
    <w:rsid w:val="00054D15"/>
    <w:pPr>
      <w:suppressLineNumbers/>
      <w:pBdr>
        <w:top w:val="single" w:sz="1" w:space="0" w:color="000000"/>
      </w:pBdr>
      <w:tabs>
        <w:tab w:val="center" w:pos="4819"/>
        <w:tab w:val="right" w:pos="9638"/>
      </w:tabs>
      <w:jc w:val="center"/>
    </w:pPr>
  </w:style>
  <w:style w:type="character" w:customStyle="1" w:styleId="llbChar">
    <w:name w:val="Élőláb Char"/>
    <w:basedOn w:val="Bekezdsalapbettpusa"/>
    <w:link w:val="llb"/>
    <w:uiPriority w:val="99"/>
    <w:rsid w:val="00054D15"/>
    <w:rPr>
      <w:rFonts w:ascii="Times New Roman" w:eastAsia="DejaVu Sans" w:hAnsi="Times New Roman" w:cs="FreeSans"/>
      <w:kern w:val="1"/>
      <w:lang w:eastAsia="hi-IN" w:bidi="hi-IN"/>
      <w14:ligatures w14:val="none"/>
    </w:rPr>
  </w:style>
  <w:style w:type="character" w:styleId="Oldalszm">
    <w:name w:val="page number"/>
    <w:basedOn w:val="Bekezdsalapbettpusa"/>
    <w:uiPriority w:val="99"/>
    <w:semiHidden/>
    <w:unhideWhenUsed/>
    <w:rsid w:val="00F2452F"/>
  </w:style>
  <w:style w:type="character" w:styleId="Hiperhivatkozs">
    <w:name w:val="Hyperlink"/>
    <w:basedOn w:val="Bekezdsalapbettpusa"/>
    <w:uiPriority w:val="99"/>
    <w:unhideWhenUsed/>
    <w:rsid w:val="00B96ED6"/>
    <w:rPr>
      <w:color w:val="467886" w:themeColor="hyperlink"/>
      <w:u w:val="single"/>
    </w:rPr>
  </w:style>
  <w:style w:type="character" w:styleId="Feloldatlanmegemlts">
    <w:name w:val="Unresolved Mention"/>
    <w:basedOn w:val="Bekezdsalapbettpusa"/>
    <w:uiPriority w:val="99"/>
    <w:semiHidden/>
    <w:unhideWhenUsed/>
    <w:rsid w:val="00B96ED6"/>
    <w:rPr>
      <w:color w:val="605E5C"/>
      <w:shd w:val="clear" w:color="auto" w:fill="E1DFDD"/>
    </w:rPr>
  </w:style>
  <w:style w:type="table" w:styleId="Rcsostblzat">
    <w:name w:val="Table Grid"/>
    <w:basedOn w:val="Normltblzat"/>
    <w:uiPriority w:val="39"/>
    <w:rsid w:val="00D90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1419"/>
    <w:pPr>
      <w:spacing w:after="200"/>
    </w:pPr>
    <w:rPr>
      <w:rFonts w:cs="Mangal"/>
      <w:i/>
      <w:iCs/>
      <w:color w:val="0E2841" w:themeColor="text2"/>
      <w:sz w:val="18"/>
      <w:szCs w:val="16"/>
    </w:rPr>
  </w:style>
  <w:style w:type="paragraph" w:styleId="HTML-kntformzott">
    <w:name w:val="HTML Preformatted"/>
    <w:basedOn w:val="Norml"/>
    <w:link w:val="HTML-kntformzottChar"/>
    <w:uiPriority w:val="99"/>
    <w:semiHidden/>
    <w:unhideWhenUsed/>
    <w:rsid w:val="002F4405"/>
    <w:rPr>
      <w:rFonts w:ascii="Consolas" w:hAnsi="Consolas" w:cs="Mangal"/>
      <w:sz w:val="20"/>
      <w:szCs w:val="18"/>
    </w:rPr>
  </w:style>
  <w:style w:type="character" w:customStyle="1" w:styleId="HTML-kntformzottChar">
    <w:name w:val="HTML-ként formázott Char"/>
    <w:basedOn w:val="Bekezdsalapbettpusa"/>
    <w:link w:val="HTML-kntformzott"/>
    <w:uiPriority w:val="99"/>
    <w:semiHidden/>
    <w:rsid w:val="002F4405"/>
    <w:rPr>
      <w:rFonts w:ascii="Consolas" w:eastAsia="DejaVu Sans" w:hAnsi="Consolas" w:cs="Mangal"/>
      <w:kern w:val="1"/>
      <w:sz w:val="20"/>
      <w:szCs w:val="18"/>
      <w:lang w:eastAsia="hi-IN" w:bidi="hi-IN"/>
      <w14:ligatures w14:val="none"/>
    </w:rPr>
  </w:style>
  <w:style w:type="character" w:styleId="Mrltotthiperhivatkozs">
    <w:name w:val="FollowedHyperlink"/>
    <w:basedOn w:val="Bekezdsalapbettpusa"/>
    <w:uiPriority w:val="99"/>
    <w:semiHidden/>
    <w:unhideWhenUsed/>
    <w:rsid w:val="00DC47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130684">
      <w:bodyDiv w:val="1"/>
      <w:marLeft w:val="0"/>
      <w:marRight w:val="0"/>
      <w:marTop w:val="0"/>
      <w:marBottom w:val="0"/>
      <w:divBdr>
        <w:top w:val="none" w:sz="0" w:space="0" w:color="auto"/>
        <w:left w:val="none" w:sz="0" w:space="0" w:color="auto"/>
        <w:bottom w:val="none" w:sz="0" w:space="0" w:color="auto"/>
        <w:right w:val="none" w:sz="0" w:space="0" w:color="auto"/>
      </w:divBdr>
    </w:div>
    <w:div w:id="730036274">
      <w:bodyDiv w:val="1"/>
      <w:marLeft w:val="0"/>
      <w:marRight w:val="0"/>
      <w:marTop w:val="0"/>
      <w:marBottom w:val="0"/>
      <w:divBdr>
        <w:top w:val="none" w:sz="0" w:space="0" w:color="auto"/>
        <w:left w:val="none" w:sz="0" w:space="0" w:color="auto"/>
        <w:bottom w:val="none" w:sz="0" w:space="0" w:color="auto"/>
        <w:right w:val="none" w:sz="0" w:space="0" w:color="auto"/>
      </w:divBdr>
    </w:div>
    <w:div w:id="916593840">
      <w:bodyDiv w:val="1"/>
      <w:marLeft w:val="0"/>
      <w:marRight w:val="0"/>
      <w:marTop w:val="0"/>
      <w:marBottom w:val="0"/>
      <w:divBdr>
        <w:top w:val="none" w:sz="0" w:space="0" w:color="auto"/>
        <w:left w:val="none" w:sz="0" w:space="0" w:color="auto"/>
        <w:bottom w:val="none" w:sz="0" w:space="0" w:color="auto"/>
        <w:right w:val="none" w:sz="0" w:space="0" w:color="auto"/>
      </w:divBdr>
    </w:div>
    <w:div w:id="951673710">
      <w:bodyDiv w:val="1"/>
      <w:marLeft w:val="0"/>
      <w:marRight w:val="0"/>
      <w:marTop w:val="0"/>
      <w:marBottom w:val="0"/>
      <w:divBdr>
        <w:top w:val="none" w:sz="0" w:space="0" w:color="auto"/>
        <w:left w:val="none" w:sz="0" w:space="0" w:color="auto"/>
        <w:bottom w:val="none" w:sz="0" w:space="0" w:color="auto"/>
        <w:right w:val="none" w:sz="0" w:space="0" w:color="auto"/>
      </w:divBdr>
    </w:div>
    <w:div w:id="1186408540">
      <w:bodyDiv w:val="1"/>
      <w:marLeft w:val="0"/>
      <w:marRight w:val="0"/>
      <w:marTop w:val="0"/>
      <w:marBottom w:val="0"/>
      <w:divBdr>
        <w:top w:val="none" w:sz="0" w:space="0" w:color="auto"/>
        <w:left w:val="none" w:sz="0" w:space="0" w:color="auto"/>
        <w:bottom w:val="none" w:sz="0" w:space="0" w:color="auto"/>
        <w:right w:val="none" w:sz="0" w:space="0" w:color="auto"/>
      </w:divBdr>
    </w:div>
    <w:div w:id="1258245263">
      <w:bodyDiv w:val="1"/>
      <w:marLeft w:val="0"/>
      <w:marRight w:val="0"/>
      <w:marTop w:val="0"/>
      <w:marBottom w:val="0"/>
      <w:divBdr>
        <w:top w:val="none" w:sz="0" w:space="0" w:color="auto"/>
        <w:left w:val="none" w:sz="0" w:space="0" w:color="auto"/>
        <w:bottom w:val="none" w:sz="0" w:space="0" w:color="auto"/>
        <w:right w:val="none" w:sz="0" w:space="0" w:color="auto"/>
      </w:divBdr>
    </w:div>
    <w:div w:id="1406025693">
      <w:bodyDiv w:val="1"/>
      <w:marLeft w:val="0"/>
      <w:marRight w:val="0"/>
      <w:marTop w:val="0"/>
      <w:marBottom w:val="0"/>
      <w:divBdr>
        <w:top w:val="none" w:sz="0" w:space="0" w:color="auto"/>
        <w:left w:val="none" w:sz="0" w:space="0" w:color="auto"/>
        <w:bottom w:val="none" w:sz="0" w:space="0" w:color="auto"/>
        <w:right w:val="none" w:sz="0" w:space="0" w:color="auto"/>
      </w:divBdr>
    </w:div>
    <w:div w:id="1448087908">
      <w:bodyDiv w:val="1"/>
      <w:marLeft w:val="0"/>
      <w:marRight w:val="0"/>
      <w:marTop w:val="0"/>
      <w:marBottom w:val="0"/>
      <w:divBdr>
        <w:top w:val="none" w:sz="0" w:space="0" w:color="auto"/>
        <w:left w:val="none" w:sz="0" w:space="0" w:color="auto"/>
        <w:bottom w:val="none" w:sz="0" w:space="0" w:color="auto"/>
        <w:right w:val="none" w:sz="0" w:space="0" w:color="auto"/>
      </w:divBdr>
    </w:div>
    <w:div w:id="1530676622">
      <w:bodyDiv w:val="1"/>
      <w:marLeft w:val="0"/>
      <w:marRight w:val="0"/>
      <w:marTop w:val="0"/>
      <w:marBottom w:val="0"/>
      <w:divBdr>
        <w:top w:val="none" w:sz="0" w:space="0" w:color="auto"/>
        <w:left w:val="none" w:sz="0" w:space="0" w:color="auto"/>
        <w:bottom w:val="none" w:sz="0" w:space="0" w:color="auto"/>
        <w:right w:val="none" w:sz="0" w:space="0" w:color="auto"/>
      </w:divBdr>
    </w:div>
    <w:div w:id="1654292001">
      <w:bodyDiv w:val="1"/>
      <w:marLeft w:val="0"/>
      <w:marRight w:val="0"/>
      <w:marTop w:val="0"/>
      <w:marBottom w:val="0"/>
      <w:divBdr>
        <w:top w:val="none" w:sz="0" w:space="0" w:color="auto"/>
        <w:left w:val="none" w:sz="0" w:space="0" w:color="auto"/>
        <w:bottom w:val="none" w:sz="0" w:space="0" w:color="auto"/>
        <w:right w:val="none" w:sz="0" w:space="0" w:color="auto"/>
      </w:divBdr>
    </w:div>
    <w:div w:id="1754085405">
      <w:bodyDiv w:val="1"/>
      <w:marLeft w:val="0"/>
      <w:marRight w:val="0"/>
      <w:marTop w:val="0"/>
      <w:marBottom w:val="0"/>
      <w:divBdr>
        <w:top w:val="none" w:sz="0" w:space="0" w:color="auto"/>
        <w:left w:val="none" w:sz="0" w:space="0" w:color="auto"/>
        <w:bottom w:val="none" w:sz="0" w:space="0" w:color="auto"/>
        <w:right w:val="none" w:sz="0" w:space="0" w:color="auto"/>
      </w:divBdr>
    </w:div>
    <w:div w:id="1761876650">
      <w:bodyDiv w:val="1"/>
      <w:marLeft w:val="0"/>
      <w:marRight w:val="0"/>
      <w:marTop w:val="0"/>
      <w:marBottom w:val="0"/>
      <w:divBdr>
        <w:top w:val="none" w:sz="0" w:space="0" w:color="auto"/>
        <w:left w:val="none" w:sz="0" w:space="0" w:color="auto"/>
        <w:bottom w:val="none" w:sz="0" w:space="0" w:color="auto"/>
        <w:right w:val="none" w:sz="0" w:space="0" w:color="auto"/>
      </w:divBdr>
    </w:div>
    <w:div w:id="1929995808">
      <w:bodyDiv w:val="1"/>
      <w:marLeft w:val="0"/>
      <w:marRight w:val="0"/>
      <w:marTop w:val="0"/>
      <w:marBottom w:val="0"/>
      <w:divBdr>
        <w:top w:val="none" w:sz="0" w:space="0" w:color="auto"/>
        <w:left w:val="none" w:sz="0" w:space="0" w:color="auto"/>
        <w:bottom w:val="none" w:sz="0" w:space="0" w:color="auto"/>
        <w:right w:val="none" w:sz="0" w:space="0" w:color="auto"/>
      </w:divBdr>
    </w:div>
    <w:div w:id="2004576510">
      <w:bodyDiv w:val="1"/>
      <w:marLeft w:val="0"/>
      <w:marRight w:val="0"/>
      <w:marTop w:val="0"/>
      <w:marBottom w:val="0"/>
      <w:divBdr>
        <w:top w:val="none" w:sz="0" w:space="0" w:color="auto"/>
        <w:left w:val="none" w:sz="0" w:space="0" w:color="auto"/>
        <w:bottom w:val="none" w:sz="0" w:space="0" w:color="auto"/>
        <w:right w:val="none" w:sz="0" w:space="0" w:color="auto"/>
      </w:divBdr>
    </w:div>
    <w:div w:id="2077238703">
      <w:bodyDiv w:val="1"/>
      <w:marLeft w:val="0"/>
      <w:marRight w:val="0"/>
      <w:marTop w:val="0"/>
      <w:marBottom w:val="0"/>
      <w:divBdr>
        <w:top w:val="none" w:sz="0" w:space="0" w:color="auto"/>
        <w:left w:val="none" w:sz="0" w:space="0" w:color="auto"/>
        <w:bottom w:val="none" w:sz="0" w:space="0" w:color="auto"/>
        <w:right w:val="none" w:sz="0" w:space="0" w:color="auto"/>
      </w:divBdr>
    </w:div>
    <w:div w:id="213490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ucs@tmit.bme.hu" TargetMode="External"/><Relationship Id="rId13" Type="http://schemas.openxmlformats.org/officeDocument/2006/relationships/header" Target="header2.xml"/><Relationship Id="rId18" Type="http://schemas.openxmlformats.org/officeDocument/2006/relationships/hyperlink" Target="https://github.com/ermshaua/clasp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patrickzib/human_activity_segmentation_challenge"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s://www2.informatik.hu-berlin.de/~schaefpa/clasp.pdf" TargetMode="External"/><Relationship Id="rId25" Type="http://schemas.openxmlformats.org/officeDocument/2006/relationships/hyperlink" Target="https://github.com/czotterbenedek/time-series-ensemble-segmentation" TargetMode="External"/><Relationship Id="rId2" Type="http://schemas.openxmlformats.org/officeDocument/2006/relationships/styles" Target="styles.xml"/><Relationship Id="rId16" Type="http://schemas.openxmlformats.org/officeDocument/2006/relationships/hyperlink" Target="https://medium.com/codex/time-series-segmentation-8d6c6b328711" TargetMode="External"/><Relationship Id="rId20" Type="http://schemas.openxmlformats.org/officeDocument/2006/relationships/hyperlink" Target="https://github.com/ermshaua/time-series-segmentation-benchmar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centre-borelli.github.io/ruptures-docs/user-guide/detection/bottomup/"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cs.scipy.org/doc/scipy/reference/generated/scipy.cluster.hierarchy.inconsistent.html" TargetMode="External"/><Relationship Id="rId10" Type="http://schemas.openxmlformats.org/officeDocument/2006/relationships/header" Target="header1.xml"/><Relationship Id="rId19" Type="http://schemas.openxmlformats.org/officeDocument/2006/relationships/hyperlink" Target="https://ieeexplore.ieee.org/document/10066661" TargetMode="External"/><Relationship Id="rId4" Type="http://schemas.openxmlformats.org/officeDocument/2006/relationships/webSettings" Target="webSettings.xml"/><Relationship Id="rId9" Type="http://schemas.openxmlformats.org/officeDocument/2006/relationships/hyperlink" Target="mailto:nemethm@tmit.bme.hu" TargetMode="External"/><Relationship Id="rId14" Type="http://schemas.openxmlformats.org/officeDocument/2006/relationships/image" Target="media/image2.png"/><Relationship Id="rId22" Type="http://schemas.openxmlformats.org/officeDocument/2006/relationships/hyperlink" Target="https://pypi.org/project/kneed/" TargetMode="Externa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98BD-6750-4A41-B6DF-EE7B2E23D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10</Pages>
  <Words>3578</Words>
  <Characters>24696</Characters>
  <Application>Microsoft Office Word</Application>
  <DocSecurity>0</DocSecurity>
  <Lines>205</Lines>
  <Paragraphs>56</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28218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Czotter</dc:creator>
  <cp:keywords/>
  <dc:description/>
  <cp:lastModifiedBy>Benedek Czotter</cp:lastModifiedBy>
  <cp:revision>112</cp:revision>
  <dcterms:created xsi:type="dcterms:W3CDTF">2025-03-29T10:22:00Z</dcterms:created>
  <dcterms:modified xsi:type="dcterms:W3CDTF">2025-04-20T18:46:00Z</dcterms:modified>
  <cp:category/>
</cp:coreProperties>
</file>