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5ABA8" w14:textId="4071596D" w:rsidR="00646DBD" w:rsidRPr="007561C0" w:rsidRDefault="00000000" w:rsidP="00056A49">
      <w:pPr>
        <w:spacing w:line="480" w:lineRule="auto"/>
        <w:jc w:val="center"/>
        <w:rPr>
          <w:color w:val="000000" w:themeColor="text1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0" distR="0" wp14:anchorId="2D498677" wp14:editId="2BC870A2">
            <wp:extent cx="5400040" cy="2474595"/>
            <wp:effectExtent l="0" t="0" r="0" b="1905"/>
            <wp:docPr id="1349096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6BA1" w14:textId="04A65CD9" w:rsidR="00A72243" w:rsidRPr="007561C0" w:rsidRDefault="00A72243" w:rsidP="00056A49">
      <w:pPr>
        <w:pStyle w:val="P68B1DB1-a9"/>
        <w:spacing w:line="480" w:lineRule="auto"/>
        <w:jc w:val="center"/>
        <w:rPr>
          <w:rFonts w:ascii="Times New Roman" w:hAnsi="Times New Roman" w:cs="Times New Roman" w:hint="default"/>
          <w:color w:val="000000" w:themeColor="text1"/>
          <w:sz w:val="21"/>
        </w:rPr>
      </w:pPr>
      <w:r w:rsidRPr="007561C0">
        <w:rPr>
          <w:rFonts w:ascii="Times New Roman" w:hAnsi="Times New Roman" w:cs="Times New Roman"/>
          <w:color w:val="000000" w:themeColor="text1"/>
          <w:sz w:val="21"/>
        </w:rPr>
        <w:t xml:space="preserve">Figure 4.8 Violin Plot of Tomato Disease </w:t>
      </w:r>
      <w:r w:rsidR="007B39DA">
        <w:rPr>
          <w:rFonts w:ascii="Times New Roman" w:hAnsi="Times New Roman" w:cs="Times New Roman"/>
          <w:color w:val="000000" w:themeColor="text1"/>
          <w:sz w:val="21"/>
        </w:rPr>
        <w:t>Identification</w:t>
      </w:r>
      <w:r w:rsidRPr="007561C0">
        <w:rPr>
          <w:rFonts w:ascii="Times New Roman" w:hAnsi="Times New Roman" w:cs="Times New Roman"/>
          <w:color w:val="000000" w:themeColor="text1"/>
          <w:sz w:val="21"/>
        </w:rPr>
        <w:t xml:space="preserve"> Accuracy</w:t>
      </w:r>
    </w:p>
    <w:sectPr w:rsidR="00A72243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BA1EB" w14:textId="77777777" w:rsidR="009F189A" w:rsidRDefault="009F189A">
      <w:r>
        <w:separator/>
      </w:r>
    </w:p>
  </w:endnote>
  <w:endnote w:type="continuationSeparator" w:id="0">
    <w:p w14:paraId="1A031174" w14:textId="77777777" w:rsidR="009F189A" w:rsidRDefault="009F1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99ECF1C-1DFD-4C30-BEC2-40D7050E0BD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462C3276-D177-4537-B986-A51E80280A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B4842" w14:textId="77777777" w:rsidR="009F189A" w:rsidRDefault="009F189A">
      <w:r>
        <w:separator/>
      </w:r>
    </w:p>
  </w:footnote>
  <w:footnote w:type="continuationSeparator" w:id="0">
    <w:p w14:paraId="7BDBFB56" w14:textId="77777777" w:rsidR="009F189A" w:rsidRDefault="009F1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7B3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30D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89A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10</Words>
  <Characters>57</Characters>
  <Application>Microsoft Office Word</Application>
  <DocSecurity>0</DocSecurity>
  <Lines>1</Lines>
  <Paragraphs>1</Paragraphs>
  <ScaleCrop>false</ScaleCrop>
  <Company>微软中国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