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ED3" w:rsidRPr="004A3ED3" w:rsidRDefault="004A3ED3" w:rsidP="004A3ED3">
      <w:pPr>
        <w:spacing w:line="360" w:lineRule="auto"/>
        <w:jc w:val="center"/>
        <w:rPr>
          <w:b/>
          <w:lang w:val="es-ES"/>
        </w:rPr>
      </w:pPr>
      <w:r w:rsidRPr="004A3ED3">
        <w:rPr>
          <w:b/>
          <w:lang w:val="es-ES"/>
        </w:rPr>
        <w:t>MINISTERIO DE EDUCACION</w:t>
      </w:r>
    </w:p>
    <w:p w:rsidR="004A3ED3" w:rsidRPr="004A3ED3" w:rsidRDefault="004A3ED3" w:rsidP="004A3ED3">
      <w:pPr>
        <w:spacing w:line="360" w:lineRule="auto"/>
        <w:jc w:val="center"/>
        <w:rPr>
          <w:b/>
          <w:lang w:val="es-ES"/>
        </w:rPr>
      </w:pPr>
      <w:r w:rsidRPr="004A3ED3">
        <w:rPr>
          <w:b/>
          <w:lang w:val="es-ES"/>
        </w:rPr>
        <w:t>CURSO DE ESPECIALIZACION PARA  PROFESORES DE TERCER CICLO</w:t>
      </w:r>
    </w:p>
    <w:p w:rsidR="004A3ED3" w:rsidRDefault="004A3ED3" w:rsidP="004A3ED3">
      <w:pPr>
        <w:spacing w:line="360" w:lineRule="auto"/>
        <w:jc w:val="center"/>
        <w:rPr>
          <w:b/>
          <w:lang w:val="es-ES"/>
        </w:rPr>
      </w:pPr>
      <w:r w:rsidRPr="004A3ED3">
        <w:rPr>
          <w:b/>
          <w:lang w:val="es-ES"/>
        </w:rPr>
        <w:t>MODULO VI.  DIGESTION Y ENERGETICA DE LA VIDA</w:t>
      </w:r>
    </w:p>
    <w:p w:rsidR="004A3ED3" w:rsidRDefault="004A3ED3" w:rsidP="004A3ED3">
      <w:pPr>
        <w:spacing w:line="360" w:lineRule="auto"/>
        <w:jc w:val="center"/>
        <w:rPr>
          <w:b/>
          <w:lang w:val="es-ES"/>
        </w:rPr>
      </w:pPr>
    </w:p>
    <w:p w:rsidR="004A3ED3" w:rsidRPr="004A3ED3" w:rsidRDefault="004A3ED3" w:rsidP="004A3ED3">
      <w:pPr>
        <w:spacing w:line="360" w:lineRule="auto"/>
        <w:jc w:val="center"/>
        <w:rPr>
          <w:b/>
          <w:u w:val="single"/>
          <w:lang w:val="es-ES"/>
        </w:rPr>
      </w:pPr>
      <w:r w:rsidRPr="004A3ED3">
        <w:rPr>
          <w:b/>
          <w:u w:val="single"/>
          <w:lang w:val="es-ES"/>
        </w:rPr>
        <w:t>Experimentos</w:t>
      </w:r>
    </w:p>
    <w:p w:rsidR="004A3ED3" w:rsidRDefault="004A3ED3" w:rsidP="004A3ED3">
      <w:pPr>
        <w:spacing w:line="360" w:lineRule="auto"/>
        <w:rPr>
          <w:lang w:val="es-ES"/>
        </w:rPr>
      </w:pPr>
      <w:r>
        <w:rPr>
          <w:lang w:val="es-ES"/>
        </w:rPr>
        <w:t>Realizados con alumnos del  noveno grado del Centro Escolar  “Jardines de Monte Blanco”</w:t>
      </w:r>
    </w:p>
    <w:p w:rsidR="001C6F4D" w:rsidRDefault="004A3ED3" w:rsidP="004A3ED3">
      <w:pPr>
        <w:spacing w:line="360" w:lineRule="auto"/>
        <w:rPr>
          <w:lang w:val="es-ES"/>
        </w:rPr>
      </w:pPr>
      <w:r>
        <w:rPr>
          <w:lang w:val="es-ES"/>
        </w:rPr>
        <w:t>Fecha:   Miércoles</w:t>
      </w:r>
      <w:r w:rsidR="001C6F4D">
        <w:rPr>
          <w:lang w:val="es-ES"/>
        </w:rPr>
        <w:t>, 19 de septiembre del 2012.-   Turno: Vespertino</w:t>
      </w:r>
    </w:p>
    <w:p w:rsidR="001C6F4D" w:rsidRDefault="001C6F4D" w:rsidP="004A3ED3">
      <w:pPr>
        <w:spacing w:line="360" w:lineRule="auto"/>
        <w:rPr>
          <w:lang w:val="es-ES"/>
        </w:rPr>
      </w:pPr>
    </w:p>
    <w:p w:rsidR="001C6F4D" w:rsidRDefault="001C6F4D" w:rsidP="004A3ED3">
      <w:pPr>
        <w:spacing w:line="360" w:lineRule="auto"/>
        <w:rPr>
          <w:b/>
          <w:lang w:val="es-ES"/>
        </w:rPr>
      </w:pPr>
      <w:r>
        <w:rPr>
          <w:lang w:val="es-ES"/>
        </w:rPr>
        <w:t xml:space="preserve">Experimento No. 1:     </w:t>
      </w:r>
      <w:r w:rsidRPr="001C6F4D">
        <w:rPr>
          <w:b/>
          <w:lang w:val="es-ES"/>
        </w:rPr>
        <w:t>RESPIRACION ANAEROBIA</w:t>
      </w:r>
    </w:p>
    <w:p w:rsidR="00DA63FE" w:rsidRDefault="00DA63FE" w:rsidP="004A3ED3">
      <w:pPr>
        <w:spacing w:line="360" w:lineRule="auto"/>
        <w:rPr>
          <w:b/>
          <w:lang w:val="es-ES"/>
        </w:rPr>
      </w:pPr>
      <w:bookmarkStart w:id="0" w:name="_GoBack"/>
      <w:bookmarkEnd w:id="0"/>
    </w:p>
    <w:p w:rsidR="00DA63FE" w:rsidRPr="001B6AC1" w:rsidRDefault="00DA63FE" w:rsidP="00DA63FE">
      <w:pPr>
        <w:pStyle w:val="Ttulo4"/>
        <w:rPr>
          <w:rFonts w:asciiTheme="minorHAnsi" w:eastAsia="Times New Roman" w:hAnsiTheme="minorHAnsi" w:cstheme="minorHAnsi"/>
          <w:i w:val="0"/>
          <w:iCs w:val="0"/>
          <w:color w:val="auto"/>
          <w:sz w:val="24"/>
          <w:szCs w:val="24"/>
          <w:lang w:eastAsia="es-SV"/>
        </w:rPr>
      </w:pPr>
      <w:r w:rsidRPr="001B6AC1">
        <w:rPr>
          <w:rFonts w:asciiTheme="minorHAnsi" w:eastAsia="Times New Roman" w:hAnsiTheme="minorHAnsi" w:cstheme="minorHAnsi"/>
          <w:i w:val="0"/>
          <w:iCs w:val="0"/>
          <w:color w:val="auto"/>
          <w:sz w:val="24"/>
          <w:szCs w:val="24"/>
          <w:lang w:eastAsia="es-SV"/>
        </w:rPr>
        <w:t>Objetivos:</w:t>
      </w:r>
    </w:p>
    <w:p w:rsidR="00DA63FE" w:rsidRPr="00EC61F2" w:rsidRDefault="00DA63FE" w:rsidP="00DA63FE">
      <w:pPr>
        <w:rPr>
          <w:rFonts w:cstheme="minorHAnsi"/>
          <w:lang w:eastAsia="es-SV"/>
        </w:rPr>
      </w:pPr>
      <w:r w:rsidRPr="00EC61F2">
        <w:rPr>
          <w:rFonts w:cstheme="minorHAnsi"/>
          <w:lang w:eastAsia="es-SV"/>
        </w:rPr>
        <w:t>. Entender que es la respiración celular anaeróbica, su importancia y los pasos principales de la misma.</w:t>
      </w:r>
    </w:p>
    <w:p w:rsidR="00DA63FE" w:rsidRPr="00EC61F2" w:rsidRDefault="00DA63FE" w:rsidP="00EC61F2">
      <w:pPr>
        <w:rPr>
          <w:rFonts w:cstheme="minorHAnsi"/>
          <w:lang w:eastAsia="es-SV"/>
        </w:rPr>
      </w:pPr>
      <w:r w:rsidRPr="00EC61F2">
        <w:rPr>
          <w:rFonts w:cstheme="minorHAnsi"/>
          <w:lang w:eastAsia="es-SV"/>
        </w:rPr>
        <w:t xml:space="preserve">. Comprobar la producción de dióxido de carbono (CO2), en </w:t>
      </w:r>
      <w:r w:rsidR="00EC61F2">
        <w:rPr>
          <w:rFonts w:cstheme="minorHAnsi"/>
          <w:lang w:eastAsia="es-SV"/>
        </w:rPr>
        <w:t>condiciones de anaerobiosis</w:t>
      </w:r>
    </w:p>
    <w:p w:rsidR="00DA63FE" w:rsidRDefault="00DA63FE" w:rsidP="004A3ED3">
      <w:pPr>
        <w:spacing w:line="360" w:lineRule="auto"/>
        <w:rPr>
          <w:b/>
          <w:lang w:val="es-ES"/>
        </w:rPr>
      </w:pPr>
    </w:p>
    <w:p w:rsidR="00DA63FE" w:rsidRDefault="00DA63FE" w:rsidP="004A3ED3">
      <w:pPr>
        <w:spacing w:line="360" w:lineRule="auto"/>
        <w:rPr>
          <w:b/>
          <w:lang w:val="es-ES"/>
        </w:rPr>
      </w:pPr>
    </w:p>
    <w:p w:rsidR="001C6F4D" w:rsidRDefault="001C6F4D" w:rsidP="004A3ED3">
      <w:pPr>
        <w:spacing w:line="360" w:lineRule="auto"/>
        <w:rPr>
          <w:b/>
          <w:lang w:val="es-ES"/>
        </w:rPr>
      </w:pPr>
      <w:r>
        <w:rPr>
          <w:b/>
          <w:lang w:val="es-ES"/>
        </w:rPr>
        <w:t xml:space="preserve">Materiales </w:t>
      </w:r>
    </w:p>
    <w:p w:rsidR="001C6F4D" w:rsidRDefault="001C6F4D" w:rsidP="001C6F4D">
      <w:pPr>
        <w:pStyle w:val="Prrafodelista"/>
        <w:numPr>
          <w:ilvl w:val="0"/>
          <w:numId w:val="1"/>
        </w:numPr>
        <w:spacing w:line="360" w:lineRule="auto"/>
        <w:rPr>
          <w:lang w:val="es-ES"/>
        </w:rPr>
      </w:pPr>
      <w:r>
        <w:rPr>
          <w:lang w:val="es-ES"/>
        </w:rPr>
        <w:t xml:space="preserve">Frasco de </w:t>
      </w:r>
      <w:proofErr w:type="spellStart"/>
      <w:r>
        <w:rPr>
          <w:lang w:val="es-ES"/>
        </w:rPr>
        <w:t>Gerber</w:t>
      </w:r>
      <w:proofErr w:type="spellEnd"/>
    </w:p>
    <w:p w:rsidR="001C6F4D" w:rsidRDefault="001C6F4D" w:rsidP="001C6F4D">
      <w:pPr>
        <w:spacing w:line="360" w:lineRule="auto"/>
        <w:rPr>
          <w:lang w:val="es-ES"/>
        </w:rPr>
      </w:pPr>
      <w:r>
        <w:rPr>
          <w:lang w:val="es-ES"/>
        </w:rPr>
        <w:t xml:space="preserve">     10-    gramos  de azúcar</w:t>
      </w:r>
    </w:p>
    <w:p w:rsidR="001C6F4D" w:rsidRDefault="001C6F4D" w:rsidP="001C6F4D">
      <w:pPr>
        <w:spacing w:line="360" w:lineRule="auto"/>
        <w:rPr>
          <w:lang w:val="es-ES"/>
        </w:rPr>
      </w:pPr>
      <w:r>
        <w:rPr>
          <w:lang w:val="es-ES"/>
        </w:rPr>
        <w:t xml:space="preserve">     10-    Ml. de agua</w:t>
      </w:r>
    </w:p>
    <w:p w:rsidR="001C6F4D" w:rsidRDefault="001C6F4D" w:rsidP="001C6F4D">
      <w:pPr>
        <w:spacing w:line="360" w:lineRule="auto"/>
        <w:rPr>
          <w:lang w:val="es-ES"/>
        </w:rPr>
      </w:pPr>
      <w:r>
        <w:rPr>
          <w:lang w:val="es-ES"/>
        </w:rPr>
        <w:t xml:space="preserve">      10-   Gr. de levadura</w:t>
      </w:r>
    </w:p>
    <w:p w:rsidR="001C6F4D" w:rsidRDefault="001C6F4D" w:rsidP="001C6F4D">
      <w:pPr>
        <w:spacing w:line="360" w:lineRule="auto"/>
        <w:rPr>
          <w:lang w:val="es-ES"/>
        </w:rPr>
      </w:pPr>
    </w:p>
    <w:p w:rsidR="00A103E6" w:rsidRDefault="00A103E6" w:rsidP="001C6F4D">
      <w:pPr>
        <w:spacing w:line="360" w:lineRule="auto"/>
        <w:rPr>
          <w:lang w:val="es-ES"/>
        </w:rPr>
      </w:pPr>
    </w:p>
    <w:p w:rsidR="001C6F4D" w:rsidRDefault="001C6F4D" w:rsidP="001C6F4D">
      <w:pPr>
        <w:spacing w:line="360" w:lineRule="auto"/>
        <w:rPr>
          <w:b/>
          <w:lang w:val="es-ES"/>
        </w:rPr>
      </w:pPr>
      <w:r w:rsidRPr="001C6F4D">
        <w:rPr>
          <w:b/>
          <w:lang w:val="es-ES"/>
        </w:rPr>
        <w:lastRenderedPageBreak/>
        <w:t>Procedimiento</w:t>
      </w:r>
      <w:r>
        <w:rPr>
          <w:b/>
          <w:lang w:val="es-ES"/>
        </w:rPr>
        <w:t>:</w:t>
      </w:r>
    </w:p>
    <w:p w:rsidR="001C6F4D" w:rsidRDefault="001C6F4D" w:rsidP="001C6F4D">
      <w:pPr>
        <w:spacing w:line="360" w:lineRule="auto"/>
        <w:rPr>
          <w:b/>
          <w:lang w:val="es-ES"/>
        </w:rPr>
      </w:pPr>
    </w:p>
    <w:p w:rsidR="001C6F4D" w:rsidRPr="001C6F4D" w:rsidRDefault="001C6F4D" w:rsidP="001C6F4D">
      <w:pPr>
        <w:pStyle w:val="Prrafodelista"/>
        <w:numPr>
          <w:ilvl w:val="0"/>
          <w:numId w:val="3"/>
        </w:numPr>
        <w:spacing w:line="360" w:lineRule="auto"/>
        <w:rPr>
          <w:b/>
          <w:lang w:val="es-ES"/>
        </w:rPr>
      </w:pPr>
      <w:r>
        <w:rPr>
          <w:lang w:val="es-ES"/>
        </w:rPr>
        <w:t>Coloque agua hervida en el frasco de gerber</w:t>
      </w:r>
    </w:p>
    <w:p w:rsidR="001C6F4D" w:rsidRPr="001C6F4D" w:rsidRDefault="001C6F4D" w:rsidP="001C6F4D">
      <w:pPr>
        <w:pStyle w:val="Prrafodelista"/>
        <w:numPr>
          <w:ilvl w:val="0"/>
          <w:numId w:val="3"/>
        </w:numPr>
        <w:spacing w:line="360" w:lineRule="auto"/>
        <w:rPr>
          <w:b/>
          <w:lang w:val="es-ES"/>
        </w:rPr>
      </w:pPr>
      <w:r>
        <w:rPr>
          <w:lang w:val="es-ES"/>
        </w:rPr>
        <w:t>Disuelva los 10 gramos de azúcar</w:t>
      </w:r>
    </w:p>
    <w:p w:rsidR="001C6F4D" w:rsidRPr="001C6F4D" w:rsidRDefault="001C6F4D" w:rsidP="001C6F4D">
      <w:pPr>
        <w:pStyle w:val="Prrafodelista"/>
        <w:numPr>
          <w:ilvl w:val="0"/>
          <w:numId w:val="3"/>
        </w:numPr>
        <w:spacing w:line="360" w:lineRule="auto"/>
        <w:rPr>
          <w:b/>
          <w:lang w:val="es-ES"/>
        </w:rPr>
      </w:pPr>
      <w:r>
        <w:rPr>
          <w:lang w:val="es-ES"/>
        </w:rPr>
        <w:t>Espolvoree la levadura seca sobre la superficie del agua</w:t>
      </w:r>
    </w:p>
    <w:p w:rsidR="001C6F4D" w:rsidRPr="001C6F4D" w:rsidRDefault="001C6F4D" w:rsidP="001C6F4D">
      <w:pPr>
        <w:pStyle w:val="Prrafodelista"/>
        <w:numPr>
          <w:ilvl w:val="0"/>
          <w:numId w:val="3"/>
        </w:numPr>
        <w:spacing w:line="360" w:lineRule="auto"/>
        <w:rPr>
          <w:b/>
          <w:lang w:val="es-ES"/>
        </w:rPr>
      </w:pPr>
      <w:r>
        <w:rPr>
          <w:lang w:val="es-ES"/>
        </w:rPr>
        <w:t>Coloque el frasco en un lugar caliente (donde reciba la luz del sol)</w:t>
      </w:r>
    </w:p>
    <w:p w:rsidR="00EC61F2" w:rsidRPr="00EC61F2" w:rsidRDefault="001C6F4D" w:rsidP="00EC61F2">
      <w:pPr>
        <w:pStyle w:val="Prrafodelista"/>
        <w:numPr>
          <w:ilvl w:val="0"/>
          <w:numId w:val="3"/>
        </w:numPr>
        <w:spacing w:line="360" w:lineRule="auto"/>
        <w:rPr>
          <w:b/>
          <w:lang w:val="es-ES"/>
        </w:rPr>
      </w:pPr>
      <w:r>
        <w:rPr>
          <w:lang w:val="es-ES"/>
        </w:rPr>
        <w:t>Dejar reposar por 5 minutos.</w:t>
      </w:r>
    </w:p>
    <w:p w:rsidR="00EC61F2" w:rsidRDefault="00EC61F2" w:rsidP="007A0BAE">
      <w:pPr>
        <w:pStyle w:val="Prrafodelista"/>
        <w:spacing w:line="360" w:lineRule="auto"/>
        <w:rPr>
          <w:b/>
          <w:lang w:val="es-ES"/>
        </w:rPr>
      </w:pPr>
    </w:p>
    <w:p w:rsidR="00EC61F2" w:rsidRPr="005B1C8C" w:rsidRDefault="00EC61F2" w:rsidP="00EC61F2">
      <w:pPr>
        <w:spacing w:before="100" w:beforeAutospacing="1" w:after="100" w:afterAutospacing="1" w:line="240" w:lineRule="auto"/>
        <w:outlineLvl w:val="3"/>
        <w:rPr>
          <w:rFonts w:eastAsia="Times New Roman" w:cstheme="minorHAnsi"/>
          <w:b/>
          <w:bCs/>
          <w:sz w:val="24"/>
          <w:szCs w:val="24"/>
          <w:lang w:eastAsia="es-SV"/>
        </w:rPr>
      </w:pPr>
      <w:r w:rsidRPr="005B1C8C">
        <w:rPr>
          <w:rFonts w:eastAsia="Times New Roman" w:cstheme="minorHAnsi"/>
          <w:b/>
          <w:bCs/>
          <w:sz w:val="24"/>
          <w:szCs w:val="24"/>
          <w:lang w:eastAsia="es-SV"/>
        </w:rPr>
        <w:t>Fundamento Teórico:</w:t>
      </w:r>
    </w:p>
    <w:p w:rsidR="00EC61F2" w:rsidRPr="005B1C8C" w:rsidRDefault="00EC61F2" w:rsidP="00EC61F2">
      <w:pPr>
        <w:spacing w:before="100" w:beforeAutospacing="1" w:after="100" w:afterAutospacing="1" w:line="360" w:lineRule="auto"/>
        <w:jc w:val="both"/>
        <w:rPr>
          <w:rFonts w:eastAsia="Times New Roman" w:cstheme="minorHAnsi"/>
          <w:sz w:val="24"/>
          <w:szCs w:val="24"/>
          <w:lang w:eastAsia="es-SV"/>
        </w:rPr>
      </w:pPr>
      <w:r w:rsidRPr="005B1C8C">
        <w:rPr>
          <w:rFonts w:eastAsia="Times New Roman" w:cstheme="minorHAnsi"/>
          <w:sz w:val="24"/>
          <w:szCs w:val="24"/>
          <w:lang w:eastAsia="es-SV"/>
        </w:rPr>
        <w:t xml:space="preserve">La </w:t>
      </w:r>
      <w:r w:rsidRPr="00EC61F2">
        <w:rPr>
          <w:rFonts w:eastAsia="Times New Roman" w:cstheme="minorHAnsi"/>
          <w:b/>
          <w:bCs/>
          <w:sz w:val="24"/>
          <w:szCs w:val="24"/>
          <w:lang w:eastAsia="es-SV"/>
        </w:rPr>
        <w:t>respiración celular anaeróbica</w:t>
      </w:r>
      <w:r w:rsidRPr="005B1C8C">
        <w:rPr>
          <w:rFonts w:eastAsia="Times New Roman" w:cstheme="minorHAnsi"/>
          <w:sz w:val="24"/>
          <w:szCs w:val="24"/>
          <w:lang w:eastAsia="es-SV"/>
        </w:rPr>
        <w:t xml:space="preserve"> ocurre en ausencia de oxígeno. Hay dos tipos de </w:t>
      </w:r>
      <w:r w:rsidRPr="00EC61F2">
        <w:rPr>
          <w:rFonts w:eastAsia="Times New Roman" w:cstheme="minorHAnsi"/>
          <w:b/>
          <w:bCs/>
          <w:sz w:val="24"/>
          <w:szCs w:val="24"/>
          <w:lang w:eastAsia="es-SV"/>
        </w:rPr>
        <w:t>respiración celular anaeróbica</w:t>
      </w:r>
      <w:r w:rsidRPr="005B1C8C">
        <w:rPr>
          <w:rFonts w:eastAsia="Times New Roman" w:cstheme="minorHAnsi"/>
          <w:sz w:val="24"/>
          <w:szCs w:val="24"/>
          <w:lang w:eastAsia="es-SV"/>
        </w:rPr>
        <w:t>: fermentación láctica y fermentación alcohólica.</w:t>
      </w:r>
    </w:p>
    <w:p w:rsidR="00EC61F2" w:rsidRPr="005B1C8C" w:rsidRDefault="00EC61F2" w:rsidP="00EC61F2">
      <w:pPr>
        <w:spacing w:before="100" w:beforeAutospacing="1" w:after="100" w:afterAutospacing="1" w:line="360" w:lineRule="auto"/>
        <w:jc w:val="both"/>
        <w:rPr>
          <w:rFonts w:eastAsia="Times New Roman" w:cstheme="minorHAnsi"/>
          <w:sz w:val="24"/>
          <w:szCs w:val="24"/>
          <w:lang w:eastAsia="es-SV"/>
        </w:rPr>
      </w:pPr>
      <w:r w:rsidRPr="00EC61F2">
        <w:rPr>
          <w:rFonts w:eastAsia="Times New Roman" w:cstheme="minorHAnsi"/>
          <w:b/>
          <w:bCs/>
          <w:sz w:val="24"/>
          <w:szCs w:val="24"/>
          <w:lang w:eastAsia="es-SV"/>
        </w:rPr>
        <w:t>1. Fermentación Láctica:</w:t>
      </w:r>
      <w:r w:rsidRPr="005B1C8C">
        <w:rPr>
          <w:rFonts w:eastAsia="Times New Roman" w:cstheme="minorHAnsi"/>
          <w:sz w:val="24"/>
          <w:szCs w:val="24"/>
          <w:lang w:eastAsia="es-SV"/>
        </w:rPr>
        <w:t xml:space="preserve"> ocurre en algunas bacterias y gracias a este proceso obtenemos productos de origen lácteo tales como yogurt, crema agria y quesos. Este proceso sucede también en el músculo esqueletal humano cuando hay deficiencia de oxígeno, como por ejemplo, durante el ejercicio fuerte y continuo. La acumulación del ácido láctico causa el dolor característico cuando ejercitamos los músculos excesivamente.</w:t>
      </w:r>
    </w:p>
    <w:p w:rsidR="00EC5021" w:rsidRPr="00EC5021" w:rsidRDefault="00EC61F2" w:rsidP="00EC5021">
      <w:pPr>
        <w:spacing w:before="100" w:beforeAutospacing="1" w:after="100" w:afterAutospacing="1" w:line="360" w:lineRule="auto"/>
        <w:jc w:val="both"/>
        <w:rPr>
          <w:rFonts w:eastAsia="Times New Roman" w:cstheme="minorHAnsi"/>
          <w:sz w:val="24"/>
          <w:szCs w:val="24"/>
          <w:lang w:eastAsia="es-SV"/>
        </w:rPr>
      </w:pPr>
      <w:r w:rsidRPr="00EC61F2">
        <w:rPr>
          <w:rFonts w:eastAsia="Times New Roman" w:cstheme="minorHAnsi"/>
          <w:b/>
          <w:bCs/>
          <w:sz w:val="24"/>
          <w:szCs w:val="24"/>
          <w:lang w:eastAsia="es-SV"/>
        </w:rPr>
        <w:t>2. Fermentación Alcohólica:</w:t>
      </w:r>
      <w:r w:rsidRPr="005B1C8C">
        <w:rPr>
          <w:rFonts w:eastAsia="Times New Roman" w:cstheme="minorHAnsi"/>
          <w:sz w:val="24"/>
          <w:szCs w:val="24"/>
          <w:lang w:eastAsia="es-SV"/>
        </w:rPr>
        <w:t xml:space="preserve"> Este tipo de fermentación ocurre en levaduras, ciertos hongos y algunas bacterias, produciéndose CO2 y alcohol etílico (etanol); ambos productos se usan en la producción de pan, cerveza y vino.</w:t>
      </w:r>
    </w:p>
    <w:p w:rsidR="00EC61F2" w:rsidRPr="001C6F4D" w:rsidRDefault="00EC61F2" w:rsidP="007A0BAE">
      <w:pPr>
        <w:pStyle w:val="Prrafodelista"/>
        <w:spacing w:line="360" w:lineRule="auto"/>
        <w:rPr>
          <w:b/>
          <w:lang w:val="es-ES"/>
        </w:rPr>
      </w:pPr>
    </w:p>
    <w:p w:rsidR="001C6F4D" w:rsidRDefault="001C6F4D" w:rsidP="001C6F4D">
      <w:pPr>
        <w:spacing w:line="360" w:lineRule="auto"/>
        <w:rPr>
          <w:b/>
          <w:lang w:val="es-ES"/>
        </w:rPr>
      </w:pPr>
      <w:r>
        <w:rPr>
          <w:b/>
          <w:lang w:val="es-ES"/>
        </w:rPr>
        <w:t>Explicación:</w:t>
      </w:r>
      <w:r w:rsidR="007A0BAE">
        <w:rPr>
          <w:b/>
          <w:lang w:val="es-ES"/>
        </w:rPr>
        <w:t xml:space="preserve">      </w:t>
      </w:r>
    </w:p>
    <w:p w:rsidR="001C6F4D" w:rsidRDefault="001C6F4D" w:rsidP="001C6F4D">
      <w:pPr>
        <w:spacing w:line="360" w:lineRule="auto"/>
        <w:rPr>
          <w:lang w:val="es-ES"/>
        </w:rPr>
      </w:pPr>
      <w:r w:rsidRPr="001C6F4D">
        <w:rPr>
          <w:lang w:val="es-ES"/>
        </w:rPr>
        <w:t xml:space="preserve"> </w:t>
      </w:r>
      <w:r>
        <w:rPr>
          <w:lang w:val="es-ES"/>
        </w:rPr>
        <w:t>Las levaduras cuando se encuentran en líquidos azucarados  y se exponen al calor llevan a cabo la fermentación.  Las levaduras son organismos que realizan una respiración anaerobia por lo que se puede observar la aparición de burbujas debido a la producción de bióxido de carbono CO2.</w:t>
      </w:r>
    </w:p>
    <w:p w:rsidR="007A0BAE" w:rsidRDefault="007A0BAE" w:rsidP="001C6F4D">
      <w:pPr>
        <w:spacing w:line="360" w:lineRule="auto"/>
        <w:rPr>
          <w:lang w:val="es-ES"/>
        </w:rPr>
      </w:pPr>
    </w:p>
    <w:p w:rsidR="00EC5021" w:rsidRDefault="00EC5021" w:rsidP="001C6F4D">
      <w:pPr>
        <w:spacing w:line="360" w:lineRule="auto"/>
        <w:rPr>
          <w:lang w:val="es-ES"/>
        </w:rPr>
      </w:pPr>
    </w:p>
    <w:p w:rsidR="00F214E1" w:rsidRDefault="007A0BAE" w:rsidP="001C6F4D">
      <w:pPr>
        <w:spacing w:line="360" w:lineRule="auto"/>
        <w:rPr>
          <w:b/>
          <w:lang w:val="es-ES"/>
        </w:rPr>
      </w:pPr>
      <w:r w:rsidRPr="007A0BAE">
        <w:rPr>
          <w:b/>
          <w:lang w:val="es-ES"/>
        </w:rPr>
        <w:t>Experimento No. 2</w:t>
      </w:r>
      <w:r>
        <w:rPr>
          <w:b/>
          <w:lang w:val="es-ES"/>
        </w:rPr>
        <w:t xml:space="preserve">   Digestión de los alimentos</w:t>
      </w:r>
    </w:p>
    <w:p w:rsidR="00F214E1" w:rsidRDefault="00F214E1" w:rsidP="001C6F4D">
      <w:pPr>
        <w:spacing w:line="360" w:lineRule="auto"/>
        <w:rPr>
          <w:b/>
          <w:lang w:val="es-ES"/>
        </w:rPr>
      </w:pPr>
      <w:r>
        <w:rPr>
          <w:b/>
          <w:lang w:val="es-ES"/>
        </w:rPr>
        <w:t>Materiales:</w:t>
      </w:r>
    </w:p>
    <w:p w:rsidR="00F214E1" w:rsidRPr="00F214E1" w:rsidRDefault="00F214E1" w:rsidP="00F214E1">
      <w:pPr>
        <w:pStyle w:val="Prrafodelista"/>
        <w:numPr>
          <w:ilvl w:val="0"/>
          <w:numId w:val="4"/>
        </w:numPr>
        <w:spacing w:line="360" w:lineRule="auto"/>
        <w:rPr>
          <w:lang w:val="es-ES"/>
        </w:rPr>
      </w:pPr>
      <w:r w:rsidRPr="00F214E1">
        <w:rPr>
          <w:lang w:val="es-ES"/>
        </w:rPr>
        <w:t>Cascaron de huevo</w:t>
      </w:r>
    </w:p>
    <w:p w:rsidR="00F214E1" w:rsidRDefault="00F214E1" w:rsidP="00F214E1">
      <w:pPr>
        <w:pStyle w:val="Prrafodelista"/>
        <w:numPr>
          <w:ilvl w:val="0"/>
          <w:numId w:val="5"/>
        </w:numPr>
        <w:spacing w:line="360" w:lineRule="auto"/>
        <w:rPr>
          <w:lang w:val="es-ES"/>
        </w:rPr>
      </w:pPr>
      <w:r w:rsidRPr="00F214E1">
        <w:rPr>
          <w:lang w:val="es-ES"/>
        </w:rPr>
        <w:t>Vaso</w:t>
      </w:r>
    </w:p>
    <w:p w:rsidR="00F214E1" w:rsidRDefault="00F214E1" w:rsidP="00F214E1">
      <w:pPr>
        <w:pStyle w:val="Prrafodelista"/>
        <w:numPr>
          <w:ilvl w:val="0"/>
          <w:numId w:val="6"/>
        </w:numPr>
        <w:spacing w:line="360" w:lineRule="auto"/>
        <w:rPr>
          <w:lang w:val="es-ES"/>
        </w:rPr>
      </w:pPr>
      <w:r>
        <w:rPr>
          <w:lang w:val="es-ES"/>
        </w:rPr>
        <w:t>Recipiente</w:t>
      </w:r>
    </w:p>
    <w:p w:rsidR="00F214E1" w:rsidRDefault="00F214E1" w:rsidP="00F214E1">
      <w:pPr>
        <w:spacing w:line="360" w:lineRule="auto"/>
        <w:rPr>
          <w:lang w:val="es-ES"/>
        </w:rPr>
      </w:pPr>
      <w:r>
        <w:rPr>
          <w:lang w:val="es-ES"/>
        </w:rPr>
        <w:t xml:space="preserve">   100-  Ml. de vinagre</w:t>
      </w:r>
    </w:p>
    <w:p w:rsidR="00F214E1" w:rsidRDefault="00F214E1" w:rsidP="00F214E1">
      <w:pPr>
        <w:spacing w:line="360" w:lineRule="auto"/>
        <w:rPr>
          <w:b/>
          <w:lang w:val="es-ES"/>
        </w:rPr>
      </w:pPr>
      <w:r w:rsidRPr="00F214E1">
        <w:rPr>
          <w:b/>
          <w:lang w:val="es-ES"/>
        </w:rPr>
        <w:t>Procedimiento:</w:t>
      </w:r>
    </w:p>
    <w:p w:rsidR="00F214E1" w:rsidRPr="00F214E1" w:rsidRDefault="00F214E1" w:rsidP="00F214E1">
      <w:pPr>
        <w:pStyle w:val="Prrafodelista"/>
        <w:numPr>
          <w:ilvl w:val="0"/>
          <w:numId w:val="7"/>
        </w:numPr>
        <w:spacing w:line="360" w:lineRule="auto"/>
        <w:rPr>
          <w:lang w:val="es-ES"/>
        </w:rPr>
      </w:pPr>
      <w:r w:rsidRPr="00F214E1">
        <w:rPr>
          <w:lang w:val="es-ES"/>
        </w:rPr>
        <w:t>Colocar el cascaron de huevo en el recipiente y cubrirlo con el vinagre</w:t>
      </w:r>
    </w:p>
    <w:p w:rsidR="00F214E1" w:rsidRDefault="00F214E1" w:rsidP="00F214E1">
      <w:pPr>
        <w:pStyle w:val="Prrafodelista"/>
        <w:numPr>
          <w:ilvl w:val="0"/>
          <w:numId w:val="6"/>
        </w:numPr>
        <w:spacing w:line="360" w:lineRule="auto"/>
        <w:rPr>
          <w:lang w:val="es-ES"/>
        </w:rPr>
      </w:pPr>
      <w:r w:rsidRPr="00F214E1">
        <w:rPr>
          <w:lang w:val="es-ES"/>
        </w:rPr>
        <w:t>Obser</w:t>
      </w:r>
      <w:r>
        <w:rPr>
          <w:lang w:val="es-ES"/>
        </w:rPr>
        <w:t>var que pasa con el cascarón</w:t>
      </w:r>
      <w:proofErr w:type="gramStart"/>
      <w:r>
        <w:rPr>
          <w:lang w:val="es-ES"/>
        </w:rPr>
        <w:t>?</w:t>
      </w:r>
      <w:proofErr w:type="gramEnd"/>
      <w:r>
        <w:rPr>
          <w:lang w:val="es-ES"/>
        </w:rPr>
        <w:t xml:space="preserve"> </w:t>
      </w:r>
    </w:p>
    <w:p w:rsidR="00373B71" w:rsidRPr="00373B71" w:rsidRDefault="00F214E1" w:rsidP="00373B71">
      <w:pPr>
        <w:pStyle w:val="Prrafodelista"/>
        <w:numPr>
          <w:ilvl w:val="0"/>
          <w:numId w:val="6"/>
        </w:numPr>
        <w:spacing w:line="360" w:lineRule="auto"/>
        <w:rPr>
          <w:lang w:val="es-ES"/>
        </w:rPr>
      </w:pPr>
      <w:r>
        <w:rPr>
          <w:lang w:val="es-ES"/>
        </w:rPr>
        <w:t>Responder a la pregunta ¿Por qué?</w:t>
      </w:r>
    </w:p>
    <w:p w:rsidR="00373B71" w:rsidRPr="00373B71" w:rsidRDefault="00373B71" w:rsidP="00373B71">
      <w:pPr>
        <w:spacing w:before="100" w:beforeAutospacing="1" w:after="100" w:afterAutospacing="1" w:line="240" w:lineRule="auto"/>
        <w:outlineLvl w:val="3"/>
        <w:rPr>
          <w:rFonts w:eastAsia="Times New Roman" w:cstheme="minorHAnsi"/>
          <w:b/>
          <w:bCs/>
          <w:sz w:val="24"/>
          <w:szCs w:val="24"/>
          <w:lang w:eastAsia="es-SV"/>
        </w:rPr>
      </w:pPr>
      <w:r w:rsidRPr="005B1C8C">
        <w:rPr>
          <w:rFonts w:eastAsia="Times New Roman" w:cstheme="minorHAnsi"/>
          <w:b/>
          <w:bCs/>
          <w:sz w:val="24"/>
          <w:szCs w:val="24"/>
          <w:lang w:eastAsia="es-SV"/>
        </w:rPr>
        <w:t>Fundamento Teórico:</w:t>
      </w:r>
    </w:p>
    <w:p w:rsidR="00373B71" w:rsidRPr="00373B71" w:rsidRDefault="00373B71" w:rsidP="00373B71">
      <w:pPr>
        <w:pStyle w:val="NormalWeb"/>
        <w:spacing w:line="360" w:lineRule="auto"/>
        <w:jc w:val="both"/>
        <w:rPr>
          <w:rFonts w:asciiTheme="minorHAnsi" w:hAnsiTheme="minorHAnsi" w:cstheme="minorHAnsi"/>
          <w:color w:val="000000" w:themeColor="text1"/>
        </w:rPr>
      </w:pPr>
      <w:r w:rsidRPr="00373B71">
        <w:rPr>
          <w:rFonts w:asciiTheme="minorHAnsi" w:hAnsiTheme="minorHAnsi" w:cstheme="minorHAnsi"/>
        </w:rPr>
        <w:t xml:space="preserve">La digestión es el proceso de transformación de los alimentos, previamente ingeridos, en sustancias más sencillas para ser absorbidos. La digestión ocurre tanto en los organismos pluricelulares como en </w:t>
      </w:r>
      <w:r w:rsidRPr="00373B71">
        <w:rPr>
          <w:rFonts w:asciiTheme="minorHAnsi" w:hAnsiTheme="minorHAnsi" w:cstheme="minorHAnsi"/>
          <w:color w:val="000000" w:themeColor="text1"/>
        </w:rPr>
        <w:t xml:space="preserve">las </w:t>
      </w:r>
      <w:hyperlink r:id="rId6" w:tooltip="Célula" w:history="1">
        <w:r w:rsidRPr="00373B71">
          <w:rPr>
            <w:rStyle w:val="Hipervnculo"/>
            <w:rFonts w:asciiTheme="minorHAnsi" w:eastAsiaTheme="majorEastAsia" w:hAnsiTheme="minorHAnsi" w:cstheme="minorHAnsi"/>
            <w:color w:val="000000" w:themeColor="text1"/>
            <w:u w:val="none"/>
          </w:rPr>
          <w:t>células</w:t>
        </w:r>
      </w:hyperlink>
      <w:r w:rsidRPr="00373B71">
        <w:rPr>
          <w:rFonts w:asciiTheme="minorHAnsi" w:hAnsiTheme="minorHAnsi" w:cstheme="minorHAnsi"/>
          <w:color w:val="000000" w:themeColor="text1"/>
        </w:rPr>
        <w:t xml:space="preserve">, (ver </w:t>
      </w:r>
      <w:hyperlink r:id="rId7" w:tooltip="Digestión intracelular" w:history="1">
        <w:r w:rsidRPr="00373B71">
          <w:rPr>
            <w:rStyle w:val="Hipervnculo"/>
            <w:rFonts w:asciiTheme="minorHAnsi" w:eastAsiaTheme="majorEastAsia" w:hAnsiTheme="minorHAnsi" w:cstheme="minorHAnsi"/>
            <w:color w:val="000000" w:themeColor="text1"/>
            <w:u w:val="none"/>
          </w:rPr>
          <w:t>digestión</w:t>
        </w:r>
        <w:r w:rsidRPr="00373B71">
          <w:rPr>
            <w:rStyle w:val="Hipervnculo"/>
            <w:rFonts w:asciiTheme="minorHAnsi" w:eastAsiaTheme="majorEastAsia" w:hAnsiTheme="minorHAnsi" w:cstheme="minorHAnsi"/>
            <w:color w:val="000000" w:themeColor="text1"/>
          </w:rPr>
          <w:t xml:space="preserve"> </w:t>
        </w:r>
        <w:r w:rsidRPr="00373B71">
          <w:rPr>
            <w:rStyle w:val="Hipervnculo"/>
            <w:rFonts w:asciiTheme="minorHAnsi" w:eastAsiaTheme="majorEastAsia" w:hAnsiTheme="minorHAnsi" w:cstheme="minorHAnsi"/>
            <w:color w:val="000000" w:themeColor="text1"/>
            <w:u w:val="none"/>
          </w:rPr>
          <w:t>intracelular</w:t>
        </w:r>
      </w:hyperlink>
      <w:r w:rsidRPr="00373B71">
        <w:rPr>
          <w:rFonts w:asciiTheme="minorHAnsi" w:hAnsiTheme="minorHAnsi" w:cstheme="minorHAnsi"/>
          <w:color w:val="000000" w:themeColor="text1"/>
        </w:rPr>
        <w:t xml:space="preserve">). En este proceso participan diferentes tipos de </w:t>
      </w:r>
      <w:hyperlink r:id="rId8" w:tooltip="Enzima" w:history="1">
        <w:r w:rsidRPr="00373B71">
          <w:rPr>
            <w:rStyle w:val="Hipervnculo"/>
            <w:rFonts w:asciiTheme="minorHAnsi" w:eastAsiaTheme="majorEastAsia" w:hAnsiTheme="minorHAnsi" w:cstheme="minorHAnsi"/>
            <w:color w:val="000000" w:themeColor="text1"/>
            <w:u w:val="none"/>
          </w:rPr>
          <w:t>enzimas</w:t>
        </w:r>
      </w:hyperlink>
      <w:r w:rsidRPr="00373B71">
        <w:rPr>
          <w:rFonts w:asciiTheme="minorHAnsi" w:hAnsiTheme="minorHAnsi" w:cstheme="minorHAnsi"/>
          <w:color w:val="000000" w:themeColor="text1"/>
        </w:rPr>
        <w:t>.</w:t>
      </w:r>
    </w:p>
    <w:p w:rsidR="004A1A6B" w:rsidRDefault="00373B71" w:rsidP="00373B71">
      <w:pPr>
        <w:pStyle w:val="NormalWeb"/>
        <w:spacing w:line="360" w:lineRule="auto"/>
        <w:jc w:val="both"/>
        <w:rPr>
          <w:rFonts w:asciiTheme="minorHAnsi" w:hAnsiTheme="minorHAnsi" w:cstheme="minorHAnsi"/>
          <w:color w:val="000000" w:themeColor="text1"/>
        </w:rPr>
      </w:pPr>
      <w:r w:rsidRPr="00373B71">
        <w:rPr>
          <w:rFonts w:asciiTheme="minorHAnsi" w:hAnsiTheme="minorHAnsi" w:cstheme="minorHAnsi"/>
          <w:color w:val="000000" w:themeColor="text1"/>
        </w:rPr>
        <w:t xml:space="preserve">El sistema o </w:t>
      </w:r>
      <w:hyperlink r:id="rId9" w:tooltip="Aparato digestivo" w:history="1">
        <w:r w:rsidRPr="00373B71">
          <w:rPr>
            <w:rStyle w:val="Hipervnculo"/>
            <w:rFonts w:asciiTheme="minorHAnsi" w:eastAsiaTheme="majorEastAsia" w:hAnsiTheme="minorHAnsi" w:cstheme="minorHAnsi"/>
            <w:color w:val="000000" w:themeColor="text1"/>
            <w:u w:val="none"/>
          </w:rPr>
          <w:t>aparato</w:t>
        </w:r>
        <w:r w:rsidRPr="00373B71">
          <w:rPr>
            <w:rStyle w:val="Hipervnculo"/>
            <w:rFonts w:asciiTheme="minorHAnsi" w:eastAsiaTheme="majorEastAsia" w:hAnsiTheme="minorHAnsi" w:cstheme="minorHAnsi"/>
            <w:color w:val="000000" w:themeColor="text1"/>
          </w:rPr>
          <w:t xml:space="preserve"> </w:t>
        </w:r>
        <w:r w:rsidRPr="00373B71">
          <w:rPr>
            <w:rStyle w:val="Hipervnculo"/>
            <w:rFonts w:asciiTheme="minorHAnsi" w:eastAsiaTheme="majorEastAsia" w:hAnsiTheme="minorHAnsi" w:cstheme="minorHAnsi"/>
            <w:color w:val="000000" w:themeColor="text1"/>
            <w:u w:val="none"/>
          </w:rPr>
          <w:t>digestivo</w:t>
        </w:r>
      </w:hyperlink>
      <w:r w:rsidRPr="00373B71">
        <w:rPr>
          <w:rFonts w:asciiTheme="minorHAnsi" w:hAnsiTheme="minorHAnsi" w:cstheme="minorHAnsi"/>
          <w:color w:val="000000" w:themeColor="text1"/>
        </w:rPr>
        <w:t>,</w:t>
      </w:r>
      <w:r w:rsidR="00C75452">
        <w:rPr>
          <w:rFonts w:asciiTheme="minorHAnsi" w:eastAsiaTheme="majorEastAsia" w:hAnsiTheme="minorHAnsi" w:cstheme="minorHAnsi"/>
          <w:color w:val="000000" w:themeColor="text1"/>
          <w:vertAlign w:val="superscript"/>
        </w:rPr>
        <w:t xml:space="preserve"> </w:t>
      </w:r>
      <w:r w:rsidRPr="00373B71">
        <w:rPr>
          <w:rFonts w:asciiTheme="minorHAnsi" w:hAnsiTheme="minorHAnsi" w:cstheme="minorHAnsi"/>
          <w:color w:val="000000" w:themeColor="text1"/>
        </w:rPr>
        <w:t xml:space="preserve"> es muy importante en la digestión ya que los organismos </w:t>
      </w:r>
      <w:hyperlink r:id="rId10" w:tooltip="Heterótrofo" w:history="1">
        <w:r w:rsidRPr="00373B71">
          <w:rPr>
            <w:rStyle w:val="Hipervnculo"/>
            <w:rFonts w:asciiTheme="minorHAnsi" w:eastAsiaTheme="majorEastAsia" w:hAnsiTheme="minorHAnsi" w:cstheme="minorHAnsi"/>
            <w:color w:val="000000" w:themeColor="text1"/>
            <w:u w:val="none"/>
          </w:rPr>
          <w:t>heterótrofos</w:t>
        </w:r>
      </w:hyperlink>
      <w:r w:rsidRPr="00373B71">
        <w:rPr>
          <w:rFonts w:asciiTheme="minorHAnsi" w:hAnsiTheme="minorHAnsi" w:cstheme="minorHAnsi"/>
          <w:color w:val="000000" w:themeColor="text1"/>
        </w:rPr>
        <w:t xml:space="preserve"> dependen de fuentes externas de materias primas y </w:t>
      </w:r>
      <w:hyperlink r:id="rId11" w:tooltip="Energía" w:history="1">
        <w:r w:rsidRPr="00373B71">
          <w:rPr>
            <w:rStyle w:val="Hipervnculo"/>
            <w:rFonts w:asciiTheme="minorHAnsi" w:eastAsiaTheme="majorEastAsia" w:hAnsiTheme="minorHAnsi" w:cstheme="minorHAnsi"/>
            <w:color w:val="000000" w:themeColor="text1"/>
            <w:u w:val="none"/>
          </w:rPr>
          <w:t>energía</w:t>
        </w:r>
      </w:hyperlink>
      <w:r w:rsidRPr="00373B71">
        <w:rPr>
          <w:rFonts w:asciiTheme="minorHAnsi" w:hAnsiTheme="minorHAnsi" w:cstheme="minorHAnsi"/>
          <w:color w:val="000000" w:themeColor="text1"/>
        </w:rPr>
        <w:t xml:space="preserve"> para crecimiento, mantenimiento y funcionamiento. El alimento se emplea para generar y reparar </w:t>
      </w:r>
      <w:hyperlink r:id="rId12" w:tooltip="Tejido (biología)" w:history="1">
        <w:r w:rsidRPr="00373B71">
          <w:rPr>
            <w:rStyle w:val="Hipervnculo"/>
            <w:rFonts w:asciiTheme="minorHAnsi" w:eastAsiaTheme="majorEastAsia" w:hAnsiTheme="minorHAnsi" w:cstheme="minorHAnsi"/>
            <w:color w:val="000000" w:themeColor="text1"/>
            <w:u w:val="none"/>
          </w:rPr>
          <w:t>tejidos</w:t>
        </w:r>
      </w:hyperlink>
      <w:r w:rsidRPr="00373B71">
        <w:rPr>
          <w:rFonts w:asciiTheme="minorHAnsi" w:hAnsiTheme="minorHAnsi" w:cstheme="minorHAnsi"/>
          <w:color w:val="000000" w:themeColor="text1"/>
        </w:rPr>
        <w:t xml:space="preserve"> y obtención de energía. Los organismos </w:t>
      </w:r>
      <w:hyperlink r:id="rId13" w:tooltip="Autótrofo" w:history="1">
        <w:r w:rsidRPr="00373B71">
          <w:rPr>
            <w:rStyle w:val="Hipervnculo"/>
            <w:rFonts w:asciiTheme="minorHAnsi" w:eastAsiaTheme="majorEastAsia" w:hAnsiTheme="minorHAnsi" w:cstheme="minorHAnsi"/>
            <w:color w:val="000000" w:themeColor="text1"/>
            <w:u w:val="none"/>
          </w:rPr>
          <w:t>autótrofos</w:t>
        </w:r>
      </w:hyperlink>
      <w:r w:rsidRPr="00373B71">
        <w:rPr>
          <w:rFonts w:asciiTheme="minorHAnsi" w:hAnsiTheme="minorHAnsi" w:cstheme="minorHAnsi"/>
          <w:color w:val="000000" w:themeColor="text1"/>
        </w:rPr>
        <w:t xml:space="preserve"> (las plantas, organismos </w:t>
      </w:r>
      <w:hyperlink r:id="rId14" w:tooltip="Fotosintético" w:history="1">
        <w:r w:rsidRPr="00373B71">
          <w:rPr>
            <w:rStyle w:val="Hipervnculo"/>
            <w:rFonts w:asciiTheme="minorHAnsi" w:eastAsiaTheme="majorEastAsia" w:hAnsiTheme="minorHAnsi" w:cstheme="minorHAnsi"/>
            <w:color w:val="000000" w:themeColor="text1"/>
            <w:u w:val="none"/>
          </w:rPr>
          <w:t>fotosintéticos</w:t>
        </w:r>
      </w:hyperlink>
      <w:r w:rsidRPr="00373B71">
        <w:rPr>
          <w:rFonts w:asciiTheme="minorHAnsi" w:hAnsiTheme="minorHAnsi" w:cstheme="minorHAnsi"/>
          <w:color w:val="000000" w:themeColor="text1"/>
        </w:rPr>
        <w:t xml:space="preserve">), por el contrario, captan la </w:t>
      </w:r>
      <w:hyperlink r:id="rId15" w:tooltip="Luz" w:history="1">
        <w:r w:rsidRPr="00373B71">
          <w:rPr>
            <w:rStyle w:val="Hipervnculo"/>
            <w:rFonts w:asciiTheme="minorHAnsi" w:eastAsiaTheme="majorEastAsia" w:hAnsiTheme="minorHAnsi" w:cstheme="minorHAnsi"/>
            <w:color w:val="000000" w:themeColor="text1"/>
            <w:u w:val="none"/>
          </w:rPr>
          <w:t>energía</w:t>
        </w:r>
        <w:r w:rsidR="0060664C">
          <w:rPr>
            <w:rStyle w:val="Hipervnculo"/>
            <w:rFonts w:asciiTheme="minorHAnsi" w:eastAsiaTheme="majorEastAsia" w:hAnsiTheme="minorHAnsi" w:cstheme="minorHAnsi"/>
            <w:color w:val="000000" w:themeColor="text1"/>
          </w:rPr>
          <w:t xml:space="preserve"> </w:t>
        </w:r>
        <w:r w:rsidRPr="00373B71">
          <w:rPr>
            <w:rStyle w:val="Hipervnculo"/>
            <w:rFonts w:asciiTheme="minorHAnsi" w:eastAsiaTheme="majorEastAsia" w:hAnsiTheme="minorHAnsi" w:cstheme="minorHAnsi"/>
            <w:color w:val="000000" w:themeColor="text1"/>
            <w:u w:val="none"/>
          </w:rPr>
          <w:t>lumínica</w:t>
        </w:r>
      </w:hyperlink>
      <w:r w:rsidRPr="00373B71">
        <w:rPr>
          <w:rFonts w:asciiTheme="minorHAnsi" w:hAnsiTheme="minorHAnsi" w:cstheme="minorHAnsi"/>
          <w:color w:val="000000" w:themeColor="text1"/>
        </w:rPr>
        <w:t xml:space="preserve"> y la transforman en </w:t>
      </w:r>
      <w:hyperlink r:id="rId16" w:tooltip="Energía química" w:history="1">
        <w:r w:rsidRPr="00373B71">
          <w:rPr>
            <w:rStyle w:val="Hipervnculo"/>
            <w:rFonts w:asciiTheme="minorHAnsi" w:eastAsiaTheme="majorEastAsia" w:hAnsiTheme="minorHAnsi" w:cstheme="minorHAnsi"/>
            <w:color w:val="000000" w:themeColor="text1"/>
            <w:u w:val="none"/>
          </w:rPr>
          <w:t>energía</w:t>
        </w:r>
        <w:r w:rsidRPr="00373B71">
          <w:rPr>
            <w:rStyle w:val="Hipervnculo"/>
            <w:rFonts w:asciiTheme="minorHAnsi" w:eastAsiaTheme="majorEastAsia" w:hAnsiTheme="minorHAnsi" w:cstheme="minorHAnsi"/>
            <w:color w:val="000000" w:themeColor="text1"/>
          </w:rPr>
          <w:t xml:space="preserve"> </w:t>
        </w:r>
        <w:r w:rsidRPr="00373B71">
          <w:rPr>
            <w:rStyle w:val="Hipervnculo"/>
            <w:rFonts w:asciiTheme="minorHAnsi" w:eastAsiaTheme="majorEastAsia" w:hAnsiTheme="minorHAnsi" w:cstheme="minorHAnsi"/>
            <w:color w:val="000000" w:themeColor="text1"/>
            <w:u w:val="none"/>
          </w:rPr>
          <w:t>química</w:t>
        </w:r>
      </w:hyperlink>
      <w:r w:rsidRPr="00373B71">
        <w:rPr>
          <w:rFonts w:asciiTheme="minorHAnsi" w:hAnsiTheme="minorHAnsi" w:cstheme="minorHAnsi"/>
          <w:color w:val="000000" w:themeColor="text1"/>
        </w:rPr>
        <w:t>, utilizable por los animales.</w:t>
      </w:r>
    </w:p>
    <w:p w:rsidR="004A1A6B" w:rsidRPr="004A1A6B" w:rsidRDefault="004A1A6B" w:rsidP="00E82F14">
      <w:pPr>
        <w:spacing w:before="100" w:beforeAutospacing="1" w:after="100" w:afterAutospacing="1" w:line="360" w:lineRule="auto"/>
        <w:rPr>
          <w:rFonts w:ascii="Times New Roman" w:eastAsia="Times New Roman" w:hAnsi="Times New Roman" w:cs="Times New Roman"/>
          <w:sz w:val="24"/>
          <w:szCs w:val="24"/>
          <w:lang w:eastAsia="es-SV"/>
        </w:rPr>
      </w:pPr>
      <w:r w:rsidRPr="00E82F14">
        <w:rPr>
          <w:rFonts w:eastAsia="Times New Roman" w:cstheme="minorHAnsi"/>
          <w:sz w:val="24"/>
          <w:szCs w:val="24"/>
          <w:lang w:eastAsia="es-SV"/>
        </w:rPr>
        <w:t xml:space="preserve">El </w:t>
      </w:r>
      <w:r w:rsidRPr="00E82F14">
        <w:rPr>
          <w:rFonts w:eastAsia="Times New Roman" w:cstheme="minorHAnsi"/>
          <w:b/>
          <w:bCs/>
          <w:sz w:val="24"/>
          <w:szCs w:val="24"/>
          <w:lang w:eastAsia="es-SV"/>
        </w:rPr>
        <w:t>ácido acético</w:t>
      </w:r>
      <w:r w:rsidRPr="00E82F14">
        <w:rPr>
          <w:rFonts w:eastAsia="Times New Roman" w:cstheme="minorHAnsi"/>
          <w:sz w:val="24"/>
          <w:szCs w:val="24"/>
          <w:lang w:eastAsia="es-SV"/>
        </w:rPr>
        <w:t xml:space="preserve">, </w:t>
      </w:r>
      <w:r w:rsidRPr="00E82F14">
        <w:rPr>
          <w:rFonts w:eastAsia="Times New Roman" w:cstheme="minorHAnsi"/>
          <w:b/>
          <w:bCs/>
          <w:sz w:val="24"/>
          <w:szCs w:val="24"/>
          <w:lang w:eastAsia="es-SV"/>
        </w:rPr>
        <w:t>ácido metilencarboxílico</w:t>
      </w:r>
      <w:r w:rsidRPr="00E82F14">
        <w:rPr>
          <w:rFonts w:eastAsia="Times New Roman" w:cstheme="minorHAnsi"/>
          <w:sz w:val="24"/>
          <w:szCs w:val="24"/>
          <w:lang w:eastAsia="es-SV"/>
        </w:rPr>
        <w:t xml:space="preserve"> o </w:t>
      </w:r>
      <w:r w:rsidRPr="00E82F14">
        <w:rPr>
          <w:rFonts w:eastAsia="Times New Roman" w:cstheme="minorHAnsi"/>
          <w:b/>
          <w:bCs/>
          <w:sz w:val="24"/>
          <w:szCs w:val="24"/>
          <w:lang w:eastAsia="es-SV"/>
        </w:rPr>
        <w:t>ácido etanoico</w:t>
      </w:r>
      <w:r w:rsidRPr="00E82F14">
        <w:rPr>
          <w:rFonts w:eastAsia="Times New Roman" w:cstheme="minorHAnsi"/>
          <w:sz w:val="24"/>
          <w:szCs w:val="24"/>
          <w:lang w:eastAsia="es-SV"/>
        </w:rPr>
        <w:t xml:space="preserve">, se puede encontrar en forma de </w:t>
      </w:r>
      <w:hyperlink r:id="rId17" w:tooltip="Ion" w:history="1">
        <w:r w:rsidRPr="00E82F14">
          <w:rPr>
            <w:rFonts w:eastAsia="Times New Roman" w:cstheme="minorHAnsi"/>
            <w:sz w:val="24"/>
            <w:szCs w:val="24"/>
            <w:lang w:eastAsia="es-SV"/>
          </w:rPr>
          <w:t>ion</w:t>
        </w:r>
      </w:hyperlink>
      <w:r w:rsidRPr="00E82F14">
        <w:rPr>
          <w:rFonts w:eastAsia="Times New Roman" w:cstheme="minorHAnsi"/>
          <w:sz w:val="24"/>
          <w:szCs w:val="24"/>
          <w:lang w:eastAsia="es-SV"/>
        </w:rPr>
        <w:t xml:space="preserve"> </w:t>
      </w:r>
      <w:hyperlink r:id="rId18" w:tooltip="Acetato" w:history="1">
        <w:r w:rsidRPr="00E82F14">
          <w:rPr>
            <w:rFonts w:eastAsia="Times New Roman" w:cstheme="minorHAnsi"/>
            <w:sz w:val="24"/>
            <w:szCs w:val="24"/>
            <w:lang w:eastAsia="es-SV"/>
          </w:rPr>
          <w:t>acetato</w:t>
        </w:r>
      </w:hyperlink>
      <w:r w:rsidRPr="00E82F14">
        <w:rPr>
          <w:rFonts w:eastAsia="Times New Roman" w:cstheme="minorHAnsi"/>
          <w:sz w:val="24"/>
          <w:szCs w:val="24"/>
          <w:lang w:eastAsia="es-SV"/>
        </w:rPr>
        <w:t xml:space="preserve">. Éste es un </w:t>
      </w:r>
      <w:hyperlink r:id="rId19" w:tooltip="Ácido" w:history="1">
        <w:r w:rsidRPr="00E82F14">
          <w:rPr>
            <w:rFonts w:eastAsia="Times New Roman" w:cstheme="minorHAnsi"/>
            <w:sz w:val="24"/>
            <w:szCs w:val="24"/>
            <w:lang w:eastAsia="es-SV"/>
          </w:rPr>
          <w:t>ácido</w:t>
        </w:r>
      </w:hyperlink>
      <w:r w:rsidRPr="00E82F14">
        <w:rPr>
          <w:rFonts w:eastAsia="Times New Roman" w:cstheme="minorHAnsi"/>
          <w:sz w:val="24"/>
          <w:szCs w:val="24"/>
          <w:lang w:eastAsia="es-SV"/>
        </w:rPr>
        <w:t xml:space="preserve"> que se encuentra en el </w:t>
      </w:r>
      <w:hyperlink r:id="rId20" w:tooltip="Vinagre" w:history="1">
        <w:r w:rsidRPr="00E82F14">
          <w:rPr>
            <w:rFonts w:eastAsia="Times New Roman" w:cstheme="minorHAnsi"/>
            <w:sz w:val="24"/>
            <w:szCs w:val="24"/>
            <w:lang w:eastAsia="es-SV"/>
          </w:rPr>
          <w:t>vinagre</w:t>
        </w:r>
      </w:hyperlink>
      <w:r w:rsidRPr="00E82F14">
        <w:rPr>
          <w:rFonts w:eastAsia="Times New Roman" w:cstheme="minorHAnsi"/>
          <w:sz w:val="24"/>
          <w:szCs w:val="24"/>
          <w:lang w:eastAsia="es-SV"/>
        </w:rPr>
        <w:t xml:space="preserve">, siendo el principal </w:t>
      </w:r>
      <w:r w:rsidRPr="00E82F14">
        <w:rPr>
          <w:rFonts w:eastAsia="Times New Roman" w:cstheme="minorHAnsi"/>
          <w:sz w:val="24"/>
          <w:szCs w:val="24"/>
          <w:lang w:eastAsia="es-SV"/>
        </w:rPr>
        <w:lastRenderedPageBreak/>
        <w:t xml:space="preserve">responsable de su </w:t>
      </w:r>
      <w:hyperlink r:id="rId21" w:tooltip="Sabor" w:history="1">
        <w:r w:rsidRPr="00E82F14">
          <w:rPr>
            <w:rFonts w:eastAsia="Times New Roman" w:cstheme="minorHAnsi"/>
            <w:sz w:val="24"/>
            <w:szCs w:val="24"/>
            <w:lang w:eastAsia="es-SV"/>
          </w:rPr>
          <w:t>sabor</w:t>
        </w:r>
      </w:hyperlink>
      <w:r w:rsidRPr="00E82F14">
        <w:rPr>
          <w:rFonts w:eastAsia="Times New Roman" w:cstheme="minorHAnsi"/>
          <w:sz w:val="24"/>
          <w:szCs w:val="24"/>
          <w:lang w:eastAsia="es-SV"/>
        </w:rPr>
        <w:t xml:space="preserve"> y </w:t>
      </w:r>
      <w:hyperlink r:id="rId22" w:tooltip="Olor" w:history="1">
        <w:r w:rsidRPr="00E82F14">
          <w:rPr>
            <w:rFonts w:eastAsia="Times New Roman" w:cstheme="minorHAnsi"/>
            <w:sz w:val="24"/>
            <w:szCs w:val="24"/>
            <w:lang w:eastAsia="es-SV"/>
          </w:rPr>
          <w:t>olor</w:t>
        </w:r>
      </w:hyperlink>
      <w:r w:rsidRPr="00E82F14">
        <w:rPr>
          <w:rFonts w:eastAsia="Times New Roman" w:cstheme="minorHAnsi"/>
          <w:sz w:val="24"/>
          <w:szCs w:val="24"/>
          <w:lang w:eastAsia="es-SV"/>
        </w:rPr>
        <w:t xml:space="preserve"> </w:t>
      </w:r>
      <w:hyperlink r:id="rId23" w:tooltip="Sabor ácido" w:history="1">
        <w:r w:rsidRPr="00E82F14">
          <w:rPr>
            <w:rFonts w:eastAsia="Times New Roman" w:cstheme="minorHAnsi"/>
            <w:sz w:val="24"/>
            <w:szCs w:val="24"/>
            <w:u w:val="single"/>
            <w:lang w:eastAsia="es-SV"/>
          </w:rPr>
          <w:t>agrios</w:t>
        </w:r>
      </w:hyperlink>
      <w:r w:rsidRPr="00E82F14">
        <w:rPr>
          <w:rFonts w:eastAsia="Times New Roman" w:cstheme="minorHAnsi"/>
          <w:sz w:val="24"/>
          <w:szCs w:val="24"/>
          <w:lang w:eastAsia="es-SV"/>
        </w:rPr>
        <w:t>. Su fórmula es CH</w:t>
      </w:r>
      <w:r w:rsidRPr="00E82F14">
        <w:rPr>
          <w:rFonts w:eastAsia="Times New Roman" w:cstheme="minorHAnsi"/>
          <w:sz w:val="24"/>
          <w:szCs w:val="24"/>
          <w:vertAlign w:val="subscript"/>
          <w:lang w:eastAsia="es-SV"/>
        </w:rPr>
        <w:t>3</w:t>
      </w:r>
      <w:r w:rsidRPr="00E82F14">
        <w:rPr>
          <w:rFonts w:eastAsia="Times New Roman" w:cstheme="minorHAnsi"/>
          <w:sz w:val="24"/>
          <w:szCs w:val="24"/>
          <w:lang w:eastAsia="es-SV"/>
        </w:rPr>
        <w:t>-COOH (C</w:t>
      </w:r>
      <w:r w:rsidRPr="00E82F14">
        <w:rPr>
          <w:rFonts w:eastAsia="Times New Roman" w:cstheme="minorHAnsi"/>
          <w:sz w:val="24"/>
          <w:szCs w:val="24"/>
          <w:vertAlign w:val="subscript"/>
          <w:lang w:eastAsia="es-SV"/>
        </w:rPr>
        <w:t>2</w:t>
      </w:r>
      <w:r w:rsidRPr="00E82F14">
        <w:rPr>
          <w:rFonts w:eastAsia="Times New Roman" w:cstheme="minorHAnsi"/>
          <w:sz w:val="24"/>
          <w:szCs w:val="24"/>
          <w:lang w:eastAsia="es-SV"/>
        </w:rPr>
        <w:t>H</w:t>
      </w:r>
      <w:r w:rsidRPr="00E82F14">
        <w:rPr>
          <w:rFonts w:eastAsia="Times New Roman" w:cstheme="minorHAnsi"/>
          <w:sz w:val="24"/>
          <w:szCs w:val="24"/>
          <w:vertAlign w:val="subscript"/>
          <w:lang w:eastAsia="es-SV"/>
        </w:rPr>
        <w:t>4</w:t>
      </w:r>
      <w:r w:rsidRPr="00E82F14">
        <w:rPr>
          <w:rFonts w:eastAsia="Times New Roman" w:cstheme="minorHAnsi"/>
          <w:sz w:val="24"/>
          <w:szCs w:val="24"/>
          <w:lang w:eastAsia="es-SV"/>
        </w:rPr>
        <w:t>O</w:t>
      </w:r>
      <w:r w:rsidRPr="00E82F14">
        <w:rPr>
          <w:rFonts w:eastAsia="Times New Roman" w:cstheme="minorHAnsi"/>
          <w:sz w:val="24"/>
          <w:szCs w:val="24"/>
          <w:vertAlign w:val="subscript"/>
          <w:lang w:eastAsia="es-SV"/>
        </w:rPr>
        <w:t>2</w:t>
      </w:r>
      <w:r w:rsidRPr="00E82F14">
        <w:rPr>
          <w:rFonts w:eastAsia="Times New Roman" w:cstheme="minorHAnsi"/>
          <w:sz w:val="24"/>
          <w:szCs w:val="24"/>
          <w:lang w:eastAsia="es-SV"/>
        </w:rPr>
        <w:t xml:space="preserve">). De acuerdo con la </w:t>
      </w:r>
      <w:hyperlink r:id="rId24" w:tooltip="IUPAC" w:history="1">
        <w:r w:rsidRPr="00E82F14">
          <w:rPr>
            <w:rFonts w:eastAsia="Times New Roman" w:cstheme="minorHAnsi"/>
            <w:sz w:val="24"/>
            <w:szCs w:val="24"/>
            <w:u w:val="single"/>
            <w:lang w:eastAsia="es-SV"/>
          </w:rPr>
          <w:t>IUPAC</w:t>
        </w:r>
      </w:hyperlink>
      <w:r w:rsidRPr="00E82F14">
        <w:rPr>
          <w:rFonts w:eastAsia="Times New Roman" w:cstheme="minorHAnsi"/>
          <w:sz w:val="24"/>
          <w:szCs w:val="24"/>
          <w:lang w:eastAsia="es-SV"/>
        </w:rPr>
        <w:t xml:space="preserve"> se denomina sistemáticamente </w:t>
      </w:r>
      <w:r w:rsidRPr="00E82F14">
        <w:rPr>
          <w:rFonts w:eastAsia="Times New Roman" w:cstheme="minorHAnsi"/>
          <w:b/>
          <w:bCs/>
          <w:sz w:val="24"/>
          <w:szCs w:val="24"/>
          <w:lang w:eastAsia="es-SV"/>
        </w:rPr>
        <w:t xml:space="preserve">ácido </w:t>
      </w:r>
      <w:proofErr w:type="spellStart"/>
      <w:r w:rsidRPr="00E82F14">
        <w:rPr>
          <w:rFonts w:eastAsia="Times New Roman" w:cstheme="minorHAnsi"/>
          <w:b/>
          <w:bCs/>
          <w:sz w:val="24"/>
          <w:szCs w:val="24"/>
          <w:lang w:eastAsia="es-SV"/>
        </w:rPr>
        <w:t>etanoico</w:t>
      </w:r>
      <w:proofErr w:type="spellEnd"/>
      <w:r w:rsidRPr="004A1A6B">
        <w:rPr>
          <w:rFonts w:ascii="Times New Roman" w:eastAsia="Times New Roman" w:hAnsi="Times New Roman" w:cs="Times New Roman"/>
          <w:sz w:val="24"/>
          <w:szCs w:val="24"/>
          <w:lang w:eastAsia="es-SV"/>
        </w:rPr>
        <w:t>.</w:t>
      </w:r>
    </w:p>
    <w:p w:rsidR="004A1A6B" w:rsidRPr="004A1A6B" w:rsidRDefault="004A1A6B" w:rsidP="004A1A6B">
      <w:pPr>
        <w:spacing w:after="0" w:line="240" w:lineRule="auto"/>
        <w:rPr>
          <w:rFonts w:ascii="Times New Roman" w:eastAsia="Times New Roman" w:hAnsi="Times New Roman" w:cs="Times New Roman"/>
          <w:sz w:val="24"/>
          <w:szCs w:val="24"/>
          <w:lang w:eastAsia="es-SV"/>
        </w:rPr>
      </w:pPr>
      <w:r w:rsidRPr="004A1A6B">
        <w:rPr>
          <w:rFonts w:ascii="Times New Roman" w:eastAsia="Times New Roman" w:hAnsi="Times New Roman" w:cs="Times New Roman"/>
          <w:noProof/>
          <w:sz w:val="24"/>
          <w:szCs w:val="24"/>
          <w:lang w:eastAsia="es-SV"/>
        </w:rPr>
        <w:drawing>
          <wp:inline distT="0" distB="0" distL="0" distR="0" wp14:anchorId="217165B8" wp14:editId="165807F5">
            <wp:extent cx="2095500" cy="1314450"/>
            <wp:effectExtent l="0" t="0" r="0" b="0"/>
            <wp:docPr id="1" name="Imagen 1" descr="http://upload.wikimedia.org/wikipedia/commons/thumb/2/26/%C3%81cido_ac%C3%A9tico.svg/220px-%C3%81cido_ac%C3%A9tico.svg.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6/%C3%81cido_ac%C3%A9tico.svg/220px-%C3%81cido_ac%C3%A9tico.svg.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0" cy="1314450"/>
                    </a:xfrm>
                    <a:prstGeom prst="rect">
                      <a:avLst/>
                    </a:prstGeom>
                    <a:noFill/>
                    <a:ln>
                      <a:noFill/>
                    </a:ln>
                  </pic:spPr>
                </pic:pic>
              </a:graphicData>
            </a:graphic>
          </wp:inline>
        </w:drawing>
      </w:r>
    </w:p>
    <w:p w:rsidR="004A1A6B" w:rsidRPr="004A1A6B" w:rsidRDefault="004A1A6B" w:rsidP="004A1A6B">
      <w:pPr>
        <w:spacing w:after="0" w:line="240" w:lineRule="auto"/>
        <w:rPr>
          <w:rFonts w:ascii="Times New Roman" w:eastAsia="Times New Roman" w:hAnsi="Times New Roman" w:cs="Times New Roman"/>
          <w:sz w:val="24"/>
          <w:szCs w:val="24"/>
          <w:lang w:eastAsia="es-SV"/>
        </w:rPr>
      </w:pPr>
      <w:r w:rsidRPr="004A1A6B">
        <w:rPr>
          <w:rFonts w:ascii="Times New Roman" w:eastAsia="Times New Roman" w:hAnsi="Times New Roman" w:cs="Times New Roman"/>
          <w:noProof/>
          <w:sz w:val="24"/>
          <w:szCs w:val="24"/>
          <w:lang w:eastAsia="es-SV"/>
        </w:rPr>
        <w:drawing>
          <wp:inline distT="0" distB="0" distL="0" distR="0" wp14:anchorId="0BE0AD38" wp14:editId="4561FA8F">
            <wp:extent cx="142875" cy="104775"/>
            <wp:effectExtent l="0" t="0" r="9525" b="9525"/>
            <wp:docPr id="2" name="Imagen 2" descr="http://bits.wikimedia.org/static-1.20wmf10/skins/common/images/magnify-clip.png">
              <a:hlinkClick xmlns:a="http://schemas.openxmlformats.org/drawingml/2006/main" r:id="rId27"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0wmf10/skins/common/images/magnify-clip.png">
                      <a:hlinkClick r:id="rId27" tooltip="&quot;Aumentar&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4A1A6B" w:rsidRPr="00E82F14" w:rsidRDefault="004A1A6B" w:rsidP="00E82F14">
      <w:pPr>
        <w:spacing w:after="0" w:line="360" w:lineRule="auto"/>
        <w:jc w:val="both"/>
        <w:rPr>
          <w:rFonts w:eastAsia="Times New Roman" w:cstheme="minorHAnsi"/>
          <w:sz w:val="24"/>
          <w:szCs w:val="24"/>
          <w:lang w:eastAsia="es-SV"/>
        </w:rPr>
      </w:pPr>
      <w:r w:rsidRPr="00E82F14">
        <w:rPr>
          <w:rFonts w:eastAsia="Times New Roman" w:cstheme="minorHAnsi"/>
          <w:sz w:val="24"/>
          <w:szCs w:val="24"/>
          <w:lang w:eastAsia="es-SV"/>
        </w:rPr>
        <w:t xml:space="preserve">Fórmula química; el </w:t>
      </w:r>
      <w:hyperlink r:id="rId29" w:tooltip="Grupo carboxilo" w:history="1">
        <w:r w:rsidRPr="00E82F14">
          <w:rPr>
            <w:rFonts w:eastAsia="Times New Roman" w:cstheme="minorHAnsi"/>
            <w:sz w:val="24"/>
            <w:szCs w:val="24"/>
            <w:lang w:eastAsia="es-SV"/>
          </w:rPr>
          <w:t>grupo</w:t>
        </w:r>
        <w:r w:rsidRPr="00E82F14">
          <w:rPr>
            <w:rFonts w:eastAsia="Times New Roman" w:cstheme="minorHAnsi"/>
            <w:sz w:val="24"/>
            <w:szCs w:val="24"/>
            <w:u w:val="single"/>
            <w:lang w:eastAsia="es-SV"/>
          </w:rPr>
          <w:t xml:space="preserve"> </w:t>
        </w:r>
        <w:r w:rsidRPr="00E82F14">
          <w:rPr>
            <w:rFonts w:eastAsia="Times New Roman" w:cstheme="minorHAnsi"/>
            <w:sz w:val="24"/>
            <w:szCs w:val="24"/>
            <w:lang w:eastAsia="es-SV"/>
          </w:rPr>
          <w:t>carboxilo</w:t>
        </w:r>
      </w:hyperlink>
      <w:r w:rsidRPr="00E82F14">
        <w:rPr>
          <w:rFonts w:eastAsia="Times New Roman" w:cstheme="minorHAnsi"/>
          <w:sz w:val="24"/>
          <w:szCs w:val="24"/>
          <w:lang w:eastAsia="es-SV"/>
        </w:rPr>
        <w:t>, que le confiere la acidez, está en azul</w:t>
      </w:r>
    </w:p>
    <w:p w:rsidR="004A1A6B" w:rsidRPr="00E82F14" w:rsidRDefault="004A1A6B" w:rsidP="00E82F14">
      <w:pPr>
        <w:spacing w:before="100" w:beforeAutospacing="1" w:after="100" w:afterAutospacing="1" w:line="360" w:lineRule="auto"/>
        <w:jc w:val="both"/>
        <w:rPr>
          <w:rFonts w:eastAsia="Times New Roman" w:cstheme="minorHAnsi"/>
          <w:sz w:val="24"/>
          <w:szCs w:val="24"/>
          <w:lang w:eastAsia="es-SV"/>
        </w:rPr>
      </w:pPr>
      <w:r w:rsidRPr="00E82F14">
        <w:rPr>
          <w:rFonts w:eastAsia="Times New Roman" w:cstheme="minorHAnsi"/>
          <w:sz w:val="24"/>
          <w:szCs w:val="24"/>
          <w:lang w:eastAsia="es-SV"/>
        </w:rPr>
        <w:t xml:space="preserve">Es el segundo de los </w:t>
      </w:r>
      <w:hyperlink r:id="rId30" w:tooltip="Ácido carboxílico" w:history="1">
        <w:r w:rsidRPr="00E82F14">
          <w:rPr>
            <w:rFonts w:eastAsia="Times New Roman" w:cstheme="minorHAnsi"/>
            <w:sz w:val="24"/>
            <w:szCs w:val="24"/>
            <w:lang w:eastAsia="es-SV"/>
          </w:rPr>
          <w:t>ácidos</w:t>
        </w:r>
        <w:r w:rsidRPr="00E82F14">
          <w:rPr>
            <w:rFonts w:eastAsia="Times New Roman" w:cstheme="minorHAnsi"/>
            <w:sz w:val="24"/>
            <w:szCs w:val="24"/>
            <w:u w:val="single"/>
            <w:lang w:eastAsia="es-SV"/>
          </w:rPr>
          <w:t xml:space="preserve"> </w:t>
        </w:r>
        <w:r w:rsidRPr="00E82F14">
          <w:rPr>
            <w:rFonts w:eastAsia="Times New Roman" w:cstheme="minorHAnsi"/>
            <w:sz w:val="24"/>
            <w:szCs w:val="24"/>
            <w:lang w:eastAsia="es-SV"/>
          </w:rPr>
          <w:t>carboxílicos</w:t>
        </w:r>
      </w:hyperlink>
      <w:r w:rsidRPr="00E82F14">
        <w:rPr>
          <w:rFonts w:eastAsia="Times New Roman" w:cstheme="minorHAnsi"/>
          <w:sz w:val="24"/>
          <w:szCs w:val="24"/>
          <w:lang w:eastAsia="es-SV"/>
        </w:rPr>
        <w:t xml:space="preserve">, después del </w:t>
      </w:r>
      <w:hyperlink r:id="rId31" w:tooltip="Ácido fórmico" w:history="1">
        <w:r w:rsidRPr="00E82F14">
          <w:rPr>
            <w:rFonts w:eastAsia="Times New Roman" w:cstheme="minorHAnsi"/>
            <w:sz w:val="24"/>
            <w:szCs w:val="24"/>
            <w:lang w:eastAsia="es-SV"/>
          </w:rPr>
          <w:t>ácido</w:t>
        </w:r>
        <w:r w:rsidRPr="00E82F14">
          <w:rPr>
            <w:rFonts w:eastAsia="Times New Roman" w:cstheme="minorHAnsi"/>
            <w:sz w:val="24"/>
            <w:szCs w:val="24"/>
            <w:u w:val="single"/>
            <w:lang w:eastAsia="es-SV"/>
          </w:rPr>
          <w:t xml:space="preserve"> </w:t>
        </w:r>
        <w:r w:rsidRPr="00E82F14">
          <w:rPr>
            <w:rFonts w:eastAsia="Times New Roman" w:cstheme="minorHAnsi"/>
            <w:sz w:val="24"/>
            <w:szCs w:val="24"/>
            <w:lang w:eastAsia="es-SV"/>
          </w:rPr>
          <w:t>fórmico</w:t>
        </w:r>
      </w:hyperlink>
      <w:r w:rsidRPr="00E82F14">
        <w:rPr>
          <w:rFonts w:eastAsia="Times New Roman" w:cstheme="minorHAnsi"/>
          <w:sz w:val="24"/>
          <w:szCs w:val="24"/>
          <w:lang w:eastAsia="es-SV"/>
        </w:rPr>
        <w:t xml:space="preserve"> o metanoico, que sólo tiene un </w:t>
      </w:r>
      <w:hyperlink r:id="rId32" w:tooltip="Carbono" w:history="1">
        <w:r w:rsidRPr="00E82F14">
          <w:rPr>
            <w:rFonts w:eastAsia="Times New Roman" w:cstheme="minorHAnsi"/>
            <w:sz w:val="24"/>
            <w:szCs w:val="24"/>
            <w:lang w:eastAsia="es-SV"/>
          </w:rPr>
          <w:t>carbono</w:t>
        </w:r>
      </w:hyperlink>
      <w:r w:rsidRPr="00E82F14">
        <w:rPr>
          <w:rFonts w:eastAsia="Times New Roman" w:cstheme="minorHAnsi"/>
          <w:sz w:val="24"/>
          <w:szCs w:val="24"/>
          <w:lang w:eastAsia="es-SV"/>
        </w:rPr>
        <w:t xml:space="preserve">, y antes del </w:t>
      </w:r>
      <w:hyperlink r:id="rId33" w:tooltip="Ácido propanoico" w:history="1">
        <w:r w:rsidRPr="00E82F14">
          <w:rPr>
            <w:rFonts w:eastAsia="Times New Roman" w:cstheme="minorHAnsi"/>
            <w:sz w:val="24"/>
            <w:szCs w:val="24"/>
            <w:lang w:eastAsia="es-SV"/>
          </w:rPr>
          <w:t>ácido</w:t>
        </w:r>
        <w:r w:rsidRPr="00E82F14">
          <w:rPr>
            <w:rFonts w:eastAsia="Times New Roman" w:cstheme="minorHAnsi"/>
            <w:sz w:val="24"/>
            <w:szCs w:val="24"/>
            <w:u w:val="single"/>
            <w:lang w:eastAsia="es-SV"/>
          </w:rPr>
          <w:t xml:space="preserve"> </w:t>
        </w:r>
        <w:r w:rsidRPr="00E82F14">
          <w:rPr>
            <w:rFonts w:eastAsia="Times New Roman" w:cstheme="minorHAnsi"/>
            <w:sz w:val="24"/>
            <w:szCs w:val="24"/>
            <w:lang w:eastAsia="es-SV"/>
          </w:rPr>
          <w:t>propanoico</w:t>
        </w:r>
      </w:hyperlink>
      <w:r w:rsidRPr="00E82F14">
        <w:rPr>
          <w:rFonts w:eastAsia="Times New Roman" w:cstheme="minorHAnsi"/>
          <w:sz w:val="24"/>
          <w:szCs w:val="24"/>
          <w:lang w:eastAsia="es-SV"/>
        </w:rPr>
        <w:t>, que ya tiene una cadena de tres carbonos.</w:t>
      </w:r>
    </w:p>
    <w:p w:rsidR="004A1A6B" w:rsidRPr="00E82F14" w:rsidRDefault="004A1A6B" w:rsidP="00E82F14">
      <w:pPr>
        <w:spacing w:before="100" w:beforeAutospacing="1" w:after="100" w:afterAutospacing="1" w:line="360" w:lineRule="auto"/>
        <w:jc w:val="both"/>
        <w:rPr>
          <w:rFonts w:eastAsia="Times New Roman" w:cstheme="minorHAnsi"/>
          <w:sz w:val="24"/>
          <w:szCs w:val="24"/>
          <w:lang w:eastAsia="es-SV"/>
        </w:rPr>
      </w:pPr>
      <w:r w:rsidRPr="00E82F14">
        <w:rPr>
          <w:rFonts w:eastAsia="Times New Roman" w:cstheme="minorHAnsi"/>
          <w:sz w:val="24"/>
          <w:szCs w:val="24"/>
          <w:lang w:eastAsia="es-SV"/>
        </w:rPr>
        <w:t xml:space="preserve">El </w:t>
      </w:r>
      <w:hyperlink r:id="rId34" w:tooltip="Punto de fusión" w:history="1">
        <w:r w:rsidRPr="00E82F14">
          <w:rPr>
            <w:rFonts w:eastAsia="Times New Roman" w:cstheme="minorHAnsi"/>
            <w:sz w:val="24"/>
            <w:szCs w:val="24"/>
            <w:lang w:eastAsia="es-SV"/>
          </w:rPr>
          <w:t>punto</w:t>
        </w:r>
        <w:r w:rsidR="00E82F14">
          <w:rPr>
            <w:rFonts w:eastAsia="Times New Roman" w:cstheme="minorHAnsi"/>
            <w:sz w:val="24"/>
            <w:szCs w:val="24"/>
            <w:u w:val="single"/>
            <w:lang w:eastAsia="es-SV"/>
          </w:rPr>
          <w:t xml:space="preserve"> </w:t>
        </w:r>
        <w:r w:rsidRPr="00E82F14">
          <w:rPr>
            <w:rFonts w:eastAsia="Times New Roman" w:cstheme="minorHAnsi"/>
            <w:sz w:val="24"/>
            <w:szCs w:val="24"/>
            <w:lang w:eastAsia="es-SV"/>
          </w:rPr>
          <w:t>de</w:t>
        </w:r>
        <w:r w:rsidRPr="00E82F14">
          <w:rPr>
            <w:rFonts w:eastAsia="Times New Roman" w:cstheme="minorHAnsi"/>
            <w:sz w:val="24"/>
            <w:szCs w:val="24"/>
            <w:u w:val="single"/>
            <w:lang w:eastAsia="es-SV"/>
          </w:rPr>
          <w:t xml:space="preserve"> </w:t>
        </w:r>
        <w:r w:rsidRPr="00E82F14">
          <w:rPr>
            <w:rFonts w:eastAsia="Times New Roman" w:cstheme="minorHAnsi"/>
            <w:sz w:val="24"/>
            <w:szCs w:val="24"/>
            <w:lang w:eastAsia="es-SV"/>
          </w:rPr>
          <w:t>fusión</w:t>
        </w:r>
      </w:hyperlink>
      <w:r w:rsidRPr="00E82F14">
        <w:rPr>
          <w:rFonts w:eastAsia="Times New Roman" w:cstheme="minorHAnsi"/>
          <w:sz w:val="24"/>
          <w:szCs w:val="24"/>
          <w:lang w:eastAsia="es-SV"/>
        </w:rPr>
        <w:t xml:space="preserve"> es 16,6 °C y el </w:t>
      </w:r>
      <w:hyperlink r:id="rId35" w:tooltip="Punto de ebullición" w:history="1">
        <w:r w:rsidRPr="00E82F14">
          <w:rPr>
            <w:rFonts w:eastAsia="Times New Roman" w:cstheme="minorHAnsi"/>
            <w:sz w:val="24"/>
            <w:szCs w:val="24"/>
            <w:lang w:eastAsia="es-SV"/>
          </w:rPr>
          <w:t>punto</w:t>
        </w:r>
        <w:r w:rsidRPr="00E82F14">
          <w:rPr>
            <w:rFonts w:eastAsia="Times New Roman" w:cstheme="minorHAnsi"/>
            <w:sz w:val="24"/>
            <w:szCs w:val="24"/>
            <w:u w:val="single"/>
            <w:lang w:eastAsia="es-SV"/>
          </w:rPr>
          <w:t xml:space="preserve"> </w:t>
        </w:r>
        <w:r w:rsidRPr="00E82F14">
          <w:rPr>
            <w:rFonts w:eastAsia="Times New Roman" w:cstheme="minorHAnsi"/>
            <w:sz w:val="24"/>
            <w:szCs w:val="24"/>
            <w:lang w:eastAsia="es-SV"/>
          </w:rPr>
          <w:t>de</w:t>
        </w:r>
        <w:r w:rsidRPr="00E82F14">
          <w:rPr>
            <w:rFonts w:eastAsia="Times New Roman" w:cstheme="minorHAnsi"/>
            <w:sz w:val="24"/>
            <w:szCs w:val="24"/>
            <w:u w:val="single"/>
            <w:lang w:eastAsia="es-SV"/>
          </w:rPr>
          <w:t xml:space="preserve"> </w:t>
        </w:r>
        <w:r w:rsidRPr="00E82F14">
          <w:rPr>
            <w:rFonts w:eastAsia="Times New Roman" w:cstheme="minorHAnsi"/>
            <w:sz w:val="24"/>
            <w:szCs w:val="24"/>
            <w:lang w:eastAsia="es-SV"/>
          </w:rPr>
          <w:t>ebullición</w:t>
        </w:r>
      </w:hyperlink>
      <w:r w:rsidRPr="00E82F14">
        <w:rPr>
          <w:rFonts w:eastAsia="Times New Roman" w:cstheme="minorHAnsi"/>
          <w:sz w:val="24"/>
          <w:szCs w:val="24"/>
          <w:lang w:eastAsia="es-SV"/>
        </w:rPr>
        <w:t xml:space="preserve"> es 117,9 °C.</w:t>
      </w:r>
    </w:p>
    <w:p w:rsidR="004A1A6B" w:rsidRPr="00E82F14" w:rsidRDefault="004A1A6B" w:rsidP="00E82F14">
      <w:pPr>
        <w:spacing w:before="100" w:beforeAutospacing="1" w:after="100" w:afterAutospacing="1" w:line="360" w:lineRule="auto"/>
        <w:jc w:val="both"/>
        <w:rPr>
          <w:rFonts w:eastAsia="Times New Roman" w:cstheme="minorHAnsi"/>
          <w:sz w:val="24"/>
          <w:szCs w:val="24"/>
          <w:lang w:eastAsia="es-SV"/>
        </w:rPr>
      </w:pPr>
      <w:r w:rsidRPr="00E82F14">
        <w:rPr>
          <w:rFonts w:eastAsia="Times New Roman" w:cstheme="minorHAnsi"/>
          <w:sz w:val="24"/>
          <w:szCs w:val="24"/>
          <w:lang w:eastAsia="es-SV"/>
        </w:rPr>
        <w:t xml:space="preserve">En </w:t>
      </w:r>
      <w:hyperlink r:id="rId36" w:tooltip="Disolución acuosa" w:history="1">
        <w:r w:rsidRPr="00E82F14">
          <w:rPr>
            <w:rFonts w:eastAsia="Times New Roman" w:cstheme="minorHAnsi"/>
            <w:sz w:val="24"/>
            <w:szCs w:val="24"/>
            <w:lang w:eastAsia="es-SV"/>
          </w:rPr>
          <w:t>disolución</w:t>
        </w:r>
        <w:r w:rsidRPr="00E82F14">
          <w:rPr>
            <w:rFonts w:eastAsia="Times New Roman" w:cstheme="minorHAnsi"/>
            <w:sz w:val="24"/>
            <w:szCs w:val="24"/>
            <w:u w:val="single"/>
            <w:lang w:eastAsia="es-SV"/>
          </w:rPr>
          <w:t xml:space="preserve"> </w:t>
        </w:r>
        <w:r w:rsidRPr="00E82F14">
          <w:rPr>
            <w:rFonts w:eastAsia="Times New Roman" w:cstheme="minorHAnsi"/>
            <w:sz w:val="24"/>
            <w:szCs w:val="24"/>
            <w:lang w:eastAsia="es-SV"/>
          </w:rPr>
          <w:t>acuosa</w:t>
        </w:r>
      </w:hyperlink>
      <w:r w:rsidRPr="00E82F14">
        <w:rPr>
          <w:rFonts w:eastAsia="Times New Roman" w:cstheme="minorHAnsi"/>
          <w:sz w:val="24"/>
          <w:szCs w:val="24"/>
          <w:lang w:eastAsia="es-SV"/>
        </w:rPr>
        <w:t xml:space="preserve">, el ácido acético puede perder el protón del </w:t>
      </w:r>
      <w:hyperlink r:id="rId37" w:tooltip="Grupo carboxilo" w:history="1">
        <w:r w:rsidRPr="00E82F14">
          <w:rPr>
            <w:rFonts w:eastAsia="Times New Roman" w:cstheme="minorHAnsi"/>
            <w:sz w:val="24"/>
            <w:szCs w:val="24"/>
            <w:lang w:eastAsia="es-SV"/>
          </w:rPr>
          <w:t>grupo</w:t>
        </w:r>
        <w:r w:rsidRPr="00E82F14">
          <w:rPr>
            <w:rFonts w:eastAsia="Times New Roman" w:cstheme="minorHAnsi"/>
            <w:sz w:val="24"/>
            <w:szCs w:val="24"/>
            <w:u w:val="single"/>
            <w:lang w:eastAsia="es-SV"/>
          </w:rPr>
          <w:t xml:space="preserve"> </w:t>
        </w:r>
        <w:r w:rsidRPr="00E82F14">
          <w:rPr>
            <w:rFonts w:eastAsia="Times New Roman" w:cstheme="minorHAnsi"/>
            <w:sz w:val="24"/>
            <w:szCs w:val="24"/>
            <w:lang w:eastAsia="es-SV"/>
          </w:rPr>
          <w:t>carboxilo</w:t>
        </w:r>
      </w:hyperlink>
      <w:r w:rsidRPr="00E82F14">
        <w:rPr>
          <w:rFonts w:eastAsia="Times New Roman" w:cstheme="minorHAnsi"/>
          <w:sz w:val="24"/>
          <w:szCs w:val="24"/>
          <w:lang w:eastAsia="es-SV"/>
        </w:rPr>
        <w:t xml:space="preserve"> para dar su</w:t>
      </w:r>
      <w:r w:rsidR="00E82F14">
        <w:rPr>
          <w:rFonts w:cstheme="minorHAnsi"/>
        </w:rPr>
        <w:t xml:space="preserve"> base conjugada</w:t>
      </w:r>
      <w:r w:rsidRPr="00E82F14">
        <w:rPr>
          <w:rFonts w:eastAsia="Times New Roman" w:cstheme="minorHAnsi"/>
          <w:sz w:val="24"/>
          <w:szCs w:val="24"/>
          <w:lang w:eastAsia="es-SV"/>
        </w:rPr>
        <w:t xml:space="preserve">, el acetato. Su </w:t>
      </w:r>
      <w:hyperlink r:id="rId38" w:tooltip="PKa" w:history="1">
        <w:proofErr w:type="spellStart"/>
        <w:r w:rsidR="00E82F14">
          <w:rPr>
            <w:rFonts w:eastAsia="Times New Roman" w:cstheme="minorHAnsi"/>
            <w:sz w:val="24"/>
            <w:szCs w:val="24"/>
            <w:u w:val="single"/>
            <w:lang w:eastAsia="es-SV"/>
          </w:rPr>
          <w:t>Pk</w:t>
        </w:r>
        <w:r w:rsidRPr="00E82F14">
          <w:rPr>
            <w:rFonts w:eastAsia="Times New Roman" w:cstheme="minorHAnsi"/>
            <w:sz w:val="24"/>
            <w:szCs w:val="24"/>
            <w:u w:val="single"/>
            <w:lang w:eastAsia="es-SV"/>
          </w:rPr>
          <w:t>a</w:t>
        </w:r>
        <w:proofErr w:type="spellEnd"/>
      </w:hyperlink>
      <w:r w:rsidRPr="00E82F14">
        <w:rPr>
          <w:rFonts w:eastAsia="Times New Roman" w:cstheme="minorHAnsi"/>
          <w:sz w:val="24"/>
          <w:szCs w:val="24"/>
          <w:lang w:eastAsia="es-SV"/>
        </w:rPr>
        <w:t xml:space="preserve"> es de 4,8 a 25 °C, lo cual significa, que al pH moderadamente ácido de 4,8, la mitad de sus moléculas se habrán desprendido d</w:t>
      </w:r>
      <w:r w:rsidR="00E82F14">
        <w:rPr>
          <w:rFonts w:eastAsia="Times New Roman" w:cstheme="minorHAnsi"/>
          <w:sz w:val="24"/>
          <w:szCs w:val="24"/>
          <w:lang w:eastAsia="es-SV"/>
        </w:rPr>
        <w:t>el protón. Esto hace que sea un ácido débil</w:t>
      </w:r>
      <w:r w:rsidRPr="00E82F14">
        <w:rPr>
          <w:rFonts w:eastAsia="Times New Roman" w:cstheme="minorHAnsi"/>
          <w:sz w:val="24"/>
          <w:szCs w:val="24"/>
          <w:lang w:eastAsia="es-SV"/>
        </w:rPr>
        <w:t xml:space="preserve"> y que, en concentr</w:t>
      </w:r>
      <w:r w:rsidR="00E82F14">
        <w:rPr>
          <w:rFonts w:eastAsia="Times New Roman" w:cstheme="minorHAnsi"/>
          <w:sz w:val="24"/>
          <w:szCs w:val="24"/>
          <w:lang w:eastAsia="es-SV"/>
        </w:rPr>
        <w:t>aciones adecuadas, pueda formar disoluciones tampón</w:t>
      </w:r>
      <w:r w:rsidRPr="00E82F14">
        <w:rPr>
          <w:rFonts w:eastAsia="Times New Roman" w:cstheme="minorHAnsi"/>
          <w:sz w:val="24"/>
          <w:szCs w:val="24"/>
          <w:lang w:eastAsia="es-SV"/>
        </w:rPr>
        <w:t xml:space="preserve"> con su base conjugada. La constante de disociación a 20 °C es </w:t>
      </w:r>
      <w:proofErr w:type="spellStart"/>
      <w:r w:rsidRPr="00E82F14">
        <w:rPr>
          <w:rFonts w:eastAsia="Times New Roman" w:cstheme="minorHAnsi"/>
          <w:sz w:val="24"/>
          <w:szCs w:val="24"/>
          <w:lang w:eastAsia="es-SV"/>
        </w:rPr>
        <w:t>Ka</w:t>
      </w:r>
      <w:proofErr w:type="spellEnd"/>
      <w:r w:rsidRPr="00E82F14">
        <w:rPr>
          <w:rFonts w:eastAsia="Times New Roman" w:cstheme="minorHAnsi"/>
          <w:sz w:val="24"/>
          <w:szCs w:val="24"/>
          <w:lang w:eastAsia="es-SV"/>
        </w:rPr>
        <w:t> = 1,75·10</w:t>
      </w:r>
      <w:r w:rsidRPr="00E82F14">
        <w:rPr>
          <w:rFonts w:eastAsia="Times New Roman" w:cstheme="minorHAnsi"/>
          <w:sz w:val="24"/>
          <w:szCs w:val="24"/>
          <w:vertAlign w:val="superscript"/>
          <w:lang w:eastAsia="es-SV"/>
        </w:rPr>
        <w:t>-5</w:t>
      </w:r>
      <w:r w:rsidRPr="00E82F14">
        <w:rPr>
          <w:rFonts w:eastAsia="Times New Roman" w:cstheme="minorHAnsi"/>
          <w:sz w:val="24"/>
          <w:szCs w:val="24"/>
          <w:lang w:eastAsia="es-SV"/>
        </w:rPr>
        <w:t>.</w:t>
      </w:r>
    </w:p>
    <w:p w:rsidR="004A1A6B" w:rsidRPr="00E82F14" w:rsidRDefault="00E82F14" w:rsidP="00E82F14">
      <w:pPr>
        <w:spacing w:before="100" w:beforeAutospacing="1" w:after="100" w:afterAutospacing="1" w:line="360" w:lineRule="auto"/>
        <w:jc w:val="both"/>
        <w:rPr>
          <w:rFonts w:eastAsia="Times New Roman" w:cstheme="minorHAnsi"/>
          <w:sz w:val="24"/>
          <w:szCs w:val="24"/>
          <w:lang w:eastAsia="es-SV"/>
        </w:rPr>
      </w:pPr>
      <w:r>
        <w:rPr>
          <w:rFonts w:eastAsia="Times New Roman" w:cstheme="minorHAnsi"/>
          <w:sz w:val="24"/>
          <w:szCs w:val="24"/>
          <w:lang w:eastAsia="es-SV"/>
        </w:rPr>
        <w:t>Es de interés para la química orgánica</w:t>
      </w:r>
      <w:r w:rsidR="004A1A6B" w:rsidRPr="00E82F14">
        <w:rPr>
          <w:rFonts w:eastAsia="Times New Roman" w:cstheme="minorHAnsi"/>
          <w:sz w:val="24"/>
          <w:szCs w:val="24"/>
          <w:lang w:eastAsia="es-SV"/>
        </w:rPr>
        <w:t xml:space="preserve"> como </w:t>
      </w:r>
      <w:hyperlink r:id="rId39" w:tooltip="Reactivo" w:history="1">
        <w:r w:rsidR="004A1A6B" w:rsidRPr="00E82F14">
          <w:rPr>
            <w:rFonts w:eastAsia="Times New Roman" w:cstheme="minorHAnsi"/>
            <w:sz w:val="24"/>
            <w:szCs w:val="24"/>
            <w:lang w:eastAsia="es-SV"/>
          </w:rPr>
          <w:t>reactivo</w:t>
        </w:r>
      </w:hyperlink>
      <w:r>
        <w:rPr>
          <w:rFonts w:eastAsia="Times New Roman" w:cstheme="minorHAnsi"/>
          <w:sz w:val="24"/>
          <w:szCs w:val="24"/>
          <w:lang w:eastAsia="es-SV"/>
        </w:rPr>
        <w:t>, para la química inorgánica</w:t>
      </w:r>
      <w:r w:rsidR="004A1A6B" w:rsidRPr="00E82F14">
        <w:rPr>
          <w:rFonts w:eastAsia="Times New Roman" w:cstheme="minorHAnsi"/>
          <w:sz w:val="24"/>
          <w:szCs w:val="24"/>
          <w:lang w:eastAsia="es-SV"/>
        </w:rPr>
        <w:t xml:space="preserve"> como </w:t>
      </w:r>
      <w:hyperlink r:id="rId40" w:tooltip="Ligando" w:history="1">
        <w:r w:rsidR="004A1A6B" w:rsidRPr="00E82F14">
          <w:rPr>
            <w:rFonts w:eastAsia="Times New Roman" w:cstheme="minorHAnsi"/>
            <w:sz w:val="24"/>
            <w:szCs w:val="24"/>
            <w:lang w:eastAsia="es-SV"/>
          </w:rPr>
          <w:t>ligando</w:t>
        </w:r>
      </w:hyperlink>
      <w:r w:rsidR="004A1A6B" w:rsidRPr="00E82F14">
        <w:rPr>
          <w:rFonts w:eastAsia="Times New Roman" w:cstheme="minorHAnsi"/>
          <w:sz w:val="24"/>
          <w:szCs w:val="24"/>
          <w:lang w:eastAsia="es-SV"/>
        </w:rPr>
        <w:t xml:space="preserve">, y para la </w:t>
      </w:r>
      <w:hyperlink r:id="rId41" w:tooltip="Bioquímica" w:history="1">
        <w:r w:rsidR="004A1A6B" w:rsidRPr="00E82F14">
          <w:rPr>
            <w:rFonts w:eastAsia="Times New Roman" w:cstheme="minorHAnsi"/>
            <w:sz w:val="24"/>
            <w:szCs w:val="24"/>
            <w:lang w:eastAsia="es-SV"/>
          </w:rPr>
          <w:t>bioquímica</w:t>
        </w:r>
      </w:hyperlink>
      <w:r w:rsidR="004A1A6B" w:rsidRPr="00E82F14">
        <w:rPr>
          <w:rFonts w:eastAsia="Times New Roman" w:cstheme="minorHAnsi"/>
          <w:sz w:val="24"/>
          <w:szCs w:val="24"/>
          <w:lang w:eastAsia="es-SV"/>
        </w:rPr>
        <w:t xml:space="preserve"> como </w:t>
      </w:r>
      <w:hyperlink r:id="rId42" w:tooltip="Metabolito" w:history="1">
        <w:r w:rsidR="004A1A6B" w:rsidRPr="00E82F14">
          <w:rPr>
            <w:rFonts w:eastAsia="Times New Roman" w:cstheme="minorHAnsi"/>
            <w:sz w:val="24"/>
            <w:szCs w:val="24"/>
            <w:lang w:eastAsia="es-SV"/>
          </w:rPr>
          <w:t>metabolito</w:t>
        </w:r>
      </w:hyperlink>
      <w:r>
        <w:rPr>
          <w:rFonts w:eastAsia="Times New Roman" w:cstheme="minorHAnsi"/>
          <w:sz w:val="24"/>
          <w:szCs w:val="24"/>
          <w:lang w:eastAsia="es-SV"/>
        </w:rPr>
        <w:t xml:space="preserve"> (activado como acetil coenzima A),</w:t>
      </w:r>
      <w:r w:rsidR="004A1A6B" w:rsidRPr="00E82F14">
        <w:rPr>
          <w:rFonts w:eastAsia="Times New Roman" w:cstheme="minorHAnsi"/>
          <w:sz w:val="24"/>
          <w:szCs w:val="24"/>
          <w:lang w:eastAsia="es-SV"/>
        </w:rPr>
        <w:t xml:space="preserve"> También es utilizado como </w:t>
      </w:r>
      <w:hyperlink r:id="rId43" w:tooltip="Sustrato" w:history="1">
        <w:r w:rsidR="004A1A6B" w:rsidRPr="00E82F14">
          <w:rPr>
            <w:rFonts w:eastAsia="Times New Roman" w:cstheme="minorHAnsi"/>
            <w:sz w:val="24"/>
            <w:szCs w:val="24"/>
            <w:lang w:eastAsia="es-SV"/>
          </w:rPr>
          <w:t>sustrato</w:t>
        </w:r>
      </w:hyperlink>
      <w:r w:rsidR="004A1A6B" w:rsidRPr="00E82F14">
        <w:rPr>
          <w:rFonts w:eastAsia="Times New Roman" w:cstheme="minorHAnsi"/>
          <w:sz w:val="24"/>
          <w:szCs w:val="24"/>
          <w:lang w:eastAsia="es-SV"/>
        </w:rPr>
        <w:t xml:space="preserve">, en su forma activada, en </w:t>
      </w:r>
      <w:hyperlink r:id="rId44" w:tooltip="Reacción bioquímica" w:history="1">
        <w:r w:rsidR="004A1A6B" w:rsidRPr="00E82F14">
          <w:rPr>
            <w:rFonts w:eastAsia="Times New Roman" w:cstheme="minorHAnsi"/>
            <w:sz w:val="24"/>
            <w:szCs w:val="24"/>
            <w:lang w:eastAsia="es-SV"/>
          </w:rPr>
          <w:t>reacciones</w:t>
        </w:r>
      </w:hyperlink>
      <w:r w:rsidR="004A1A6B" w:rsidRPr="00E82F14">
        <w:rPr>
          <w:rFonts w:eastAsia="Times New Roman" w:cstheme="minorHAnsi"/>
          <w:sz w:val="24"/>
          <w:szCs w:val="24"/>
          <w:lang w:eastAsia="es-SV"/>
        </w:rPr>
        <w:t xml:space="preserve"> catalizadas por las </w:t>
      </w:r>
      <w:hyperlink r:id="rId45" w:tooltip="Enzima" w:history="1">
        <w:r w:rsidR="004A1A6B" w:rsidRPr="00E82F14">
          <w:rPr>
            <w:rFonts w:eastAsia="Times New Roman" w:cstheme="minorHAnsi"/>
            <w:sz w:val="24"/>
            <w:szCs w:val="24"/>
            <w:lang w:eastAsia="es-SV"/>
          </w:rPr>
          <w:t>enzimas</w:t>
        </w:r>
      </w:hyperlink>
      <w:r>
        <w:rPr>
          <w:rFonts w:eastAsia="Times New Roman" w:cstheme="minorHAnsi"/>
          <w:sz w:val="24"/>
          <w:szCs w:val="24"/>
          <w:lang w:eastAsia="es-SV"/>
        </w:rPr>
        <w:t xml:space="preserve"> conocidas como acetil </w:t>
      </w:r>
      <w:proofErr w:type="spellStart"/>
      <w:r>
        <w:rPr>
          <w:rFonts w:eastAsia="Times New Roman" w:cstheme="minorHAnsi"/>
          <w:sz w:val="24"/>
          <w:szCs w:val="24"/>
          <w:lang w:eastAsia="es-SV"/>
        </w:rPr>
        <w:t>transferasas</w:t>
      </w:r>
      <w:proofErr w:type="spellEnd"/>
      <w:r w:rsidR="004A1A6B" w:rsidRPr="00E82F14">
        <w:rPr>
          <w:rFonts w:eastAsia="Times New Roman" w:cstheme="minorHAnsi"/>
          <w:sz w:val="24"/>
          <w:szCs w:val="24"/>
          <w:lang w:eastAsia="es-SV"/>
        </w:rPr>
        <w:t xml:space="preserve"> y en concreto </w:t>
      </w:r>
      <w:hyperlink r:id="rId46" w:tooltip="Histona acetiltransferasa" w:history="1">
        <w:r w:rsidR="004A1A6B" w:rsidRPr="00E82F14">
          <w:rPr>
            <w:rFonts w:eastAsia="Times New Roman" w:cstheme="minorHAnsi"/>
            <w:sz w:val="24"/>
            <w:szCs w:val="24"/>
            <w:lang w:eastAsia="es-SV"/>
          </w:rPr>
          <w:t>histona</w:t>
        </w:r>
        <w:r w:rsidR="004A1A6B" w:rsidRPr="00E82F14">
          <w:rPr>
            <w:rFonts w:eastAsia="Times New Roman" w:cstheme="minorHAnsi"/>
            <w:sz w:val="24"/>
            <w:szCs w:val="24"/>
            <w:u w:val="single"/>
            <w:lang w:eastAsia="es-SV"/>
          </w:rPr>
          <w:t xml:space="preserve"> </w:t>
        </w:r>
        <w:r w:rsidR="004A1A6B" w:rsidRPr="00E82F14">
          <w:rPr>
            <w:rFonts w:eastAsia="Times New Roman" w:cstheme="minorHAnsi"/>
            <w:sz w:val="24"/>
            <w:szCs w:val="24"/>
            <w:lang w:eastAsia="es-SV"/>
          </w:rPr>
          <w:t>acetil</w:t>
        </w:r>
        <w:r>
          <w:rPr>
            <w:rFonts w:eastAsia="Times New Roman" w:cstheme="minorHAnsi"/>
            <w:sz w:val="24"/>
            <w:szCs w:val="24"/>
            <w:lang w:eastAsia="es-SV"/>
          </w:rPr>
          <w:t xml:space="preserve"> </w:t>
        </w:r>
        <w:proofErr w:type="spellStart"/>
        <w:r w:rsidR="004A1A6B" w:rsidRPr="00E82F14">
          <w:rPr>
            <w:rFonts w:eastAsia="Times New Roman" w:cstheme="minorHAnsi"/>
            <w:sz w:val="24"/>
            <w:szCs w:val="24"/>
            <w:lang w:eastAsia="es-SV"/>
          </w:rPr>
          <w:t>transferasas</w:t>
        </w:r>
        <w:proofErr w:type="spellEnd"/>
      </w:hyperlink>
      <w:r w:rsidR="004A1A6B" w:rsidRPr="00E82F14">
        <w:rPr>
          <w:rFonts w:eastAsia="Times New Roman" w:cstheme="minorHAnsi"/>
          <w:sz w:val="24"/>
          <w:szCs w:val="24"/>
          <w:lang w:eastAsia="es-SV"/>
        </w:rPr>
        <w:t>.</w:t>
      </w:r>
    </w:p>
    <w:p w:rsidR="004A1A6B" w:rsidRPr="004A1A6B" w:rsidRDefault="004A1A6B" w:rsidP="00E82F14">
      <w:pPr>
        <w:spacing w:before="100" w:beforeAutospacing="1" w:after="100" w:afterAutospacing="1" w:line="360" w:lineRule="auto"/>
        <w:jc w:val="both"/>
        <w:rPr>
          <w:rFonts w:ascii="Times New Roman" w:eastAsia="Times New Roman" w:hAnsi="Times New Roman" w:cs="Times New Roman"/>
          <w:sz w:val="24"/>
          <w:szCs w:val="24"/>
          <w:lang w:eastAsia="es-SV"/>
        </w:rPr>
      </w:pPr>
      <w:r w:rsidRPr="00E82F14">
        <w:rPr>
          <w:rFonts w:eastAsia="Times New Roman" w:cstheme="minorHAnsi"/>
          <w:sz w:val="24"/>
          <w:szCs w:val="24"/>
          <w:lang w:eastAsia="es-SV"/>
        </w:rPr>
        <w:t xml:space="preserve">Hoy día, la vía natural de obtención de ácido acético es a través de la </w:t>
      </w:r>
      <w:hyperlink r:id="rId47" w:tooltip="Carbonilación" w:history="1">
        <w:r w:rsidRPr="00E82F14">
          <w:rPr>
            <w:rFonts w:eastAsia="Times New Roman" w:cstheme="minorHAnsi"/>
            <w:sz w:val="24"/>
            <w:szCs w:val="24"/>
            <w:lang w:eastAsia="es-SV"/>
          </w:rPr>
          <w:t>carbonilación</w:t>
        </w:r>
      </w:hyperlink>
      <w:r w:rsidRPr="00E82F14">
        <w:rPr>
          <w:rFonts w:eastAsia="Times New Roman" w:cstheme="minorHAnsi"/>
          <w:sz w:val="24"/>
          <w:szCs w:val="24"/>
          <w:lang w:eastAsia="es-SV"/>
        </w:rPr>
        <w:t xml:space="preserve"> (reacción con </w:t>
      </w:r>
      <w:hyperlink r:id="rId48" w:tooltip="Monóxido de carbono" w:history="1">
        <w:r w:rsidRPr="00E82F14">
          <w:rPr>
            <w:rFonts w:eastAsia="Times New Roman" w:cstheme="minorHAnsi"/>
            <w:sz w:val="24"/>
            <w:szCs w:val="24"/>
            <w:u w:val="single"/>
            <w:lang w:eastAsia="es-SV"/>
          </w:rPr>
          <w:t>CO</w:t>
        </w:r>
      </w:hyperlink>
      <w:r w:rsidRPr="00E82F14">
        <w:rPr>
          <w:rFonts w:eastAsia="Times New Roman" w:cstheme="minorHAnsi"/>
          <w:sz w:val="24"/>
          <w:szCs w:val="24"/>
          <w:lang w:eastAsia="es-SV"/>
        </w:rPr>
        <w:t xml:space="preserve">) de metanol. Antaño se producía por oxidación de </w:t>
      </w:r>
      <w:hyperlink r:id="rId49" w:tooltip="Etileno" w:history="1">
        <w:r w:rsidRPr="00E82F14">
          <w:rPr>
            <w:rFonts w:eastAsia="Times New Roman" w:cstheme="minorHAnsi"/>
            <w:sz w:val="24"/>
            <w:szCs w:val="24"/>
            <w:lang w:eastAsia="es-SV"/>
          </w:rPr>
          <w:t>etileno</w:t>
        </w:r>
      </w:hyperlink>
      <w:r w:rsidRPr="00E82F14">
        <w:rPr>
          <w:rFonts w:eastAsia="Times New Roman" w:cstheme="minorHAnsi"/>
          <w:sz w:val="24"/>
          <w:szCs w:val="24"/>
          <w:lang w:eastAsia="es-SV"/>
        </w:rPr>
        <w:t xml:space="preserve"> en </w:t>
      </w:r>
      <w:hyperlink r:id="rId50" w:tooltip="Acetaldehído" w:history="1">
        <w:r w:rsidRPr="00E82F14">
          <w:rPr>
            <w:rFonts w:eastAsia="Times New Roman" w:cstheme="minorHAnsi"/>
            <w:sz w:val="24"/>
            <w:szCs w:val="24"/>
            <w:lang w:eastAsia="es-SV"/>
          </w:rPr>
          <w:t>acetaldehído</w:t>
        </w:r>
      </w:hyperlink>
      <w:r w:rsidRPr="004A1A6B">
        <w:rPr>
          <w:rFonts w:ascii="Times New Roman" w:eastAsia="Times New Roman" w:hAnsi="Times New Roman" w:cs="Times New Roman"/>
          <w:sz w:val="24"/>
          <w:szCs w:val="24"/>
          <w:lang w:eastAsia="es-SV"/>
        </w:rPr>
        <w:t xml:space="preserve"> y posterior oxidación de éste a ácido acético.</w:t>
      </w:r>
    </w:p>
    <w:p w:rsidR="004A1A6B" w:rsidRDefault="004A1A6B" w:rsidP="00373B71">
      <w:pPr>
        <w:pStyle w:val="NormalWeb"/>
        <w:spacing w:line="360" w:lineRule="auto"/>
        <w:jc w:val="both"/>
        <w:rPr>
          <w:rFonts w:asciiTheme="minorHAnsi" w:hAnsiTheme="minorHAnsi" w:cstheme="minorHAnsi"/>
          <w:color w:val="000000" w:themeColor="text1"/>
        </w:rPr>
      </w:pPr>
    </w:p>
    <w:p w:rsidR="004A1A6B" w:rsidRDefault="004A1A6B" w:rsidP="00373B71">
      <w:pPr>
        <w:pStyle w:val="NormalWeb"/>
        <w:spacing w:line="360" w:lineRule="auto"/>
        <w:jc w:val="both"/>
        <w:rPr>
          <w:rFonts w:asciiTheme="minorHAnsi" w:hAnsiTheme="minorHAnsi" w:cstheme="minorHAnsi"/>
          <w:color w:val="000000" w:themeColor="text1"/>
        </w:rPr>
      </w:pPr>
    </w:p>
    <w:p w:rsidR="0060664C" w:rsidRPr="0060664C" w:rsidRDefault="0060664C" w:rsidP="0060664C">
      <w:pPr>
        <w:spacing w:before="100" w:beforeAutospacing="1" w:after="100" w:afterAutospacing="1" w:line="360" w:lineRule="auto"/>
        <w:jc w:val="both"/>
        <w:rPr>
          <w:rFonts w:eastAsia="Times New Roman" w:cstheme="minorHAnsi"/>
          <w:sz w:val="24"/>
          <w:szCs w:val="24"/>
          <w:lang w:eastAsia="es-SV"/>
        </w:rPr>
      </w:pPr>
      <w:r w:rsidRPr="0060664C">
        <w:rPr>
          <w:rFonts w:eastAsia="Times New Roman" w:cstheme="minorHAnsi"/>
          <w:b/>
          <w:bCs/>
          <w:sz w:val="24"/>
          <w:szCs w:val="24"/>
          <w:lang w:eastAsia="es-SV"/>
        </w:rPr>
        <w:t>. PROCESOS MECÁNICO-QUÍMICOS EN LA DIGESTION</w:t>
      </w:r>
    </w:p>
    <w:p w:rsidR="0060664C" w:rsidRPr="0060664C" w:rsidRDefault="0060664C" w:rsidP="0060664C">
      <w:pPr>
        <w:spacing w:before="100" w:beforeAutospacing="1" w:after="100" w:afterAutospacing="1" w:line="360" w:lineRule="auto"/>
        <w:jc w:val="both"/>
        <w:rPr>
          <w:rFonts w:eastAsia="Times New Roman" w:cstheme="minorHAnsi"/>
          <w:sz w:val="24"/>
          <w:szCs w:val="24"/>
          <w:lang w:eastAsia="es-SV"/>
        </w:rPr>
      </w:pPr>
      <w:r w:rsidRPr="0060664C">
        <w:rPr>
          <w:rFonts w:eastAsia="Times New Roman" w:cstheme="minorHAnsi"/>
          <w:sz w:val="24"/>
          <w:szCs w:val="24"/>
          <w:lang w:eastAsia="es-SV"/>
        </w:rPr>
        <w:t xml:space="preserve">Comprende </w:t>
      </w:r>
      <w:r w:rsidRPr="0060664C">
        <w:rPr>
          <w:rFonts w:eastAsia="Times New Roman" w:cstheme="minorHAnsi"/>
          <w:b/>
          <w:bCs/>
          <w:sz w:val="24"/>
          <w:szCs w:val="24"/>
          <w:lang w:eastAsia="es-SV"/>
        </w:rPr>
        <w:t>dos procesos simultáneos</w:t>
      </w:r>
      <w:r w:rsidRPr="0060664C">
        <w:rPr>
          <w:rFonts w:eastAsia="Times New Roman" w:cstheme="minorHAnsi"/>
          <w:sz w:val="24"/>
          <w:szCs w:val="24"/>
          <w:lang w:eastAsia="es-SV"/>
        </w:rPr>
        <w:t>:</w:t>
      </w:r>
    </w:p>
    <w:p w:rsidR="0060664C" w:rsidRPr="0060664C" w:rsidRDefault="0060664C" w:rsidP="0060664C">
      <w:pPr>
        <w:numPr>
          <w:ilvl w:val="0"/>
          <w:numId w:val="13"/>
        </w:numPr>
        <w:spacing w:before="100" w:beforeAutospacing="1" w:after="100" w:afterAutospacing="1" w:line="360" w:lineRule="auto"/>
        <w:jc w:val="both"/>
        <w:rPr>
          <w:rFonts w:eastAsia="Times New Roman" w:cstheme="minorHAnsi"/>
          <w:sz w:val="24"/>
          <w:szCs w:val="24"/>
          <w:lang w:eastAsia="es-SV"/>
        </w:rPr>
      </w:pPr>
      <w:r w:rsidRPr="0060664C">
        <w:rPr>
          <w:rFonts w:eastAsia="Times New Roman" w:cstheme="minorHAnsi"/>
          <w:b/>
          <w:bCs/>
          <w:i/>
          <w:iCs/>
          <w:sz w:val="24"/>
          <w:szCs w:val="24"/>
          <w:u w:val="single"/>
          <w:lang w:eastAsia="es-SV"/>
        </w:rPr>
        <w:t>Proceso mecánico</w:t>
      </w:r>
      <w:r w:rsidRPr="0060664C">
        <w:rPr>
          <w:rFonts w:eastAsia="Times New Roman" w:cstheme="minorHAnsi"/>
          <w:sz w:val="24"/>
          <w:szCs w:val="24"/>
          <w:lang w:eastAsia="es-SV"/>
        </w:rPr>
        <w:t>. Pertenecen toda aquella serie de movimientos intestinales, contracciones musculares, que se producen en el tubo digestivo con objeto de hacer progresar los alimentos a lo largo de él.</w:t>
      </w:r>
    </w:p>
    <w:p w:rsidR="0060664C" w:rsidRPr="0060664C" w:rsidRDefault="0060664C" w:rsidP="0060664C">
      <w:pPr>
        <w:numPr>
          <w:ilvl w:val="0"/>
          <w:numId w:val="14"/>
        </w:numPr>
        <w:spacing w:before="100" w:beforeAutospacing="1" w:after="100" w:afterAutospacing="1" w:line="360" w:lineRule="auto"/>
        <w:jc w:val="both"/>
        <w:rPr>
          <w:rFonts w:eastAsia="Times New Roman" w:cstheme="minorHAnsi"/>
          <w:sz w:val="24"/>
          <w:szCs w:val="24"/>
          <w:lang w:eastAsia="es-SV"/>
        </w:rPr>
      </w:pPr>
      <w:r w:rsidRPr="0060664C">
        <w:rPr>
          <w:rFonts w:eastAsia="Times New Roman" w:cstheme="minorHAnsi"/>
          <w:b/>
          <w:bCs/>
          <w:i/>
          <w:iCs/>
          <w:sz w:val="24"/>
          <w:szCs w:val="24"/>
          <w:u w:val="single"/>
          <w:lang w:eastAsia="es-SV"/>
        </w:rPr>
        <w:t>Proceso químico</w:t>
      </w:r>
      <w:r w:rsidRPr="0060664C">
        <w:rPr>
          <w:rFonts w:eastAsia="Times New Roman" w:cstheme="minorHAnsi"/>
          <w:sz w:val="24"/>
          <w:szCs w:val="24"/>
          <w:lang w:eastAsia="es-SV"/>
        </w:rPr>
        <w:t>. Pertenecen toda la serie de enzimas liberadas para la hidrólisis de los nutrientes. El objeto es convertir las grandes moléculas en otras más pequeñas que sean asimilables.</w:t>
      </w:r>
    </w:p>
    <w:p w:rsidR="0060664C" w:rsidRPr="0060664C" w:rsidRDefault="0060664C" w:rsidP="0060664C">
      <w:pPr>
        <w:spacing w:before="100" w:beforeAutospacing="1" w:after="100" w:afterAutospacing="1" w:line="360" w:lineRule="auto"/>
        <w:jc w:val="both"/>
        <w:rPr>
          <w:rFonts w:eastAsia="Times New Roman" w:cstheme="minorHAnsi"/>
          <w:sz w:val="24"/>
          <w:szCs w:val="24"/>
          <w:lang w:eastAsia="es-SV"/>
        </w:rPr>
      </w:pPr>
      <w:r w:rsidRPr="0060664C">
        <w:rPr>
          <w:rFonts w:eastAsia="Times New Roman" w:cstheme="minorHAnsi"/>
          <w:b/>
          <w:bCs/>
          <w:i/>
          <w:iCs/>
          <w:sz w:val="24"/>
          <w:szCs w:val="24"/>
          <w:lang w:eastAsia="es-SV"/>
        </w:rPr>
        <w:t>1.1. EN LA BOCA</w:t>
      </w:r>
    </w:p>
    <w:p w:rsidR="0060664C" w:rsidRPr="0060664C" w:rsidRDefault="0060664C" w:rsidP="0060664C">
      <w:pPr>
        <w:spacing w:before="100" w:beforeAutospacing="1" w:after="100" w:afterAutospacing="1" w:line="360" w:lineRule="auto"/>
        <w:jc w:val="both"/>
        <w:rPr>
          <w:rFonts w:eastAsia="Times New Roman" w:cstheme="minorHAnsi"/>
          <w:sz w:val="24"/>
          <w:szCs w:val="24"/>
          <w:lang w:eastAsia="es-SV"/>
        </w:rPr>
      </w:pPr>
      <w:r w:rsidRPr="0060664C">
        <w:rPr>
          <w:rFonts w:eastAsia="Times New Roman" w:cstheme="minorHAnsi"/>
          <w:sz w:val="24"/>
          <w:szCs w:val="24"/>
          <w:lang w:eastAsia="es-SV"/>
        </w:rPr>
        <w:t>Se produce la fragmentación de alimentos con preparación mediante la mezcla de los alimentos y la saliva del llamado bolo alimenticio.</w:t>
      </w:r>
    </w:p>
    <w:p w:rsidR="0060664C" w:rsidRPr="0060664C" w:rsidRDefault="0060664C" w:rsidP="0060664C">
      <w:pPr>
        <w:spacing w:before="100" w:beforeAutospacing="1" w:after="100" w:afterAutospacing="1" w:line="360" w:lineRule="auto"/>
        <w:jc w:val="both"/>
        <w:rPr>
          <w:rFonts w:eastAsia="Times New Roman" w:cstheme="minorHAnsi"/>
          <w:sz w:val="24"/>
          <w:szCs w:val="24"/>
          <w:lang w:eastAsia="es-SV"/>
        </w:rPr>
      </w:pPr>
      <w:r w:rsidRPr="0060664C">
        <w:rPr>
          <w:rFonts w:eastAsia="Times New Roman" w:cstheme="minorHAnsi"/>
          <w:sz w:val="24"/>
          <w:szCs w:val="24"/>
          <w:u w:val="single"/>
          <w:lang w:eastAsia="es-SV"/>
        </w:rPr>
        <w:t>ACCIÓN MECÁNICA:</w:t>
      </w:r>
    </w:p>
    <w:p w:rsidR="0060664C" w:rsidRPr="0060664C" w:rsidRDefault="0060664C" w:rsidP="0060664C">
      <w:pPr>
        <w:spacing w:before="100" w:beforeAutospacing="1" w:after="100" w:afterAutospacing="1" w:line="360" w:lineRule="auto"/>
        <w:jc w:val="both"/>
        <w:rPr>
          <w:rFonts w:eastAsia="Times New Roman" w:cstheme="minorHAnsi"/>
          <w:sz w:val="24"/>
          <w:szCs w:val="24"/>
          <w:lang w:eastAsia="es-SV"/>
        </w:rPr>
      </w:pPr>
      <w:r w:rsidRPr="0060664C">
        <w:rPr>
          <w:rFonts w:eastAsia="Times New Roman" w:cstheme="minorHAnsi"/>
          <w:sz w:val="24"/>
          <w:szCs w:val="24"/>
          <w:lang w:eastAsia="es-SV"/>
        </w:rPr>
        <w:t>Es mediante la masticación.</w:t>
      </w:r>
    </w:p>
    <w:p w:rsidR="0060664C" w:rsidRPr="0060664C" w:rsidRDefault="0060664C" w:rsidP="0060664C">
      <w:pPr>
        <w:spacing w:before="100" w:beforeAutospacing="1" w:after="100" w:afterAutospacing="1" w:line="360" w:lineRule="auto"/>
        <w:jc w:val="both"/>
        <w:rPr>
          <w:rFonts w:eastAsia="Times New Roman" w:cstheme="minorHAnsi"/>
          <w:sz w:val="24"/>
          <w:szCs w:val="24"/>
          <w:lang w:eastAsia="es-SV"/>
        </w:rPr>
      </w:pPr>
      <w:r w:rsidRPr="0060664C">
        <w:rPr>
          <w:rFonts w:eastAsia="Times New Roman" w:cstheme="minorHAnsi"/>
          <w:sz w:val="24"/>
          <w:szCs w:val="24"/>
          <w:u w:val="single"/>
          <w:lang w:eastAsia="es-SV"/>
        </w:rPr>
        <w:t>ACCIÓN QUÍMICA</w:t>
      </w:r>
    </w:p>
    <w:p w:rsidR="00373B71" w:rsidRPr="00BA199B" w:rsidRDefault="0060664C" w:rsidP="00BA199B">
      <w:pPr>
        <w:spacing w:before="100" w:beforeAutospacing="1" w:after="100" w:afterAutospacing="1" w:line="360" w:lineRule="auto"/>
        <w:jc w:val="both"/>
        <w:rPr>
          <w:rFonts w:eastAsia="Times New Roman" w:cstheme="minorHAnsi"/>
          <w:sz w:val="24"/>
          <w:szCs w:val="24"/>
          <w:lang w:eastAsia="es-SV"/>
        </w:rPr>
      </w:pPr>
      <w:r w:rsidRPr="0060664C">
        <w:rPr>
          <w:rFonts w:eastAsia="Times New Roman" w:cstheme="minorHAnsi"/>
          <w:sz w:val="24"/>
          <w:szCs w:val="24"/>
          <w:lang w:eastAsia="es-SV"/>
        </w:rPr>
        <w:t>Mediante la</w:t>
      </w:r>
      <w:r w:rsidRPr="0060664C">
        <w:rPr>
          <w:rFonts w:eastAsia="Times New Roman" w:cstheme="minorHAnsi"/>
          <w:b/>
          <w:bCs/>
          <w:i/>
          <w:iCs/>
          <w:sz w:val="24"/>
          <w:szCs w:val="24"/>
          <w:lang w:eastAsia="es-SV"/>
        </w:rPr>
        <w:t xml:space="preserve"> ptialina</w:t>
      </w:r>
      <w:r w:rsidRPr="0060664C">
        <w:rPr>
          <w:rFonts w:eastAsia="Times New Roman" w:cstheme="minorHAnsi"/>
          <w:sz w:val="24"/>
          <w:szCs w:val="24"/>
          <w:lang w:eastAsia="es-SV"/>
        </w:rPr>
        <w:t xml:space="preserve"> o </w:t>
      </w:r>
      <w:r w:rsidRPr="0060664C">
        <w:rPr>
          <w:rFonts w:eastAsia="Times New Roman" w:cstheme="minorHAnsi"/>
          <w:b/>
          <w:bCs/>
          <w:i/>
          <w:iCs/>
          <w:sz w:val="24"/>
          <w:szCs w:val="24"/>
          <w:lang w:eastAsia="es-SV"/>
        </w:rPr>
        <w:t>amilasa salivar</w:t>
      </w:r>
      <w:r w:rsidRPr="0060664C">
        <w:rPr>
          <w:rFonts w:eastAsia="Times New Roman" w:cstheme="minorHAnsi"/>
          <w:sz w:val="24"/>
          <w:szCs w:val="24"/>
          <w:lang w:eastAsia="es-SV"/>
        </w:rPr>
        <w:t>. La ptialina actúa sobre los hidratos de carbono. En la boca por tanto, van apareciendo fenómenos de hidrólisis y grandes moléculas de hidrato de carbono -</w:t>
      </w:r>
      <w:r w:rsidRPr="0060664C">
        <w:rPr>
          <w:rFonts w:eastAsia="Times New Roman" w:cstheme="minorHAnsi"/>
          <w:b/>
          <w:bCs/>
          <w:i/>
          <w:iCs/>
          <w:sz w:val="24"/>
          <w:szCs w:val="24"/>
          <w:lang w:eastAsia="es-SV"/>
        </w:rPr>
        <w:t>almidón</w:t>
      </w:r>
      <w:r w:rsidRPr="0060664C">
        <w:rPr>
          <w:rFonts w:eastAsia="Times New Roman" w:cstheme="minorHAnsi"/>
          <w:sz w:val="24"/>
          <w:szCs w:val="24"/>
          <w:lang w:eastAsia="es-SV"/>
        </w:rPr>
        <w:t xml:space="preserve">- que son hidrolizados a moléculas más pequeñas como </w:t>
      </w:r>
      <w:r w:rsidRPr="0060664C">
        <w:rPr>
          <w:rFonts w:eastAsia="Times New Roman" w:cstheme="minorHAnsi"/>
          <w:b/>
          <w:bCs/>
          <w:i/>
          <w:iCs/>
          <w:sz w:val="24"/>
          <w:szCs w:val="24"/>
          <w:lang w:eastAsia="es-SV"/>
        </w:rPr>
        <w:t>dextrina</w:t>
      </w:r>
      <w:r w:rsidRPr="0060664C">
        <w:rPr>
          <w:rFonts w:eastAsia="Times New Roman" w:cstheme="minorHAnsi"/>
          <w:sz w:val="24"/>
          <w:szCs w:val="24"/>
          <w:lang w:eastAsia="es-SV"/>
        </w:rPr>
        <w:t xml:space="preserve"> y </w:t>
      </w:r>
      <w:r w:rsidRPr="0060664C">
        <w:rPr>
          <w:rFonts w:eastAsia="Times New Roman" w:cstheme="minorHAnsi"/>
          <w:b/>
          <w:bCs/>
          <w:i/>
          <w:iCs/>
          <w:sz w:val="24"/>
          <w:szCs w:val="24"/>
          <w:lang w:eastAsia="es-SV"/>
        </w:rPr>
        <w:t>maltosa</w:t>
      </w:r>
      <w:r w:rsidRPr="0060664C">
        <w:rPr>
          <w:rFonts w:eastAsia="Times New Roman" w:cstheme="minorHAnsi"/>
          <w:sz w:val="24"/>
          <w:szCs w:val="24"/>
          <w:lang w:eastAsia="es-SV"/>
        </w:rPr>
        <w:t xml:space="preserve">. La acción de la amilasa salivar es poco importante. Su secreción es a través de las glándulas salivares. En los mamíferos la parte más selectiva en donde más se segrega ptialina es en las glándulas de Von </w:t>
      </w:r>
      <w:proofErr w:type="spellStart"/>
      <w:r w:rsidRPr="0060664C">
        <w:rPr>
          <w:rFonts w:eastAsia="Times New Roman" w:cstheme="minorHAnsi"/>
          <w:sz w:val="24"/>
          <w:szCs w:val="24"/>
          <w:lang w:eastAsia="es-SV"/>
        </w:rPr>
        <w:t>Ebner</w:t>
      </w:r>
      <w:proofErr w:type="spellEnd"/>
      <w:r w:rsidRPr="0060664C">
        <w:rPr>
          <w:rFonts w:eastAsia="Times New Roman" w:cstheme="minorHAnsi"/>
          <w:sz w:val="24"/>
          <w:szCs w:val="24"/>
          <w:lang w:eastAsia="es-SV"/>
        </w:rPr>
        <w:t>. Al día se segrega entre 1500 a 2000 ml. De saliva. La saliva no solamente tiene acción enzimática sino que diluye para hacer menos denso el bolo alimenticio.</w:t>
      </w:r>
    </w:p>
    <w:p w:rsidR="00373B71" w:rsidRPr="00373B71" w:rsidRDefault="00373B71" w:rsidP="00373B71">
      <w:pPr>
        <w:spacing w:line="360" w:lineRule="auto"/>
        <w:rPr>
          <w:lang w:val="es-ES"/>
        </w:rPr>
      </w:pPr>
    </w:p>
    <w:p w:rsidR="00F214E1" w:rsidRDefault="00F214E1" w:rsidP="00F214E1">
      <w:pPr>
        <w:spacing w:line="360" w:lineRule="auto"/>
        <w:rPr>
          <w:b/>
          <w:lang w:val="es-ES"/>
        </w:rPr>
      </w:pPr>
      <w:r w:rsidRPr="00F214E1">
        <w:rPr>
          <w:b/>
          <w:lang w:val="es-ES"/>
        </w:rPr>
        <w:t xml:space="preserve">  Explicación:</w:t>
      </w:r>
    </w:p>
    <w:p w:rsidR="00F214E1" w:rsidRDefault="00F214E1" w:rsidP="001B6AC1">
      <w:pPr>
        <w:spacing w:line="360" w:lineRule="auto"/>
        <w:jc w:val="both"/>
        <w:rPr>
          <w:lang w:val="es-ES"/>
        </w:rPr>
      </w:pPr>
      <w:r>
        <w:rPr>
          <w:lang w:val="es-ES"/>
        </w:rPr>
        <w:t xml:space="preserve"> Sabemos que una de las funciones vitales del aparato digestivo, es la degradación químicamente de los alimentos,  a través de fluidos que se producen en la boca, en el estómago, en el intestino delgado, etc. </w:t>
      </w:r>
      <w:r w:rsidR="003F07C6">
        <w:rPr>
          <w:lang w:val="es-ES"/>
        </w:rPr>
        <w:t xml:space="preserve">Con el fin de convertirlos a sustancias que puedan ser absorbidas por el intestino y aprovechadas por el organismo.  Con esto podemos observar el efecto que tienen los ácidos sobre los alimentos y algunas estructuras, más resistentes. </w:t>
      </w:r>
    </w:p>
    <w:p w:rsidR="00B47370" w:rsidRDefault="00B47370" w:rsidP="00F214E1">
      <w:pPr>
        <w:spacing w:line="360" w:lineRule="auto"/>
        <w:rPr>
          <w:lang w:val="es-ES"/>
        </w:rPr>
      </w:pPr>
    </w:p>
    <w:p w:rsidR="00B47370" w:rsidRPr="00BA199B" w:rsidRDefault="00B47370" w:rsidP="00F214E1">
      <w:pPr>
        <w:spacing w:line="360" w:lineRule="auto"/>
        <w:rPr>
          <w:b/>
          <w:lang w:val="es-ES"/>
        </w:rPr>
      </w:pPr>
      <w:r w:rsidRPr="00BA199B">
        <w:rPr>
          <w:b/>
          <w:lang w:val="es-ES"/>
        </w:rPr>
        <w:t xml:space="preserve">Experimento No. 3:      Estructura y función de la célula </w:t>
      </w:r>
    </w:p>
    <w:p w:rsidR="00B47370" w:rsidRDefault="00B47370" w:rsidP="00F214E1">
      <w:pPr>
        <w:spacing w:line="360" w:lineRule="auto"/>
        <w:rPr>
          <w:lang w:val="es-ES"/>
        </w:rPr>
      </w:pPr>
      <w:r>
        <w:rPr>
          <w:lang w:val="es-ES"/>
        </w:rPr>
        <w:t>Materiales;</w:t>
      </w:r>
    </w:p>
    <w:p w:rsidR="00B47370" w:rsidRDefault="00B47370" w:rsidP="00B47370">
      <w:pPr>
        <w:pStyle w:val="Prrafodelista"/>
        <w:numPr>
          <w:ilvl w:val="0"/>
          <w:numId w:val="8"/>
        </w:numPr>
        <w:spacing w:line="360" w:lineRule="auto"/>
        <w:rPr>
          <w:lang w:val="es-ES"/>
        </w:rPr>
      </w:pPr>
      <w:r>
        <w:rPr>
          <w:lang w:val="es-ES"/>
        </w:rPr>
        <w:t>Yema de huevo</w:t>
      </w:r>
    </w:p>
    <w:p w:rsidR="00B47370" w:rsidRDefault="00B47370" w:rsidP="00B47370">
      <w:pPr>
        <w:pStyle w:val="Prrafodelista"/>
        <w:numPr>
          <w:ilvl w:val="0"/>
          <w:numId w:val="9"/>
        </w:numPr>
        <w:spacing w:line="360" w:lineRule="auto"/>
        <w:rPr>
          <w:lang w:val="es-ES"/>
        </w:rPr>
      </w:pPr>
      <w:r>
        <w:rPr>
          <w:lang w:val="es-ES"/>
        </w:rPr>
        <w:t>Recipiente de 500 Ml.</w:t>
      </w:r>
    </w:p>
    <w:p w:rsidR="00B47370" w:rsidRDefault="00B47370" w:rsidP="00B47370">
      <w:pPr>
        <w:pStyle w:val="Prrafodelista"/>
        <w:numPr>
          <w:ilvl w:val="0"/>
          <w:numId w:val="10"/>
        </w:numPr>
        <w:spacing w:line="360" w:lineRule="auto"/>
        <w:rPr>
          <w:lang w:val="es-ES"/>
        </w:rPr>
      </w:pPr>
      <w:r>
        <w:rPr>
          <w:lang w:val="es-ES"/>
        </w:rPr>
        <w:t xml:space="preserve">Cuchara de plástico </w:t>
      </w:r>
    </w:p>
    <w:p w:rsidR="00B47370" w:rsidRDefault="00B47370" w:rsidP="00B47370">
      <w:pPr>
        <w:pStyle w:val="Prrafodelista"/>
        <w:numPr>
          <w:ilvl w:val="0"/>
          <w:numId w:val="11"/>
        </w:numPr>
        <w:spacing w:line="360" w:lineRule="auto"/>
        <w:rPr>
          <w:lang w:val="es-ES"/>
        </w:rPr>
      </w:pPr>
      <w:r>
        <w:rPr>
          <w:lang w:val="es-ES"/>
        </w:rPr>
        <w:t>Lupa</w:t>
      </w:r>
    </w:p>
    <w:p w:rsidR="00B47370" w:rsidRDefault="00B47370" w:rsidP="00B47370">
      <w:pPr>
        <w:pStyle w:val="Prrafodelista"/>
        <w:spacing w:line="360" w:lineRule="auto"/>
        <w:rPr>
          <w:lang w:val="es-ES"/>
        </w:rPr>
      </w:pPr>
      <w:r>
        <w:rPr>
          <w:lang w:val="es-ES"/>
        </w:rPr>
        <w:t>Agua</w:t>
      </w:r>
    </w:p>
    <w:p w:rsidR="00B47370" w:rsidRDefault="00B47370" w:rsidP="00B47370">
      <w:pPr>
        <w:spacing w:line="360" w:lineRule="auto"/>
        <w:rPr>
          <w:lang w:val="es-ES"/>
        </w:rPr>
      </w:pPr>
    </w:p>
    <w:p w:rsidR="00B47370" w:rsidRDefault="00B47370" w:rsidP="00B47370">
      <w:pPr>
        <w:spacing w:line="360" w:lineRule="auto"/>
        <w:rPr>
          <w:lang w:val="es-ES"/>
        </w:rPr>
      </w:pPr>
      <w:r>
        <w:rPr>
          <w:lang w:val="es-ES"/>
        </w:rPr>
        <w:t>Procedimiento:</w:t>
      </w:r>
    </w:p>
    <w:p w:rsidR="00B47370" w:rsidRDefault="00B47370" w:rsidP="00B47370">
      <w:pPr>
        <w:pStyle w:val="Prrafodelista"/>
        <w:numPr>
          <w:ilvl w:val="0"/>
          <w:numId w:val="12"/>
        </w:numPr>
        <w:spacing w:line="360" w:lineRule="auto"/>
        <w:rPr>
          <w:lang w:val="es-ES"/>
        </w:rPr>
      </w:pPr>
      <w:r>
        <w:rPr>
          <w:lang w:val="es-ES"/>
        </w:rPr>
        <w:t>Colocar el agua hasta la mitad del recipiente y agregar el huevo</w:t>
      </w:r>
    </w:p>
    <w:p w:rsidR="00B47370" w:rsidRDefault="00B47370" w:rsidP="00B47370">
      <w:pPr>
        <w:pStyle w:val="Prrafodelista"/>
        <w:numPr>
          <w:ilvl w:val="0"/>
          <w:numId w:val="12"/>
        </w:numPr>
        <w:spacing w:line="360" w:lineRule="auto"/>
        <w:rPr>
          <w:lang w:val="es-ES"/>
        </w:rPr>
      </w:pPr>
      <w:r>
        <w:rPr>
          <w:lang w:val="es-ES"/>
        </w:rPr>
        <w:t>Observar la yema con la lupa (célula), su forma, tamaño y consistencia.</w:t>
      </w:r>
    </w:p>
    <w:p w:rsidR="00B47370" w:rsidRDefault="00B47370" w:rsidP="00B47370">
      <w:pPr>
        <w:pStyle w:val="Prrafodelista"/>
        <w:numPr>
          <w:ilvl w:val="0"/>
          <w:numId w:val="12"/>
        </w:numPr>
        <w:spacing w:line="360" w:lineRule="auto"/>
        <w:rPr>
          <w:lang w:val="es-ES"/>
        </w:rPr>
      </w:pPr>
      <w:r>
        <w:rPr>
          <w:lang w:val="es-ES"/>
        </w:rPr>
        <w:t xml:space="preserve">Aplastar la yema  cuidadosamente con la cuchara y observar una telita muy delgada que se arruga </w:t>
      </w:r>
      <w:r w:rsidR="00443FC7">
        <w:rPr>
          <w:lang w:val="es-ES"/>
        </w:rPr>
        <w:t>al tocarla con la cuchara esta es la membrana celular.</w:t>
      </w:r>
    </w:p>
    <w:p w:rsidR="00443FC7" w:rsidRDefault="00443FC7" w:rsidP="00B47370">
      <w:pPr>
        <w:pStyle w:val="Prrafodelista"/>
        <w:numPr>
          <w:ilvl w:val="0"/>
          <w:numId w:val="12"/>
        </w:numPr>
        <w:spacing w:line="360" w:lineRule="auto"/>
        <w:rPr>
          <w:lang w:val="es-ES"/>
        </w:rPr>
      </w:pPr>
      <w:r>
        <w:rPr>
          <w:lang w:val="es-ES"/>
        </w:rPr>
        <w:t>Observar y determinar que el citoplasma es todo lo de color amarillo.</w:t>
      </w:r>
    </w:p>
    <w:p w:rsidR="00443FC7" w:rsidRDefault="00443FC7" w:rsidP="00B47370">
      <w:pPr>
        <w:pStyle w:val="Prrafodelista"/>
        <w:numPr>
          <w:ilvl w:val="0"/>
          <w:numId w:val="12"/>
        </w:numPr>
        <w:spacing w:line="360" w:lineRule="auto"/>
        <w:rPr>
          <w:lang w:val="es-ES"/>
        </w:rPr>
      </w:pPr>
      <w:r>
        <w:rPr>
          <w:lang w:val="es-ES"/>
        </w:rPr>
        <w:t>Utilizar la lupa, para descubrir el núcleo en la yema de huevo, el cual es un punto blanquecino que se encuentra en el citoplasma.</w:t>
      </w:r>
    </w:p>
    <w:p w:rsidR="00022676" w:rsidRDefault="00022676" w:rsidP="00022676">
      <w:pPr>
        <w:pStyle w:val="Prrafodelista"/>
        <w:spacing w:line="360" w:lineRule="auto"/>
        <w:rPr>
          <w:lang w:val="es-ES"/>
        </w:rPr>
      </w:pPr>
    </w:p>
    <w:p w:rsidR="00BA199B" w:rsidRDefault="00BA199B" w:rsidP="00022676">
      <w:pPr>
        <w:pStyle w:val="Prrafodelista"/>
        <w:spacing w:line="360" w:lineRule="auto"/>
        <w:rPr>
          <w:lang w:val="es-ES"/>
        </w:rPr>
      </w:pPr>
    </w:p>
    <w:p w:rsidR="00BA199B" w:rsidRDefault="00BA199B" w:rsidP="00022676">
      <w:pPr>
        <w:pStyle w:val="Prrafodelista"/>
        <w:spacing w:line="360" w:lineRule="auto"/>
        <w:rPr>
          <w:lang w:val="es-ES"/>
        </w:rPr>
      </w:pPr>
    </w:p>
    <w:p w:rsidR="00BA199B" w:rsidRPr="00B47370" w:rsidRDefault="00BA199B" w:rsidP="00022676">
      <w:pPr>
        <w:pStyle w:val="Prrafodelista"/>
        <w:spacing w:line="360" w:lineRule="auto"/>
        <w:rPr>
          <w:lang w:val="es-ES"/>
        </w:rPr>
      </w:pPr>
    </w:p>
    <w:p w:rsidR="00022676" w:rsidRPr="00022676" w:rsidRDefault="00022676" w:rsidP="00022676">
      <w:pPr>
        <w:pStyle w:val="Prrafodelista"/>
        <w:spacing w:before="100" w:beforeAutospacing="1" w:after="100" w:afterAutospacing="1" w:line="240" w:lineRule="auto"/>
        <w:outlineLvl w:val="3"/>
        <w:rPr>
          <w:rFonts w:eastAsia="Times New Roman" w:cstheme="minorHAnsi"/>
          <w:b/>
          <w:bCs/>
          <w:sz w:val="24"/>
          <w:szCs w:val="24"/>
          <w:lang w:eastAsia="es-SV"/>
        </w:rPr>
      </w:pPr>
      <w:r w:rsidRPr="00022676">
        <w:rPr>
          <w:rFonts w:eastAsia="Times New Roman" w:cstheme="minorHAnsi"/>
          <w:b/>
          <w:bCs/>
          <w:sz w:val="24"/>
          <w:szCs w:val="24"/>
          <w:lang w:eastAsia="es-SV"/>
        </w:rPr>
        <w:lastRenderedPageBreak/>
        <w:t>Fundamento Teórico:</w:t>
      </w:r>
    </w:p>
    <w:p w:rsidR="00B47370" w:rsidRPr="00022676" w:rsidRDefault="00B47370" w:rsidP="00022676">
      <w:pPr>
        <w:spacing w:line="360" w:lineRule="auto"/>
        <w:ind w:left="360"/>
        <w:rPr>
          <w:lang w:val="es-ES"/>
        </w:rPr>
      </w:pPr>
    </w:p>
    <w:p w:rsidR="00022676" w:rsidRDefault="00704AB3" w:rsidP="00022676">
      <w:pPr>
        <w:spacing w:before="100" w:beforeAutospacing="1" w:after="100" w:afterAutospacing="1" w:line="360" w:lineRule="auto"/>
        <w:jc w:val="both"/>
        <w:rPr>
          <w:rFonts w:ascii="Times New Roman" w:eastAsia="Times New Roman" w:hAnsi="Times New Roman" w:cs="Times New Roman"/>
          <w:sz w:val="24"/>
          <w:szCs w:val="24"/>
          <w:lang w:eastAsia="es-SV"/>
        </w:rPr>
      </w:pPr>
      <w:r w:rsidRPr="00704AB3">
        <w:rPr>
          <w:rFonts w:ascii="Times New Roman" w:eastAsia="Times New Roman" w:hAnsi="Times New Roman" w:cs="Times New Roman"/>
          <w:sz w:val="24"/>
          <w:szCs w:val="24"/>
          <w:lang w:eastAsia="es-SV"/>
        </w:rPr>
        <w:t>La célula es la unidad morfológica y funcional presente en todos los seres vivos y es el elemento de menor tamaño que es considerable como vivo.</w:t>
      </w:r>
    </w:p>
    <w:p w:rsidR="00704AB3" w:rsidRPr="00704AB3" w:rsidRDefault="00704AB3" w:rsidP="00022676">
      <w:pPr>
        <w:spacing w:before="100" w:beforeAutospacing="1" w:after="100" w:afterAutospacing="1" w:line="360" w:lineRule="auto"/>
        <w:jc w:val="both"/>
        <w:rPr>
          <w:rFonts w:ascii="Times New Roman" w:eastAsia="Times New Roman" w:hAnsi="Times New Roman" w:cs="Times New Roman"/>
          <w:sz w:val="24"/>
          <w:szCs w:val="24"/>
          <w:lang w:eastAsia="es-SV"/>
        </w:rPr>
      </w:pPr>
      <w:r w:rsidRPr="00704AB3">
        <w:rPr>
          <w:rFonts w:ascii="Times New Roman" w:eastAsia="Times New Roman" w:hAnsi="Times New Roman" w:cs="Times New Roman"/>
          <w:sz w:val="24"/>
          <w:szCs w:val="24"/>
          <w:lang w:eastAsia="es-SV"/>
        </w:rPr>
        <w:t>Las células se dividen según la presencia o no de núcleo diferenciado en:</w:t>
      </w:r>
    </w:p>
    <w:p w:rsidR="00704AB3" w:rsidRPr="00704AB3" w:rsidRDefault="00704AB3" w:rsidP="00022676">
      <w:pPr>
        <w:spacing w:before="100" w:beforeAutospacing="1" w:after="100" w:afterAutospacing="1" w:line="360" w:lineRule="auto"/>
        <w:jc w:val="both"/>
        <w:rPr>
          <w:rFonts w:ascii="Times New Roman" w:eastAsia="Times New Roman" w:hAnsi="Times New Roman" w:cs="Times New Roman"/>
          <w:sz w:val="24"/>
          <w:szCs w:val="24"/>
          <w:lang w:eastAsia="es-SV"/>
        </w:rPr>
      </w:pPr>
      <w:r w:rsidRPr="00704AB3">
        <w:rPr>
          <w:rFonts w:ascii="Times New Roman" w:eastAsia="Times New Roman" w:hAnsi="Times New Roman" w:cs="Times New Roman"/>
          <w:b/>
          <w:bCs/>
          <w:sz w:val="24"/>
          <w:szCs w:val="24"/>
          <w:lang w:eastAsia="es-SV"/>
        </w:rPr>
        <w:t>Procariotas (</w:t>
      </w:r>
      <w:r w:rsidRPr="00704AB3">
        <w:rPr>
          <w:rFonts w:ascii="Times New Roman" w:eastAsia="Times New Roman" w:hAnsi="Times New Roman" w:cs="Times New Roman"/>
          <w:sz w:val="24"/>
          <w:szCs w:val="24"/>
          <w:lang w:eastAsia="es-SV"/>
        </w:rPr>
        <w:t>sin núcleo celular diferenciado, es decir, el material genético se encuentra disperso en el citoplasma, reunido en una zona denominada </w:t>
      </w:r>
      <w:r w:rsidRPr="00704AB3">
        <w:rPr>
          <w:rFonts w:ascii="Times New Roman" w:eastAsia="Times New Roman" w:hAnsi="Times New Roman" w:cs="Times New Roman"/>
          <w:b/>
          <w:bCs/>
          <w:sz w:val="24"/>
          <w:szCs w:val="24"/>
          <w:lang w:eastAsia="es-SV"/>
        </w:rPr>
        <w:t>nucleoide</w:t>
      </w:r>
      <w:r w:rsidRPr="00704AB3">
        <w:rPr>
          <w:rFonts w:ascii="Times New Roman" w:eastAsia="Times New Roman" w:hAnsi="Times New Roman" w:cs="Times New Roman"/>
          <w:sz w:val="24"/>
          <w:szCs w:val="24"/>
          <w:lang w:eastAsia="es-SV"/>
        </w:rPr>
        <w:t xml:space="preserve">.) </w:t>
      </w:r>
    </w:p>
    <w:p w:rsidR="00704AB3" w:rsidRPr="00704AB3" w:rsidRDefault="00704AB3" w:rsidP="00022676">
      <w:pPr>
        <w:spacing w:before="100" w:beforeAutospacing="1" w:after="100" w:afterAutospacing="1" w:line="360" w:lineRule="auto"/>
        <w:jc w:val="both"/>
        <w:rPr>
          <w:rFonts w:ascii="Times New Roman" w:eastAsia="Times New Roman" w:hAnsi="Times New Roman" w:cs="Times New Roman"/>
          <w:sz w:val="24"/>
          <w:szCs w:val="24"/>
          <w:lang w:eastAsia="es-SV"/>
        </w:rPr>
      </w:pPr>
      <w:r w:rsidRPr="00704AB3">
        <w:rPr>
          <w:rFonts w:ascii="Times New Roman" w:eastAsia="Times New Roman" w:hAnsi="Times New Roman" w:cs="Times New Roman"/>
          <w:b/>
          <w:bCs/>
          <w:sz w:val="24"/>
          <w:szCs w:val="24"/>
          <w:lang w:eastAsia="es-SV"/>
        </w:rPr>
        <w:t>Eucariotas (</w:t>
      </w:r>
      <w:r w:rsidRPr="00704AB3">
        <w:rPr>
          <w:rFonts w:ascii="Times New Roman" w:eastAsia="Times New Roman" w:hAnsi="Times New Roman" w:cs="Times New Roman"/>
          <w:sz w:val="24"/>
          <w:szCs w:val="24"/>
          <w:lang w:eastAsia="es-SV"/>
        </w:rPr>
        <w:t>tienen su material hereditario, fundamentalmente su </w:t>
      </w:r>
      <w:hyperlink r:id="rId51" w:history="1">
        <w:r w:rsidRPr="00022676">
          <w:rPr>
            <w:rFonts w:ascii="Times New Roman" w:eastAsia="Times New Roman" w:hAnsi="Times New Roman" w:cs="Times New Roman"/>
            <w:sz w:val="24"/>
            <w:szCs w:val="24"/>
            <w:lang w:eastAsia="es-SV"/>
          </w:rPr>
          <w:t>información</w:t>
        </w:r>
      </w:hyperlink>
      <w:r w:rsidRPr="00704AB3">
        <w:rPr>
          <w:rFonts w:ascii="Times New Roman" w:eastAsia="Times New Roman" w:hAnsi="Times New Roman" w:cs="Times New Roman"/>
          <w:sz w:val="24"/>
          <w:szCs w:val="24"/>
          <w:lang w:eastAsia="es-SV"/>
        </w:rPr>
        <w:t xml:space="preserve"> </w:t>
      </w:r>
      <w:hyperlink r:id="rId52" w:history="1">
        <w:r w:rsidRPr="00022676">
          <w:rPr>
            <w:rFonts w:ascii="Times New Roman" w:eastAsia="Times New Roman" w:hAnsi="Times New Roman" w:cs="Times New Roman"/>
            <w:sz w:val="24"/>
            <w:szCs w:val="24"/>
            <w:lang w:eastAsia="es-SV"/>
          </w:rPr>
          <w:t>genética</w:t>
        </w:r>
      </w:hyperlink>
      <w:r w:rsidRPr="00704AB3">
        <w:rPr>
          <w:rFonts w:ascii="Times New Roman" w:eastAsia="Times New Roman" w:hAnsi="Times New Roman" w:cs="Times New Roman"/>
          <w:sz w:val="24"/>
          <w:szCs w:val="24"/>
          <w:lang w:eastAsia="es-SV"/>
        </w:rPr>
        <w:t>, encerrado dentro de una doble membrana, la envoltura nuclear, que delimita un núcleo celular.)</w:t>
      </w:r>
    </w:p>
    <w:p w:rsidR="00704AB3" w:rsidRPr="00704AB3" w:rsidRDefault="00704AB3" w:rsidP="00022676">
      <w:pPr>
        <w:spacing w:before="100" w:beforeAutospacing="1" w:after="100" w:afterAutospacing="1" w:line="360" w:lineRule="auto"/>
        <w:jc w:val="both"/>
        <w:rPr>
          <w:rFonts w:ascii="Times New Roman" w:eastAsia="Times New Roman" w:hAnsi="Times New Roman" w:cs="Times New Roman"/>
          <w:sz w:val="24"/>
          <w:szCs w:val="24"/>
          <w:lang w:eastAsia="es-SV"/>
        </w:rPr>
      </w:pPr>
      <w:r w:rsidRPr="00704AB3">
        <w:rPr>
          <w:rFonts w:ascii="Times New Roman" w:eastAsia="Times New Roman" w:hAnsi="Times New Roman" w:cs="Times New Roman"/>
          <w:sz w:val="24"/>
          <w:szCs w:val="24"/>
          <w:lang w:eastAsia="es-SV"/>
        </w:rPr>
        <w:t xml:space="preserve">También se dividen en vegetales y animales presentando diferencias en el límite celular y en la presencia o no de algunos </w:t>
      </w:r>
      <w:r w:rsidRPr="00704AB3">
        <w:rPr>
          <w:rFonts w:ascii="Times New Roman" w:eastAsia="Times New Roman" w:hAnsi="Times New Roman" w:cs="Times New Roman"/>
          <w:b/>
          <w:bCs/>
          <w:sz w:val="24"/>
          <w:szCs w:val="24"/>
          <w:lang w:eastAsia="es-SV"/>
        </w:rPr>
        <w:t>organelos</w:t>
      </w:r>
      <w:r w:rsidRPr="00704AB3">
        <w:rPr>
          <w:rFonts w:ascii="Times New Roman" w:eastAsia="Times New Roman" w:hAnsi="Times New Roman" w:cs="Times New Roman"/>
          <w:sz w:val="24"/>
          <w:szCs w:val="24"/>
          <w:lang w:eastAsia="es-SV"/>
        </w:rPr>
        <w:t xml:space="preserve"> (</w:t>
      </w:r>
      <w:hyperlink r:id="rId53" w:anchor="INTRO" w:history="1">
        <w:r w:rsidRPr="00022676">
          <w:rPr>
            <w:rFonts w:ascii="Times New Roman" w:eastAsia="Times New Roman" w:hAnsi="Times New Roman" w:cs="Times New Roman"/>
            <w:sz w:val="24"/>
            <w:szCs w:val="24"/>
            <w:lang w:eastAsia="es-SV"/>
          </w:rPr>
          <w:t>estructuras</w:t>
        </w:r>
      </w:hyperlink>
      <w:r w:rsidRPr="00704AB3">
        <w:rPr>
          <w:rFonts w:ascii="Times New Roman" w:eastAsia="Times New Roman" w:hAnsi="Times New Roman" w:cs="Times New Roman"/>
          <w:sz w:val="24"/>
          <w:szCs w:val="24"/>
          <w:lang w:eastAsia="es-SV"/>
        </w:rPr>
        <w:t xml:space="preserve"> pequeñas que se encuentran en el citoplasma con formas y funciones específicas).</w:t>
      </w:r>
    </w:p>
    <w:p w:rsidR="00704AB3" w:rsidRPr="00704AB3" w:rsidRDefault="00704AB3" w:rsidP="00022676">
      <w:pPr>
        <w:spacing w:before="100" w:beforeAutospacing="1" w:after="100" w:afterAutospacing="1" w:line="360" w:lineRule="auto"/>
        <w:jc w:val="both"/>
        <w:rPr>
          <w:rFonts w:ascii="Times New Roman" w:eastAsia="Times New Roman" w:hAnsi="Times New Roman" w:cs="Times New Roman"/>
          <w:sz w:val="24"/>
          <w:szCs w:val="24"/>
          <w:lang w:eastAsia="es-SV"/>
        </w:rPr>
      </w:pPr>
      <w:r w:rsidRPr="00704AB3">
        <w:rPr>
          <w:rFonts w:ascii="Times New Roman" w:eastAsia="Times New Roman" w:hAnsi="Times New Roman" w:cs="Times New Roman"/>
          <w:b/>
          <w:bCs/>
          <w:sz w:val="24"/>
          <w:szCs w:val="24"/>
          <w:lang w:eastAsia="es-SV"/>
        </w:rPr>
        <w:t>Célula Animal. </w:t>
      </w:r>
      <w:r w:rsidRPr="00704AB3">
        <w:rPr>
          <w:rFonts w:ascii="Times New Roman" w:eastAsia="Times New Roman" w:hAnsi="Times New Roman" w:cs="Times New Roman"/>
          <w:sz w:val="24"/>
          <w:szCs w:val="24"/>
          <w:lang w:eastAsia="es-SV"/>
        </w:rPr>
        <w:t>Las células de los integrantes del reino Animal pueden ser geométricas, como las células planas del epitelio; esféricas, como los glóbulos rojos; estrelladas, como las células nerviosas, o alargadas, como las células musculares. La diversidad también se extiende a los tamaños: varían entre los 7,5 micrómetros de un glóbulo rojo humano, hasta unos 50 centímetros, como ocurre con las células musculares.</w:t>
      </w:r>
    </w:p>
    <w:p w:rsidR="00704AB3" w:rsidRPr="00704AB3" w:rsidRDefault="00704AB3" w:rsidP="00022676">
      <w:pPr>
        <w:spacing w:before="100" w:beforeAutospacing="1" w:after="100" w:afterAutospacing="1" w:line="360" w:lineRule="auto"/>
        <w:jc w:val="both"/>
        <w:rPr>
          <w:rFonts w:ascii="Times New Roman" w:eastAsia="Times New Roman" w:hAnsi="Times New Roman" w:cs="Times New Roman"/>
          <w:sz w:val="24"/>
          <w:szCs w:val="24"/>
          <w:lang w:eastAsia="es-SV"/>
        </w:rPr>
      </w:pPr>
      <w:r w:rsidRPr="00704AB3">
        <w:rPr>
          <w:rFonts w:ascii="Times New Roman" w:eastAsia="Times New Roman" w:hAnsi="Times New Roman" w:cs="Times New Roman"/>
          <w:b/>
          <w:bCs/>
          <w:sz w:val="24"/>
          <w:szCs w:val="24"/>
          <w:lang w:eastAsia="es-SV"/>
        </w:rPr>
        <w:t>Célula Vegetal. </w:t>
      </w:r>
      <w:r w:rsidRPr="00704AB3">
        <w:rPr>
          <w:rFonts w:ascii="Times New Roman" w:eastAsia="Times New Roman" w:hAnsi="Times New Roman" w:cs="Times New Roman"/>
          <w:sz w:val="24"/>
          <w:szCs w:val="24"/>
          <w:lang w:eastAsia="es-SV"/>
        </w:rPr>
        <w:t xml:space="preserve">Estas células forman parte de los </w:t>
      </w:r>
      <w:hyperlink r:id="rId54" w:history="1">
        <w:r w:rsidRPr="00022676">
          <w:rPr>
            <w:rFonts w:ascii="Times New Roman" w:eastAsia="Times New Roman" w:hAnsi="Times New Roman" w:cs="Times New Roman"/>
            <w:sz w:val="24"/>
            <w:szCs w:val="24"/>
            <w:lang w:eastAsia="es-SV"/>
          </w:rPr>
          <w:t>tejidos</w:t>
        </w:r>
      </w:hyperlink>
      <w:r w:rsidRPr="00704AB3">
        <w:rPr>
          <w:rFonts w:ascii="Times New Roman" w:eastAsia="Times New Roman" w:hAnsi="Times New Roman" w:cs="Times New Roman"/>
          <w:sz w:val="24"/>
          <w:szCs w:val="24"/>
          <w:lang w:eastAsia="es-SV"/>
        </w:rPr>
        <w:t xml:space="preserve"> y órganos vegetales. La presencia de los cloroplastos, de grandes vacuolas y de una pared celular que protege la membrana celular.</w:t>
      </w:r>
    </w:p>
    <w:p w:rsidR="00704AB3" w:rsidRPr="00704AB3" w:rsidRDefault="00704AB3" w:rsidP="00022676">
      <w:pPr>
        <w:spacing w:before="100" w:beforeAutospacing="1" w:after="100" w:afterAutospacing="1" w:line="360" w:lineRule="auto"/>
        <w:jc w:val="both"/>
        <w:rPr>
          <w:rFonts w:ascii="Times New Roman" w:eastAsia="Times New Roman" w:hAnsi="Times New Roman" w:cs="Times New Roman"/>
          <w:sz w:val="24"/>
          <w:szCs w:val="24"/>
          <w:lang w:eastAsia="es-SV"/>
        </w:rPr>
      </w:pPr>
      <w:r w:rsidRPr="00704AB3">
        <w:rPr>
          <w:rFonts w:ascii="Times New Roman" w:eastAsia="Times New Roman" w:hAnsi="Times New Roman" w:cs="Times New Roman"/>
          <w:sz w:val="24"/>
          <w:szCs w:val="24"/>
          <w:lang w:eastAsia="es-SV"/>
        </w:rPr>
        <w:t>La pared celular de las células vegetales es rígida, lo que determina las formas geométricas que encontramos en los tejidos vegetales, como el hexagonal observado en las células de la cubierta de la tela de la cebolla.</w:t>
      </w:r>
    </w:p>
    <w:p w:rsidR="00704AB3" w:rsidRPr="00704AB3" w:rsidRDefault="00704AB3" w:rsidP="00022676">
      <w:pPr>
        <w:spacing w:before="100" w:beforeAutospacing="1" w:after="100" w:afterAutospacing="1" w:line="360" w:lineRule="auto"/>
        <w:jc w:val="both"/>
        <w:rPr>
          <w:rFonts w:ascii="Times New Roman" w:eastAsia="Times New Roman" w:hAnsi="Times New Roman" w:cs="Times New Roman"/>
          <w:sz w:val="24"/>
          <w:szCs w:val="24"/>
          <w:lang w:eastAsia="es-SV"/>
        </w:rPr>
      </w:pPr>
      <w:r w:rsidRPr="00704AB3">
        <w:rPr>
          <w:rFonts w:ascii="Times New Roman" w:eastAsia="Times New Roman" w:hAnsi="Times New Roman" w:cs="Times New Roman"/>
          <w:sz w:val="24"/>
          <w:szCs w:val="24"/>
          <w:lang w:eastAsia="es-SV"/>
        </w:rPr>
        <w:lastRenderedPageBreak/>
        <w:t xml:space="preserve">Los componentes principales en todas las células son: </w:t>
      </w:r>
      <w:r w:rsidRPr="00704AB3">
        <w:rPr>
          <w:rFonts w:ascii="Times New Roman" w:eastAsia="Times New Roman" w:hAnsi="Times New Roman" w:cs="Times New Roman"/>
          <w:b/>
          <w:bCs/>
          <w:sz w:val="24"/>
          <w:szCs w:val="24"/>
          <w:lang w:eastAsia="es-SV"/>
        </w:rPr>
        <w:t>Membrana celular, Citoplasma y núcleo.</w:t>
      </w:r>
      <w:r w:rsidRPr="00704AB3">
        <w:rPr>
          <w:rFonts w:ascii="Times New Roman" w:eastAsia="Times New Roman" w:hAnsi="Times New Roman" w:cs="Times New Roman"/>
          <w:sz w:val="24"/>
          <w:szCs w:val="24"/>
          <w:lang w:eastAsia="es-SV"/>
        </w:rPr>
        <w:t xml:space="preserve"> Cada componente presenta características y funciones definidas.</w:t>
      </w:r>
    </w:p>
    <w:p w:rsidR="007A0BAE" w:rsidRPr="007A0BAE" w:rsidRDefault="007A0BAE" w:rsidP="001C6F4D">
      <w:pPr>
        <w:spacing w:line="360" w:lineRule="auto"/>
        <w:rPr>
          <w:b/>
          <w:lang w:val="es-ES"/>
        </w:rPr>
      </w:pPr>
    </w:p>
    <w:p w:rsidR="001C6F4D" w:rsidRDefault="001C6F4D" w:rsidP="004A3ED3">
      <w:pPr>
        <w:spacing w:line="360" w:lineRule="auto"/>
        <w:rPr>
          <w:lang w:val="es-ES"/>
        </w:rPr>
      </w:pPr>
    </w:p>
    <w:p w:rsidR="005B1C8C" w:rsidRPr="005B1C8C" w:rsidRDefault="004A3ED3" w:rsidP="00DA63FE">
      <w:pPr>
        <w:pStyle w:val="Ttulo4"/>
        <w:rPr>
          <w:rFonts w:ascii="Times New Roman" w:eastAsia="Times New Roman" w:hAnsi="Times New Roman" w:cs="Times New Roman"/>
          <w:sz w:val="24"/>
          <w:szCs w:val="24"/>
          <w:lang w:eastAsia="es-SV"/>
        </w:rPr>
      </w:pPr>
      <w:r>
        <w:rPr>
          <w:lang w:val="es-ES"/>
        </w:rPr>
        <w:t xml:space="preserve"> </w:t>
      </w:r>
    </w:p>
    <w:p w:rsidR="005B1C8C" w:rsidRPr="005B1C8C" w:rsidRDefault="005B1C8C" w:rsidP="005B1C8C">
      <w:pPr>
        <w:spacing w:after="0" w:line="240" w:lineRule="auto"/>
        <w:rPr>
          <w:rFonts w:ascii="Times New Roman" w:eastAsia="Times New Roman" w:hAnsi="Times New Roman" w:cs="Times New Roman"/>
          <w:sz w:val="24"/>
          <w:szCs w:val="24"/>
          <w:lang w:eastAsia="es-SV"/>
        </w:rPr>
      </w:pPr>
      <w:bookmarkStart w:id="1" w:name="more"/>
      <w:bookmarkEnd w:id="1"/>
    </w:p>
    <w:p w:rsidR="004A3ED3" w:rsidRPr="005B1C8C" w:rsidRDefault="004A3ED3" w:rsidP="004A3ED3">
      <w:pPr>
        <w:spacing w:line="360" w:lineRule="auto"/>
      </w:pPr>
    </w:p>
    <w:sectPr w:rsidR="004A3ED3" w:rsidRPr="005B1C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29AB"/>
    <w:multiLevelType w:val="hybridMultilevel"/>
    <w:tmpl w:val="CE7ADD1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nsid w:val="0A1D353A"/>
    <w:multiLevelType w:val="hybridMultilevel"/>
    <w:tmpl w:val="4B0EC7E2"/>
    <w:lvl w:ilvl="0" w:tplc="8DF8EC1A">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nsid w:val="135E3F0F"/>
    <w:multiLevelType w:val="hybridMultilevel"/>
    <w:tmpl w:val="16589B7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nsid w:val="1F401176"/>
    <w:multiLevelType w:val="multilevel"/>
    <w:tmpl w:val="0DAC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094D9C"/>
    <w:multiLevelType w:val="hybridMultilevel"/>
    <w:tmpl w:val="83C45C90"/>
    <w:lvl w:ilvl="0" w:tplc="D0889AFE">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nsid w:val="23413035"/>
    <w:multiLevelType w:val="hybridMultilevel"/>
    <w:tmpl w:val="2506A604"/>
    <w:lvl w:ilvl="0" w:tplc="A3880174">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nsid w:val="2D2E0526"/>
    <w:multiLevelType w:val="hybridMultilevel"/>
    <w:tmpl w:val="F27ABB0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nsid w:val="33AE4F1F"/>
    <w:multiLevelType w:val="hybridMultilevel"/>
    <w:tmpl w:val="FF1EB98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nsid w:val="36BA44B9"/>
    <w:multiLevelType w:val="hybridMultilevel"/>
    <w:tmpl w:val="4D262FB2"/>
    <w:lvl w:ilvl="0" w:tplc="5724968E">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nsid w:val="4C330D71"/>
    <w:multiLevelType w:val="hybridMultilevel"/>
    <w:tmpl w:val="AF32B43A"/>
    <w:lvl w:ilvl="0" w:tplc="1CB6F578">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nsid w:val="56A42846"/>
    <w:multiLevelType w:val="hybridMultilevel"/>
    <w:tmpl w:val="B17A258E"/>
    <w:lvl w:ilvl="0" w:tplc="5866B9DC">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nsid w:val="685F5F60"/>
    <w:multiLevelType w:val="hybridMultilevel"/>
    <w:tmpl w:val="B7BC38C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nsid w:val="77427AA3"/>
    <w:multiLevelType w:val="hybridMultilevel"/>
    <w:tmpl w:val="40D82348"/>
    <w:lvl w:ilvl="0" w:tplc="CF3E076E">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1"/>
  </w:num>
  <w:num w:numId="2">
    <w:abstractNumId w:val="8"/>
  </w:num>
  <w:num w:numId="3">
    <w:abstractNumId w:val="7"/>
  </w:num>
  <w:num w:numId="4">
    <w:abstractNumId w:val="0"/>
  </w:num>
  <w:num w:numId="5">
    <w:abstractNumId w:val="6"/>
  </w:num>
  <w:num w:numId="6">
    <w:abstractNumId w:val="12"/>
  </w:num>
  <w:num w:numId="7">
    <w:abstractNumId w:val="2"/>
  </w:num>
  <w:num w:numId="8">
    <w:abstractNumId w:val="4"/>
  </w:num>
  <w:num w:numId="9">
    <w:abstractNumId w:val="9"/>
  </w:num>
  <w:num w:numId="10">
    <w:abstractNumId w:val="1"/>
  </w:num>
  <w:num w:numId="11">
    <w:abstractNumId w:val="5"/>
  </w:num>
  <w:num w:numId="12">
    <w:abstractNumId w:val="10"/>
  </w:num>
  <w:num w:numId="13">
    <w:abstractNumId w:val="3"/>
  </w:num>
  <w:num w:numId="1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ED3"/>
    <w:rsid w:val="00022676"/>
    <w:rsid w:val="000A4197"/>
    <w:rsid w:val="001B6AC1"/>
    <w:rsid w:val="001C6F4D"/>
    <w:rsid w:val="0024087B"/>
    <w:rsid w:val="002A76D2"/>
    <w:rsid w:val="00314A95"/>
    <w:rsid w:val="0033431B"/>
    <w:rsid w:val="00373B71"/>
    <w:rsid w:val="003A25FF"/>
    <w:rsid w:val="003F07C6"/>
    <w:rsid w:val="00443FC7"/>
    <w:rsid w:val="004A1A6B"/>
    <w:rsid w:val="004A3ED3"/>
    <w:rsid w:val="005B1C8C"/>
    <w:rsid w:val="0060664C"/>
    <w:rsid w:val="00704AB3"/>
    <w:rsid w:val="007A0BAE"/>
    <w:rsid w:val="00A103E6"/>
    <w:rsid w:val="00B47370"/>
    <w:rsid w:val="00BA199B"/>
    <w:rsid w:val="00BA6474"/>
    <w:rsid w:val="00C75452"/>
    <w:rsid w:val="00D25271"/>
    <w:rsid w:val="00DA63FE"/>
    <w:rsid w:val="00E82F14"/>
    <w:rsid w:val="00EC5021"/>
    <w:rsid w:val="00EC61F2"/>
    <w:rsid w:val="00F214E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704A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unhideWhenUsed/>
    <w:qFormat/>
    <w:rsid w:val="005B1C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6F4D"/>
    <w:pPr>
      <w:ind w:left="720"/>
      <w:contextualSpacing/>
    </w:pPr>
  </w:style>
  <w:style w:type="character" w:customStyle="1" w:styleId="Ttulo4Car">
    <w:name w:val="Título 4 Car"/>
    <w:basedOn w:val="Fuentedeprrafopredeter"/>
    <w:link w:val="Ttulo4"/>
    <w:uiPriority w:val="9"/>
    <w:rsid w:val="005B1C8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73B71"/>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ipervnculo">
    <w:name w:val="Hyperlink"/>
    <w:basedOn w:val="Fuentedeprrafopredeter"/>
    <w:uiPriority w:val="99"/>
    <w:semiHidden/>
    <w:unhideWhenUsed/>
    <w:rsid w:val="00373B71"/>
    <w:rPr>
      <w:color w:val="0000FF"/>
      <w:u w:val="single"/>
    </w:rPr>
  </w:style>
  <w:style w:type="character" w:customStyle="1" w:styleId="Ttulo2Car">
    <w:name w:val="Título 2 Car"/>
    <w:basedOn w:val="Fuentedeprrafopredeter"/>
    <w:link w:val="Ttulo2"/>
    <w:uiPriority w:val="9"/>
    <w:semiHidden/>
    <w:rsid w:val="00704AB3"/>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4A1A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1A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704A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unhideWhenUsed/>
    <w:qFormat/>
    <w:rsid w:val="005B1C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6F4D"/>
    <w:pPr>
      <w:ind w:left="720"/>
      <w:contextualSpacing/>
    </w:pPr>
  </w:style>
  <w:style w:type="character" w:customStyle="1" w:styleId="Ttulo4Car">
    <w:name w:val="Título 4 Car"/>
    <w:basedOn w:val="Fuentedeprrafopredeter"/>
    <w:link w:val="Ttulo4"/>
    <w:uiPriority w:val="9"/>
    <w:rsid w:val="005B1C8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73B71"/>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ipervnculo">
    <w:name w:val="Hyperlink"/>
    <w:basedOn w:val="Fuentedeprrafopredeter"/>
    <w:uiPriority w:val="99"/>
    <w:semiHidden/>
    <w:unhideWhenUsed/>
    <w:rsid w:val="00373B71"/>
    <w:rPr>
      <w:color w:val="0000FF"/>
      <w:u w:val="single"/>
    </w:rPr>
  </w:style>
  <w:style w:type="character" w:customStyle="1" w:styleId="Ttulo2Car">
    <w:name w:val="Título 2 Car"/>
    <w:basedOn w:val="Fuentedeprrafopredeter"/>
    <w:link w:val="Ttulo2"/>
    <w:uiPriority w:val="9"/>
    <w:semiHidden/>
    <w:rsid w:val="00704AB3"/>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4A1A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1A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16503">
      <w:bodyDiv w:val="1"/>
      <w:marLeft w:val="0"/>
      <w:marRight w:val="0"/>
      <w:marTop w:val="0"/>
      <w:marBottom w:val="0"/>
      <w:divBdr>
        <w:top w:val="none" w:sz="0" w:space="0" w:color="auto"/>
        <w:left w:val="none" w:sz="0" w:space="0" w:color="auto"/>
        <w:bottom w:val="none" w:sz="0" w:space="0" w:color="auto"/>
        <w:right w:val="none" w:sz="0" w:space="0" w:color="auto"/>
      </w:divBdr>
    </w:div>
    <w:div w:id="605160109">
      <w:bodyDiv w:val="1"/>
      <w:marLeft w:val="0"/>
      <w:marRight w:val="0"/>
      <w:marTop w:val="0"/>
      <w:marBottom w:val="0"/>
      <w:divBdr>
        <w:top w:val="none" w:sz="0" w:space="0" w:color="auto"/>
        <w:left w:val="none" w:sz="0" w:space="0" w:color="auto"/>
        <w:bottom w:val="none" w:sz="0" w:space="0" w:color="auto"/>
        <w:right w:val="none" w:sz="0" w:space="0" w:color="auto"/>
      </w:divBdr>
    </w:div>
    <w:div w:id="1083260075">
      <w:bodyDiv w:val="1"/>
      <w:marLeft w:val="0"/>
      <w:marRight w:val="0"/>
      <w:marTop w:val="0"/>
      <w:marBottom w:val="0"/>
      <w:divBdr>
        <w:top w:val="none" w:sz="0" w:space="0" w:color="auto"/>
        <w:left w:val="none" w:sz="0" w:space="0" w:color="auto"/>
        <w:bottom w:val="none" w:sz="0" w:space="0" w:color="auto"/>
        <w:right w:val="none" w:sz="0" w:space="0" w:color="auto"/>
      </w:divBdr>
    </w:div>
    <w:div w:id="1291202695">
      <w:bodyDiv w:val="1"/>
      <w:marLeft w:val="0"/>
      <w:marRight w:val="0"/>
      <w:marTop w:val="0"/>
      <w:marBottom w:val="0"/>
      <w:divBdr>
        <w:top w:val="none" w:sz="0" w:space="0" w:color="auto"/>
        <w:left w:val="none" w:sz="0" w:space="0" w:color="auto"/>
        <w:bottom w:val="none" w:sz="0" w:space="0" w:color="auto"/>
        <w:right w:val="none" w:sz="0" w:space="0" w:color="auto"/>
      </w:divBdr>
    </w:div>
    <w:div w:id="1417558176">
      <w:bodyDiv w:val="1"/>
      <w:marLeft w:val="0"/>
      <w:marRight w:val="0"/>
      <w:marTop w:val="0"/>
      <w:marBottom w:val="0"/>
      <w:divBdr>
        <w:top w:val="none" w:sz="0" w:space="0" w:color="auto"/>
        <w:left w:val="none" w:sz="0" w:space="0" w:color="auto"/>
        <w:bottom w:val="none" w:sz="0" w:space="0" w:color="auto"/>
        <w:right w:val="none" w:sz="0" w:space="0" w:color="auto"/>
      </w:divBdr>
      <w:divsChild>
        <w:div w:id="626159849">
          <w:marLeft w:val="0"/>
          <w:marRight w:val="0"/>
          <w:marTop w:val="0"/>
          <w:marBottom w:val="0"/>
          <w:divBdr>
            <w:top w:val="none" w:sz="0" w:space="0" w:color="auto"/>
            <w:left w:val="none" w:sz="0" w:space="0" w:color="auto"/>
            <w:bottom w:val="none" w:sz="0" w:space="0" w:color="auto"/>
            <w:right w:val="none" w:sz="0" w:space="0" w:color="auto"/>
          </w:divBdr>
          <w:divsChild>
            <w:div w:id="2061440786">
              <w:marLeft w:val="0"/>
              <w:marRight w:val="0"/>
              <w:marTop w:val="0"/>
              <w:marBottom w:val="0"/>
              <w:divBdr>
                <w:top w:val="none" w:sz="0" w:space="0" w:color="auto"/>
                <w:left w:val="none" w:sz="0" w:space="0" w:color="auto"/>
                <w:bottom w:val="none" w:sz="0" w:space="0" w:color="auto"/>
                <w:right w:val="none" w:sz="0" w:space="0" w:color="auto"/>
              </w:divBdr>
              <w:divsChild>
                <w:div w:id="494497696">
                  <w:marLeft w:val="0"/>
                  <w:marRight w:val="0"/>
                  <w:marTop w:val="0"/>
                  <w:marBottom w:val="0"/>
                  <w:divBdr>
                    <w:top w:val="none" w:sz="0" w:space="0" w:color="auto"/>
                    <w:left w:val="none" w:sz="0" w:space="0" w:color="auto"/>
                    <w:bottom w:val="none" w:sz="0" w:space="0" w:color="auto"/>
                    <w:right w:val="none" w:sz="0" w:space="0" w:color="auto"/>
                  </w:divBdr>
                  <w:divsChild>
                    <w:div w:id="13809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Aut%C3%B3trofo" TargetMode="External"/><Relationship Id="rId18" Type="http://schemas.openxmlformats.org/officeDocument/2006/relationships/hyperlink" Target="http://es.wikipedia.org/wiki/Acetato" TargetMode="External"/><Relationship Id="rId26" Type="http://schemas.openxmlformats.org/officeDocument/2006/relationships/image" Target="media/image1.png"/><Relationship Id="rId39" Type="http://schemas.openxmlformats.org/officeDocument/2006/relationships/hyperlink" Target="http://es.wikipedia.org/wiki/Reactivo" TargetMode="External"/><Relationship Id="rId21" Type="http://schemas.openxmlformats.org/officeDocument/2006/relationships/hyperlink" Target="http://es.wikipedia.org/wiki/Sabor" TargetMode="External"/><Relationship Id="rId34" Type="http://schemas.openxmlformats.org/officeDocument/2006/relationships/hyperlink" Target="http://es.wikipedia.org/wiki/Punto_de_fusi%C3%B3n" TargetMode="External"/><Relationship Id="rId42" Type="http://schemas.openxmlformats.org/officeDocument/2006/relationships/hyperlink" Target="http://es.wikipedia.org/wiki/Metabolito" TargetMode="External"/><Relationship Id="rId47" Type="http://schemas.openxmlformats.org/officeDocument/2006/relationships/hyperlink" Target="http://es.wikipedia.org/wiki/Carbonilaci%C3%B3n" TargetMode="External"/><Relationship Id="rId50" Type="http://schemas.openxmlformats.org/officeDocument/2006/relationships/hyperlink" Target="http://es.wikipedia.org/wiki/Acetaldeh%C3%ADdo" TargetMode="External"/><Relationship Id="rId55" Type="http://schemas.openxmlformats.org/officeDocument/2006/relationships/fontTable" Target="fontTable.xml"/><Relationship Id="rId7" Type="http://schemas.openxmlformats.org/officeDocument/2006/relationships/hyperlink" Target="http://es.wikipedia.org/wiki/Digesti%C3%B3n_intracelular" TargetMode="External"/><Relationship Id="rId12" Type="http://schemas.openxmlformats.org/officeDocument/2006/relationships/hyperlink" Target="http://es.wikipedia.org/wiki/Tejido_%28biolog%C3%ADa%29" TargetMode="External"/><Relationship Id="rId17" Type="http://schemas.openxmlformats.org/officeDocument/2006/relationships/hyperlink" Target="http://es.wikipedia.org/wiki/Ion" TargetMode="External"/><Relationship Id="rId25" Type="http://schemas.openxmlformats.org/officeDocument/2006/relationships/hyperlink" Target="http://commons.wikimedia.org/wiki/File:%C3%81cido_ac%C3%A9tico.svg?uselang=es" TargetMode="External"/><Relationship Id="rId33" Type="http://schemas.openxmlformats.org/officeDocument/2006/relationships/hyperlink" Target="http://es.wikipedia.org/wiki/%C3%81cido_propanoico" TargetMode="External"/><Relationship Id="rId38" Type="http://schemas.openxmlformats.org/officeDocument/2006/relationships/hyperlink" Target="http://es.wikipedia.org/wiki/PKa" TargetMode="External"/><Relationship Id="rId46" Type="http://schemas.openxmlformats.org/officeDocument/2006/relationships/hyperlink" Target="http://es.wikipedia.org/wiki/Histona_acetiltransferasa" TargetMode="External"/><Relationship Id="rId2" Type="http://schemas.openxmlformats.org/officeDocument/2006/relationships/styles" Target="styles.xml"/><Relationship Id="rId16" Type="http://schemas.openxmlformats.org/officeDocument/2006/relationships/hyperlink" Target="http://es.wikipedia.org/wiki/Energ%C3%ADa_qu%C3%ADmica" TargetMode="External"/><Relationship Id="rId20" Type="http://schemas.openxmlformats.org/officeDocument/2006/relationships/hyperlink" Target="http://es.wikipedia.org/wiki/Vinagre" TargetMode="External"/><Relationship Id="rId29" Type="http://schemas.openxmlformats.org/officeDocument/2006/relationships/hyperlink" Target="http://es.wikipedia.org/wiki/Grupo_carboxilo" TargetMode="External"/><Relationship Id="rId41" Type="http://schemas.openxmlformats.org/officeDocument/2006/relationships/hyperlink" Target="http://es.wikipedia.org/wiki/Bioqu%C3%ADmica" TargetMode="External"/><Relationship Id="rId54" Type="http://schemas.openxmlformats.org/officeDocument/2006/relationships/hyperlink" Target="http://www.monografias.com/trabajos5/lacel/lacel.shtml" TargetMode="External"/><Relationship Id="rId1" Type="http://schemas.openxmlformats.org/officeDocument/2006/relationships/numbering" Target="numbering.xml"/><Relationship Id="rId6" Type="http://schemas.openxmlformats.org/officeDocument/2006/relationships/hyperlink" Target="http://es.wikipedia.org/wiki/C%C3%A9lula" TargetMode="External"/><Relationship Id="rId11" Type="http://schemas.openxmlformats.org/officeDocument/2006/relationships/hyperlink" Target="http://es.wikipedia.org/wiki/Energ%C3%ADa" TargetMode="External"/><Relationship Id="rId24" Type="http://schemas.openxmlformats.org/officeDocument/2006/relationships/hyperlink" Target="http://es.wikipedia.org/wiki/IUPAC" TargetMode="External"/><Relationship Id="rId32" Type="http://schemas.openxmlformats.org/officeDocument/2006/relationships/hyperlink" Target="http://es.wikipedia.org/wiki/Carbono" TargetMode="External"/><Relationship Id="rId37" Type="http://schemas.openxmlformats.org/officeDocument/2006/relationships/hyperlink" Target="http://es.wikipedia.org/wiki/Grupo_carboxilo" TargetMode="External"/><Relationship Id="rId40" Type="http://schemas.openxmlformats.org/officeDocument/2006/relationships/hyperlink" Target="http://es.wikipedia.org/wiki/Ligando" TargetMode="External"/><Relationship Id="rId45" Type="http://schemas.openxmlformats.org/officeDocument/2006/relationships/hyperlink" Target="http://es.wikipedia.org/wiki/Enzima" TargetMode="External"/><Relationship Id="rId53" Type="http://schemas.openxmlformats.org/officeDocument/2006/relationships/hyperlink" Target="http://www.monografias.com/trabajos15/todorov/todorov.shtml" TargetMode="External"/><Relationship Id="rId5" Type="http://schemas.openxmlformats.org/officeDocument/2006/relationships/webSettings" Target="webSettings.xml"/><Relationship Id="rId15" Type="http://schemas.openxmlformats.org/officeDocument/2006/relationships/hyperlink" Target="http://es.wikipedia.org/wiki/Luz" TargetMode="External"/><Relationship Id="rId23" Type="http://schemas.openxmlformats.org/officeDocument/2006/relationships/hyperlink" Target="http://es.wikipedia.org/wiki/Sabor_%C3%A1cido" TargetMode="External"/><Relationship Id="rId28" Type="http://schemas.openxmlformats.org/officeDocument/2006/relationships/image" Target="media/image2.png"/><Relationship Id="rId36" Type="http://schemas.openxmlformats.org/officeDocument/2006/relationships/hyperlink" Target="http://es.wikipedia.org/wiki/Disoluci%C3%B3n_acuosa" TargetMode="External"/><Relationship Id="rId49" Type="http://schemas.openxmlformats.org/officeDocument/2006/relationships/hyperlink" Target="http://es.wikipedia.org/wiki/Etileno" TargetMode="External"/><Relationship Id="rId10" Type="http://schemas.openxmlformats.org/officeDocument/2006/relationships/hyperlink" Target="http://es.wikipedia.org/wiki/Heter%C3%B3trofo" TargetMode="External"/><Relationship Id="rId19" Type="http://schemas.openxmlformats.org/officeDocument/2006/relationships/hyperlink" Target="http://es.wikipedia.org/wiki/%C3%81cido" TargetMode="External"/><Relationship Id="rId31" Type="http://schemas.openxmlformats.org/officeDocument/2006/relationships/hyperlink" Target="http://es.wikipedia.org/wiki/%C3%81cido_f%C3%B3rmico" TargetMode="External"/><Relationship Id="rId44" Type="http://schemas.openxmlformats.org/officeDocument/2006/relationships/hyperlink" Target="http://es.wikipedia.org/wiki/Reacci%C3%B3n_bioqu%C3%ADmica" TargetMode="External"/><Relationship Id="rId52" Type="http://schemas.openxmlformats.org/officeDocument/2006/relationships/hyperlink" Target="http://www.monografias.com/trabajos/genetica/genetica.shtml" TargetMode="External"/><Relationship Id="rId4" Type="http://schemas.openxmlformats.org/officeDocument/2006/relationships/settings" Target="settings.xml"/><Relationship Id="rId9" Type="http://schemas.openxmlformats.org/officeDocument/2006/relationships/hyperlink" Target="http://es.wikipedia.org/wiki/Aparato_digestivo" TargetMode="External"/><Relationship Id="rId14" Type="http://schemas.openxmlformats.org/officeDocument/2006/relationships/hyperlink" Target="http://es.wikipedia.org/wiki/Fotosint%C3%A9tico" TargetMode="External"/><Relationship Id="rId22" Type="http://schemas.openxmlformats.org/officeDocument/2006/relationships/hyperlink" Target="http://es.wikipedia.org/wiki/Olor" TargetMode="External"/><Relationship Id="rId27" Type="http://schemas.openxmlformats.org/officeDocument/2006/relationships/hyperlink" Target="http://es.wikipedia.org/wiki/Archivo:%C3%81cido_ac%C3%A9tico.svg" TargetMode="External"/><Relationship Id="rId30" Type="http://schemas.openxmlformats.org/officeDocument/2006/relationships/hyperlink" Target="http://es.wikipedia.org/wiki/%C3%81cido_carbox%C3%ADlico" TargetMode="External"/><Relationship Id="rId35" Type="http://schemas.openxmlformats.org/officeDocument/2006/relationships/hyperlink" Target="http://es.wikipedia.org/wiki/Punto_de_ebullici%C3%B3n" TargetMode="External"/><Relationship Id="rId43" Type="http://schemas.openxmlformats.org/officeDocument/2006/relationships/hyperlink" Target="http://es.wikipedia.org/wiki/Sustrato" TargetMode="External"/><Relationship Id="rId48" Type="http://schemas.openxmlformats.org/officeDocument/2006/relationships/hyperlink" Target="http://es.wikipedia.org/wiki/Mon%C3%B3xido_de_carbono" TargetMode="External"/><Relationship Id="rId56" Type="http://schemas.openxmlformats.org/officeDocument/2006/relationships/theme" Target="theme/theme1.xml"/><Relationship Id="rId8" Type="http://schemas.openxmlformats.org/officeDocument/2006/relationships/hyperlink" Target="http://es.wikipedia.org/wiki/Enzima" TargetMode="External"/><Relationship Id="rId51" Type="http://schemas.openxmlformats.org/officeDocument/2006/relationships/hyperlink" Target="http://www.monografias.com/trabajos7/sisinf/sisinf.shtml" TargetMode="External"/><Relationship Id="rId3"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8</Pages>
  <Words>1919</Words>
  <Characters>10556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22</cp:revision>
  <cp:lastPrinted>2012-09-22T04:50:00Z</cp:lastPrinted>
  <dcterms:created xsi:type="dcterms:W3CDTF">2012-09-16T12:57:00Z</dcterms:created>
  <dcterms:modified xsi:type="dcterms:W3CDTF">2012-09-22T04:58:00Z</dcterms:modified>
</cp:coreProperties>
</file>