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757" w:rsidRPr="001D4A88" w:rsidRDefault="00694536" w:rsidP="00694536">
      <w:pPr>
        <w:spacing w:after="15" w:line="240" w:lineRule="auto"/>
        <w:rPr>
          <w:rFonts w:ascii="Courier" w:eastAsia="Times New Roman" w:hAnsi="Courier" w:cs="Arial"/>
          <w:sz w:val="24"/>
          <w:szCs w:val="24"/>
          <w:lang w:eastAsia="cs-CZ"/>
        </w:rPr>
      </w:pPr>
      <w:r w:rsidRPr="001D4A88">
        <w:rPr>
          <w:rFonts w:ascii="Courier" w:eastAsia="Times New Roman" w:hAnsi="Courier" w:cs="Arial"/>
          <w:sz w:val="24"/>
          <w:szCs w:val="24"/>
          <w:lang w:eastAsia="cs-CZ"/>
        </w:rPr>
        <w:t xml:space="preserve">V </w:t>
      </w:r>
      <w:proofErr w:type="gramStart"/>
      <w:r w:rsidRPr="001D4A88">
        <w:rPr>
          <w:rFonts w:ascii="Courier" w:eastAsia="Times New Roman" w:hAnsi="Courier" w:cs="Arial"/>
          <w:sz w:val="24"/>
          <w:szCs w:val="24"/>
          <w:lang w:eastAsia="cs-CZ"/>
        </w:rPr>
        <w:t>Dante</w:t>
      </w:r>
      <w:proofErr w:type="gramEnd"/>
      <w:r w:rsidRPr="001D4A88">
        <w:rPr>
          <w:rFonts w:ascii="Courier" w:eastAsia="Times New Roman" w:hAnsi="Courier" w:cs="Arial"/>
          <w:sz w:val="24"/>
          <w:szCs w:val="24"/>
          <w:lang w:eastAsia="cs-CZ"/>
        </w:rPr>
        <w:t xml:space="preserve"> se objevilo nové menu </w:t>
      </w:r>
      <w:r w:rsidRPr="00062CA3">
        <w:rPr>
          <w:rFonts w:ascii="Courier" w:eastAsia="Times New Roman" w:hAnsi="Courier" w:cs="Arial"/>
          <w:b/>
          <w:sz w:val="24"/>
          <w:szCs w:val="24"/>
          <w:lang w:eastAsia="cs-CZ"/>
        </w:rPr>
        <w:t>ODKAZY</w:t>
      </w:r>
      <w:r w:rsidR="001261C1" w:rsidRPr="001D4A88">
        <w:rPr>
          <w:rFonts w:ascii="Courier" w:eastAsia="Times New Roman" w:hAnsi="Courier" w:cs="Arial"/>
          <w:sz w:val="24"/>
          <w:szCs w:val="24"/>
          <w:lang w:eastAsia="cs-CZ"/>
        </w:rPr>
        <w:t>.</w:t>
      </w:r>
      <w:r w:rsidRPr="001D4A88">
        <w:rPr>
          <w:rFonts w:ascii="Courier" w:eastAsia="Times New Roman" w:hAnsi="Courier" w:cs="Arial"/>
          <w:sz w:val="24"/>
          <w:szCs w:val="24"/>
          <w:lang w:eastAsia="cs-CZ"/>
        </w:rPr>
        <w:t xml:space="preserve"> </w:t>
      </w:r>
      <w:r w:rsidR="00DA00B5" w:rsidRPr="001D4A88">
        <w:rPr>
          <w:rFonts w:ascii="Courier" w:eastAsia="Times New Roman" w:hAnsi="Courier" w:cs="Arial"/>
          <w:sz w:val="24"/>
          <w:szCs w:val="24"/>
          <w:lang w:eastAsia="cs-CZ"/>
        </w:rPr>
        <w:t>D</w:t>
      </w:r>
      <w:r w:rsidRPr="001D4A88">
        <w:rPr>
          <w:rFonts w:ascii="Courier" w:eastAsia="Times New Roman" w:hAnsi="Courier" w:cs="Arial"/>
          <w:sz w:val="24"/>
          <w:szCs w:val="24"/>
          <w:lang w:eastAsia="cs-CZ"/>
        </w:rPr>
        <w:t>o</w:t>
      </w:r>
      <w:r w:rsidR="001261C1" w:rsidRPr="001D4A88">
        <w:rPr>
          <w:rFonts w:ascii="Courier" w:eastAsia="Times New Roman" w:hAnsi="Courier" w:cs="Arial"/>
          <w:sz w:val="24"/>
          <w:szCs w:val="24"/>
          <w:lang w:eastAsia="cs-CZ"/>
        </w:rPr>
        <w:t xml:space="preserve"> tohoto menu</w:t>
      </w:r>
      <w:r w:rsidR="00DA00B5" w:rsidRPr="001D4A88">
        <w:rPr>
          <w:rFonts w:ascii="Courier" w:eastAsia="Times New Roman" w:hAnsi="Courier" w:cs="Arial"/>
          <w:sz w:val="24"/>
          <w:szCs w:val="24"/>
          <w:lang w:eastAsia="cs-CZ"/>
        </w:rPr>
        <w:t xml:space="preserve"> je možné</w:t>
      </w:r>
      <w:r w:rsidR="001D4A88">
        <w:rPr>
          <w:rFonts w:ascii="Courier" w:eastAsia="Times New Roman" w:hAnsi="Courier" w:cs="Arial"/>
          <w:sz w:val="24"/>
          <w:szCs w:val="24"/>
          <w:lang w:eastAsia="cs-CZ"/>
        </w:rPr>
        <w:t xml:space="preserve"> </w:t>
      </w:r>
      <w:r w:rsidR="00DA00B5" w:rsidRPr="001D4A88">
        <w:rPr>
          <w:rFonts w:ascii="Courier" w:eastAsia="Times New Roman" w:hAnsi="Courier" w:cs="Arial"/>
          <w:sz w:val="24"/>
          <w:szCs w:val="24"/>
          <w:lang w:eastAsia="cs-CZ"/>
        </w:rPr>
        <w:t>definovat</w:t>
      </w:r>
      <w:r w:rsidRPr="001D4A88">
        <w:rPr>
          <w:rFonts w:ascii="Courier" w:eastAsia="Times New Roman" w:hAnsi="Courier" w:cs="Arial"/>
          <w:sz w:val="24"/>
          <w:szCs w:val="24"/>
          <w:lang w:eastAsia="cs-CZ"/>
        </w:rPr>
        <w:t xml:space="preserve"> odkazy</w:t>
      </w:r>
      <w:r w:rsidR="00DA00B5" w:rsidRPr="001D4A88">
        <w:rPr>
          <w:rFonts w:ascii="Courier" w:eastAsia="Times New Roman" w:hAnsi="Courier" w:cs="Arial"/>
          <w:sz w:val="24"/>
          <w:szCs w:val="24"/>
          <w:lang w:eastAsia="cs-CZ"/>
        </w:rPr>
        <w:t xml:space="preserve"> na PHP se</w:t>
      </w:r>
      <w:r w:rsidR="00C37173" w:rsidRPr="001D4A88">
        <w:rPr>
          <w:rFonts w:ascii="Courier" w:eastAsia="Times New Roman" w:hAnsi="Courier" w:cs="Arial"/>
          <w:sz w:val="24"/>
          <w:szCs w:val="24"/>
          <w:lang w:eastAsia="cs-CZ"/>
        </w:rPr>
        <w:t>s</w:t>
      </w:r>
      <w:r w:rsidR="00DA00B5" w:rsidRPr="001D4A88">
        <w:rPr>
          <w:rFonts w:ascii="Courier" w:eastAsia="Times New Roman" w:hAnsi="Courier" w:cs="Arial"/>
          <w:sz w:val="24"/>
          <w:szCs w:val="24"/>
          <w:lang w:eastAsia="cs-CZ"/>
        </w:rPr>
        <w:t>tavy</w:t>
      </w:r>
      <w:r w:rsidRPr="001D4A88">
        <w:rPr>
          <w:rFonts w:ascii="Courier" w:eastAsia="Times New Roman" w:hAnsi="Courier" w:cs="Arial"/>
          <w:sz w:val="24"/>
          <w:szCs w:val="24"/>
          <w:lang w:eastAsia="cs-CZ"/>
        </w:rPr>
        <w:t xml:space="preserve"> podle </w:t>
      </w:r>
      <w:r w:rsidR="004463E7" w:rsidRPr="001D4A88">
        <w:rPr>
          <w:rFonts w:ascii="Courier" w:eastAsia="Times New Roman" w:hAnsi="Courier" w:cs="Arial"/>
          <w:sz w:val="24"/>
          <w:szCs w:val="24"/>
          <w:lang w:eastAsia="cs-CZ"/>
        </w:rPr>
        <w:t>p</w:t>
      </w:r>
      <w:r w:rsidRPr="001D4A88">
        <w:rPr>
          <w:rFonts w:ascii="Courier" w:eastAsia="Times New Roman" w:hAnsi="Courier" w:cs="Arial"/>
          <w:sz w:val="24"/>
          <w:szCs w:val="24"/>
          <w:lang w:eastAsia="cs-CZ"/>
        </w:rPr>
        <w:t xml:space="preserve">otřeb </w:t>
      </w:r>
      <w:r w:rsidR="00C37173" w:rsidRPr="001D4A88">
        <w:rPr>
          <w:rFonts w:ascii="Courier" w:eastAsia="Times New Roman" w:hAnsi="Courier" w:cs="Arial"/>
          <w:sz w:val="24"/>
          <w:szCs w:val="24"/>
          <w:lang w:eastAsia="cs-CZ"/>
        </w:rPr>
        <w:t>z</w:t>
      </w:r>
      <w:r w:rsidRPr="001D4A88">
        <w:rPr>
          <w:rFonts w:ascii="Courier" w:eastAsia="Times New Roman" w:hAnsi="Courier" w:cs="Arial"/>
          <w:sz w:val="24"/>
          <w:szCs w:val="24"/>
          <w:lang w:eastAsia="cs-CZ"/>
        </w:rPr>
        <w:t>pracovatelů</w:t>
      </w:r>
      <w:r w:rsidR="00C37173" w:rsidRPr="001D4A88">
        <w:rPr>
          <w:rFonts w:ascii="Courier" w:eastAsia="Times New Roman" w:hAnsi="Courier" w:cs="Arial"/>
          <w:sz w:val="24"/>
          <w:szCs w:val="24"/>
          <w:lang w:eastAsia="cs-CZ"/>
        </w:rPr>
        <w:t xml:space="preserve"> (obdoba reportu)</w:t>
      </w:r>
      <w:r w:rsidRPr="001D4A88">
        <w:rPr>
          <w:rFonts w:ascii="Courier" w:eastAsia="Times New Roman" w:hAnsi="Courier" w:cs="Arial"/>
          <w:sz w:val="24"/>
          <w:szCs w:val="24"/>
          <w:lang w:eastAsia="cs-CZ"/>
        </w:rPr>
        <w:t>.</w:t>
      </w:r>
      <w:r w:rsidR="00AB063B" w:rsidRPr="001D4A88">
        <w:rPr>
          <w:rFonts w:ascii="Courier" w:eastAsia="Times New Roman" w:hAnsi="Courier" w:cs="Arial"/>
          <w:sz w:val="24"/>
          <w:szCs w:val="24"/>
          <w:lang w:eastAsia="cs-CZ"/>
        </w:rPr>
        <w:t xml:space="preserve"> Aby se nemusel pro každou sestavu tvořit software s</w:t>
      </w:r>
      <w:r w:rsidR="00813757" w:rsidRPr="001D4A88">
        <w:rPr>
          <w:rFonts w:ascii="Courier" w:eastAsia="Times New Roman" w:hAnsi="Courier" w:cs="Arial"/>
          <w:sz w:val="24"/>
          <w:szCs w:val="24"/>
          <w:lang w:eastAsia="cs-CZ"/>
        </w:rPr>
        <w:t> </w:t>
      </w:r>
      <w:r w:rsidR="00AB063B" w:rsidRPr="001D4A88">
        <w:rPr>
          <w:rFonts w:ascii="Courier" w:eastAsia="Times New Roman" w:hAnsi="Courier" w:cs="Arial"/>
          <w:sz w:val="24"/>
          <w:szCs w:val="24"/>
          <w:lang w:eastAsia="cs-CZ"/>
        </w:rPr>
        <w:t>filtry</w:t>
      </w:r>
      <w:r w:rsidR="00813757" w:rsidRPr="001D4A88">
        <w:rPr>
          <w:rFonts w:ascii="Courier" w:eastAsia="Times New Roman" w:hAnsi="Courier" w:cs="Arial"/>
          <w:sz w:val="24"/>
          <w:szCs w:val="24"/>
          <w:lang w:eastAsia="cs-CZ"/>
        </w:rPr>
        <w:t>,</w:t>
      </w:r>
      <w:r w:rsidR="00AB063B" w:rsidRPr="001D4A88">
        <w:rPr>
          <w:rFonts w:ascii="Courier" w:eastAsia="Times New Roman" w:hAnsi="Courier" w:cs="Arial"/>
          <w:sz w:val="24"/>
          <w:szCs w:val="24"/>
          <w:lang w:eastAsia="cs-CZ"/>
        </w:rPr>
        <w:t xml:space="preserve"> třídění</w:t>
      </w:r>
      <w:r w:rsidR="00813757" w:rsidRPr="001D4A88">
        <w:rPr>
          <w:rFonts w:ascii="Courier" w:eastAsia="Times New Roman" w:hAnsi="Courier" w:cs="Arial"/>
          <w:sz w:val="24"/>
          <w:szCs w:val="24"/>
          <w:lang w:eastAsia="cs-CZ"/>
        </w:rPr>
        <w:t>,</w:t>
      </w:r>
      <w:r w:rsidR="00AB063B" w:rsidRPr="001D4A88">
        <w:rPr>
          <w:rFonts w:ascii="Courier" w:eastAsia="Times New Roman" w:hAnsi="Courier" w:cs="Arial"/>
          <w:sz w:val="24"/>
          <w:szCs w:val="24"/>
          <w:lang w:eastAsia="cs-CZ"/>
        </w:rPr>
        <w:t xml:space="preserve"> exporty apod., vytvořili jsme obecný program</w:t>
      </w:r>
      <w:r w:rsidR="00813757" w:rsidRPr="001D4A88">
        <w:rPr>
          <w:rFonts w:ascii="Courier" w:eastAsia="Times New Roman" w:hAnsi="Courier" w:cs="Arial"/>
          <w:sz w:val="24"/>
          <w:szCs w:val="24"/>
          <w:lang w:eastAsia="cs-CZ"/>
        </w:rPr>
        <w:t>,</w:t>
      </w:r>
      <w:r w:rsidR="00AB063B" w:rsidRPr="001D4A88">
        <w:rPr>
          <w:rFonts w:ascii="Courier" w:eastAsia="Times New Roman" w:hAnsi="Courier" w:cs="Arial"/>
          <w:sz w:val="24"/>
          <w:szCs w:val="24"/>
          <w:lang w:eastAsia="cs-CZ"/>
        </w:rPr>
        <w:t xml:space="preserve"> který má tyto funkcionality zabudované v sobě.</w:t>
      </w:r>
      <w:r w:rsidR="00813757" w:rsidRPr="001D4A88">
        <w:rPr>
          <w:rFonts w:ascii="Courier" w:eastAsia="Times New Roman" w:hAnsi="Courier" w:cs="Arial"/>
          <w:sz w:val="24"/>
          <w:szCs w:val="24"/>
          <w:lang w:eastAsia="cs-CZ"/>
        </w:rPr>
        <w:t xml:space="preserve"> </w:t>
      </w:r>
    </w:p>
    <w:p w:rsidR="00394BF8" w:rsidRDefault="00813757" w:rsidP="00694536">
      <w:pPr>
        <w:spacing w:after="15" w:line="240" w:lineRule="auto"/>
        <w:rPr>
          <w:rFonts w:ascii="Courier" w:eastAsia="Times New Roman" w:hAnsi="Courier" w:cs="Arial"/>
          <w:sz w:val="24"/>
          <w:szCs w:val="24"/>
          <w:lang w:eastAsia="cs-CZ"/>
        </w:rPr>
      </w:pPr>
      <w:r w:rsidRPr="001D4A88">
        <w:rPr>
          <w:rFonts w:ascii="Courier" w:eastAsia="Times New Roman" w:hAnsi="Courier" w:cs="Arial"/>
          <w:sz w:val="24"/>
          <w:szCs w:val="24"/>
          <w:lang w:eastAsia="cs-CZ"/>
        </w:rPr>
        <w:t>Pro vytvoření sestavy je potřeba v </w:t>
      </w:r>
      <w:proofErr w:type="gramStart"/>
      <w:r w:rsidRPr="00062CA3">
        <w:rPr>
          <w:rFonts w:ascii="Courier" w:eastAsia="Times New Roman" w:hAnsi="Courier" w:cs="Arial"/>
          <w:b/>
          <w:sz w:val="24"/>
          <w:szCs w:val="24"/>
          <w:lang w:eastAsia="cs-CZ"/>
        </w:rPr>
        <w:t>Dante</w:t>
      </w:r>
      <w:proofErr w:type="gramEnd"/>
      <w:r w:rsidRPr="00062CA3">
        <w:rPr>
          <w:rFonts w:ascii="Courier" w:eastAsia="Times New Roman" w:hAnsi="Courier" w:cs="Arial"/>
          <w:b/>
          <w:sz w:val="24"/>
          <w:szCs w:val="24"/>
          <w:lang w:eastAsia="cs-CZ"/>
        </w:rPr>
        <w:t xml:space="preserve"> vytvořit odkaz</w:t>
      </w:r>
      <w:r w:rsidRPr="001D4A88">
        <w:rPr>
          <w:rFonts w:ascii="Courier" w:eastAsia="Times New Roman" w:hAnsi="Courier" w:cs="Arial"/>
          <w:sz w:val="24"/>
          <w:szCs w:val="24"/>
          <w:lang w:eastAsia="cs-CZ"/>
        </w:rPr>
        <w:t xml:space="preserve"> a </w:t>
      </w:r>
      <w:r w:rsidRPr="00062CA3">
        <w:rPr>
          <w:rFonts w:ascii="Courier" w:eastAsia="Times New Roman" w:hAnsi="Courier" w:cs="Arial"/>
          <w:b/>
          <w:sz w:val="24"/>
          <w:szCs w:val="24"/>
          <w:lang w:eastAsia="cs-CZ"/>
        </w:rPr>
        <w:t>na serveru Blekota vytvořit soubor</w:t>
      </w:r>
      <w:r w:rsidRPr="001D4A88">
        <w:rPr>
          <w:rFonts w:ascii="Courier" w:eastAsia="Times New Roman" w:hAnsi="Courier" w:cs="Arial"/>
          <w:sz w:val="24"/>
          <w:szCs w:val="24"/>
          <w:lang w:eastAsia="cs-CZ"/>
        </w:rPr>
        <w:t>, jehož obsahem bude</w:t>
      </w:r>
      <w:r w:rsidR="001D4A88">
        <w:rPr>
          <w:rFonts w:ascii="Courier" w:eastAsia="Times New Roman" w:hAnsi="Courier" w:cs="Arial"/>
          <w:sz w:val="24"/>
          <w:szCs w:val="24"/>
          <w:lang w:eastAsia="cs-CZ"/>
        </w:rPr>
        <w:t xml:space="preserve"> </w:t>
      </w:r>
      <w:r w:rsidRPr="00062CA3">
        <w:rPr>
          <w:rFonts w:ascii="Courier" w:eastAsia="Times New Roman" w:hAnsi="Courier" w:cs="Arial"/>
          <w:b/>
          <w:sz w:val="24"/>
          <w:szCs w:val="24"/>
          <w:lang w:eastAsia="cs-CZ"/>
        </w:rPr>
        <w:t>SQL dotaz</w:t>
      </w:r>
      <w:r w:rsidR="00336F0F" w:rsidRPr="001D4A88">
        <w:rPr>
          <w:rFonts w:ascii="Courier" w:eastAsia="Times New Roman" w:hAnsi="Courier" w:cs="Arial"/>
          <w:sz w:val="24"/>
          <w:szCs w:val="24"/>
          <w:lang w:eastAsia="cs-CZ"/>
        </w:rPr>
        <w:t>, podle kterého se zobrazí sestava</w:t>
      </w:r>
      <w:r w:rsidRPr="001D4A88">
        <w:rPr>
          <w:rFonts w:ascii="Courier" w:eastAsia="Times New Roman" w:hAnsi="Courier" w:cs="Arial"/>
          <w:sz w:val="24"/>
          <w:szCs w:val="24"/>
          <w:lang w:eastAsia="cs-CZ"/>
        </w:rPr>
        <w:t>.</w:t>
      </w:r>
      <w:r w:rsidR="00336F0F" w:rsidRPr="001D4A88">
        <w:rPr>
          <w:rFonts w:ascii="Courier" w:eastAsia="Times New Roman" w:hAnsi="Courier" w:cs="Arial"/>
          <w:sz w:val="24"/>
          <w:szCs w:val="24"/>
          <w:lang w:eastAsia="cs-CZ"/>
        </w:rPr>
        <w:t xml:space="preserve"> Složitost sestavy odpovídá složitosti SQL dotazu.</w:t>
      </w:r>
    </w:p>
    <w:p w:rsidR="00AB063B" w:rsidRPr="001D4A88" w:rsidRDefault="00394BF8" w:rsidP="00694536">
      <w:pPr>
        <w:spacing w:after="15" w:line="240" w:lineRule="auto"/>
        <w:rPr>
          <w:rFonts w:ascii="Courier" w:eastAsia="Times New Roman" w:hAnsi="Courier" w:cs="Arial"/>
          <w:sz w:val="24"/>
          <w:szCs w:val="24"/>
          <w:lang w:eastAsia="cs-CZ"/>
        </w:rPr>
      </w:pPr>
      <w:r>
        <w:rPr>
          <w:rFonts w:ascii="Courier" w:eastAsia="Times New Roman" w:hAnsi="Courier" w:cs="Arial"/>
          <w:sz w:val="24"/>
          <w:szCs w:val="24"/>
          <w:lang w:eastAsia="cs-CZ"/>
        </w:rPr>
        <w:t xml:space="preserve">Sestavy lze směrovat na </w:t>
      </w:r>
      <w:r w:rsidRPr="00394BF8">
        <w:rPr>
          <w:rFonts w:ascii="Courier" w:eastAsia="Times New Roman" w:hAnsi="Courier" w:cs="Arial"/>
          <w:b/>
          <w:sz w:val="24"/>
          <w:szCs w:val="24"/>
          <w:lang w:eastAsia="cs-CZ"/>
        </w:rPr>
        <w:t>TP, PP, D, DW</w:t>
      </w:r>
      <w:r>
        <w:rPr>
          <w:rFonts w:ascii="Courier" w:eastAsia="Times New Roman" w:hAnsi="Courier" w:cs="Arial"/>
          <w:sz w:val="24"/>
          <w:szCs w:val="24"/>
          <w:lang w:eastAsia="cs-CZ"/>
        </w:rPr>
        <w:t>.</w:t>
      </w:r>
      <w:r w:rsidR="00336F0F" w:rsidRPr="001D4A88">
        <w:rPr>
          <w:rFonts w:ascii="Courier" w:eastAsia="Times New Roman" w:hAnsi="Courier" w:cs="Arial"/>
          <w:sz w:val="24"/>
          <w:szCs w:val="24"/>
          <w:lang w:eastAsia="cs-CZ"/>
        </w:rPr>
        <w:t xml:space="preserve"> </w:t>
      </w:r>
    </w:p>
    <w:p w:rsidR="001D4A88" w:rsidRDefault="004463E7">
      <w:pPr>
        <w:rPr>
          <w:rFonts w:ascii="Courier" w:hAnsi="Courier" w:cs="Arial"/>
          <w:sz w:val="24"/>
          <w:szCs w:val="24"/>
        </w:rPr>
      </w:pPr>
      <w:r w:rsidRPr="001D4A88">
        <w:rPr>
          <w:rFonts w:ascii="Courier" w:hAnsi="Courier" w:cs="Arial"/>
          <w:sz w:val="24"/>
          <w:szCs w:val="24"/>
        </w:rPr>
        <w:t>Aby si každý mohl vyzkoušet nějakou sestavu, uvedu příklad</w:t>
      </w:r>
      <w:r w:rsidR="001D4A88">
        <w:rPr>
          <w:rFonts w:ascii="Courier" w:hAnsi="Courier" w:cs="Arial"/>
          <w:sz w:val="24"/>
          <w:szCs w:val="24"/>
        </w:rPr>
        <w:t>.</w:t>
      </w:r>
    </w:p>
    <w:p w:rsidR="001D4A88" w:rsidRPr="003D2D2E" w:rsidRDefault="003D2D2E" w:rsidP="003D2D2E">
      <w:pPr>
        <w:pStyle w:val="Odstavecseseznamem"/>
        <w:numPr>
          <w:ilvl w:val="0"/>
          <w:numId w:val="1"/>
        </w:numPr>
        <w:rPr>
          <w:rFonts w:ascii="Courier" w:hAnsi="Courier" w:cs="Arial"/>
          <w:sz w:val="24"/>
          <w:szCs w:val="24"/>
        </w:rPr>
      </w:pPr>
      <w:r>
        <w:rPr>
          <w:rFonts w:ascii="Courier" w:hAnsi="Courier" w:cs="Arial"/>
          <w:sz w:val="24"/>
          <w:szCs w:val="24"/>
        </w:rPr>
        <w:t>V </w:t>
      </w:r>
      <w:proofErr w:type="gramStart"/>
      <w:r>
        <w:rPr>
          <w:rFonts w:ascii="Courier" w:hAnsi="Courier" w:cs="Arial"/>
          <w:sz w:val="24"/>
          <w:szCs w:val="24"/>
        </w:rPr>
        <w:t>Dante</w:t>
      </w:r>
      <w:proofErr w:type="gramEnd"/>
      <w:r>
        <w:rPr>
          <w:rFonts w:ascii="Courier" w:hAnsi="Courier" w:cs="Arial"/>
          <w:sz w:val="24"/>
          <w:szCs w:val="24"/>
        </w:rPr>
        <w:t xml:space="preserve"> Dokumenty a odkazy.</w:t>
      </w:r>
    </w:p>
    <w:p w:rsidR="001D4A88" w:rsidRDefault="001D4A88">
      <w:pPr>
        <w:rPr>
          <w:rFonts w:ascii="Courier" w:hAnsi="Courier" w:cs="Arial"/>
          <w:sz w:val="24"/>
          <w:szCs w:val="24"/>
        </w:rPr>
      </w:pPr>
      <w:r>
        <w:rPr>
          <w:rFonts w:ascii="Courier" w:hAnsi="Courier" w:cs="Arial"/>
          <w:noProof/>
          <w:sz w:val="24"/>
          <w:szCs w:val="24"/>
          <w:lang w:eastAsia="cs-CZ"/>
        </w:rPr>
        <w:drawing>
          <wp:inline distT="0" distB="0" distL="0" distR="0">
            <wp:extent cx="2028825" cy="609600"/>
            <wp:effectExtent l="19050" t="0" r="9525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A88" w:rsidRDefault="003D2D2E" w:rsidP="003D2D2E">
      <w:pPr>
        <w:pStyle w:val="Odstavecseseznamem"/>
        <w:numPr>
          <w:ilvl w:val="0"/>
          <w:numId w:val="1"/>
        </w:numPr>
        <w:rPr>
          <w:rFonts w:ascii="Courier" w:hAnsi="Courier" w:cs="Arial"/>
          <w:sz w:val="24"/>
          <w:szCs w:val="24"/>
        </w:rPr>
      </w:pPr>
      <w:r>
        <w:rPr>
          <w:rFonts w:ascii="Courier" w:hAnsi="Courier" w:cs="Arial"/>
          <w:sz w:val="24"/>
          <w:szCs w:val="24"/>
        </w:rPr>
        <w:t>Vyberete: Statistickou úlohu, Rok a pak Přidat odkaz.</w:t>
      </w:r>
    </w:p>
    <w:p w:rsidR="00B6070C" w:rsidRPr="003D2D2E" w:rsidRDefault="00B6070C" w:rsidP="00B6070C">
      <w:pPr>
        <w:pStyle w:val="Odstavecseseznamem"/>
        <w:rPr>
          <w:rFonts w:ascii="Courier" w:hAnsi="Courier" w:cs="Arial"/>
          <w:sz w:val="24"/>
          <w:szCs w:val="24"/>
        </w:rPr>
      </w:pPr>
      <w:r>
        <w:rPr>
          <w:rFonts w:ascii="Courier" w:hAnsi="Courier" w:cs="Arial"/>
          <w:sz w:val="24"/>
          <w:szCs w:val="24"/>
        </w:rPr>
        <w:t>(Lze i upravovat a mazat.)</w:t>
      </w:r>
    </w:p>
    <w:p w:rsidR="002E78AC" w:rsidRDefault="003D2D2E">
      <w:pPr>
        <w:rPr>
          <w:rFonts w:ascii="Courier" w:hAnsi="Courier" w:cs="Arial"/>
          <w:sz w:val="24"/>
          <w:szCs w:val="24"/>
        </w:rPr>
      </w:pPr>
      <w:r>
        <w:rPr>
          <w:rFonts w:ascii="Courier" w:hAnsi="Courier" w:cs="Arial"/>
          <w:noProof/>
          <w:sz w:val="24"/>
          <w:szCs w:val="24"/>
          <w:lang w:eastAsia="cs-CZ"/>
        </w:rPr>
        <w:drawing>
          <wp:inline distT="0" distB="0" distL="0" distR="0">
            <wp:extent cx="3324225" cy="1514475"/>
            <wp:effectExtent l="19050" t="0" r="9525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70C" w:rsidRDefault="00A72DCE" w:rsidP="00B6070C">
      <w:pPr>
        <w:pStyle w:val="Odstavecseseznamem"/>
        <w:numPr>
          <w:ilvl w:val="0"/>
          <w:numId w:val="1"/>
        </w:numPr>
        <w:rPr>
          <w:rFonts w:ascii="Courier" w:hAnsi="Courier" w:cs="Arial"/>
          <w:sz w:val="24"/>
          <w:szCs w:val="24"/>
        </w:rPr>
      </w:pPr>
      <w:r w:rsidRPr="00062CA3">
        <w:rPr>
          <w:rFonts w:ascii="Courier" w:hAnsi="Courier" w:cs="Arial"/>
          <w:b/>
          <w:sz w:val="24"/>
          <w:szCs w:val="24"/>
        </w:rPr>
        <w:t>Název</w:t>
      </w:r>
      <w:r>
        <w:rPr>
          <w:rFonts w:ascii="Courier" w:hAnsi="Courier" w:cs="Arial"/>
          <w:sz w:val="24"/>
          <w:szCs w:val="24"/>
        </w:rPr>
        <w:t xml:space="preserve"> =&gt; zobrazí se v </w:t>
      </w:r>
      <w:proofErr w:type="gramStart"/>
      <w:r>
        <w:rPr>
          <w:rFonts w:ascii="Courier" w:hAnsi="Courier" w:cs="Arial"/>
          <w:sz w:val="24"/>
          <w:szCs w:val="24"/>
        </w:rPr>
        <w:t>Dante</w:t>
      </w:r>
      <w:proofErr w:type="gramEnd"/>
      <w:r>
        <w:rPr>
          <w:rFonts w:ascii="Courier" w:hAnsi="Courier" w:cs="Arial"/>
          <w:sz w:val="24"/>
          <w:szCs w:val="24"/>
        </w:rPr>
        <w:t> v menu Odkazy.</w:t>
      </w:r>
    </w:p>
    <w:p w:rsidR="00295579" w:rsidRDefault="00A72DCE" w:rsidP="00A72DCE">
      <w:pPr>
        <w:pStyle w:val="Odstavecseseznamem"/>
        <w:rPr>
          <w:rFonts w:ascii="Courier" w:hAnsi="Courier" w:cs="Arial"/>
          <w:sz w:val="24"/>
          <w:szCs w:val="24"/>
        </w:rPr>
      </w:pPr>
      <w:r w:rsidRPr="00062CA3">
        <w:rPr>
          <w:rFonts w:ascii="Courier" w:hAnsi="Courier" w:cs="Arial"/>
          <w:b/>
          <w:sz w:val="24"/>
          <w:szCs w:val="24"/>
        </w:rPr>
        <w:t>Odkaz</w:t>
      </w:r>
      <w:r w:rsidRPr="00A72DCE">
        <w:rPr>
          <w:rFonts w:ascii="Courier" w:hAnsi="Courier" w:cs="Arial"/>
          <w:sz w:val="24"/>
          <w:szCs w:val="24"/>
        </w:rPr>
        <w:t xml:space="preserve"> =&gt; odkaz na stránku s</w:t>
      </w:r>
      <w:r>
        <w:rPr>
          <w:rFonts w:ascii="Courier" w:hAnsi="Courier" w:cs="Arial"/>
          <w:sz w:val="24"/>
          <w:szCs w:val="24"/>
        </w:rPr>
        <w:t xml:space="preserve"> parametry. </w:t>
      </w:r>
      <w:r w:rsidR="00295579">
        <w:rPr>
          <w:rFonts w:ascii="Courier" w:hAnsi="Courier" w:cs="Arial"/>
          <w:sz w:val="24"/>
          <w:szCs w:val="24"/>
        </w:rPr>
        <w:t>Všechny položky VS se mohou</w:t>
      </w:r>
      <w:r>
        <w:rPr>
          <w:rFonts w:ascii="Courier" w:hAnsi="Courier" w:cs="Arial"/>
          <w:sz w:val="24"/>
          <w:szCs w:val="24"/>
        </w:rPr>
        <w:t xml:space="preserve"> </w:t>
      </w:r>
      <w:r w:rsidR="00295579">
        <w:rPr>
          <w:rFonts w:ascii="Courier" w:hAnsi="Courier" w:cs="Arial"/>
          <w:sz w:val="24"/>
          <w:szCs w:val="24"/>
        </w:rPr>
        <w:t xml:space="preserve">   </w:t>
      </w:r>
    </w:p>
    <w:p w:rsidR="00A72DCE" w:rsidRDefault="00295579" w:rsidP="00A72DCE">
      <w:pPr>
        <w:pStyle w:val="Odstavecseseznamem"/>
        <w:rPr>
          <w:rFonts w:ascii="Courier" w:hAnsi="Courier" w:cs="Arial"/>
          <w:sz w:val="24"/>
          <w:szCs w:val="24"/>
        </w:rPr>
      </w:pPr>
      <w:r>
        <w:rPr>
          <w:rFonts w:ascii="Courier" w:hAnsi="Courier" w:cs="Arial"/>
          <w:sz w:val="24"/>
          <w:szCs w:val="24"/>
        </w:rPr>
        <w:t xml:space="preserve">         </w:t>
      </w:r>
      <w:r w:rsidR="00A72DCE">
        <w:rPr>
          <w:rFonts w:ascii="Courier" w:hAnsi="Courier" w:cs="Arial"/>
          <w:sz w:val="24"/>
          <w:szCs w:val="24"/>
        </w:rPr>
        <w:t xml:space="preserve">použít </w:t>
      </w:r>
      <w:r>
        <w:rPr>
          <w:rFonts w:ascii="Courier" w:hAnsi="Courier" w:cs="Arial"/>
          <w:sz w:val="24"/>
          <w:szCs w:val="24"/>
        </w:rPr>
        <w:t xml:space="preserve">jako </w:t>
      </w:r>
      <w:r w:rsidR="00A72DCE">
        <w:rPr>
          <w:rFonts w:ascii="Courier" w:hAnsi="Courier" w:cs="Arial"/>
          <w:sz w:val="24"/>
          <w:szCs w:val="24"/>
        </w:rPr>
        <w:t>parametry</w:t>
      </w:r>
      <w:r>
        <w:rPr>
          <w:rFonts w:ascii="Courier" w:hAnsi="Courier" w:cs="Arial"/>
          <w:sz w:val="24"/>
          <w:szCs w:val="24"/>
        </w:rPr>
        <w:t>. Jsou ve složených závorkách.</w:t>
      </w:r>
    </w:p>
    <w:p w:rsidR="004E7C11" w:rsidRDefault="00295579" w:rsidP="00A72DCE">
      <w:pPr>
        <w:pStyle w:val="Odstavecseseznamem"/>
        <w:rPr>
          <w:rFonts w:ascii="Courier" w:hAnsi="Courier" w:cs="Arial"/>
          <w:sz w:val="24"/>
          <w:szCs w:val="24"/>
        </w:rPr>
      </w:pPr>
      <w:r>
        <w:rPr>
          <w:rFonts w:ascii="Courier" w:hAnsi="Courier" w:cs="Arial"/>
          <w:sz w:val="24"/>
          <w:szCs w:val="24"/>
        </w:rPr>
        <w:t xml:space="preserve">         Další informace, jak definovat odkaz naleznete</w:t>
      </w:r>
      <w:r w:rsidR="004E7C11">
        <w:rPr>
          <w:rFonts w:ascii="Courier" w:hAnsi="Courier" w:cs="Arial"/>
          <w:sz w:val="24"/>
          <w:szCs w:val="24"/>
        </w:rPr>
        <w:t xml:space="preserve"> </w:t>
      </w:r>
      <w:proofErr w:type="gramStart"/>
      <w:r w:rsidR="004E7C11">
        <w:rPr>
          <w:rFonts w:ascii="Courier" w:hAnsi="Courier" w:cs="Arial"/>
          <w:sz w:val="24"/>
          <w:szCs w:val="24"/>
        </w:rPr>
        <w:t>na</w:t>
      </w:r>
      <w:proofErr w:type="gramEnd"/>
      <w:r>
        <w:rPr>
          <w:rFonts w:ascii="Courier" w:hAnsi="Courier" w:cs="Arial"/>
          <w:sz w:val="24"/>
          <w:szCs w:val="24"/>
        </w:rPr>
        <w:t xml:space="preserve"> </w:t>
      </w:r>
      <w:r w:rsidR="004E7C11">
        <w:rPr>
          <w:rFonts w:ascii="Courier" w:hAnsi="Courier" w:cs="Arial"/>
          <w:sz w:val="24"/>
          <w:szCs w:val="24"/>
        </w:rPr>
        <w:t xml:space="preserve">   </w:t>
      </w:r>
    </w:p>
    <w:p w:rsidR="00F201EF" w:rsidRDefault="004E7C11" w:rsidP="00A72DCE">
      <w:pPr>
        <w:pStyle w:val="Odstavecseseznamem"/>
        <w:rPr>
          <w:rFonts w:ascii="Courier" w:hAnsi="Courier" w:cs="Arial"/>
          <w:sz w:val="24"/>
          <w:szCs w:val="24"/>
        </w:rPr>
      </w:pPr>
      <w:r>
        <w:rPr>
          <w:rFonts w:ascii="Courier" w:hAnsi="Courier" w:cs="Arial"/>
          <w:sz w:val="24"/>
          <w:szCs w:val="24"/>
        </w:rPr>
        <w:t xml:space="preserve">         </w:t>
      </w:r>
      <w:proofErr w:type="spellStart"/>
      <w:r>
        <w:rPr>
          <w:rFonts w:ascii="Courier" w:hAnsi="Courier" w:cs="Arial"/>
          <w:sz w:val="24"/>
          <w:szCs w:val="24"/>
        </w:rPr>
        <w:t>B</w:t>
      </w:r>
      <w:r w:rsidR="00F201EF">
        <w:rPr>
          <w:rFonts w:ascii="Courier" w:hAnsi="Courier" w:cs="Arial"/>
          <w:sz w:val="24"/>
          <w:szCs w:val="24"/>
        </w:rPr>
        <w:t>lekotovi</w:t>
      </w:r>
      <w:proofErr w:type="spellEnd"/>
      <w:r>
        <w:rPr>
          <w:rFonts w:ascii="Courier" w:hAnsi="Courier" w:cs="Arial"/>
          <w:sz w:val="24"/>
          <w:szCs w:val="24"/>
        </w:rPr>
        <w:t>:</w:t>
      </w:r>
    </w:p>
    <w:p w:rsidR="00295579" w:rsidRDefault="00F201EF" w:rsidP="00A72DCE">
      <w:pPr>
        <w:pStyle w:val="Odstavecseseznamem"/>
        <w:rPr>
          <w:rFonts w:ascii="Courier" w:hAnsi="Courier" w:cs="Arial"/>
          <w:sz w:val="24"/>
          <w:szCs w:val="24"/>
        </w:rPr>
      </w:pPr>
      <w:r w:rsidRPr="00F201EF">
        <w:rPr>
          <w:rFonts w:ascii="Courier" w:hAnsi="Courier" w:cs="Arial"/>
          <w:sz w:val="24"/>
          <w:szCs w:val="24"/>
        </w:rPr>
        <w:t>/var/www/</w:t>
      </w:r>
      <w:proofErr w:type="spellStart"/>
      <w:r w:rsidRPr="00F201EF">
        <w:rPr>
          <w:rFonts w:ascii="Courier" w:hAnsi="Courier" w:cs="Arial"/>
          <w:sz w:val="24"/>
          <w:szCs w:val="24"/>
        </w:rPr>
        <w:t>html</w:t>
      </w:r>
      <w:proofErr w:type="spellEnd"/>
      <w:r w:rsidRPr="00F201EF">
        <w:rPr>
          <w:rFonts w:ascii="Courier" w:hAnsi="Courier" w:cs="Arial"/>
          <w:sz w:val="24"/>
          <w:szCs w:val="24"/>
        </w:rPr>
        <w:t>/</w:t>
      </w:r>
      <w:proofErr w:type="spellStart"/>
      <w:r w:rsidRPr="00F201EF">
        <w:rPr>
          <w:rFonts w:ascii="Courier" w:hAnsi="Courier" w:cs="Arial"/>
          <w:sz w:val="24"/>
          <w:szCs w:val="24"/>
        </w:rPr>
        <w:t>devel</w:t>
      </w:r>
      <w:proofErr w:type="spellEnd"/>
      <w:r w:rsidRPr="00F201EF">
        <w:rPr>
          <w:rFonts w:ascii="Courier" w:hAnsi="Courier" w:cs="Arial"/>
          <w:sz w:val="24"/>
          <w:szCs w:val="24"/>
        </w:rPr>
        <w:t>/</w:t>
      </w:r>
      <w:proofErr w:type="spellStart"/>
      <w:r w:rsidRPr="00F201EF">
        <w:rPr>
          <w:rFonts w:ascii="Courier" w:hAnsi="Courier" w:cs="Arial"/>
          <w:sz w:val="24"/>
          <w:szCs w:val="24"/>
        </w:rPr>
        <w:t>dnt</w:t>
      </w:r>
      <w:proofErr w:type="spellEnd"/>
      <w:r w:rsidRPr="00F201EF">
        <w:rPr>
          <w:rFonts w:ascii="Courier" w:hAnsi="Courier" w:cs="Arial"/>
          <w:sz w:val="24"/>
          <w:szCs w:val="24"/>
        </w:rPr>
        <w:t>_report/</w:t>
      </w:r>
      <w:proofErr w:type="spellStart"/>
      <w:r w:rsidRPr="00F201EF">
        <w:rPr>
          <w:rFonts w:ascii="Courier" w:hAnsi="Courier" w:cs="Arial"/>
          <w:sz w:val="24"/>
          <w:szCs w:val="24"/>
        </w:rPr>
        <w:t>rp</w:t>
      </w:r>
      <w:proofErr w:type="spellEnd"/>
      <w:r w:rsidRPr="00F201EF">
        <w:rPr>
          <w:rFonts w:ascii="Courier" w:hAnsi="Courier" w:cs="Arial"/>
          <w:sz w:val="24"/>
          <w:szCs w:val="24"/>
        </w:rPr>
        <w:t>_</w:t>
      </w:r>
      <w:proofErr w:type="spellStart"/>
      <w:r w:rsidRPr="00F201EF">
        <w:rPr>
          <w:rFonts w:ascii="Courier" w:hAnsi="Courier" w:cs="Arial"/>
          <w:sz w:val="24"/>
          <w:szCs w:val="24"/>
        </w:rPr>
        <w:t>sql</w:t>
      </w:r>
      <w:proofErr w:type="spellEnd"/>
      <w:r>
        <w:rPr>
          <w:rFonts w:ascii="Courier" w:hAnsi="Courier" w:cs="Arial"/>
          <w:sz w:val="24"/>
          <w:szCs w:val="24"/>
        </w:rPr>
        <w:t>/</w:t>
      </w:r>
      <w:r w:rsidRPr="00F201EF">
        <w:t xml:space="preserve"> </w:t>
      </w:r>
      <w:r w:rsidRPr="00062CA3">
        <w:rPr>
          <w:rFonts w:ascii="Courier" w:hAnsi="Courier" w:cs="Arial"/>
          <w:b/>
          <w:sz w:val="24"/>
          <w:szCs w:val="24"/>
        </w:rPr>
        <w:t>!PopisNazvuSouboru.txt</w:t>
      </w:r>
      <w:r w:rsidR="00295579">
        <w:rPr>
          <w:rFonts w:ascii="Courier" w:hAnsi="Courier" w:cs="Arial"/>
          <w:sz w:val="24"/>
          <w:szCs w:val="24"/>
        </w:rPr>
        <w:t xml:space="preserve"> </w:t>
      </w:r>
    </w:p>
    <w:p w:rsidR="00B6070C" w:rsidRDefault="00B6070C" w:rsidP="00A72DCE">
      <w:pPr>
        <w:pStyle w:val="Odstavecseseznamem"/>
        <w:rPr>
          <w:rFonts w:ascii="Courier" w:hAnsi="Courier" w:cs="Arial"/>
          <w:sz w:val="24"/>
          <w:szCs w:val="24"/>
        </w:rPr>
      </w:pPr>
      <w:r>
        <w:rPr>
          <w:rFonts w:ascii="Courier" w:hAnsi="Courier" w:cs="Arial"/>
          <w:noProof/>
          <w:sz w:val="24"/>
          <w:szCs w:val="24"/>
          <w:lang w:eastAsia="cs-CZ"/>
        </w:rPr>
        <w:drawing>
          <wp:inline distT="0" distB="0" distL="0" distR="0">
            <wp:extent cx="3067050" cy="2323324"/>
            <wp:effectExtent l="19050" t="0" r="0" b="0"/>
            <wp:docPr id="28" name="obráze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806" cy="2325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E0C" w:rsidRPr="00E37E0C" w:rsidRDefault="00E37E0C" w:rsidP="00A72DCE">
      <w:pPr>
        <w:pStyle w:val="Odstavecseseznamem"/>
        <w:rPr>
          <w:rFonts w:ascii="Courier" w:hAnsi="Courier" w:cs="Arial"/>
          <w:b/>
          <w:sz w:val="24"/>
          <w:szCs w:val="24"/>
          <w:u w:val="single"/>
        </w:rPr>
      </w:pPr>
      <w:r w:rsidRPr="00E37E0C">
        <w:rPr>
          <w:rFonts w:ascii="Courier" w:hAnsi="Courier" w:cs="Arial"/>
          <w:b/>
          <w:sz w:val="24"/>
          <w:szCs w:val="24"/>
          <w:u w:val="single"/>
        </w:rPr>
        <w:t>Běžně doporučené parametry:</w:t>
      </w:r>
    </w:p>
    <w:p w:rsidR="00F201EF" w:rsidRDefault="00DB72F7" w:rsidP="00A72DCE">
      <w:pPr>
        <w:pStyle w:val="Odstavecseseznamem"/>
        <w:rPr>
          <w:rFonts w:ascii="Courier" w:hAnsi="Courier" w:cs="Arial"/>
          <w:sz w:val="24"/>
          <w:szCs w:val="24"/>
        </w:rPr>
      </w:pPr>
      <w:r w:rsidRPr="00DB72F7">
        <w:rPr>
          <w:rFonts w:ascii="Courier" w:hAnsi="Courier" w:cs="Arial"/>
          <w:sz w:val="24"/>
          <w:szCs w:val="24"/>
        </w:rPr>
        <w:t>DNTKRAJ={DNTKRAJ}&amp;ROK={ROK}&amp;MESIC={MESIC}&amp;IKF={IKF}&amp;</w:t>
      </w:r>
      <w:r w:rsidRPr="00DB72F7">
        <w:rPr>
          <w:rFonts w:ascii="Courier" w:hAnsi="Courier" w:cs="Arial"/>
          <w:sz w:val="24"/>
          <w:szCs w:val="24"/>
        </w:rPr>
        <w:t>Z</w:t>
      </w:r>
      <w:r w:rsidRPr="00DB72F7">
        <w:rPr>
          <w:rFonts w:ascii="Courier" w:hAnsi="Courier" w:cs="Arial"/>
          <w:sz w:val="24"/>
          <w:szCs w:val="24"/>
        </w:rPr>
        <w:t>PRAC={ZPRAC}&amp;X_ZPRAC={X_ZPRAC}&amp;X_IDENT={X_IDENT}&amp;HLAVNI_ID={HLAVNI_ID}</w:t>
      </w:r>
    </w:p>
    <w:p w:rsidR="00DB72F7" w:rsidRPr="00DB72F7" w:rsidRDefault="00DB72F7" w:rsidP="00DB72F7">
      <w:pPr>
        <w:rPr>
          <w:rFonts w:ascii="Courier" w:hAnsi="Courier" w:cs="Arial"/>
          <w:sz w:val="24"/>
          <w:szCs w:val="24"/>
        </w:rPr>
      </w:pPr>
    </w:p>
    <w:p w:rsidR="00F201EF" w:rsidRDefault="00F201EF" w:rsidP="00A72DCE">
      <w:pPr>
        <w:pStyle w:val="Odstavecseseznamem"/>
        <w:rPr>
          <w:rFonts w:ascii="Courier" w:hAnsi="Courier" w:cs="Arial"/>
          <w:sz w:val="24"/>
          <w:szCs w:val="24"/>
        </w:rPr>
      </w:pPr>
    </w:p>
    <w:p w:rsidR="00F201EF" w:rsidRDefault="00F201EF" w:rsidP="00F201EF">
      <w:pPr>
        <w:pStyle w:val="Odstavecseseznamem"/>
        <w:numPr>
          <w:ilvl w:val="0"/>
          <w:numId w:val="1"/>
        </w:numPr>
        <w:rPr>
          <w:rFonts w:ascii="Courier" w:hAnsi="Courier" w:cs="Arial"/>
          <w:sz w:val="24"/>
          <w:szCs w:val="24"/>
        </w:rPr>
      </w:pPr>
      <w:r>
        <w:rPr>
          <w:rFonts w:ascii="Courier" w:hAnsi="Courier" w:cs="Arial"/>
          <w:sz w:val="24"/>
          <w:szCs w:val="24"/>
        </w:rPr>
        <w:t xml:space="preserve">Na </w:t>
      </w:r>
      <w:proofErr w:type="spellStart"/>
      <w:r w:rsidRPr="00062CA3">
        <w:rPr>
          <w:rFonts w:ascii="Courier" w:hAnsi="Courier" w:cs="Arial"/>
          <w:b/>
          <w:sz w:val="24"/>
          <w:szCs w:val="24"/>
        </w:rPr>
        <w:t>Blekotovi</w:t>
      </w:r>
      <w:proofErr w:type="spellEnd"/>
      <w:r>
        <w:rPr>
          <w:rFonts w:ascii="Courier" w:hAnsi="Courier" w:cs="Arial"/>
          <w:sz w:val="24"/>
          <w:szCs w:val="24"/>
        </w:rPr>
        <w:t xml:space="preserve"> v </w:t>
      </w:r>
      <w:proofErr w:type="spellStart"/>
      <w:r>
        <w:rPr>
          <w:rFonts w:ascii="Courier" w:hAnsi="Courier" w:cs="Arial"/>
          <w:sz w:val="24"/>
          <w:szCs w:val="24"/>
        </w:rPr>
        <w:t>adr</w:t>
      </w:r>
      <w:proofErr w:type="spellEnd"/>
      <w:r w:rsidRPr="00563B32">
        <w:rPr>
          <w:rFonts w:ascii="Courier" w:hAnsi="Courier" w:cs="Arial"/>
          <w:sz w:val="24"/>
          <w:szCs w:val="24"/>
        </w:rPr>
        <w:t>. /var/www/</w:t>
      </w:r>
      <w:proofErr w:type="spellStart"/>
      <w:r w:rsidRPr="00563B32">
        <w:rPr>
          <w:rFonts w:ascii="Courier" w:hAnsi="Courier" w:cs="Arial"/>
          <w:sz w:val="24"/>
          <w:szCs w:val="24"/>
        </w:rPr>
        <w:t>html</w:t>
      </w:r>
      <w:proofErr w:type="spellEnd"/>
      <w:r w:rsidRPr="00563B32">
        <w:rPr>
          <w:rFonts w:ascii="Courier" w:hAnsi="Courier" w:cs="Arial"/>
          <w:sz w:val="24"/>
          <w:szCs w:val="24"/>
        </w:rPr>
        <w:t>/</w:t>
      </w:r>
      <w:proofErr w:type="spellStart"/>
      <w:r w:rsidRPr="00563B32">
        <w:rPr>
          <w:rFonts w:ascii="Courier" w:hAnsi="Courier" w:cs="Arial"/>
          <w:sz w:val="24"/>
          <w:szCs w:val="24"/>
        </w:rPr>
        <w:t>devel</w:t>
      </w:r>
      <w:proofErr w:type="spellEnd"/>
      <w:r w:rsidRPr="00563B32">
        <w:rPr>
          <w:rFonts w:ascii="Courier" w:hAnsi="Courier" w:cs="Arial"/>
          <w:sz w:val="24"/>
          <w:szCs w:val="24"/>
        </w:rPr>
        <w:t>/</w:t>
      </w:r>
      <w:proofErr w:type="spellStart"/>
      <w:r w:rsidRPr="00563B32">
        <w:rPr>
          <w:rFonts w:ascii="Courier" w:hAnsi="Courier" w:cs="Arial"/>
          <w:sz w:val="24"/>
          <w:szCs w:val="24"/>
        </w:rPr>
        <w:t>dnt</w:t>
      </w:r>
      <w:proofErr w:type="spellEnd"/>
      <w:r w:rsidRPr="00563B32">
        <w:rPr>
          <w:rFonts w:ascii="Courier" w:hAnsi="Courier" w:cs="Arial"/>
          <w:sz w:val="24"/>
          <w:szCs w:val="24"/>
        </w:rPr>
        <w:t>_report/</w:t>
      </w:r>
      <w:proofErr w:type="spellStart"/>
      <w:r w:rsidRPr="00062CA3">
        <w:rPr>
          <w:rFonts w:ascii="Courier" w:hAnsi="Courier" w:cs="Arial"/>
          <w:b/>
          <w:sz w:val="24"/>
          <w:szCs w:val="24"/>
        </w:rPr>
        <w:t>rp</w:t>
      </w:r>
      <w:proofErr w:type="spellEnd"/>
      <w:r w:rsidRPr="00062CA3">
        <w:rPr>
          <w:rFonts w:ascii="Courier" w:hAnsi="Courier" w:cs="Arial"/>
          <w:b/>
          <w:sz w:val="24"/>
          <w:szCs w:val="24"/>
        </w:rPr>
        <w:t>_</w:t>
      </w:r>
      <w:proofErr w:type="spellStart"/>
      <w:r w:rsidRPr="00062CA3">
        <w:rPr>
          <w:rFonts w:ascii="Courier" w:hAnsi="Courier" w:cs="Arial"/>
          <w:b/>
          <w:sz w:val="24"/>
          <w:szCs w:val="24"/>
        </w:rPr>
        <w:t>sql</w:t>
      </w:r>
      <w:proofErr w:type="spellEnd"/>
      <w:r w:rsidRPr="00062CA3">
        <w:rPr>
          <w:rFonts w:ascii="Courier" w:hAnsi="Courier" w:cs="Arial"/>
          <w:b/>
          <w:sz w:val="24"/>
          <w:szCs w:val="24"/>
        </w:rPr>
        <w:t>/</w:t>
      </w:r>
    </w:p>
    <w:p w:rsidR="004E7C11" w:rsidRDefault="004E7C11" w:rsidP="004E7C11">
      <w:pPr>
        <w:pStyle w:val="Odstavecseseznamem"/>
        <w:rPr>
          <w:rFonts w:ascii="Courier" w:hAnsi="Courier" w:cs="Arial"/>
          <w:sz w:val="24"/>
          <w:szCs w:val="24"/>
        </w:rPr>
      </w:pPr>
      <w:r>
        <w:rPr>
          <w:rFonts w:ascii="Courier" w:hAnsi="Courier" w:cs="Arial"/>
          <w:sz w:val="24"/>
          <w:szCs w:val="24"/>
        </w:rPr>
        <w:t xml:space="preserve">jsou ukázky, jak definovat soubor </w:t>
      </w:r>
      <w:proofErr w:type="spellStart"/>
      <w:r>
        <w:rPr>
          <w:rFonts w:ascii="Courier" w:hAnsi="Courier" w:cs="Arial"/>
          <w:sz w:val="24"/>
          <w:szCs w:val="24"/>
        </w:rPr>
        <w:t>sql</w:t>
      </w:r>
      <w:proofErr w:type="spellEnd"/>
      <w:r>
        <w:rPr>
          <w:rFonts w:ascii="Courier" w:hAnsi="Courier" w:cs="Arial"/>
          <w:sz w:val="24"/>
          <w:szCs w:val="24"/>
        </w:rPr>
        <w:t xml:space="preserve">. </w:t>
      </w:r>
    </w:p>
    <w:p w:rsidR="00394BF8" w:rsidRDefault="004E7C11" w:rsidP="004E7C11">
      <w:pPr>
        <w:pStyle w:val="Odstavecseseznamem"/>
        <w:rPr>
          <w:rFonts w:ascii="Courier" w:hAnsi="Courier" w:cs="Arial"/>
          <w:sz w:val="24"/>
          <w:szCs w:val="24"/>
        </w:rPr>
      </w:pPr>
      <w:r>
        <w:rPr>
          <w:rFonts w:ascii="Courier" w:hAnsi="Courier" w:cs="Arial"/>
          <w:sz w:val="24"/>
          <w:szCs w:val="24"/>
        </w:rPr>
        <w:t xml:space="preserve">(Viz </w:t>
      </w:r>
      <w:proofErr w:type="gramStart"/>
      <w:r>
        <w:rPr>
          <w:rFonts w:ascii="Courier" w:hAnsi="Courier" w:cs="Arial"/>
          <w:sz w:val="24"/>
          <w:szCs w:val="24"/>
        </w:rPr>
        <w:t xml:space="preserve">soubor: </w:t>
      </w:r>
      <w:r w:rsidRPr="00F201EF">
        <w:t xml:space="preserve"> </w:t>
      </w:r>
      <w:r w:rsidRPr="00062CA3">
        <w:rPr>
          <w:rFonts w:ascii="Courier" w:hAnsi="Courier" w:cs="Arial"/>
          <w:b/>
          <w:sz w:val="24"/>
          <w:szCs w:val="24"/>
        </w:rPr>
        <w:t>!PopisNazvuSouboru</w:t>
      </w:r>
      <w:proofErr w:type="gramEnd"/>
      <w:r w:rsidRPr="00062CA3">
        <w:rPr>
          <w:rFonts w:ascii="Courier" w:hAnsi="Courier" w:cs="Arial"/>
          <w:b/>
          <w:sz w:val="24"/>
          <w:szCs w:val="24"/>
        </w:rPr>
        <w:t>.txt</w:t>
      </w:r>
      <w:r>
        <w:rPr>
          <w:rFonts w:ascii="Courier" w:hAnsi="Courier" w:cs="Arial"/>
          <w:sz w:val="24"/>
          <w:szCs w:val="24"/>
        </w:rPr>
        <w:t xml:space="preserve">, </w:t>
      </w:r>
    </w:p>
    <w:p w:rsidR="00394BF8" w:rsidRDefault="00394BF8" w:rsidP="004E7C11">
      <w:pPr>
        <w:pStyle w:val="Odstavecseseznamem"/>
        <w:rPr>
          <w:rFonts w:ascii="Courier" w:hAnsi="Courier" w:cs="Arial"/>
          <w:b/>
          <w:sz w:val="24"/>
          <w:szCs w:val="24"/>
        </w:rPr>
      </w:pPr>
      <w:r>
        <w:rPr>
          <w:rFonts w:ascii="Courier" w:hAnsi="Courier" w:cs="Arial"/>
          <w:sz w:val="24"/>
          <w:szCs w:val="24"/>
        </w:rPr>
        <w:t xml:space="preserve">             </w:t>
      </w:r>
      <w:r w:rsidR="004E7C11" w:rsidRPr="00062CA3">
        <w:rPr>
          <w:rFonts w:ascii="Courier" w:hAnsi="Courier" w:cs="Arial"/>
          <w:b/>
          <w:sz w:val="24"/>
          <w:szCs w:val="24"/>
        </w:rPr>
        <w:t>!soubor_</w:t>
      </w:r>
      <w:proofErr w:type="spellStart"/>
      <w:r w:rsidR="004E7C11" w:rsidRPr="00062CA3">
        <w:rPr>
          <w:rFonts w:ascii="Courier" w:hAnsi="Courier" w:cs="Arial"/>
          <w:b/>
          <w:sz w:val="24"/>
          <w:szCs w:val="24"/>
        </w:rPr>
        <w:t>sql</w:t>
      </w:r>
      <w:proofErr w:type="spellEnd"/>
      <w:r w:rsidR="004E7C11" w:rsidRPr="00062CA3">
        <w:rPr>
          <w:rFonts w:ascii="Courier" w:hAnsi="Courier" w:cs="Arial"/>
          <w:b/>
          <w:sz w:val="24"/>
          <w:szCs w:val="24"/>
        </w:rPr>
        <w:t>_vzor.</w:t>
      </w:r>
      <w:proofErr w:type="spellStart"/>
      <w:r w:rsidR="004E7C11" w:rsidRPr="00062CA3">
        <w:rPr>
          <w:rFonts w:ascii="Courier" w:hAnsi="Courier" w:cs="Arial"/>
          <w:b/>
          <w:sz w:val="24"/>
          <w:szCs w:val="24"/>
        </w:rPr>
        <w:t>php</w:t>
      </w:r>
      <w:proofErr w:type="spellEnd"/>
    </w:p>
    <w:p w:rsidR="00062CA3" w:rsidRDefault="00394BF8" w:rsidP="004E7C11">
      <w:pPr>
        <w:pStyle w:val="Odstavecseseznamem"/>
        <w:rPr>
          <w:rFonts w:ascii="Courier" w:hAnsi="Courier" w:cs="Arial"/>
          <w:sz w:val="24"/>
          <w:szCs w:val="24"/>
        </w:rPr>
      </w:pPr>
      <w:r>
        <w:rPr>
          <w:rFonts w:ascii="Courier" w:hAnsi="Courier" w:cs="Arial"/>
          <w:sz w:val="24"/>
          <w:szCs w:val="24"/>
        </w:rPr>
        <w:t xml:space="preserve">             </w:t>
      </w:r>
      <w:r w:rsidRPr="00062CA3">
        <w:rPr>
          <w:rFonts w:ascii="Courier" w:hAnsi="Courier" w:cs="Arial"/>
          <w:b/>
          <w:sz w:val="24"/>
          <w:szCs w:val="24"/>
        </w:rPr>
        <w:t>!soubor_</w:t>
      </w:r>
      <w:proofErr w:type="spellStart"/>
      <w:r w:rsidRPr="00062CA3">
        <w:rPr>
          <w:rFonts w:ascii="Courier" w:hAnsi="Courier" w:cs="Arial"/>
          <w:b/>
          <w:sz w:val="24"/>
          <w:szCs w:val="24"/>
        </w:rPr>
        <w:t>sql</w:t>
      </w:r>
      <w:proofErr w:type="spellEnd"/>
      <w:r w:rsidRPr="00062CA3">
        <w:rPr>
          <w:rFonts w:ascii="Courier" w:hAnsi="Courier" w:cs="Arial"/>
          <w:b/>
          <w:sz w:val="24"/>
          <w:szCs w:val="24"/>
        </w:rPr>
        <w:t>_vzor</w:t>
      </w:r>
      <w:r>
        <w:rPr>
          <w:rFonts w:ascii="Courier" w:hAnsi="Courier" w:cs="Arial"/>
          <w:b/>
          <w:sz w:val="24"/>
          <w:szCs w:val="24"/>
        </w:rPr>
        <w:t>_</w:t>
      </w:r>
      <w:proofErr w:type="spellStart"/>
      <w:r>
        <w:rPr>
          <w:rFonts w:ascii="Courier" w:hAnsi="Courier" w:cs="Arial"/>
          <w:b/>
          <w:sz w:val="24"/>
          <w:szCs w:val="24"/>
        </w:rPr>
        <w:t>dw</w:t>
      </w:r>
      <w:r w:rsidRPr="00062CA3">
        <w:rPr>
          <w:rFonts w:ascii="Courier" w:hAnsi="Courier" w:cs="Arial"/>
          <w:b/>
          <w:sz w:val="24"/>
          <w:szCs w:val="24"/>
        </w:rPr>
        <w:t>.php</w:t>
      </w:r>
      <w:proofErr w:type="spellEnd"/>
      <w:r w:rsidR="00062CA3">
        <w:rPr>
          <w:rFonts w:ascii="Courier" w:hAnsi="Courier" w:cs="Arial"/>
          <w:sz w:val="24"/>
          <w:szCs w:val="24"/>
        </w:rPr>
        <w:t xml:space="preserve"> a </w:t>
      </w:r>
    </w:p>
    <w:p w:rsidR="004E7C11" w:rsidRDefault="00062CA3" w:rsidP="004E7C11">
      <w:pPr>
        <w:pStyle w:val="Odstavecseseznamem"/>
        <w:rPr>
          <w:rFonts w:ascii="Courier" w:hAnsi="Courier" w:cs="Arial"/>
          <w:sz w:val="24"/>
          <w:szCs w:val="24"/>
        </w:rPr>
      </w:pPr>
      <w:r w:rsidRPr="00062CA3">
        <w:rPr>
          <w:rFonts w:ascii="Courier" w:hAnsi="Courier" w:cs="Arial"/>
          <w:b/>
          <w:sz w:val="24"/>
          <w:szCs w:val="24"/>
        </w:rPr>
        <w:t>další</w:t>
      </w:r>
      <w:r>
        <w:rPr>
          <w:rFonts w:ascii="Courier" w:hAnsi="Courier" w:cs="Arial"/>
          <w:sz w:val="24"/>
          <w:szCs w:val="24"/>
        </w:rPr>
        <w:t xml:space="preserve"> připravené soubory, které vytvořil Josef Macháček</w:t>
      </w:r>
      <w:r w:rsidR="004E7C11">
        <w:rPr>
          <w:rFonts w:ascii="Courier" w:hAnsi="Courier" w:cs="Arial"/>
          <w:sz w:val="24"/>
          <w:szCs w:val="24"/>
        </w:rPr>
        <w:t>)</w:t>
      </w:r>
      <w:r>
        <w:rPr>
          <w:rFonts w:ascii="Courier" w:hAnsi="Courier" w:cs="Arial"/>
          <w:sz w:val="24"/>
          <w:szCs w:val="24"/>
        </w:rPr>
        <w:t>.</w:t>
      </w:r>
    </w:p>
    <w:p w:rsidR="00062CA3" w:rsidRDefault="00062CA3" w:rsidP="004E7C11">
      <w:pPr>
        <w:pStyle w:val="Odstavecseseznamem"/>
        <w:rPr>
          <w:rFonts w:ascii="Courier" w:hAnsi="Courier" w:cs="Arial"/>
          <w:sz w:val="24"/>
          <w:szCs w:val="24"/>
        </w:rPr>
      </w:pPr>
    </w:p>
    <w:p w:rsidR="00243185" w:rsidRDefault="00243185" w:rsidP="004E7C11">
      <w:pPr>
        <w:pStyle w:val="Odstavecseseznamem"/>
        <w:rPr>
          <w:rFonts w:ascii="Courier" w:hAnsi="Courier" w:cs="Arial"/>
          <w:sz w:val="24"/>
          <w:szCs w:val="24"/>
        </w:rPr>
      </w:pPr>
      <w:r>
        <w:rPr>
          <w:rFonts w:ascii="Courier" w:hAnsi="Courier" w:cs="Arial"/>
          <w:sz w:val="24"/>
          <w:szCs w:val="24"/>
        </w:rPr>
        <w:t>Vlasta Tomášková ještě podala podnět k zadání odkazů podle rolí.</w:t>
      </w:r>
    </w:p>
    <w:p w:rsidR="00243185" w:rsidRDefault="00243185" w:rsidP="004E7C11">
      <w:pPr>
        <w:pStyle w:val="Odstavecseseznamem"/>
        <w:rPr>
          <w:rFonts w:ascii="Courier" w:hAnsi="Courier" w:cs="Arial"/>
          <w:sz w:val="24"/>
          <w:szCs w:val="24"/>
        </w:rPr>
      </w:pPr>
    </w:p>
    <w:p w:rsidR="00243185" w:rsidRDefault="00243185" w:rsidP="004E7C11">
      <w:pPr>
        <w:pStyle w:val="Odstavecseseznamem"/>
        <w:rPr>
          <w:rFonts w:ascii="Courier" w:hAnsi="Courier" w:cs="Arial"/>
          <w:sz w:val="24"/>
          <w:szCs w:val="24"/>
        </w:rPr>
      </w:pPr>
      <w:r>
        <w:rPr>
          <w:rFonts w:ascii="Courier" w:hAnsi="Courier" w:cs="Arial"/>
          <w:sz w:val="24"/>
          <w:szCs w:val="24"/>
        </w:rPr>
        <w:t xml:space="preserve">Dotazy a připomínky můžete </w:t>
      </w:r>
      <w:r w:rsidR="008313A0">
        <w:rPr>
          <w:rFonts w:ascii="Courier" w:hAnsi="Courier" w:cs="Arial"/>
          <w:sz w:val="24"/>
          <w:szCs w:val="24"/>
        </w:rPr>
        <w:t>směrovat na tyto osoby:</w:t>
      </w:r>
    </w:p>
    <w:p w:rsidR="00243185" w:rsidRDefault="00243185" w:rsidP="004E7C11">
      <w:pPr>
        <w:pStyle w:val="Odstavecseseznamem"/>
        <w:rPr>
          <w:rStyle w:val="Siln"/>
          <w:rFonts w:ascii="Arial" w:hAnsi="Arial" w:cs="Arial"/>
        </w:rPr>
      </w:pPr>
    </w:p>
    <w:p w:rsidR="00243185" w:rsidRDefault="00DB72F7" w:rsidP="004E7C11">
      <w:pPr>
        <w:pStyle w:val="Odstavecseseznamem"/>
        <w:rPr>
          <w:rStyle w:val="Siln"/>
          <w:rFonts w:ascii="Arial" w:hAnsi="Arial" w:cs="Arial"/>
        </w:rPr>
      </w:pPr>
      <w:hyperlink r:id="rId8" w:history="1">
        <w:r w:rsidRPr="00BA54F3">
          <w:rPr>
            <w:rStyle w:val="Hypertextovodkaz"/>
            <w:rFonts w:ascii="Arial" w:hAnsi="Arial" w:cs="Arial"/>
            <w:b/>
            <w:bCs/>
          </w:rPr>
          <w:t>josef.machacek@czso.cz</w:t>
        </w:r>
      </w:hyperlink>
    </w:p>
    <w:p w:rsidR="00243185" w:rsidRDefault="00243185" w:rsidP="004E7C11">
      <w:pPr>
        <w:pStyle w:val="Odstavecseseznamem"/>
        <w:rPr>
          <w:rStyle w:val="Siln"/>
          <w:rFonts w:ascii="Arial" w:hAnsi="Arial" w:cs="Arial"/>
        </w:rPr>
      </w:pPr>
    </w:p>
    <w:p w:rsidR="001A1E3F" w:rsidRDefault="005B7850" w:rsidP="004E7C11">
      <w:pPr>
        <w:pStyle w:val="Odstavecseseznamem"/>
        <w:rPr>
          <w:rStyle w:val="Siln"/>
          <w:rFonts w:ascii="Arial" w:hAnsi="Arial" w:cs="Arial"/>
        </w:rPr>
      </w:pPr>
      <w:hyperlink r:id="rId9" w:history="1">
        <w:r w:rsidR="001A1E3F">
          <w:rPr>
            <w:rStyle w:val="Hypertextovodkaz"/>
            <w:rFonts w:ascii="Arial" w:hAnsi="Arial" w:cs="Arial"/>
            <w:b/>
            <w:bCs/>
          </w:rPr>
          <w:t>vaclav.bartos@czso.cz</w:t>
        </w:r>
      </w:hyperlink>
    </w:p>
    <w:p w:rsidR="001A1E3F" w:rsidRDefault="001A1E3F" w:rsidP="004E7C11">
      <w:pPr>
        <w:pStyle w:val="Odstavecseseznamem"/>
        <w:rPr>
          <w:rStyle w:val="Siln"/>
          <w:rFonts w:ascii="Arial" w:hAnsi="Arial" w:cs="Arial"/>
        </w:rPr>
      </w:pPr>
    </w:p>
    <w:p w:rsidR="00243185" w:rsidRPr="00A72DCE" w:rsidRDefault="005B7850" w:rsidP="004E7C11">
      <w:pPr>
        <w:pStyle w:val="Odstavecseseznamem"/>
        <w:rPr>
          <w:rFonts w:ascii="Courier" w:hAnsi="Courier" w:cs="Arial"/>
          <w:sz w:val="24"/>
          <w:szCs w:val="24"/>
        </w:rPr>
      </w:pPr>
      <w:hyperlink r:id="rId10" w:history="1">
        <w:r w:rsidR="00243185">
          <w:rPr>
            <w:rStyle w:val="Hypertextovodkaz"/>
            <w:rFonts w:ascii="Arial" w:hAnsi="Arial" w:cs="Arial"/>
            <w:b/>
            <w:bCs/>
          </w:rPr>
          <w:t>jaroslav.kubinec@czso.cz</w:t>
        </w:r>
      </w:hyperlink>
    </w:p>
    <w:sectPr w:rsidR="00243185" w:rsidRPr="00A72DCE" w:rsidSect="00A72DCE">
      <w:pgSz w:w="11906" w:h="16838"/>
      <w:pgMar w:top="709" w:right="849" w:bottom="709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D2346F"/>
    <w:multiLevelType w:val="hybridMultilevel"/>
    <w:tmpl w:val="8ED4FEA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94536"/>
    <w:rsid w:val="00062CA3"/>
    <w:rsid w:val="001261C1"/>
    <w:rsid w:val="001A1E3F"/>
    <w:rsid w:val="001D4A88"/>
    <w:rsid w:val="00243185"/>
    <w:rsid w:val="00295579"/>
    <w:rsid w:val="002E78AC"/>
    <w:rsid w:val="00336F0F"/>
    <w:rsid w:val="00394BF8"/>
    <w:rsid w:val="003D2D2E"/>
    <w:rsid w:val="004463E7"/>
    <w:rsid w:val="004E7C11"/>
    <w:rsid w:val="00563B32"/>
    <w:rsid w:val="005B7850"/>
    <w:rsid w:val="005F28C0"/>
    <w:rsid w:val="00694536"/>
    <w:rsid w:val="00813757"/>
    <w:rsid w:val="008313A0"/>
    <w:rsid w:val="00A72DCE"/>
    <w:rsid w:val="00AB063B"/>
    <w:rsid w:val="00B6070C"/>
    <w:rsid w:val="00C37173"/>
    <w:rsid w:val="00D64610"/>
    <w:rsid w:val="00DA00B5"/>
    <w:rsid w:val="00DB2D33"/>
    <w:rsid w:val="00DB72F7"/>
    <w:rsid w:val="00DC4038"/>
    <w:rsid w:val="00DD0062"/>
    <w:rsid w:val="00E37E0C"/>
    <w:rsid w:val="00F201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E78A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1D4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D4A88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3D2D2E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243185"/>
    <w:rPr>
      <w:color w:val="3E6978"/>
      <w:u w:val="single"/>
    </w:rPr>
  </w:style>
  <w:style w:type="character" w:styleId="Siln">
    <w:name w:val="Strong"/>
    <w:basedOn w:val="Standardnpsmoodstavce"/>
    <w:uiPriority w:val="22"/>
    <w:qFormat/>
    <w:rsid w:val="00243185"/>
    <w:rPr>
      <w:b/>
      <w:bCs/>
    </w:rPr>
  </w:style>
  <w:style w:type="character" w:styleId="Sledovanodkaz">
    <w:name w:val="FollowedHyperlink"/>
    <w:basedOn w:val="Standardnpsmoodstavce"/>
    <w:uiPriority w:val="99"/>
    <w:semiHidden/>
    <w:unhideWhenUsed/>
    <w:rsid w:val="0024318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5430751">
      <w:bodyDiv w:val="1"/>
      <w:marLeft w:val="60"/>
      <w:marRight w:val="60"/>
      <w:marTop w:val="6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ef.machacek@czso.cz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jaroslav.kubinec@czso.c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vaclav.bartos@czso.cz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260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ČSÚ</Company>
  <LinksUpToDate>false</LinksUpToDate>
  <CharactersWithSpaces>1792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operator</dc:creator>
  <cp:lastModifiedBy>operator</cp:lastModifiedBy>
  <cp:revision>10</cp:revision>
  <cp:lastPrinted>2016-12-12T09:12:00Z</cp:lastPrinted>
  <dcterms:created xsi:type="dcterms:W3CDTF">2016-12-01T13:59:00Z</dcterms:created>
  <dcterms:modified xsi:type="dcterms:W3CDTF">2016-12-12T10:29:00Z</dcterms:modified>
</cp:coreProperties>
</file>