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1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45.7pt;height:.95pt;mso-position-horizontal-relative:char;mso-position-vertical-relative:line" coordorigin="0,0" coordsize="12914,19">
            <v:group style="position:absolute;left:9;top:9;width:12895;height:2" coordorigin="9,9" coordsize="12895,2">
              <v:shape style="position:absolute;left:9;top:9;width:12895;height:2" coordorigin="9,9" coordsize="12895,0" path="m9,9l12904,9e" filled="false" stroked="true" strokeweight=".9456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7490" w:val="left" w:leader="none"/>
          <w:tab w:pos="11315" w:val="left" w:leader="none"/>
        </w:tabs>
        <w:spacing w:line="240" w:lineRule="auto"/>
        <w:ind w:right="0"/>
        <w:jc w:val="left"/>
      </w:pPr>
      <w:r>
        <w:rPr/>
        <w:t>Gear</w:t>
        <w:tab/>
        <w:t>Sample</w:t>
        <w:tab/>
      </w:r>
      <w:r>
        <w:rPr>
          <w:w w:val="105"/>
        </w:rPr>
        <w:t>Data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4"/>
          <w:szCs w:val="4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2"/>
        <w:gridCol w:w="1381"/>
        <w:gridCol w:w="1424"/>
        <w:gridCol w:w="142"/>
        <w:gridCol w:w="1409"/>
        <w:gridCol w:w="1391"/>
        <w:gridCol w:w="1526"/>
        <w:gridCol w:w="142"/>
        <w:gridCol w:w="1218"/>
        <w:gridCol w:w="1619"/>
      </w:tblGrid>
      <w:tr>
        <w:trPr>
          <w:trHeight w:val="592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1"/>
                <w:sz w:val="19"/>
              </w:rPr>
              <w:t>Survey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81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Gear</w:t>
            </w:r>
            <w:r>
              <w:rPr>
                <w:rFonts w:ascii="Palatino Linotype"/>
                <w:spacing w:val="41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Method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4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Gear</w:t>
            </w:r>
            <w:r>
              <w:rPr>
                <w:rFonts w:ascii="Palatino Linotype"/>
                <w:spacing w:val="15"/>
                <w:w w:val="105"/>
                <w:sz w:val="19"/>
              </w:rPr>
              <w:t> </w:t>
            </w:r>
            <w:r>
              <w:rPr>
                <w:rFonts w:ascii="Palatino Linotype"/>
                <w:spacing w:val="-1"/>
                <w:w w:val="105"/>
                <w:sz w:val="19"/>
              </w:rPr>
              <w:t>T</w:t>
            </w:r>
            <w:r>
              <w:rPr>
                <w:rFonts w:ascii="Palatino Linotype"/>
                <w:spacing w:val="-2"/>
                <w:w w:val="105"/>
                <w:sz w:val="19"/>
              </w:rPr>
              <w:t>ype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Sample</w:t>
            </w:r>
            <w:r>
              <w:rPr>
                <w:rFonts w:ascii="Palatino Linotype"/>
                <w:spacing w:val="39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Area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 w:before="43"/>
              <w:ind w:left="151" w:right="562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1"/>
                <w:w w:val="105"/>
                <w:sz w:val="19"/>
              </w:rPr>
              <w:t>Sa</w:t>
            </w:r>
            <w:r>
              <w:rPr>
                <w:rFonts w:ascii="Palatino Linotype"/>
                <w:spacing w:val="-2"/>
                <w:w w:val="105"/>
                <w:sz w:val="19"/>
              </w:rPr>
              <w:t>mple</w:t>
            </w:r>
            <w:r>
              <w:rPr>
                <w:rFonts w:ascii="Palatino Linotype"/>
                <w:spacing w:val="25"/>
                <w:w w:val="98"/>
                <w:sz w:val="19"/>
              </w:rPr>
              <w:t> </w:t>
            </w:r>
            <w:r>
              <w:rPr>
                <w:rFonts w:ascii="Palatino Linotype"/>
                <w:spacing w:val="-3"/>
                <w:w w:val="105"/>
                <w:sz w:val="19"/>
              </w:rPr>
              <w:t>Interv</w:t>
            </w:r>
            <w:r>
              <w:rPr>
                <w:rFonts w:ascii="Palatino Linotype"/>
                <w:spacing w:val="-4"/>
                <w:w w:val="105"/>
                <w:sz w:val="19"/>
              </w:rPr>
              <w:t>al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526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 w:before="43"/>
              <w:ind w:left="249" w:right="593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Sample</w:t>
            </w:r>
            <w:r>
              <w:rPr>
                <w:rFonts w:ascii="Palatino Linotype"/>
                <w:w w:val="102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Method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2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3"/>
                <w:w w:val="105"/>
                <w:sz w:val="19"/>
              </w:rPr>
              <w:t>N(even</w:t>
            </w:r>
            <w:r>
              <w:rPr>
                <w:rFonts w:ascii="Palatino Linotype"/>
                <w:spacing w:val="-2"/>
                <w:w w:val="105"/>
                <w:sz w:val="19"/>
              </w:rPr>
              <w:t>ts)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619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 w:before="32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10"/>
                <w:sz w:val="19"/>
              </w:rPr>
              <w:t>CPUE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6" w:lineRule="exact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Standardization</w:t>
            </w:r>
            <w:r>
              <w:rPr>
                <w:rFonts w:ascii="Palatino Linotype"/>
                <w:sz w:val="19"/>
              </w:rPr>
            </w:r>
          </w:p>
        </w:tc>
      </w:tr>
      <w:tr>
        <w:trPr>
          <w:trHeight w:val="525" w:hRule="exact"/>
        </w:trPr>
        <w:tc>
          <w:tcPr>
            <w:tcW w:w="257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48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25"/>
                <w:sz w:val="19"/>
              </w:rPr>
              <w:t>CRMS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54" w:lineRule="exact"/>
              <w:ind w:left="342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Creek </w:t>
            </w:r>
            <w:r>
              <w:rPr>
                <w:rFonts w:ascii="Palatino Linotype"/>
                <w:spacing w:val="-5"/>
                <w:w w:val="105"/>
                <w:sz w:val="19"/>
              </w:rPr>
              <w:t>Tra</w:t>
            </w:r>
            <w:r>
              <w:rPr>
                <w:rFonts w:ascii="Palatino Linotype"/>
                <w:spacing w:val="-6"/>
                <w:w w:val="105"/>
                <w:sz w:val="19"/>
              </w:rPr>
              <w:t>wl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8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3"/>
                <w:w w:val="105"/>
                <w:sz w:val="19"/>
              </w:rPr>
              <w:t>A</w:t>
            </w:r>
            <w:r>
              <w:rPr>
                <w:rFonts w:ascii="Palatino Linotype"/>
                <w:spacing w:val="-2"/>
                <w:w w:val="105"/>
                <w:sz w:val="19"/>
              </w:rPr>
              <w:t>ctiv</w:t>
            </w:r>
            <w:r>
              <w:rPr>
                <w:rFonts w:ascii="Palatino Linotype"/>
                <w:spacing w:val="-3"/>
                <w:w w:val="105"/>
                <w:sz w:val="19"/>
              </w:rPr>
              <w:t>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6m</w:t>
            </w:r>
            <w:r>
              <w:rPr>
                <w:rFonts w:ascii="Palatino Linotype"/>
                <w:spacing w:val="12"/>
                <w:w w:val="105"/>
                <w:sz w:val="19"/>
              </w:rPr>
              <w:t> </w:t>
            </w:r>
            <w:r>
              <w:rPr>
                <w:rFonts w:ascii="Palatino Linotype"/>
                <w:spacing w:val="-4"/>
                <w:w w:val="105"/>
                <w:sz w:val="19"/>
              </w:rPr>
              <w:t>Tra</w:t>
            </w:r>
            <w:r>
              <w:rPr>
                <w:rFonts w:ascii="Palatino Linotype"/>
                <w:spacing w:val="-5"/>
                <w:w w:val="105"/>
                <w:sz w:val="19"/>
              </w:rPr>
              <w:t>wl,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Ashley</w:t>
            </w:r>
            <w:r>
              <w:rPr>
                <w:rFonts w:ascii="Palatino Linotype"/>
                <w:spacing w:val="-13"/>
                <w:w w:val="105"/>
                <w:sz w:val="19"/>
              </w:rPr>
              <w:t> </w:t>
            </w:r>
            <w:r>
              <w:rPr>
                <w:rFonts w:ascii="Palatino Linotype"/>
                <w:spacing w:val="-1"/>
                <w:w w:val="105"/>
                <w:sz w:val="19"/>
              </w:rPr>
              <w:t>River,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4"/>
                <w:w w:val="105"/>
                <w:sz w:val="19"/>
              </w:rPr>
              <w:t>Mon</w:t>
            </w:r>
            <w:r>
              <w:rPr>
                <w:rFonts w:ascii="Palatino Linotype"/>
                <w:spacing w:val="-3"/>
                <w:w w:val="105"/>
                <w:sz w:val="19"/>
              </w:rPr>
              <w:t>t</w:t>
            </w:r>
            <w:r>
              <w:rPr>
                <w:rFonts w:ascii="Palatino Linotype"/>
                <w:spacing w:val="-4"/>
                <w:w w:val="105"/>
                <w:sz w:val="19"/>
              </w:rPr>
              <w:t>hly</w:t>
            </w:r>
            <w:r>
              <w:rPr>
                <w:rFonts w:ascii="Palatino Linotype"/>
                <w:spacing w:val="-3"/>
                <w:w w:val="105"/>
                <w:sz w:val="19"/>
              </w:rPr>
              <w:t>,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52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Fixed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3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1827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61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Time</w:t>
            </w:r>
            <w:r>
              <w:rPr>
                <w:rFonts w:ascii="Palatino Linotype"/>
                <w:sz w:val="19"/>
              </w:rPr>
            </w:r>
          </w:p>
        </w:tc>
      </w:tr>
      <w:tr>
        <w:trPr>
          <w:trHeight w:val="709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2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Harbor</w:t>
            </w:r>
            <w:r>
              <w:rPr>
                <w:rFonts w:ascii="Palatino Linotype"/>
                <w:spacing w:val="45"/>
                <w:sz w:val="19"/>
              </w:rPr>
              <w:t> </w:t>
            </w:r>
            <w:r>
              <w:rPr>
                <w:rFonts w:ascii="Palatino Linotype"/>
                <w:spacing w:val="-5"/>
                <w:sz w:val="19"/>
              </w:rPr>
              <w:t>Tra</w:t>
            </w:r>
            <w:r>
              <w:rPr>
                <w:rFonts w:ascii="Palatino Linotype"/>
                <w:spacing w:val="-6"/>
                <w:sz w:val="19"/>
              </w:rPr>
              <w:t>wl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3"/>
                <w:w w:val="105"/>
                <w:sz w:val="19"/>
              </w:rPr>
              <w:t>A</w:t>
            </w:r>
            <w:r>
              <w:rPr>
                <w:rFonts w:ascii="Palatino Linotype"/>
                <w:spacing w:val="-2"/>
                <w:w w:val="105"/>
                <w:sz w:val="19"/>
              </w:rPr>
              <w:t>ctiv</w:t>
            </w:r>
            <w:r>
              <w:rPr>
                <w:rFonts w:ascii="Palatino Linotype"/>
                <w:spacing w:val="-3"/>
                <w:w w:val="105"/>
                <w:sz w:val="19"/>
              </w:rPr>
              <w:t>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146" w:right="161" w:hanging="6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2.54cm</w:t>
            </w:r>
            <w:r>
              <w:rPr>
                <w:rFonts w:ascii="Palatino Linotype"/>
                <w:w w:val="104"/>
                <w:sz w:val="19"/>
              </w:rPr>
              <w:t> </w:t>
            </w:r>
            <w:r>
              <w:rPr>
                <w:rFonts w:ascii="Palatino Linotype"/>
                <w:spacing w:val="-1"/>
                <w:w w:val="105"/>
                <w:sz w:val="19"/>
              </w:rPr>
              <w:t>stretc</w:t>
            </w:r>
            <w:r>
              <w:rPr>
                <w:rFonts w:ascii="Palatino Linotype"/>
                <w:spacing w:val="-2"/>
                <w:w w:val="105"/>
                <w:sz w:val="19"/>
              </w:rPr>
              <w:t>h </w:t>
            </w:r>
            <w:r>
              <w:rPr>
                <w:rFonts w:ascii="Palatino Linotype"/>
                <w:w w:val="105"/>
                <w:sz w:val="19"/>
              </w:rPr>
              <w:t>mesh</w:t>
            </w:r>
            <w:r>
              <w:rPr>
                <w:rFonts w:ascii="Palatino Linotype"/>
                <w:spacing w:val="21"/>
                <w:w w:val="99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4.6m</w:t>
            </w:r>
            <w:r>
              <w:rPr>
                <w:rFonts w:ascii="Palatino Linotype"/>
                <w:spacing w:val="19"/>
                <w:w w:val="105"/>
                <w:sz w:val="19"/>
              </w:rPr>
              <w:t> </w:t>
            </w:r>
            <w:r>
              <w:rPr>
                <w:rFonts w:ascii="Palatino Linotype"/>
                <w:spacing w:val="-4"/>
                <w:w w:val="105"/>
                <w:sz w:val="19"/>
              </w:rPr>
              <w:t>Tra</w:t>
            </w:r>
            <w:r>
              <w:rPr>
                <w:rFonts w:ascii="Palatino Linotype"/>
                <w:spacing w:val="-5"/>
                <w:w w:val="105"/>
                <w:sz w:val="19"/>
              </w:rPr>
              <w:t>wl,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70" w:right="0" w:hanging="11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4"/>
                <w:w w:val="105"/>
                <w:sz w:val="19"/>
              </w:rPr>
              <w:t>W</w:t>
            </w:r>
            <w:r>
              <w:rPr>
                <w:rFonts w:ascii="Palatino Linotype"/>
                <w:spacing w:val="-5"/>
                <w:w w:val="105"/>
                <w:sz w:val="19"/>
              </w:rPr>
              <w:t>ando</w:t>
            </w:r>
            <w:r>
              <w:rPr>
                <w:rFonts w:ascii="Palatino Linotype"/>
                <w:w w:val="105"/>
                <w:sz w:val="19"/>
              </w:rPr>
              <w:t> </w:t>
            </w:r>
            <w:r>
              <w:rPr>
                <w:rFonts w:ascii="Palatino Linotype"/>
                <w:spacing w:val="-2"/>
                <w:w w:val="105"/>
                <w:sz w:val="19"/>
              </w:rPr>
              <w:t>R</w:t>
            </w:r>
            <w:r>
              <w:rPr>
                <w:rFonts w:ascii="Palatino Linotype"/>
                <w:spacing w:val="-3"/>
                <w:w w:val="105"/>
                <w:sz w:val="19"/>
              </w:rPr>
              <w:t>iver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Ashley</w:t>
            </w:r>
            <w:r>
              <w:rPr>
                <w:rFonts w:ascii="Palatino Linotype"/>
                <w:spacing w:val="-13"/>
                <w:w w:val="105"/>
                <w:sz w:val="19"/>
              </w:rPr>
              <w:t> </w:t>
            </w:r>
            <w:r>
              <w:rPr>
                <w:rFonts w:ascii="Palatino Linotype"/>
                <w:spacing w:val="-1"/>
                <w:w w:val="105"/>
                <w:sz w:val="19"/>
              </w:rPr>
              <w:t>River,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15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1"/>
                <w:sz w:val="19"/>
              </w:rPr>
              <w:t>May-Sep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1"/>
                <w:sz w:val="19"/>
              </w:rPr>
              <w:t>Monthly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Stations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Fixed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73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2956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Time,</w:t>
            </w:r>
            <w:r>
              <w:rPr>
                <w:rFonts w:ascii="Palatino Linotype"/>
                <w:spacing w:val="22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Gear</w:t>
            </w:r>
            <w:r>
              <w:rPr>
                <w:rFonts w:ascii="Palatino Linotype"/>
                <w:sz w:val="19"/>
              </w:rPr>
            </w:r>
          </w:p>
        </w:tc>
      </w:tr>
      <w:tr>
        <w:trPr>
          <w:trHeight w:val="709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2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Ashley</w:t>
            </w:r>
            <w:r>
              <w:rPr>
                <w:rFonts w:ascii="Palatino Linotype"/>
                <w:spacing w:val="18"/>
                <w:w w:val="105"/>
                <w:sz w:val="19"/>
              </w:rPr>
              <w:t> </w:t>
            </w:r>
            <w:r>
              <w:rPr>
                <w:rFonts w:ascii="Palatino Linotype"/>
                <w:spacing w:val="-5"/>
                <w:w w:val="105"/>
                <w:sz w:val="19"/>
              </w:rPr>
              <w:t>F</w:t>
            </w:r>
            <w:r>
              <w:rPr>
                <w:rFonts w:ascii="Palatino Linotype"/>
                <w:spacing w:val="-6"/>
                <w:w w:val="105"/>
                <w:sz w:val="19"/>
              </w:rPr>
              <w:t>all</w:t>
            </w:r>
            <w:r>
              <w:rPr>
                <w:rFonts w:ascii="Palatino Linotype"/>
                <w:spacing w:val="19"/>
                <w:w w:val="105"/>
                <w:sz w:val="19"/>
              </w:rPr>
              <w:t> </w:t>
            </w:r>
            <w:r>
              <w:rPr>
                <w:rFonts w:ascii="Palatino Linotype"/>
                <w:spacing w:val="-1"/>
                <w:w w:val="105"/>
                <w:sz w:val="19"/>
              </w:rPr>
              <w:t>Potting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2"/>
                <w:w w:val="105"/>
                <w:sz w:val="19"/>
              </w:rPr>
              <w:t>P</w:t>
            </w:r>
            <w:r>
              <w:rPr>
                <w:rFonts w:ascii="Palatino Linotype"/>
                <w:spacing w:val="-3"/>
                <w:w w:val="105"/>
                <w:sz w:val="19"/>
              </w:rPr>
              <w:t>assive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146" w:right="54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0.6cm</w:t>
            </w:r>
            <w:r>
              <w:rPr>
                <w:rFonts w:ascii="Palatino Linotype"/>
                <w:spacing w:val="12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D</w:t>
            </w:r>
            <w:r>
              <w:rPr>
                <w:rFonts w:ascii="Palatino Linotype"/>
                <w:w w:val="104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mesh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10"/>
                <w:sz w:val="19"/>
              </w:rPr>
              <w:t>0.6</w:t>
            </w:r>
            <w:r>
              <w:rPr>
                <w:rFonts w:ascii="Palatino Linotype"/>
                <w:spacing w:val="9"/>
                <w:w w:val="110"/>
                <w:sz w:val="19"/>
              </w:rPr>
              <w:t> </w:t>
            </w:r>
            <w:r>
              <w:rPr>
                <w:rFonts w:ascii="Palatino Linotype"/>
                <w:w w:val="110"/>
                <w:sz w:val="19"/>
              </w:rPr>
              <w:t>x</w:t>
            </w:r>
            <w:r>
              <w:rPr>
                <w:rFonts w:ascii="Palatino Linotype"/>
                <w:spacing w:val="10"/>
                <w:w w:val="110"/>
                <w:sz w:val="19"/>
              </w:rPr>
              <w:t> </w:t>
            </w:r>
            <w:r>
              <w:rPr>
                <w:rFonts w:ascii="Palatino Linotype"/>
                <w:w w:val="110"/>
                <w:sz w:val="19"/>
              </w:rPr>
              <w:t>0.6</w:t>
            </w:r>
            <w:r>
              <w:rPr>
                <w:rFonts w:ascii="Palatino Linotype"/>
                <w:spacing w:val="10"/>
                <w:w w:val="110"/>
                <w:sz w:val="19"/>
              </w:rPr>
              <w:t> </w:t>
            </w:r>
            <w:r>
              <w:rPr>
                <w:rFonts w:ascii="Palatino Linotype"/>
                <w:w w:val="110"/>
                <w:sz w:val="19"/>
              </w:rPr>
              <w:t>x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70" w:right="204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Charleston</w:t>
            </w:r>
            <w:r>
              <w:rPr>
                <w:rFonts w:ascii="Palatino Linotype"/>
                <w:w w:val="103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Harbor</w:t>
            </w:r>
            <w:r>
              <w:rPr>
                <w:rFonts w:ascii="Palatino Linotype"/>
                <w:spacing w:val="25"/>
                <w:w w:val="99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Ashley</w:t>
            </w:r>
            <w:r>
              <w:rPr>
                <w:rFonts w:ascii="Palatino Linotype"/>
                <w:spacing w:val="36"/>
                <w:sz w:val="19"/>
              </w:rPr>
              <w:t> </w:t>
            </w:r>
            <w:r>
              <w:rPr>
                <w:rFonts w:ascii="Palatino Linotype"/>
                <w:spacing w:val="-2"/>
                <w:sz w:val="19"/>
              </w:rPr>
              <w:t>River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1"/>
                <w:w w:val="105"/>
                <w:sz w:val="19"/>
              </w:rPr>
              <w:t>Bi-monthly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Stations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Randomized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74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128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Time</w:t>
            </w:r>
            <w:r>
              <w:rPr>
                <w:rFonts w:ascii="Palatino Linotype"/>
                <w:sz w:val="19"/>
              </w:rPr>
            </w:r>
          </w:p>
        </w:tc>
      </w:tr>
      <w:tr>
        <w:trPr>
          <w:trHeight w:val="504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10"/>
                <w:sz w:val="19"/>
              </w:rPr>
              <w:t>0.46m</w:t>
            </w:r>
            <w:r>
              <w:rPr>
                <w:rFonts w:ascii="Palatino Linotype"/>
                <w:spacing w:val="-8"/>
                <w:w w:val="110"/>
                <w:sz w:val="19"/>
              </w:rPr>
              <w:t> </w:t>
            </w:r>
            <w:r>
              <w:rPr>
                <w:rFonts w:ascii="Palatino Linotype"/>
                <w:spacing w:val="-2"/>
                <w:w w:val="110"/>
                <w:sz w:val="19"/>
              </w:rPr>
              <w:t>Pot,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6" w:lineRule="exact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3.8</w:t>
            </w:r>
            <w:r>
              <w:rPr>
                <w:rFonts w:ascii="Palatino Linotype"/>
                <w:spacing w:val="26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cm</w:t>
            </w:r>
            <w:r>
              <w:rPr>
                <w:rFonts w:ascii="Palatino Linotype"/>
                <w:spacing w:val="26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mesh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249" w:right="77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1"/>
                <w:w w:val="105"/>
                <w:sz w:val="19"/>
              </w:rPr>
              <w:t>Bloc</w:t>
            </w:r>
            <w:r>
              <w:rPr>
                <w:rFonts w:ascii="Palatino Linotype"/>
                <w:spacing w:val="-2"/>
                <w:w w:val="105"/>
                <w:sz w:val="19"/>
              </w:rPr>
              <w:t>k</w:t>
            </w:r>
            <w:r>
              <w:rPr>
                <w:rFonts w:ascii="Palatino Linotype"/>
                <w:spacing w:val="22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w/in</w:t>
            </w:r>
            <w:r>
              <w:rPr>
                <w:rFonts w:ascii="Palatino Linotype"/>
                <w:spacing w:val="22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a</w:t>
            </w:r>
            <w:r>
              <w:rPr>
                <w:rFonts w:ascii="Palatino Linotype"/>
                <w:spacing w:val="24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Fixed</w:t>
            </w:r>
            <w:r>
              <w:rPr>
                <w:rFonts w:ascii="Palatino Linotype"/>
                <w:spacing w:val="34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Station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2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6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20"/>
                <w:sz w:val="19"/>
              </w:rPr>
              <w:t>ERS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54" w:lineRule="exact"/>
              <w:ind w:left="342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SCECAP</w:t>
            </w:r>
            <w:r>
              <w:rPr>
                <w:rFonts w:ascii="Palatino Linotype"/>
                <w:spacing w:val="25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Tidal</w:t>
            </w:r>
            <w:r>
              <w:rPr>
                <w:rFonts w:ascii="Palatino Linotype"/>
                <w:spacing w:val="26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Creeks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3"/>
                <w:w w:val="105"/>
                <w:sz w:val="19"/>
              </w:rPr>
              <w:t>A</w:t>
            </w:r>
            <w:r>
              <w:rPr>
                <w:rFonts w:ascii="Palatino Linotype"/>
                <w:spacing w:val="-2"/>
                <w:w w:val="105"/>
                <w:sz w:val="19"/>
              </w:rPr>
              <w:t>ctiv</w:t>
            </w:r>
            <w:r>
              <w:rPr>
                <w:rFonts w:ascii="Palatino Linotype"/>
                <w:spacing w:val="-3"/>
                <w:w w:val="105"/>
                <w:sz w:val="19"/>
              </w:rPr>
              <w:t>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5m</w:t>
            </w:r>
            <w:r>
              <w:rPr>
                <w:rFonts w:ascii="Palatino Linotype"/>
                <w:spacing w:val="39"/>
                <w:sz w:val="19"/>
              </w:rPr>
              <w:t> </w:t>
            </w:r>
            <w:r>
              <w:rPr>
                <w:rFonts w:ascii="Palatino Linotype"/>
                <w:spacing w:val="-2"/>
                <w:sz w:val="19"/>
              </w:rPr>
              <w:t>tra</w:t>
            </w:r>
            <w:r>
              <w:rPr>
                <w:rFonts w:ascii="Palatino Linotype"/>
                <w:spacing w:val="-3"/>
                <w:sz w:val="19"/>
              </w:rPr>
              <w:t>w</w:t>
            </w:r>
            <w:r>
              <w:rPr>
                <w:rFonts w:ascii="Palatino Linotype"/>
                <w:spacing w:val="-2"/>
                <w:sz w:val="19"/>
              </w:rPr>
              <w:t>l,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Charleston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Jun</w:t>
            </w:r>
            <w:r>
              <w:rPr>
                <w:rFonts w:ascii="Palatino Linotype"/>
                <w:spacing w:val="16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-</w:t>
            </w:r>
            <w:r>
              <w:rPr>
                <w:rFonts w:ascii="Palatino Linotype"/>
                <w:spacing w:val="17"/>
                <w:w w:val="105"/>
                <w:sz w:val="19"/>
              </w:rPr>
              <w:t> </w:t>
            </w:r>
            <w:r>
              <w:rPr>
                <w:rFonts w:ascii="Palatino Linotype"/>
                <w:spacing w:val="-3"/>
                <w:w w:val="105"/>
                <w:sz w:val="19"/>
              </w:rPr>
              <w:t>Aug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Random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62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2"/>
                <w:w w:val="105"/>
                <w:sz w:val="19"/>
              </w:rPr>
              <w:t>V</w:t>
            </w:r>
            <w:r>
              <w:rPr>
                <w:rFonts w:ascii="Palatino Linotype"/>
                <w:spacing w:val="-3"/>
                <w:w w:val="105"/>
                <w:sz w:val="19"/>
              </w:rPr>
              <w:t>olumetric</w:t>
            </w:r>
            <w:r>
              <w:rPr>
                <w:rFonts w:ascii="Palatino Linotype"/>
                <w:sz w:val="19"/>
              </w:rPr>
            </w:r>
          </w:p>
        </w:tc>
      </w:tr>
      <w:tr>
        <w:trPr>
          <w:trHeight w:val="709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2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10"/>
                <w:sz w:val="19"/>
              </w:rPr>
              <w:t>SCECAP</w:t>
            </w:r>
            <w:r>
              <w:rPr>
                <w:rFonts w:ascii="Palatino Linotype"/>
                <w:spacing w:val="-13"/>
                <w:w w:val="110"/>
                <w:sz w:val="19"/>
              </w:rPr>
              <w:t> </w:t>
            </w:r>
            <w:r>
              <w:rPr>
                <w:rFonts w:ascii="Palatino Linotype"/>
                <w:spacing w:val="1"/>
                <w:w w:val="110"/>
                <w:sz w:val="19"/>
              </w:rPr>
              <w:t>Open</w:t>
            </w:r>
            <w:r>
              <w:rPr>
                <w:rFonts w:ascii="Palatino Linotype"/>
                <w:spacing w:val="-13"/>
                <w:w w:val="110"/>
                <w:sz w:val="19"/>
              </w:rPr>
              <w:t> </w:t>
            </w:r>
            <w:r>
              <w:rPr>
                <w:rFonts w:ascii="Palatino Linotype"/>
                <w:spacing w:val="-5"/>
                <w:w w:val="110"/>
                <w:sz w:val="19"/>
              </w:rPr>
              <w:t>Water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3"/>
                <w:w w:val="105"/>
                <w:sz w:val="19"/>
              </w:rPr>
              <w:t>A</w:t>
            </w:r>
            <w:r>
              <w:rPr>
                <w:rFonts w:ascii="Palatino Linotype"/>
                <w:spacing w:val="-2"/>
                <w:w w:val="105"/>
                <w:sz w:val="19"/>
              </w:rPr>
              <w:t>ctiv</w:t>
            </w:r>
            <w:r>
              <w:rPr>
                <w:rFonts w:ascii="Palatino Linotype"/>
                <w:spacing w:val="-3"/>
                <w:w w:val="105"/>
                <w:sz w:val="19"/>
              </w:rPr>
              <w:t>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146" w:right="413" w:hanging="11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1.9cm</w:t>
            </w:r>
            <w:r>
              <w:rPr>
                <w:rFonts w:ascii="Palatino Linotype"/>
                <w:spacing w:val="13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bar</w:t>
            </w:r>
            <w:r>
              <w:rPr>
                <w:rFonts w:ascii="Palatino Linotype"/>
                <w:w w:val="105"/>
                <w:sz w:val="19"/>
              </w:rPr>
              <w:t> mesh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5m</w:t>
            </w:r>
            <w:r>
              <w:rPr>
                <w:rFonts w:ascii="Palatino Linotype"/>
                <w:spacing w:val="39"/>
                <w:sz w:val="19"/>
              </w:rPr>
              <w:t> </w:t>
            </w:r>
            <w:r>
              <w:rPr>
                <w:rFonts w:ascii="Palatino Linotype"/>
                <w:spacing w:val="-1"/>
                <w:sz w:val="19"/>
              </w:rPr>
              <w:t>trawl,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70" w:right="307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Harbor</w:t>
            </w:r>
            <w:r>
              <w:rPr>
                <w:rFonts w:ascii="Palatino Linotype"/>
                <w:spacing w:val="25"/>
                <w:w w:val="99"/>
                <w:sz w:val="19"/>
              </w:rPr>
              <w:t> </w:t>
            </w:r>
            <w:r>
              <w:rPr>
                <w:rFonts w:ascii="Palatino Linotype"/>
                <w:spacing w:val="-1"/>
                <w:sz w:val="19"/>
              </w:rPr>
              <w:t>System</w:t>
            </w:r>
            <w:r>
              <w:rPr>
                <w:rFonts w:ascii="Palatino Linotype"/>
                <w:spacing w:val="-2"/>
                <w:sz w:val="19"/>
              </w:rPr>
              <w:t>wide</w:t>
            </w:r>
            <w:r>
              <w:rPr>
                <w:rFonts w:ascii="Palatino Linotype"/>
                <w:spacing w:val="24"/>
                <w:w w:val="95"/>
                <w:sz w:val="19"/>
              </w:rPr>
              <w:t> </w:t>
            </w:r>
            <w:r>
              <w:rPr>
                <w:rFonts w:ascii="Palatino Linotype"/>
                <w:sz w:val="19"/>
              </w:rPr>
              <w:t>Charleston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Jun</w:t>
            </w:r>
            <w:r>
              <w:rPr>
                <w:rFonts w:ascii="Palatino Linotype"/>
                <w:spacing w:val="16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-</w:t>
            </w:r>
            <w:r>
              <w:rPr>
                <w:rFonts w:ascii="Palatino Linotype"/>
                <w:spacing w:val="17"/>
                <w:w w:val="105"/>
                <w:sz w:val="19"/>
              </w:rPr>
              <w:t> </w:t>
            </w:r>
            <w:r>
              <w:rPr>
                <w:rFonts w:ascii="Palatino Linotype"/>
                <w:spacing w:val="-3"/>
                <w:w w:val="105"/>
                <w:sz w:val="19"/>
              </w:rPr>
              <w:t>Aug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Stratified</w:t>
            </w:r>
            <w:r>
              <w:rPr>
                <w:rFonts w:ascii="Palatino Linotype"/>
                <w:sz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Random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92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Palatino Linotype" w:hAnsi="Palatino Linotype" w:cs="Palatino Linotype" w:eastAsia="Palatino Linotype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2"/>
                <w:w w:val="105"/>
                <w:sz w:val="19"/>
              </w:rPr>
              <w:t>V</w:t>
            </w:r>
            <w:r>
              <w:rPr>
                <w:rFonts w:ascii="Palatino Linotype"/>
                <w:spacing w:val="-3"/>
                <w:w w:val="105"/>
                <w:sz w:val="19"/>
              </w:rPr>
              <w:t>olumetric</w:t>
            </w:r>
            <w:r>
              <w:rPr>
                <w:rFonts w:ascii="Palatino Linotype"/>
                <w:sz w:val="19"/>
              </w:rPr>
            </w:r>
          </w:p>
        </w:tc>
      </w:tr>
      <w:tr>
        <w:trPr>
          <w:trHeight w:val="504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146" w:right="413" w:hanging="11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1.9cm</w:t>
            </w:r>
            <w:r>
              <w:rPr>
                <w:rFonts w:ascii="Palatino Linotype"/>
                <w:spacing w:val="13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bar</w:t>
            </w:r>
            <w:r>
              <w:rPr>
                <w:rFonts w:ascii="Palatino Linotype"/>
                <w:w w:val="105"/>
                <w:sz w:val="19"/>
              </w:rPr>
              <w:t> mesh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70" w:right="307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Harbor</w:t>
            </w:r>
            <w:r>
              <w:rPr>
                <w:rFonts w:ascii="Palatino Linotype"/>
                <w:spacing w:val="25"/>
                <w:w w:val="99"/>
                <w:sz w:val="19"/>
              </w:rPr>
              <w:t> </w:t>
            </w:r>
            <w:r>
              <w:rPr>
                <w:rFonts w:ascii="Palatino Linotype"/>
                <w:spacing w:val="-1"/>
                <w:sz w:val="19"/>
              </w:rPr>
              <w:t>System</w:t>
            </w:r>
            <w:r>
              <w:rPr>
                <w:rFonts w:ascii="Palatino Linotype"/>
                <w:spacing w:val="-2"/>
                <w:sz w:val="19"/>
              </w:rPr>
              <w:t>wide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Stratified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2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6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25"/>
                <w:sz w:val="19"/>
              </w:rPr>
              <w:t>IFRS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54" w:lineRule="exact"/>
              <w:ind w:left="342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3"/>
                <w:w w:val="105"/>
                <w:sz w:val="19"/>
              </w:rPr>
              <w:t>T</w:t>
            </w:r>
            <w:r>
              <w:rPr>
                <w:rFonts w:ascii="Palatino Linotype"/>
                <w:spacing w:val="-4"/>
                <w:w w:val="105"/>
                <w:sz w:val="19"/>
              </w:rPr>
              <w:t>rammel</w:t>
            </w:r>
            <w:r>
              <w:rPr>
                <w:rFonts w:ascii="Palatino Linotype"/>
                <w:spacing w:val="9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Net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2"/>
                <w:w w:val="105"/>
                <w:sz w:val="19"/>
              </w:rPr>
              <w:t>P</w:t>
            </w:r>
            <w:r>
              <w:rPr>
                <w:rFonts w:ascii="Palatino Linotype"/>
                <w:spacing w:val="-3"/>
                <w:w w:val="105"/>
                <w:sz w:val="19"/>
              </w:rPr>
              <w:t>assive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183</w:t>
            </w:r>
            <w:r>
              <w:rPr>
                <w:rFonts w:ascii="Palatino Linotype"/>
                <w:spacing w:val="16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x</w:t>
            </w:r>
            <w:r>
              <w:rPr>
                <w:rFonts w:ascii="Palatino Linotype"/>
                <w:spacing w:val="16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2.1m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Charleston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pacing w:val="-1"/>
                <w:sz w:val="19"/>
              </w:rPr>
              <w:t>Monthly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Random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73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4736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10"/>
                <w:sz w:val="19"/>
              </w:rPr>
              <w:t>None</w:t>
            </w:r>
            <w:r>
              <w:rPr>
                <w:rFonts w:ascii="Palatino Linotype"/>
                <w:spacing w:val="-24"/>
                <w:w w:val="110"/>
                <w:sz w:val="19"/>
              </w:rPr>
              <w:t> </w:t>
            </w:r>
            <w:r>
              <w:rPr>
                <w:rFonts w:ascii="Palatino Linotype"/>
                <w:spacing w:val="-3"/>
                <w:w w:val="110"/>
                <w:sz w:val="19"/>
              </w:rPr>
              <w:t>(T</w:t>
            </w:r>
            <w:r>
              <w:rPr>
                <w:rFonts w:ascii="Palatino Linotype"/>
                <w:spacing w:val="-4"/>
                <w:w w:val="110"/>
                <w:sz w:val="19"/>
              </w:rPr>
              <w:t>otal)</w:t>
            </w:r>
            <w:r>
              <w:rPr>
                <w:rFonts w:ascii="Palatino Linotype"/>
                <w:sz w:val="19"/>
              </w:rPr>
            </w:r>
          </w:p>
        </w:tc>
      </w:tr>
      <w:tr>
        <w:trPr>
          <w:trHeight w:val="541" w:hRule="exact"/>
        </w:trPr>
        <w:tc>
          <w:tcPr>
            <w:tcW w:w="257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trammel</w:t>
            </w:r>
            <w:r>
              <w:rPr>
                <w:rFonts w:ascii="Palatino Linotype"/>
                <w:spacing w:val="2"/>
                <w:w w:val="105"/>
                <w:sz w:val="19"/>
              </w:rPr>
              <w:t> </w:t>
            </w:r>
            <w:r>
              <w:rPr>
                <w:rFonts w:ascii="Palatino Linotype"/>
                <w:w w:val="105"/>
                <w:sz w:val="19"/>
              </w:rPr>
              <w:t>net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70" w:right="307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sz w:val="19"/>
              </w:rPr>
              <w:t>Harbor</w:t>
            </w:r>
            <w:r>
              <w:rPr>
                <w:rFonts w:ascii="Palatino Linotype"/>
                <w:spacing w:val="25"/>
                <w:w w:val="99"/>
                <w:sz w:val="19"/>
              </w:rPr>
              <w:t> </w:t>
            </w:r>
            <w:r>
              <w:rPr>
                <w:rFonts w:ascii="Palatino Linotype"/>
                <w:spacing w:val="-1"/>
                <w:sz w:val="19"/>
              </w:rPr>
              <w:t>System</w:t>
            </w:r>
            <w:r>
              <w:rPr>
                <w:rFonts w:ascii="Palatino Linotype"/>
                <w:spacing w:val="-2"/>
                <w:sz w:val="19"/>
              </w:rPr>
              <w:t>wide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49" w:right="0"/>
              <w:jc w:val="left"/>
              <w:rPr>
                <w:rFonts w:ascii="Palatino Linotype" w:hAnsi="Palatino Linotype" w:cs="Palatino Linotype" w:eastAsia="Palatino Linotype"/>
                <w:sz w:val="19"/>
                <w:szCs w:val="19"/>
              </w:rPr>
            </w:pPr>
            <w:r>
              <w:rPr>
                <w:rFonts w:ascii="Palatino Linotype"/>
                <w:w w:val="105"/>
                <w:sz w:val="19"/>
              </w:rPr>
              <w:t>Stratified</w:t>
            </w:r>
            <w:r>
              <w:rPr>
                <w:rFonts w:ascii="Palatino Linotype"/>
                <w:sz w:val="19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1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before="72"/>
        <w:ind w:left="0" w:right="58" w:firstLine="0"/>
        <w:jc w:val="center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/>
          <w:sz w:val="20"/>
        </w:rPr>
        <w:t>1</w:t>
      </w:r>
    </w:p>
    <w:sectPr>
      <w:type w:val="continuous"/>
      <w:pgSz w:w="15840" w:h="12240" w:orient="landscape"/>
      <w:pgMar w:top="1140" w:bottom="280" w:left="13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2"/>
      <w:ind w:left="3888"/>
    </w:pPr>
    <w:rPr>
      <w:rFonts w:ascii="Palatino Linotype" w:hAnsi="Palatino Linotype" w:eastAsia="Palatino Linotype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2019-12-20T14:22:31Z</dcterms:created>
  <dcterms:modified xsi:type="dcterms:W3CDTF">2019-12-20T14:22:31Z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LastSaved">
    <vt:filetime>2019-12-20T00:00:00Z</vt:filetime>
  </property>
</Properties>
</file>