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966" w:rsidRDefault="00AA1F62" w:rsidP="00AA1F62">
      <w:pPr>
        <w:jc w:val="center"/>
        <w:rPr>
          <w:b/>
          <w:sz w:val="48"/>
          <w:szCs w:val="48"/>
        </w:rPr>
      </w:pPr>
      <w:r w:rsidRPr="00AA1F62">
        <w:rPr>
          <w:b/>
          <w:sz w:val="48"/>
          <w:szCs w:val="48"/>
        </w:rPr>
        <w:t>实践报告</w:t>
      </w:r>
      <w:r w:rsidR="00A76F54">
        <w:rPr>
          <w:rFonts w:hint="eastAsia"/>
          <w:b/>
          <w:sz w:val="48"/>
          <w:szCs w:val="48"/>
        </w:rPr>
        <w:t>五</w:t>
      </w:r>
    </w:p>
    <w:p w:rsidR="00AA1F62" w:rsidRPr="00AA1F62" w:rsidRDefault="00AA1F62" w:rsidP="00AA1F62">
      <w:pPr>
        <w:jc w:val="center"/>
        <w:rPr>
          <w:b/>
          <w:sz w:val="48"/>
          <w:szCs w:val="48"/>
        </w:rPr>
      </w:pPr>
    </w:p>
    <w:p w:rsidR="00AA1F62" w:rsidRPr="00AA1F62" w:rsidRDefault="00AA1F62" w:rsidP="00AA1F62">
      <w:pPr>
        <w:spacing w:beforeLines="200" w:before="624" w:afterLines="200" w:after="624" w:line="480" w:lineRule="auto"/>
        <w:rPr>
          <w:b/>
          <w:sz w:val="28"/>
          <w:szCs w:val="28"/>
        </w:rPr>
      </w:pPr>
      <w:r w:rsidRPr="00AA1F62">
        <w:rPr>
          <w:rFonts w:hint="eastAsia"/>
          <w:b/>
          <w:sz w:val="28"/>
          <w:szCs w:val="28"/>
        </w:rPr>
        <w:t>实践科目：概率论与数理统计</w:t>
      </w:r>
    </w:p>
    <w:p w:rsidR="00AA1F62" w:rsidRPr="007904B6" w:rsidRDefault="00AA1F62" w:rsidP="00AA1F62">
      <w:pPr>
        <w:spacing w:beforeLines="200" w:before="624" w:afterLines="200" w:after="624" w:line="480" w:lineRule="auto"/>
        <w:rPr>
          <w:rFonts w:ascii="黑体" w:eastAsia="黑体"/>
          <w:sz w:val="28"/>
          <w:szCs w:val="28"/>
        </w:rPr>
      </w:pPr>
      <w:r w:rsidRPr="00AA1F62">
        <w:rPr>
          <w:rFonts w:hint="eastAsia"/>
          <w:b/>
          <w:sz w:val="28"/>
          <w:szCs w:val="28"/>
        </w:rPr>
        <w:t>实践单元：</w:t>
      </w:r>
      <w:r w:rsidR="00A76F54" w:rsidRPr="00D85D73">
        <w:rPr>
          <w:rFonts w:ascii="黑体" w:eastAsia="黑体" w:hint="eastAsia"/>
          <w:sz w:val="24"/>
        </w:rPr>
        <w:t>逆累积分布函数——求概率表达式{X≤C}中待定参数</w:t>
      </w:r>
    </w:p>
    <w:p w:rsidR="00AA1F62" w:rsidRPr="00AA1F62" w:rsidRDefault="00AA1F62" w:rsidP="008055D1">
      <w:pPr>
        <w:spacing w:beforeLines="200" w:before="624" w:afterLines="200" w:after="624" w:line="480" w:lineRule="auto"/>
        <w:rPr>
          <w:rFonts w:ascii="黑体" w:eastAsia="黑体"/>
          <w:sz w:val="28"/>
          <w:szCs w:val="28"/>
        </w:rPr>
      </w:pPr>
      <w:r w:rsidRPr="00AA1F62">
        <w:rPr>
          <w:rFonts w:ascii="黑体" w:eastAsia="黑体" w:hint="eastAsia"/>
          <w:sz w:val="28"/>
          <w:szCs w:val="28"/>
        </w:rPr>
        <w:t>学院名称：</w:t>
      </w:r>
      <w:r w:rsidR="006C6641">
        <w:rPr>
          <w:rFonts w:ascii="黑体" w:eastAsia="黑体" w:hint="eastAsia"/>
          <w:sz w:val="28"/>
          <w:szCs w:val="28"/>
        </w:rPr>
        <w:t>信息技术与工程</w:t>
      </w:r>
    </w:p>
    <w:p w:rsidR="00AA1F62" w:rsidRPr="006C6641" w:rsidRDefault="006C6641" w:rsidP="003C39E7">
      <w:pPr>
        <w:spacing w:beforeLines="200" w:before="624" w:afterLines="200" w:after="624" w:line="480" w:lineRule="auto"/>
        <w:rPr>
          <w:rFonts w:ascii="黑体" w:eastAsia="黑体"/>
          <w:sz w:val="28"/>
          <w:szCs w:val="28"/>
          <w:u w:val="single"/>
        </w:rPr>
      </w:pPr>
      <w:r>
        <w:rPr>
          <w:rFonts w:ascii="黑体" w:eastAsia="黑体" w:hint="eastAsia"/>
          <w:sz w:val="28"/>
          <w:szCs w:val="28"/>
        </w:rPr>
        <w:t>班级名</w:t>
      </w:r>
      <w:r w:rsidR="003C39E7">
        <w:rPr>
          <w:rFonts w:ascii="黑体" w:eastAsia="黑体" w:hint="eastAsia"/>
          <w:sz w:val="28"/>
          <w:szCs w:val="28"/>
        </w:rPr>
        <w:t>称</w:t>
      </w:r>
      <w:r>
        <w:rPr>
          <w:rFonts w:ascii="黑体" w:eastAsia="黑体" w:hint="eastAsia"/>
          <w:sz w:val="28"/>
          <w:szCs w:val="28"/>
        </w:rPr>
        <w:t xml:space="preserve">: </w:t>
      </w:r>
      <w:r w:rsidRPr="006C6641">
        <w:rPr>
          <w:rFonts w:ascii="黑体" w:eastAsia="黑体" w:hint="eastAsia"/>
          <w:sz w:val="28"/>
          <w:szCs w:val="28"/>
        </w:rPr>
        <w:t>信管1601</w:t>
      </w:r>
    </w:p>
    <w:p w:rsidR="00AA1F62" w:rsidRDefault="00AA1F62" w:rsidP="00AA1F62">
      <w:pPr>
        <w:spacing w:beforeLines="200" w:before="624" w:afterLines="200" w:after="624" w:line="480" w:lineRule="auto"/>
        <w:rPr>
          <w:rFonts w:ascii="黑体" w:eastAsia="黑体"/>
          <w:sz w:val="28"/>
          <w:szCs w:val="28"/>
        </w:rPr>
      </w:pPr>
      <w:r w:rsidRPr="00AA1F62">
        <w:rPr>
          <w:rFonts w:ascii="黑体" w:eastAsia="黑体" w:hint="eastAsia"/>
          <w:sz w:val="28"/>
          <w:szCs w:val="28"/>
        </w:rPr>
        <w:t>学    号：</w:t>
      </w:r>
      <w:r w:rsidR="00684032">
        <w:rPr>
          <w:rFonts w:ascii="黑体" w:eastAsia="黑体" w:hint="eastAsia"/>
          <w:sz w:val="28"/>
          <w:szCs w:val="28"/>
        </w:rPr>
        <w:t>201606050022</w:t>
      </w:r>
    </w:p>
    <w:p w:rsidR="003C39E7" w:rsidRPr="00684032" w:rsidRDefault="003C39E7" w:rsidP="00853B48">
      <w:pPr>
        <w:spacing w:beforeLines="200" w:before="624" w:afterLines="200" w:after="624" w:line="480" w:lineRule="auto"/>
        <w:rPr>
          <w:rFonts w:ascii="黑体" w:eastAsia="黑体"/>
          <w:color w:val="000000" w:themeColor="text1"/>
          <w:sz w:val="28"/>
          <w:szCs w:val="28"/>
        </w:rPr>
      </w:pPr>
      <w:r>
        <w:rPr>
          <w:rFonts w:ascii="黑体" w:eastAsia="黑体" w:hint="eastAsia"/>
          <w:sz w:val="28"/>
          <w:szCs w:val="28"/>
        </w:rPr>
        <w:t xml:space="preserve">姓    名:   </w:t>
      </w:r>
      <w:r w:rsidR="00684032">
        <w:rPr>
          <w:rFonts w:ascii="黑体" w:eastAsia="黑体" w:hint="eastAsia"/>
          <w:sz w:val="28"/>
          <w:szCs w:val="28"/>
        </w:rPr>
        <w:t xml:space="preserve"> 杨伟庭</w:t>
      </w:r>
    </w:p>
    <w:p w:rsidR="00853B48" w:rsidRPr="00AA1F62" w:rsidRDefault="00853B48" w:rsidP="00853B48">
      <w:pPr>
        <w:spacing w:beforeLines="200" w:before="624" w:afterLines="200" w:after="624" w:line="480" w:lineRule="auto"/>
        <w:rPr>
          <w:rFonts w:ascii="黑体" w:eastAsia="黑体"/>
          <w:sz w:val="28"/>
          <w:szCs w:val="28"/>
        </w:rPr>
      </w:pPr>
      <w:r>
        <w:rPr>
          <w:rFonts w:ascii="黑体" w:eastAsia="黑体"/>
          <w:sz w:val="28"/>
          <w:szCs w:val="28"/>
        </w:rPr>
        <w:t>日</w:t>
      </w:r>
      <w:r>
        <w:rPr>
          <w:rFonts w:ascii="黑体" w:eastAsia="黑体" w:hint="eastAsia"/>
          <w:sz w:val="28"/>
          <w:szCs w:val="28"/>
        </w:rPr>
        <w:t xml:space="preserve">    </w:t>
      </w:r>
      <w:r>
        <w:rPr>
          <w:rFonts w:ascii="黑体" w:eastAsia="黑体"/>
          <w:sz w:val="28"/>
          <w:szCs w:val="28"/>
        </w:rPr>
        <w:t>期：</w:t>
      </w:r>
      <w:r w:rsidR="006C6641">
        <w:rPr>
          <w:rFonts w:ascii="黑体" w:eastAsia="黑体" w:hint="eastAsia"/>
          <w:sz w:val="28"/>
          <w:szCs w:val="28"/>
        </w:rPr>
        <w:t>2017年1</w:t>
      </w:r>
      <w:r w:rsidR="00A76F54">
        <w:rPr>
          <w:rFonts w:ascii="黑体" w:eastAsia="黑体" w:hint="eastAsia"/>
          <w:sz w:val="28"/>
          <w:szCs w:val="28"/>
        </w:rPr>
        <w:t>2</w:t>
      </w:r>
      <w:r w:rsidR="006C6641">
        <w:rPr>
          <w:rFonts w:ascii="黑体" w:eastAsia="黑体" w:hint="eastAsia"/>
          <w:sz w:val="28"/>
          <w:szCs w:val="28"/>
        </w:rPr>
        <w:t>月</w:t>
      </w:r>
      <w:r w:rsidR="00A76F54">
        <w:rPr>
          <w:rFonts w:ascii="黑体" w:eastAsia="黑体" w:hint="eastAsia"/>
          <w:sz w:val="28"/>
          <w:szCs w:val="28"/>
        </w:rPr>
        <w:t>5</w:t>
      </w:r>
      <w:r w:rsidR="006C6641">
        <w:rPr>
          <w:rFonts w:ascii="黑体" w:eastAsia="黑体" w:hint="eastAsia"/>
          <w:sz w:val="28"/>
          <w:szCs w:val="28"/>
        </w:rPr>
        <w:t>日星期二</w:t>
      </w: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AA1F62" w:rsidRDefault="00AA1F62">
      <w:pPr>
        <w:rPr>
          <w:rFonts w:ascii="黑体" w:eastAsia="黑体"/>
          <w:sz w:val="28"/>
          <w:szCs w:val="28"/>
        </w:rPr>
      </w:pPr>
    </w:p>
    <w:p w:rsidR="005B6851" w:rsidRPr="00A25358" w:rsidRDefault="00A25358" w:rsidP="00A76F54">
      <w:pPr>
        <w:pageBreakBefore/>
        <w:jc w:val="center"/>
        <w:rPr>
          <w:rFonts w:asciiTheme="minorEastAsia" w:hAnsiTheme="minorEastAsia"/>
          <w:b/>
          <w:sz w:val="28"/>
          <w:szCs w:val="28"/>
        </w:rPr>
      </w:pPr>
      <w:r>
        <w:rPr>
          <w:rFonts w:asciiTheme="minorEastAsia" w:hAnsiTheme="minorEastAsia" w:hint="eastAsia"/>
          <w:b/>
          <w:sz w:val="28"/>
          <w:szCs w:val="28"/>
        </w:rPr>
        <w:lastRenderedPageBreak/>
        <w:t>实践</w:t>
      </w:r>
      <w:r w:rsidR="00A76F54">
        <w:rPr>
          <w:rFonts w:asciiTheme="minorEastAsia" w:hAnsiTheme="minorEastAsia" w:hint="eastAsia"/>
          <w:b/>
          <w:sz w:val="28"/>
          <w:szCs w:val="28"/>
        </w:rPr>
        <w:t xml:space="preserve">五   </w:t>
      </w:r>
      <w:r w:rsidR="00A76F54" w:rsidRPr="00A76F54">
        <w:rPr>
          <w:rFonts w:asciiTheme="minorEastAsia" w:hAnsiTheme="minorEastAsia" w:hint="eastAsia"/>
          <w:b/>
          <w:sz w:val="28"/>
          <w:szCs w:val="28"/>
        </w:rPr>
        <w:t>逆累积分布函数——求概率表达式{X≤C}中待定参数</w:t>
      </w:r>
    </w:p>
    <w:p w:rsidR="00A76F54" w:rsidRPr="00A76F54" w:rsidRDefault="00A76F54" w:rsidP="00A76F54">
      <w:pPr>
        <w:rPr>
          <w:rFonts w:ascii="黑体" w:eastAsia="黑体" w:hAnsi="Times New Roman" w:cs="Times New Roman"/>
          <w:szCs w:val="24"/>
        </w:rPr>
      </w:pPr>
      <w:r w:rsidRPr="00A76F54">
        <w:rPr>
          <w:rFonts w:ascii="黑体" w:eastAsia="黑体" w:hAnsi="Times New Roman" w:cs="Times New Roman" w:hint="eastAsia"/>
          <w:szCs w:val="24"/>
        </w:rPr>
        <w:t xml:space="preserve">一、实验问题 </w:t>
      </w:r>
    </w:p>
    <w:p w:rsidR="00A76F54" w:rsidRPr="00A76F54" w:rsidRDefault="00A76F54" w:rsidP="00A76F54">
      <w:pPr>
        <w:ind w:firstLine="420"/>
        <w:rPr>
          <w:rFonts w:ascii="黑体" w:eastAsia="黑体" w:hAnsi="Times New Roman" w:cs="Times New Roman"/>
          <w:szCs w:val="24"/>
        </w:rPr>
      </w:pPr>
      <w:r w:rsidRPr="00A76F54">
        <w:rPr>
          <w:rFonts w:ascii="黑体" w:eastAsia="黑体" w:hAnsi="Times New Roman" w:cs="Times New Roman" w:hint="eastAsia"/>
          <w:szCs w:val="24"/>
        </w:rPr>
        <w:t xml:space="preserve">1. 问题背景 </w:t>
      </w:r>
    </w:p>
    <w:p w:rsidR="00A76F54" w:rsidRPr="00A76F54" w:rsidRDefault="00A76F54" w:rsidP="00A76F54">
      <w:pPr>
        <w:ind w:firstLine="420"/>
        <w:rPr>
          <w:rFonts w:ascii="Times New Roman" w:eastAsia="宋体" w:hAnsi="Times New Roman" w:cs="Times New Roman"/>
          <w:szCs w:val="24"/>
        </w:rPr>
      </w:pPr>
      <w:r w:rsidRPr="00A76F54">
        <w:rPr>
          <w:rFonts w:ascii="Times New Roman" w:eastAsia="宋体" w:hAnsi="Times New Roman" w:cs="Times New Roman" w:hint="eastAsia"/>
          <w:szCs w:val="24"/>
        </w:rPr>
        <w:t>已知随机变量的概率分布函数</w:t>
      </w:r>
      <w:r w:rsidRPr="00A76F54">
        <w:rPr>
          <w:rFonts w:ascii="Times New Roman" w:eastAsia="宋体" w:hAnsi="Times New Roman" w:cs="Times New Roman" w:hint="eastAsia"/>
          <w:szCs w:val="24"/>
        </w:rPr>
        <w:t xml:space="preserve">, </w:t>
      </w:r>
      <w:r w:rsidRPr="00A76F54">
        <w:rPr>
          <w:rFonts w:ascii="Times New Roman" w:eastAsia="宋体" w:hAnsi="Times New Roman" w:cs="Times New Roman" w:hint="eastAsia"/>
          <w:szCs w:val="24"/>
        </w:rPr>
        <w:t>或者说知道事件</w:t>
      </w:r>
      <w:r w:rsidRPr="00A76F54">
        <w:rPr>
          <w:rFonts w:ascii="Times New Roman" w:eastAsia="宋体" w:hAnsi="Times New Roman" w:cs="Times New Roman" w:hint="eastAsia"/>
          <w:szCs w:val="24"/>
        </w:rPr>
        <w:t>{X</w:t>
      </w:r>
      <w:r w:rsidRPr="00A76F54">
        <w:rPr>
          <w:rFonts w:ascii="Times New Roman" w:eastAsia="宋体" w:hAnsi="Times New Roman" w:cs="Times New Roman" w:hint="eastAsia"/>
          <w:szCs w:val="24"/>
        </w:rPr>
        <w:t>≤</w:t>
      </w:r>
      <w:r w:rsidRPr="00A76F54">
        <w:rPr>
          <w:rFonts w:ascii="Times New Roman" w:eastAsia="宋体" w:hAnsi="Times New Roman" w:cs="Times New Roman" w:hint="eastAsia"/>
          <w:szCs w:val="24"/>
        </w:rPr>
        <w:t>x}</w:t>
      </w:r>
      <w:r w:rsidRPr="00A76F54">
        <w:rPr>
          <w:rFonts w:ascii="Times New Roman" w:eastAsia="宋体" w:hAnsi="Times New Roman" w:cs="Times New Roman" w:hint="eastAsia"/>
          <w:szCs w:val="24"/>
        </w:rPr>
        <w:t>的概率</w:t>
      </w:r>
      <w:r w:rsidRPr="00A76F54">
        <w:rPr>
          <w:rFonts w:ascii="Times New Roman" w:eastAsia="宋体" w:hAnsi="Times New Roman" w:cs="Times New Roman" w:hint="eastAsia"/>
          <w:szCs w:val="24"/>
        </w:rPr>
        <w:t xml:space="preserve"> F(x), </w:t>
      </w:r>
      <w:r w:rsidRPr="00A76F54">
        <w:rPr>
          <w:rFonts w:ascii="Times New Roman" w:eastAsia="宋体" w:hAnsi="Times New Roman" w:cs="Times New Roman" w:hint="eastAsia"/>
          <w:szCs w:val="24"/>
        </w:rPr>
        <w:t>反求其中的</w:t>
      </w:r>
      <w:r w:rsidRPr="00A76F54">
        <w:rPr>
          <w:rFonts w:ascii="Times New Roman" w:eastAsia="宋体" w:hAnsi="Times New Roman" w:cs="Times New Roman" w:hint="eastAsia"/>
          <w:szCs w:val="24"/>
        </w:rPr>
        <w:t xml:space="preserve"> x, </w:t>
      </w:r>
      <w:r w:rsidRPr="00A76F54">
        <w:rPr>
          <w:rFonts w:ascii="Times New Roman" w:eastAsia="宋体" w:hAnsi="Times New Roman" w:cs="Times New Roman" w:hint="eastAsia"/>
          <w:szCs w:val="24"/>
        </w:rPr>
        <w:t>是我们在学习和工作以及科研中经常遇到的一个问题</w:t>
      </w:r>
      <w:r w:rsidRPr="00A76F54">
        <w:rPr>
          <w:rFonts w:ascii="Times New Roman" w:eastAsia="宋体" w:hAnsi="Times New Roman" w:cs="Times New Roman" w:hint="eastAsia"/>
          <w:szCs w:val="24"/>
        </w:rPr>
        <w:t xml:space="preserve">. </w:t>
      </w:r>
      <w:r w:rsidRPr="00A76F54">
        <w:rPr>
          <w:rFonts w:ascii="Times New Roman" w:eastAsia="宋体" w:hAnsi="Times New Roman" w:cs="Times New Roman" w:hint="eastAsia"/>
          <w:szCs w:val="24"/>
        </w:rPr>
        <w:t>例如</w:t>
      </w:r>
      <w:r w:rsidRPr="00A76F54">
        <w:rPr>
          <w:rFonts w:ascii="Times New Roman" w:eastAsia="宋体" w:hAnsi="Times New Roman" w:cs="Times New Roman" w:hint="eastAsia"/>
          <w:szCs w:val="24"/>
        </w:rPr>
        <w:t xml:space="preserve">, </w:t>
      </w:r>
      <w:r w:rsidRPr="00A76F54">
        <w:rPr>
          <w:rFonts w:ascii="Times New Roman" w:eastAsia="宋体" w:hAnsi="Times New Roman" w:cs="Times New Roman" w:hint="eastAsia"/>
          <w:szCs w:val="24"/>
        </w:rPr>
        <w:t>取多少只灯泡才可能满足抽到的灯泡燃烧寿命超过</w:t>
      </w:r>
      <w:r w:rsidRPr="00A76F54">
        <w:rPr>
          <w:rFonts w:ascii="Times New Roman" w:eastAsia="宋体" w:hAnsi="Times New Roman" w:cs="Times New Roman" w:hint="eastAsia"/>
          <w:szCs w:val="24"/>
        </w:rPr>
        <w:t xml:space="preserve"> 1200 </w:t>
      </w:r>
      <w:r w:rsidRPr="00A76F54">
        <w:rPr>
          <w:rFonts w:ascii="Times New Roman" w:eastAsia="宋体" w:hAnsi="Times New Roman" w:cs="Times New Roman" w:hint="eastAsia"/>
          <w:szCs w:val="24"/>
        </w:rPr>
        <w:t>小时的概率达到</w:t>
      </w:r>
      <w:r w:rsidRPr="00A76F54">
        <w:rPr>
          <w:rFonts w:ascii="Times New Roman" w:eastAsia="宋体" w:hAnsi="Times New Roman" w:cs="Times New Roman" w:hint="eastAsia"/>
          <w:szCs w:val="24"/>
        </w:rPr>
        <w:t xml:space="preserve"> 98%? </w:t>
      </w:r>
      <w:r w:rsidRPr="00A76F54">
        <w:rPr>
          <w:rFonts w:ascii="Times New Roman" w:eastAsia="宋体" w:hAnsi="Times New Roman" w:cs="Times New Roman" w:hint="eastAsia"/>
          <w:szCs w:val="24"/>
        </w:rPr>
        <w:t>装多少袋水泥可以保证不超过卡车的载重量</w:t>
      </w:r>
      <w:r w:rsidRPr="00A76F54">
        <w:rPr>
          <w:rFonts w:ascii="Times New Roman" w:eastAsia="宋体" w:hAnsi="Times New Roman" w:cs="Times New Roman" w:hint="eastAsia"/>
          <w:szCs w:val="24"/>
        </w:rPr>
        <w:t xml:space="preserve">? </w:t>
      </w:r>
      <w:r w:rsidRPr="00A76F54">
        <w:rPr>
          <w:rFonts w:ascii="Times New Roman" w:eastAsia="宋体" w:hAnsi="Times New Roman" w:cs="Times New Roman" w:hint="eastAsia"/>
          <w:szCs w:val="24"/>
        </w:rPr>
        <w:t>配制多少</w:t>
      </w:r>
      <w:proofErr w:type="gramStart"/>
      <w:r w:rsidRPr="00A76F54">
        <w:rPr>
          <w:rFonts w:ascii="Times New Roman" w:eastAsia="宋体" w:hAnsi="Times New Roman" w:cs="Times New Roman" w:hint="eastAsia"/>
          <w:szCs w:val="24"/>
        </w:rPr>
        <w:t>门炮才可能</w:t>
      </w:r>
      <w:proofErr w:type="gramEnd"/>
      <w:r w:rsidRPr="00A76F54">
        <w:rPr>
          <w:rFonts w:ascii="Times New Roman" w:eastAsia="宋体" w:hAnsi="Times New Roman" w:cs="Times New Roman" w:hint="eastAsia"/>
          <w:szCs w:val="24"/>
        </w:rPr>
        <w:t>一次击中敌机</w:t>
      </w:r>
      <w:r w:rsidRPr="00A76F54">
        <w:rPr>
          <w:rFonts w:ascii="Times New Roman" w:eastAsia="宋体" w:hAnsi="Times New Roman" w:cs="Times New Roman" w:hint="eastAsia"/>
          <w:szCs w:val="24"/>
        </w:rPr>
        <w:t xml:space="preserve">? </w:t>
      </w:r>
      <w:r w:rsidRPr="00A76F54">
        <w:rPr>
          <w:rFonts w:ascii="Times New Roman" w:eastAsia="宋体" w:hAnsi="Times New Roman" w:cs="Times New Roman" w:hint="eastAsia"/>
          <w:szCs w:val="24"/>
        </w:rPr>
        <w:t>这些问题可以通过求解随机变量概率分布的逆累积分布函数来解决</w:t>
      </w:r>
      <w:r w:rsidRPr="00A76F54">
        <w:rPr>
          <w:rFonts w:ascii="Times New Roman" w:eastAsia="宋体" w:hAnsi="Times New Roman" w:cs="Times New Roman" w:hint="eastAsia"/>
          <w:szCs w:val="24"/>
        </w:rPr>
        <w:t xml:space="preserve">. </w:t>
      </w:r>
    </w:p>
    <w:p w:rsidR="00A76F54" w:rsidRPr="00A76F54" w:rsidRDefault="00A76F54" w:rsidP="00A76F54">
      <w:pPr>
        <w:ind w:firstLine="420"/>
        <w:rPr>
          <w:rFonts w:ascii="Times New Roman" w:eastAsia="宋体" w:hAnsi="Times New Roman" w:cs="Times New Roman"/>
          <w:szCs w:val="24"/>
        </w:rPr>
      </w:pPr>
      <w:r w:rsidRPr="00A76F54">
        <w:rPr>
          <w:rFonts w:ascii="黑体" w:eastAsia="黑体" w:hAnsi="Times New Roman" w:cs="Times New Roman" w:hint="eastAsia"/>
          <w:szCs w:val="24"/>
        </w:rPr>
        <w:t>2. 实验目的与要求</w:t>
      </w:r>
      <w:r w:rsidRPr="00A76F54">
        <w:rPr>
          <w:rFonts w:ascii="Times New Roman" w:eastAsia="宋体" w:hAnsi="Times New Roman" w:cs="Times New Roman" w:hint="eastAsia"/>
          <w:szCs w:val="24"/>
        </w:rPr>
        <w:t xml:space="preserve"> </w:t>
      </w:r>
    </w:p>
    <w:p w:rsidR="00A76F54" w:rsidRPr="00A76F54" w:rsidRDefault="00A76F54" w:rsidP="00A76F54">
      <w:pPr>
        <w:ind w:firstLine="420"/>
        <w:rPr>
          <w:rFonts w:ascii="Times New Roman" w:eastAsia="宋体" w:hAnsi="Times New Roman" w:cs="Times New Roman"/>
          <w:szCs w:val="24"/>
        </w:rPr>
      </w:pPr>
      <w:r w:rsidRPr="00A76F54">
        <w:rPr>
          <w:rFonts w:ascii="Times New Roman" w:eastAsia="宋体" w:hAnsi="Times New Roman" w:cs="Times New Roman" w:hint="eastAsia"/>
          <w:szCs w:val="24"/>
        </w:rPr>
        <w:t xml:space="preserve">(1) </w:t>
      </w:r>
      <w:r w:rsidRPr="00A76F54">
        <w:rPr>
          <w:rFonts w:ascii="Times New Roman" w:eastAsia="宋体" w:hAnsi="Times New Roman" w:cs="Times New Roman" w:hint="eastAsia"/>
          <w:szCs w:val="24"/>
        </w:rPr>
        <w:t>掌握根据概率分布函数反求临界值</w:t>
      </w:r>
      <w:r w:rsidRPr="00A76F54">
        <w:rPr>
          <w:rFonts w:ascii="Times New Roman" w:eastAsia="宋体" w:hAnsi="Times New Roman" w:cs="Times New Roman" w:hint="eastAsia"/>
          <w:szCs w:val="24"/>
        </w:rPr>
        <w:t xml:space="preserve"> x, </w:t>
      </w:r>
      <w:r w:rsidRPr="00A76F54">
        <w:rPr>
          <w:rFonts w:ascii="Times New Roman" w:eastAsia="宋体" w:hAnsi="Times New Roman" w:cs="Times New Roman" w:hint="eastAsia"/>
          <w:szCs w:val="24"/>
        </w:rPr>
        <w:t>即求解随机变量的逆累积分布函数的方法</w:t>
      </w:r>
      <w:r w:rsidRPr="00A76F54">
        <w:rPr>
          <w:rFonts w:ascii="Times New Roman" w:eastAsia="宋体" w:hAnsi="Times New Roman" w:cs="Times New Roman" w:hint="eastAsia"/>
          <w:szCs w:val="24"/>
        </w:rPr>
        <w:t xml:space="preserve">; </w:t>
      </w:r>
    </w:p>
    <w:p w:rsidR="00A76F54" w:rsidRPr="00A76F54" w:rsidRDefault="00A76F54" w:rsidP="00A76F54">
      <w:pPr>
        <w:ind w:firstLine="420"/>
        <w:rPr>
          <w:rFonts w:ascii="Times New Roman" w:eastAsia="宋体" w:hAnsi="Times New Roman" w:cs="Times New Roman"/>
          <w:szCs w:val="24"/>
        </w:rPr>
      </w:pPr>
      <w:r w:rsidRPr="00A76F54">
        <w:rPr>
          <w:rFonts w:ascii="Times New Roman" w:eastAsia="宋体" w:hAnsi="Times New Roman" w:cs="Times New Roman" w:hint="eastAsia"/>
          <w:szCs w:val="24"/>
        </w:rPr>
        <w:t xml:space="preserve">(2) </w:t>
      </w:r>
      <w:r w:rsidRPr="00A76F54">
        <w:rPr>
          <w:rFonts w:ascii="Times New Roman" w:eastAsia="宋体" w:hAnsi="Times New Roman" w:cs="Times New Roman" w:hint="eastAsia"/>
          <w:szCs w:val="24"/>
        </w:rPr>
        <w:t>会求解概率表达式中的参数</w:t>
      </w:r>
      <w:r w:rsidRPr="00A76F54">
        <w:rPr>
          <w:rFonts w:ascii="Times New Roman" w:eastAsia="宋体" w:hAnsi="Times New Roman" w:cs="Times New Roman" w:hint="eastAsia"/>
          <w:szCs w:val="24"/>
        </w:rPr>
        <w:t xml:space="preserve">; </w:t>
      </w:r>
    </w:p>
    <w:p w:rsidR="00A76F54" w:rsidRPr="00A76F54" w:rsidRDefault="00A76F54" w:rsidP="00A76F54">
      <w:pPr>
        <w:ind w:firstLine="420"/>
        <w:rPr>
          <w:rFonts w:ascii="Times New Roman" w:eastAsia="宋体" w:hAnsi="Times New Roman" w:cs="Times New Roman"/>
          <w:szCs w:val="24"/>
        </w:rPr>
      </w:pPr>
      <w:r w:rsidRPr="00A76F54">
        <w:rPr>
          <w:rFonts w:ascii="Times New Roman" w:eastAsia="宋体" w:hAnsi="Times New Roman" w:cs="Times New Roman" w:hint="eastAsia"/>
          <w:szCs w:val="24"/>
        </w:rPr>
        <w:t xml:space="preserve">(3) </w:t>
      </w:r>
      <w:r w:rsidRPr="00A76F54">
        <w:rPr>
          <w:rFonts w:ascii="Times New Roman" w:eastAsia="宋体" w:hAnsi="Times New Roman" w:cs="Times New Roman" w:hint="eastAsia"/>
          <w:szCs w:val="24"/>
        </w:rPr>
        <w:t>会对图形指定区域完成填色</w:t>
      </w:r>
      <w:r w:rsidRPr="00A76F54">
        <w:rPr>
          <w:rFonts w:ascii="Times New Roman" w:eastAsia="宋体" w:hAnsi="Times New Roman" w:cs="Times New Roman" w:hint="eastAsia"/>
          <w:szCs w:val="24"/>
        </w:rPr>
        <w:t xml:space="preserve">; </w:t>
      </w:r>
    </w:p>
    <w:p w:rsidR="00A76F54" w:rsidRPr="00A76F54" w:rsidRDefault="00A76F54" w:rsidP="00A76F54">
      <w:pPr>
        <w:ind w:firstLine="420"/>
        <w:rPr>
          <w:rFonts w:ascii="Times New Roman" w:eastAsia="宋体" w:hAnsi="Times New Roman" w:cs="Times New Roman"/>
          <w:szCs w:val="24"/>
        </w:rPr>
      </w:pPr>
      <w:r w:rsidRPr="00A76F54">
        <w:rPr>
          <w:rFonts w:ascii="Times New Roman" w:eastAsia="宋体" w:hAnsi="Times New Roman" w:cs="Times New Roman" w:hint="eastAsia"/>
          <w:szCs w:val="24"/>
        </w:rPr>
        <w:t xml:space="preserve">(4) </w:t>
      </w:r>
      <w:r w:rsidRPr="00A76F54">
        <w:rPr>
          <w:rFonts w:ascii="Times New Roman" w:eastAsia="宋体" w:hAnsi="Times New Roman" w:cs="Times New Roman" w:hint="eastAsia"/>
          <w:szCs w:val="24"/>
        </w:rPr>
        <w:t>会对图形指定位置标注文字</w:t>
      </w:r>
      <w:r w:rsidRPr="00A76F54">
        <w:rPr>
          <w:rFonts w:ascii="Times New Roman" w:eastAsia="宋体" w:hAnsi="Times New Roman" w:cs="Times New Roman" w:hint="eastAsia"/>
          <w:szCs w:val="24"/>
        </w:rPr>
        <w:t xml:space="preserve">, </w:t>
      </w:r>
      <w:r w:rsidRPr="00A76F54">
        <w:rPr>
          <w:rFonts w:ascii="Times New Roman" w:eastAsia="宋体" w:hAnsi="Times New Roman" w:cs="Times New Roman" w:hint="eastAsia"/>
          <w:szCs w:val="24"/>
        </w:rPr>
        <w:t>标注数字式文字</w:t>
      </w:r>
      <w:r w:rsidRPr="00A76F54">
        <w:rPr>
          <w:rFonts w:ascii="Times New Roman" w:eastAsia="宋体" w:hAnsi="Times New Roman" w:cs="Times New Roman" w:hint="eastAsia"/>
          <w:szCs w:val="24"/>
        </w:rPr>
        <w:t xml:space="preserve">; </w:t>
      </w:r>
    </w:p>
    <w:p w:rsidR="00A76F54" w:rsidRPr="00A76F54" w:rsidRDefault="00A76F54" w:rsidP="00A76F54">
      <w:pPr>
        <w:ind w:firstLine="420"/>
        <w:rPr>
          <w:rFonts w:ascii="Times New Roman" w:eastAsia="宋体" w:hAnsi="Times New Roman" w:cs="Times New Roman"/>
          <w:szCs w:val="24"/>
        </w:rPr>
      </w:pPr>
      <w:r w:rsidRPr="00A76F54">
        <w:rPr>
          <w:rFonts w:ascii="Times New Roman" w:eastAsia="宋体" w:hAnsi="Times New Roman" w:cs="Times New Roman" w:hint="eastAsia"/>
          <w:szCs w:val="24"/>
        </w:rPr>
        <w:t xml:space="preserve">(5) </w:t>
      </w:r>
      <w:r w:rsidRPr="00A76F54">
        <w:rPr>
          <w:rFonts w:ascii="Times New Roman" w:eastAsia="宋体" w:hAnsi="Times New Roman" w:cs="Times New Roman" w:hint="eastAsia"/>
          <w:szCs w:val="24"/>
        </w:rPr>
        <w:t>该实验题目旨在训练学生求解逆累积积分分布函数和处理图形填色、文字标注的能力</w:t>
      </w:r>
      <w:r w:rsidRPr="00A76F54">
        <w:rPr>
          <w:rFonts w:ascii="Times New Roman" w:eastAsia="宋体" w:hAnsi="Times New Roman" w:cs="Times New Roman" w:hint="eastAsia"/>
          <w:szCs w:val="24"/>
        </w:rPr>
        <w:t xml:space="preserve">. </w:t>
      </w:r>
    </w:p>
    <w:p w:rsidR="00AA1F62" w:rsidRDefault="00AA1F62" w:rsidP="005B6851">
      <w:pPr>
        <w:spacing w:line="360" w:lineRule="auto"/>
        <w:jc w:val="left"/>
        <w:rPr>
          <w:rFonts w:ascii="Times New Roman" w:eastAsia="宋体" w:hAnsi="Times New Roman" w:cs="Times New Roman"/>
          <w:b/>
          <w:sz w:val="24"/>
          <w:szCs w:val="24"/>
        </w:rPr>
      </w:pPr>
      <w:r w:rsidRPr="004D2283">
        <w:rPr>
          <w:rFonts w:ascii="Times New Roman" w:eastAsia="宋体" w:hAnsi="Times New Roman" w:cs="Times New Roman" w:hint="eastAsia"/>
          <w:b/>
          <w:sz w:val="24"/>
          <w:szCs w:val="24"/>
        </w:rPr>
        <w:t>3.</w:t>
      </w:r>
      <w:r w:rsidRPr="004D2283">
        <w:rPr>
          <w:rFonts w:ascii="Times New Roman" w:eastAsia="宋体" w:hAnsi="Times New Roman" w:cs="Times New Roman" w:hint="eastAsia"/>
          <w:b/>
          <w:sz w:val="24"/>
          <w:szCs w:val="24"/>
        </w:rPr>
        <w:t>实践内容</w:t>
      </w:r>
    </w:p>
    <w:p w:rsidR="00A76F54" w:rsidRDefault="00A76F54" w:rsidP="00A76F54">
      <w:pPr>
        <w:ind w:firstLine="420"/>
      </w:pPr>
      <w:r>
        <w:rPr>
          <w:rFonts w:hint="eastAsia"/>
        </w:rPr>
        <w:t xml:space="preserve">1. </w:t>
      </w:r>
      <w:r w:rsidRPr="009B2AAF">
        <w:rPr>
          <w:rFonts w:hint="eastAsia"/>
        </w:rPr>
        <w:t>公共汽车门的高度是按成年男子与车门上框碰头的机会不超过</w:t>
      </w:r>
      <w:r w:rsidRPr="009B2AAF">
        <w:rPr>
          <w:rFonts w:hint="eastAsia"/>
        </w:rPr>
        <w:t xml:space="preserve">1% </w:t>
      </w:r>
      <w:r w:rsidRPr="009B2AAF">
        <w:rPr>
          <w:rFonts w:hint="eastAsia"/>
        </w:rPr>
        <w:t>设计的</w:t>
      </w:r>
      <w:r w:rsidRPr="009B2AAF">
        <w:rPr>
          <w:rFonts w:hint="eastAsia"/>
        </w:rPr>
        <w:t xml:space="preserve">. </w:t>
      </w:r>
      <w:r w:rsidRPr="009B2AAF">
        <w:rPr>
          <w:rFonts w:hint="eastAsia"/>
        </w:rPr>
        <w:t>设男子身高</w:t>
      </w:r>
      <w:r w:rsidRPr="009B2AAF">
        <w:rPr>
          <w:rFonts w:hint="eastAsia"/>
        </w:rPr>
        <w:t>X(</w:t>
      </w:r>
      <w:r w:rsidRPr="009B2AAF">
        <w:rPr>
          <w:rFonts w:hint="eastAsia"/>
        </w:rPr>
        <w:t>单位</w:t>
      </w:r>
      <w:r w:rsidRPr="009B2AAF">
        <w:rPr>
          <w:rFonts w:hint="eastAsia"/>
        </w:rPr>
        <w:t>:cm)</w:t>
      </w:r>
      <w:r w:rsidRPr="009B2AAF">
        <w:rPr>
          <w:rFonts w:hint="eastAsia"/>
        </w:rPr>
        <w:t>服从正态分布</w:t>
      </w:r>
      <w:r w:rsidRPr="009B2AAF">
        <w:rPr>
          <w:rFonts w:hint="eastAsia"/>
        </w:rPr>
        <w:t xml:space="preserve"> N(175, 36), </w:t>
      </w:r>
      <w:r w:rsidRPr="009B2AAF">
        <w:rPr>
          <w:rFonts w:hint="eastAsia"/>
        </w:rPr>
        <w:t>求车门设计的最低高度</w:t>
      </w:r>
      <w:r w:rsidRPr="009B2AAF">
        <w:rPr>
          <w:rFonts w:hint="eastAsia"/>
        </w:rPr>
        <w:t>.</w:t>
      </w:r>
    </w:p>
    <w:p w:rsidR="00A76F54" w:rsidRDefault="00A76F54" w:rsidP="00A76F54">
      <w:pPr>
        <w:ind w:firstLine="420"/>
      </w:pPr>
      <w:r>
        <w:rPr>
          <w:rFonts w:hint="eastAsia"/>
        </w:rPr>
        <w:t xml:space="preserve">2. </w:t>
      </w:r>
      <w:r>
        <w:rPr>
          <w:rFonts w:hint="eastAsia"/>
        </w:rPr>
        <w:t>设有</w:t>
      </w:r>
      <w:r>
        <w:rPr>
          <w:rFonts w:hint="eastAsia"/>
        </w:rPr>
        <w:t>9</w:t>
      </w:r>
      <w:r>
        <w:rPr>
          <w:rFonts w:hint="eastAsia"/>
        </w:rPr>
        <w:t>个工人间歇地使用电力，在任</w:t>
      </w:r>
      <w:proofErr w:type="gramStart"/>
      <w:r>
        <w:rPr>
          <w:rFonts w:hint="eastAsia"/>
        </w:rPr>
        <w:t>一</w:t>
      </w:r>
      <w:proofErr w:type="gramEnd"/>
      <w:r>
        <w:rPr>
          <w:rFonts w:hint="eastAsia"/>
        </w:rPr>
        <w:t>时刻每个工人使用电力的概率为</w:t>
      </w:r>
      <w:r>
        <w:rPr>
          <w:rFonts w:hint="eastAsia"/>
        </w:rPr>
        <w:t>0.2</w:t>
      </w:r>
      <w:r>
        <w:rPr>
          <w:rFonts w:hint="eastAsia"/>
        </w:rPr>
        <w:t>，如果各人相互独立地工作，求在同一时刻需要有几个以上的工人供电的概率达到</w:t>
      </w:r>
      <w:r>
        <w:rPr>
          <w:rFonts w:hint="eastAsia"/>
        </w:rPr>
        <w:t>0.0003.</w:t>
      </w:r>
    </w:p>
    <w:p w:rsidR="00A76F54" w:rsidRDefault="00A76F54" w:rsidP="00A76F54">
      <w:pPr>
        <w:ind w:firstLine="420"/>
      </w:pPr>
      <w:r>
        <w:rPr>
          <w:rFonts w:hint="eastAsia"/>
        </w:rPr>
        <w:t>3.</w:t>
      </w:r>
      <w:r w:rsidRPr="00E42F18">
        <w:rPr>
          <w:rFonts w:hint="eastAsia"/>
        </w:rPr>
        <w:t xml:space="preserve"> </w:t>
      </w:r>
      <w:r>
        <w:rPr>
          <w:rFonts w:hint="eastAsia"/>
        </w:rPr>
        <w:t>某公司电话总机有</w:t>
      </w:r>
      <w:r>
        <w:rPr>
          <w:rFonts w:hint="eastAsia"/>
        </w:rPr>
        <w:t>200</w:t>
      </w:r>
      <w:r>
        <w:rPr>
          <w:rFonts w:hint="eastAsia"/>
        </w:rPr>
        <w:t>台分机</w:t>
      </w:r>
      <w:r>
        <w:rPr>
          <w:rFonts w:hint="eastAsia"/>
        </w:rPr>
        <w:t xml:space="preserve">, </w:t>
      </w:r>
      <w:r>
        <w:rPr>
          <w:rFonts w:hint="eastAsia"/>
        </w:rPr>
        <w:t>每台分机有</w:t>
      </w:r>
      <w:r>
        <w:rPr>
          <w:rFonts w:hint="eastAsia"/>
        </w:rPr>
        <w:t>6%</w:t>
      </w:r>
      <w:r>
        <w:rPr>
          <w:rFonts w:hint="eastAsia"/>
        </w:rPr>
        <w:t>的时间用于外线通话</w:t>
      </w:r>
      <w:r>
        <w:rPr>
          <w:rFonts w:hint="eastAsia"/>
        </w:rPr>
        <w:t xml:space="preserve">, </w:t>
      </w:r>
      <w:r>
        <w:rPr>
          <w:rFonts w:hint="eastAsia"/>
        </w:rPr>
        <w:t>假定每台分机用不用外线是相互独立的</w:t>
      </w:r>
      <w:r>
        <w:rPr>
          <w:rFonts w:hint="eastAsia"/>
        </w:rPr>
        <w:t xml:space="preserve">. </w:t>
      </w:r>
      <w:r>
        <w:rPr>
          <w:rFonts w:hint="eastAsia"/>
        </w:rPr>
        <w:t>试问该总机至少应装多少条外线</w:t>
      </w:r>
      <w:r>
        <w:rPr>
          <w:rFonts w:hint="eastAsia"/>
        </w:rPr>
        <w:t xml:space="preserve">, </w:t>
      </w:r>
      <w:r>
        <w:rPr>
          <w:rFonts w:hint="eastAsia"/>
        </w:rPr>
        <w:t>才能有</w:t>
      </w:r>
      <w:r>
        <w:rPr>
          <w:rFonts w:hint="eastAsia"/>
        </w:rPr>
        <w:t>95%</w:t>
      </w:r>
      <w:r>
        <w:rPr>
          <w:rFonts w:hint="eastAsia"/>
        </w:rPr>
        <w:t>的把握确保各分机需用外线时不必等候</w:t>
      </w:r>
      <w:r>
        <w:rPr>
          <w:rFonts w:hint="eastAsia"/>
        </w:rPr>
        <w:t>?</w:t>
      </w:r>
    </w:p>
    <w:p w:rsidR="00A76F54" w:rsidRPr="00A76F54" w:rsidRDefault="00A76F54" w:rsidP="00A76F54">
      <w:r>
        <w:rPr>
          <w:rFonts w:hint="eastAsia"/>
        </w:rPr>
        <w:t xml:space="preserve">    4.</w:t>
      </w:r>
      <w:r>
        <w:rPr>
          <w:rFonts w:hint="eastAsia"/>
        </w:rPr>
        <w:t>为了保证设备正常工作，需要配备适量的维修工。现在有</w:t>
      </w:r>
      <w:r>
        <w:rPr>
          <w:rFonts w:hint="eastAsia"/>
        </w:rPr>
        <w:t>3000</w:t>
      </w:r>
      <w:r>
        <w:rPr>
          <w:rFonts w:hint="eastAsia"/>
        </w:rPr>
        <w:t>台机器，各台相互独立地工作，且发生故障的概率均为</w:t>
      </w:r>
      <w:r>
        <w:rPr>
          <w:rFonts w:hint="eastAsia"/>
        </w:rPr>
        <w:t>0.001.</w:t>
      </w:r>
      <w:r>
        <w:rPr>
          <w:rFonts w:hint="eastAsia"/>
        </w:rPr>
        <w:t>在通常情况下，一台机器的故障可以由一名工人维修，试问至少需要配备多少维修工人才能保证当设备发生故障时不能及时维修的概率小于</w:t>
      </w:r>
      <w:r>
        <w:rPr>
          <w:rFonts w:hint="eastAsia"/>
        </w:rPr>
        <w:t>0.01</w:t>
      </w:r>
      <w:r w:rsidR="00467430">
        <w:rPr>
          <w:rFonts w:hint="eastAsia"/>
        </w:rPr>
        <w:t>.</w:t>
      </w:r>
    </w:p>
    <w:p w:rsidR="00AA1F62" w:rsidRDefault="00AA1F62" w:rsidP="005B6851">
      <w:pPr>
        <w:spacing w:line="360" w:lineRule="auto"/>
        <w:rPr>
          <w:rFonts w:ascii="Times New Roman" w:eastAsia="宋体" w:hAnsi="Times New Roman" w:cs="Times New Roman" w:hint="eastAsia"/>
          <w:b/>
          <w:sz w:val="24"/>
          <w:szCs w:val="24"/>
        </w:rPr>
      </w:pPr>
      <w:r w:rsidRPr="004D2283">
        <w:rPr>
          <w:rFonts w:ascii="Times New Roman" w:eastAsia="宋体" w:hAnsi="Times New Roman" w:cs="Times New Roman" w:hint="eastAsia"/>
          <w:b/>
          <w:sz w:val="24"/>
          <w:szCs w:val="24"/>
        </w:rPr>
        <w:t>4.</w:t>
      </w:r>
      <w:r w:rsidRPr="004D2283">
        <w:rPr>
          <w:rFonts w:ascii="Times New Roman" w:eastAsia="宋体" w:hAnsi="Times New Roman" w:cs="Times New Roman" w:hint="eastAsia"/>
          <w:b/>
          <w:sz w:val="24"/>
          <w:szCs w:val="24"/>
        </w:rPr>
        <w:t>实践过程</w:t>
      </w:r>
    </w:p>
    <w:p w:rsidR="00684032" w:rsidRPr="00F650DE" w:rsidRDefault="001D3BD3" w:rsidP="005B6851">
      <w:pPr>
        <w:spacing w:line="360" w:lineRule="auto"/>
        <w:rPr>
          <w:rFonts w:asciiTheme="minorEastAsia" w:hAnsiTheme="minorEastAsia" w:cs="Times" w:hint="eastAsia"/>
          <w:color w:val="000000"/>
          <w:spacing w:val="4"/>
          <w:szCs w:val="21"/>
          <w:shd w:val="clear" w:color="auto" w:fill="FFFFFF"/>
        </w:rPr>
      </w:pPr>
      <w:r w:rsidRPr="00F650DE">
        <w:rPr>
          <w:rFonts w:asciiTheme="minorEastAsia" w:hAnsiTheme="minorEastAsia" w:cs="Times New Roman" w:hint="eastAsia"/>
          <w:b/>
          <w:szCs w:val="21"/>
        </w:rPr>
        <w:t>1)</w:t>
      </w:r>
      <w:r w:rsidR="00A62880" w:rsidRPr="00F650DE">
        <w:rPr>
          <w:rFonts w:asciiTheme="minorEastAsia" w:hAnsiTheme="minorEastAsia" w:cs="Times New Roman" w:hint="eastAsia"/>
          <w:b/>
          <w:szCs w:val="21"/>
        </w:rPr>
        <w:t xml:space="preserve">   </w:t>
      </w:r>
      <w:r w:rsidR="00684032" w:rsidRPr="00F650DE">
        <w:rPr>
          <w:rFonts w:asciiTheme="minorEastAsia" w:hAnsiTheme="minorEastAsia" w:cs="Times New Roman" w:hint="eastAsia"/>
          <w:b/>
          <w:szCs w:val="21"/>
        </w:rPr>
        <w:t>h=</w:t>
      </w:r>
      <w:proofErr w:type="spellStart"/>
      <w:r w:rsidRPr="00F650DE">
        <w:rPr>
          <w:rFonts w:asciiTheme="minorEastAsia" w:hAnsiTheme="minorEastAsia" w:cs="Times"/>
          <w:color w:val="000000"/>
          <w:spacing w:val="-3"/>
          <w:szCs w:val="21"/>
          <w:shd w:val="clear" w:color="auto" w:fill="FFFFFF"/>
        </w:rPr>
        <w:t>norminv</w:t>
      </w:r>
      <w:proofErr w:type="spellEnd"/>
      <w:r w:rsidRPr="00F650DE">
        <w:rPr>
          <w:rFonts w:asciiTheme="minorEastAsia" w:hAnsiTheme="minorEastAsia" w:cs="Times"/>
          <w:color w:val="000000"/>
          <w:spacing w:val="-3"/>
          <w:szCs w:val="21"/>
          <w:shd w:val="clear" w:color="auto" w:fill="FFFFFF"/>
        </w:rPr>
        <w:t>(0.99,175,</w:t>
      </w:r>
      <w:r w:rsidRPr="00F650DE">
        <w:rPr>
          <w:rFonts w:asciiTheme="minorEastAsia" w:hAnsiTheme="minorEastAsia" w:cs="Times" w:hint="eastAsia"/>
          <w:color w:val="000000"/>
          <w:spacing w:val="-3"/>
          <w:szCs w:val="21"/>
          <w:shd w:val="clear" w:color="auto" w:fill="FFFFFF"/>
        </w:rPr>
        <w:t>3</w:t>
      </w:r>
      <w:r w:rsidR="00684032" w:rsidRPr="00F650DE">
        <w:rPr>
          <w:rFonts w:asciiTheme="minorEastAsia" w:hAnsiTheme="minorEastAsia" w:cs="Times"/>
          <w:color w:val="000000"/>
          <w:spacing w:val="-3"/>
          <w:szCs w:val="21"/>
          <w:shd w:val="clear" w:color="auto" w:fill="FFFFFF"/>
        </w:rPr>
        <w:t>6) </w:t>
      </w:r>
      <w:r w:rsidR="00FF38B8">
        <w:rPr>
          <w:rFonts w:asciiTheme="minorEastAsia" w:hAnsiTheme="minorEastAsia" w:cs="Times" w:hint="eastAsia"/>
          <w:color w:val="000000"/>
          <w:spacing w:val="-3"/>
          <w:szCs w:val="21"/>
          <w:shd w:val="clear" w:color="auto" w:fill="FFFFFF"/>
        </w:rPr>
        <w:t xml:space="preserve">      </w:t>
      </w:r>
      <w:bookmarkStart w:id="0" w:name="_GoBack"/>
      <w:bookmarkEnd w:id="0"/>
      <w:r w:rsidR="00684032" w:rsidRPr="00F650DE">
        <w:rPr>
          <w:rFonts w:asciiTheme="minorEastAsia" w:hAnsiTheme="minorEastAsia" w:cs="Times" w:hint="eastAsia"/>
          <w:color w:val="000000"/>
          <w:spacing w:val="-3"/>
          <w:szCs w:val="21"/>
          <w:shd w:val="clear" w:color="auto" w:fill="FFFFFF"/>
        </w:rPr>
        <w:t>h=</w:t>
      </w:r>
      <w:r w:rsidR="00684032" w:rsidRPr="00F650DE">
        <w:rPr>
          <w:rFonts w:asciiTheme="minorEastAsia" w:hAnsiTheme="minorEastAsia" w:cs="Times"/>
          <w:color w:val="000000"/>
          <w:spacing w:val="4"/>
          <w:szCs w:val="21"/>
          <w:shd w:val="clear" w:color="auto" w:fill="FFFFFF"/>
        </w:rPr>
        <w:t>188.9581</w:t>
      </w:r>
    </w:p>
    <w:p w:rsidR="00684032" w:rsidRPr="00F650DE" w:rsidRDefault="00684032" w:rsidP="005B6851">
      <w:pPr>
        <w:spacing w:line="360" w:lineRule="auto"/>
        <w:rPr>
          <w:rFonts w:asciiTheme="minorEastAsia" w:hAnsiTheme="minorEastAsia" w:cs="Times" w:hint="eastAsia"/>
          <w:color w:val="000000"/>
          <w:spacing w:val="4"/>
          <w:szCs w:val="21"/>
          <w:shd w:val="clear" w:color="auto" w:fill="FFFFFF"/>
        </w:rPr>
      </w:pPr>
      <w:r w:rsidRPr="00F650DE">
        <w:rPr>
          <w:rFonts w:asciiTheme="minorEastAsia" w:hAnsiTheme="minorEastAsia" w:cs="Times" w:hint="eastAsia"/>
          <w:color w:val="000000"/>
          <w:spacing w:val="4"/>
          <w:szCs w:val="21"/>
          <w:shd w:val="clear" w:color="auto" w:fill="FFFFFF"/>
        </w:rPr>
        <w:t>2)</w:t>
      </w:r>
      <w:r w:rsidR="00F650DE">
        <w:rPr>
          <w:rFonts w:asciiTheme="minorEastAsia" w:hAnsiTheme="minorEastAsia" w:cs="Times" w:hint="eastAsia"/>
          <w:color w:val="000000"/>
          <w:spacing w:val="4"/>
          <w:szCs w:val="21"/>
          <w:shd w:val="clear" w:color="auto" w:fill="FFFFFF"/>
        </w:rPr>
        <w:t xml:space="preserve">   </w:t>
      </w:r>
      <w:proofErr w:type="gramStart"/>
      <w:r w:rsidR="00A62880" w:rsidRPr="00F650DE">
        <w:rPr>
          <w:rFonts w:asciiTheme="minorEastAsia" w:hAnsiTheme="minorEastAsia" w:cs="Times" w:hint="eastAsia"/>
          <w:color w:val="000000"/>
          <w:spacing w:val="4"/>
          <w:szCs w:val="21"/>
          <w:shd w:val="clear" w:color="auto" w:fill="FFFFFF"/>
        </w:rPr>
        <w:t>x=</w:t>
      </w:r>
      <w:proofErr w:type="spellStart"/>
      <w:proofErr w:type="gramEnd"/>
      <w:r w:rsidR="00F650DE" w:rsidRPr="00F650DE">
        <w:rPr>
          <w:rFonts w:asciiTheme="minorEastAsia" w:hAnsiTheme="minorEastAsia" w:cs="Times" w:hint="eastAsia"/>
          <w:color w:val="000000"/>
          <w:spacing w:val="4"/>
          <w:szCs w:val="21"/>
          <w:shd w:val="clear" w:color="auto" w:fill="FFFFFF"/>
        </w:rPr>
        <w:t>binoinv</w:t>
      </w:r>
      <w:proofErr w:type="spellEnd"/>
      <w:r w:rsidR="00F650DE" w:rsidRPr="00F650DE">
        <w:rPr>
          <w:rFonts w:asciiTheme="minorEastAsia" w:hAnsiTheme="minorEastAsia" w:cs="Times" w:hint="eastAsia"/>
          <w:color w:val="000000"/>
          <w:spacing w:val="4"/>
          <w:szCs w:val="21"/>
          <w:shd w:val="clear" w:color="auto" w:fill="FFFFFF"/>
        </w:rPr>
        <w:t xml:space="preserve">(0.9997,9,0.2)    </w:t>
      </w:r>
      <w:r w:rsidR="00FF38B8">
        <w:rPr>
          <w:rFonts w:asciiTheme="minorEastAsia" w:hAnsiTheme="minorEastAsia" w:cs="Times" w:hint="eastAsia"/>
          <w:color w:val="000000"/>
          <w:spacing w:val="4"/>
          <w:szCs w:val="21"/>
          <w:shd w:val="clear" w:color="auto" w:fill="FFFFFF"/>
        </w:rPr>
        <w:t xml:space="preserve"> </w:t>
      </w:r>
      <w:r w:rsidR="00F650DE" w:rsidRPr="00F650DE">
        <w:rPr>
          <w:rFonts w:asciiTheme="minorEastAsia" w:hAnsiTheme="minorEastAsia" w:cs="Times" w:hint="eastAsia"/>
          <w:color w:val="000000"/>
          <w:spacing w:val="4"/>
          <w:szCs w:val="21"/>
          <w:shd w:val="clear" w:color="auto" w:fill="FFFFFF"/>
        </w:rPr>
        <w:t>x=7</w:t>
      </w:r>
    </w:p>
    <w:p w:rsidR="00FF38B8" w:rsidRDefault="00F650DE" w:rsidP="00FF38B8">
      <w:pPr>
        <w:spacing w:line="360" w:lineRule="auto"/>
        <w:rPr>
          <w:rFonts w:asciiTheme="minorEastAsia" w:hAnsiTheme="minorEastAsia" w:cs="Times" w:hint="eastAsia"/>
          <w:color w:val="000000"/>
          <w:spacing w:val="4"/>
          <w:szCs w:val="21"/>
          <w:shd w:val="clear" w:color="auto" w:fill="FFFFFF"/>
        </w:rPr>
      </w:pPr>
      <w:r>
        <w:rPr>
          <w:rFonts w:asciiTheme="minorEastAsia" w:hAnsiTheme="minorEastAsia" w:cs="Times" w:hint="eastAsia"/>
          <w:color w:val="000000"/>
          <w:spacing w:val="4"/>
          <w:szCs w:val="21"/>
          <w:shd w:val="clear" w:color="auto" w:fill="FFFFFF"/>
        </w:rPr>
        <w:t xml:space="preserve">3)   </w:t>
      </w:r>
      <w:proofErr w:type="gramStart"/>
      <w:r w:rsidRPr="00F650DE">
        <w:rPr>
          <w:rFonts w:asciiTheme="minorEastAsia" w:hAnsiTheme="minorEastAsia" w:cs="Times" w:hint="eastAsia"/>
          <w:color w:val="000000"/>
          <w:spacing w:val="4"/>
          <w:szCs w:val="21"/>
          <w:shd w:val="clear" w:color="auto" w:fill="FFFFFF"/>
        </w:rPr>
        <w:t>y=</w:t>
      </w:r>
      <w:proofErr w:type="spellStart"/>
      <w:proofErr w:type="gramEnd"/>
      <w:r>
        <w:rPr>
          <w:rFonts w:asciiTheme="minorEastAsia" w:hAnsiTheme="minorEastAsia" w:cs="Times" w:hint="eastAsia"/>
          <w:color w:val="000000"/>
          <w:spacing w:val="4"/>
          <w:szCs w:val="21"/>
          <w:shd w:val="clear" w:color="auto" w:fill="FFFFFF"/>
        </w:rPr>
        <w:t>binoinv</w:t>
      </w:r>
      <w:proofErr w:type="spellEnd"/>
      <w:r>
        <w:rPr>
          <w:rFonts w:asciiTheme="minorEastAsia" w:hAnsiTheme="minorEastAsia" w:cs="Times" w:hint="eastAsia"/>
          <w:color w:val="000000"/>
          <w:spacing w:val="4"/>
          <w:szCs w:val="21"/>
          <w:shd w:val="clear" w:color="auto" w:fill="FFFFFF"/>
        </w:rPr>
        <w:t>(0.95,200,0.06)    y=18</w:t>
      </w:r>
    </w:p>
    <w:p w:rsidR="00F650DE" w:rsidRPr="00FF38B8" w:rsidRDefault="00F650DE" w:rsidP="00FF38B8">
      <w:pPr>
        <w:spacing w:line="360" w:lineRule="auto"/>
        <w:rPr>
          <w:rFonts w:asciiTheme="minorEastAsia" w:hAnsiTheme="minorEastAsia" w:cs="Times"/>
          <w:color w:val="000000"/>
          <w:spacing w:val="4"/>
          <w:szCs w:val="21"/>
          <w:shd w:val="clear" w:color="auto" w:fill="FFFFFF"/>
        </w:rPr>
      </w:pPr>
      <w:r>
        <w:rPr>
          <w:rFonts w:asciiTheme="minorEastAsia" w:hAnsiTheme="minorEastAsia" w:cs="Times" w:hint="eastAsia"/>
          <w:color w:val="000000"/>
          <w:spacing w:val="4"/>
          <w:szCs w:val="21"/>
          <w:shd w:val="clear" w:color="auto" w:fill="FFFFFF"/>
        </w:rPr>
        <w:t>4)   j=</w:t>
      </w:r>
      <w:proofErr w:type="spellStart"/>
      <w:r>
        <w:rPr>
          <w:rFonts w:asciiTheme="minorEastAsia" w:hAnsiTheme="minorEastAsia" w:cs="Times" w:hint="eastAsia"/>
          <w:color w:val="000000"/>
          <w:spacing w:val="4"/>
          <w:szCs w:val="21"/>
          <w:shd w:val="clear" w:color="auto" w:fill="FFFFFF"/>
        </w:rPr>
        <w:t>poissinv</w:t>
      </w:r>
      <w:proofErr w:type="spellEnd"/>
      <w:r>
        <w:rPr>
          <w:rFonts w:asciiTheme="minorEastAsia" w:hAnsiTheme="minorEastAsia" w:cs="Times" w:hint="eastAsia"/>
          <w:color w:val="000000"/>
          <w:spacing w:val="4"/>
          <w:szCs w:val="21"/>
          <w:shd w:val="clear" w:color="auto" w:fill="FFFFFF"/>
        </w:rPr>
        <w:t>(</w:t>
      </w:r>
      <w:r w:rsidR="00122D6C">
        <w:rPr>
          <w:rFonts w:asciiTheme="minorEastAsia" w:hAnsiTheme="minorEastAsia" w:cs="Times" w:hint="eastAsia"/>
          <w:color w:val="000000"/>
          <w:spacing w:val="4"/>
          <w:szCs w:val="21"/>
          <w:shd w:val="clear" w:color="auto" w:fill="FFFFFF"/>
        </w:rPr>
        <w:t>j，</w:t>
      </w:r>
      <w:r w:rsidR="00FF38B8">
        <w:rPr>
          <w:rFonts w:asciiTheme="minorEastAsia" w:hAnsiTheme="minorEastAsia" w:cs="Times" w:hint="eastAsia"/>
          <w:color w:val="000000"/>
          <w:spacing w:val="4"/>
          <w:szCs w:val="21"/>
          <w:shd w:val="clear" w:color="auto" w:fill="FFFFFF"/>
        </w:rPr>
        <w:t>3000)         j=3</w:t>
      </w:r>
    </w:p>
    <w:p w:rsidR="005B6851" w:rsidRPr="00684032" w:rsidRDefault="005B6851" w:rsidP="005B6851">
      <w:pPr>
        <w:spacing w:line="360" w:lineRule="auto"/>
        <w:rPr>
          <w:rFonts w:ascii="Times New Roman" w:eastAsia="宋体" w:hAnsi="Times New Roman" w:cs="Times New Roman"/>
          <w:b/>
          <w:sz w:val="18"/>
          <w:szCs w:val="18"/>
        </w:rPr>
      </w:pPr>
    </w:p>
    <w:p w:rsidR="005B6851" w:rsidRPr="00684032" w:rsidRDefault="005B6851" w:rsidP="005B6851">
      <w:pPr>
        <w:spacing w:line="360" w:lineRule="auto"/>
        <w:rPr>
          <w:rFonts w:ascii="Times New Roman" w:eastAsia="宋体" w:hAnsi="Times New Roman" w:cs="Times New Roman"/>
          <w:b/>
          <w:sz w:val="18"/>
          <w:szCs w:val="18"/>
        </w:rPr>
      </w:pPr>
    </w:p>
    <w:p w:rsidR="005B6851" w:rsidRPr="00684032" w:rsidRDefault="005B6851" w:rsidP="005B6851">
      <w:pPr>
        <w:spacing w:line="360" w:lineRule="auto"/>
        <w:rPr>
          <w:rFonts w:ascii="Times New Roman" w:eastAsia="宋体" w:hAnsi="Times New Roman" w:cs="Times New Roman"/>
          <w:b/>
          <w:sz w:val="18"/>
          <w:szCs w:val="18"/>
        </w:rPr>
      </w:pPr>
    </w:p>
    <w:p w:rsidR="00AA1F62" w:rsidRDefault="00AA1F62" w:rsidP="005B6851">
      <w:pPr>
        <w:spacing w:line="360" w:lineRule="auto"/>
        <w:rPr>
          <w:rFonts w:ascii="Times New Roman" w:eastAsia="宋体" w:hAnsi="Times New Roman" w:cs="Times New Roman" w:hint="eastAsia"/>
          <w:sz w:val="24"/>
          <w:szCs w:val="24"/>
        </w:rPr>
      </w:pPr>
      <w:r w:rsidRPr="004D2283">
        <w:rPr>
          <w:rFonts w:ascii="Times New Roman" w:eastAsia="宋体" w:hAnsi="Times New Roman" w:cs="Times New Roman" w:hint="eastAsia"/>
          <w:b/>
          <w:sz w:val="24"/>
          <w:szCs w:val="24"/>
        </w:rPr>
        <w:t>5.</w:t>
      </w:r>
      <w:r w:rsidRPr="004D2283">
        <w:rPr>
          <w:rFonts w:ascii="Times New Roman" w:eastAsia="宋体" w:hAnsi="Times New Roman" w:cs="Times New Roman" w:hint="eastAsia"/>
          <w:b/>
          <w:sz w:val="24"/>
          <w:szCs w:val="24"/>
        </w:rPr>
        <w:t>实践小结</w:t>
      </w:r>
      <w:r w:rsidRPr="004D2283">
        <w:rPr>
          <w:rFonts w:ascii="Times New Roman" w:eastAsia="宋体" w:hAnsi="Times New Roman" w:cs="Times New Roman" w:hint="eastAsia"/>
          <w:sz w:val="24"/>
          <w:szCs w:val="24"/>
        </w:rPr>
        <w:t xml:space="preserve"> </w:t>
      </w:r>
    </w:p>
    <w:p w:rsidR="00F650DE" w:rsidRDefault="00F650DE" w:rsidP="005B6851">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读懂题目，分清</w:t>
      </w:r>
      <w:r w:rsidR="00122D6C">
        <w:rPr>
          <w:rFonts w:ascii="Times New Roman" w:eastAsia="宋体" w:hAnsi="Times New Roman" w:cs="Times New Roman" w:hint="eastAsia"/>
          <w:sz w:val="24"/>
          <w:szCs w:val="24"/>
        </w:rPr>
        <w:t>公式如何适用。</w:t>
      </w:r>
    </w:p>
    <w:p w:rsidR="002A754C" w:rsidRPr="004D2283" w:rsidRDefault="002A754C" w:rsidP="00161714">
      <w:pPr>
        <w:spacing w:line="360" w:lineRule="auto"/>
        <w:rPr>
          <w:rFonts w:ascii="Times New Roman" w:eastAsia="宋体" w:hAnsi="Times New Roman" w:cs="Times New Roman"/>
          <w:sz w:val="24"/>
          <w:szCs w:val="24"/>
        </w:rPr>
      </w:pPr>
    </w:p>
    <w:sectPr w:rsidR="002A754C" w:rsidRPr="004D22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EFF" w:rsidRDefault="00013EFF" w:rsidP="008055D1">
      <w:r>
        <w:separator/>
      </w:r>
    </w:p>
  </w:endnote>
  <w:endnote w:type="continuationSeparator" w:id="0">
    <w:p w:rsidR="00013EFF" w:rsidRDefault="00013EFF" w:rsidP="0080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EFF" w:rsidRDefault="00013EFF" w:rsidP="008055D1">
      <w:r>
        <w:separator/>
      </w:r>
    </w:p>
  </w:footnote>
  <w:footnote w:type="continuationSeparator" w:id="0">
    <w:p w:rsidR="00013EFF" w:rsidRDefault="00013EFF" w:rsidP="00805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F62"/>
    <w:rsid w:val="00013EFF"/>
    <w:rsid w:val="00083D19"/>
    <w:rsid w:val="00122D6C"/>
    <w:rsid w:val="00161714"/>
    <w:rsid w:val="00177814"/>
    <w:rsid w:val="001D3BD3"/>
    <w:rsid w:val="00270020"/>
    <w:rsid w:val="002A754C"/>
    <w:rsid w:val="00325114"/>
    <w:rsid w:val="00331A12"/>
    <w:rsid w:val="0033699E"/>
    <w:rsid w:val="003C39E7"/>
    <w:rsid w:val="003F4B33"/>
    <w:rsid w:val="00455C5A"/>
    <w:rsid w:val="00467430"/>
    <w:rsid w:val="004C60FC"/>
    <w:rsid w:val="004D2283"/>
    <w:rsid w:val="005B6851"/>
    <w:rsid w:val="005F7D8E"/>
    <w:rsid w:val="00672047"/>
    <w:rsid w:val="00684032"/>
    <w:rsid w:val="006C6641"/>
    <w:rsid w:val="007015B9"/>
    <w:rsid w:val="007137BA"/>
    <w:rsid w:val="007904B6"/>
    <w:rsid w:val="007C13DF"/>
    <w:rsid w:val="008055D1"/>
    <w:rsid w:val="00853B48"/>
    <w:rsid w:val="00864966"/>
    <w:rsid w:val="008A787E"/>
    <w:rsid w:val="009576BC"/>
    <w:rsid w:val="009A12A9"/>
    <w:rsid w:val="00A25358"/>
    <w:rsid w:val="00A62880"/>
    <w:rsid w:val="00A76F54"/>
    <w:rsid w:val="00AA1F62"/>
    <w:rsid w:val="00CC50DA"/>
    <w:rsid w:val="00D03126"/>
    <w:rsid w:val="00F650DE"/>
    <w:rsid w:val="00FF2709"/>
    <w:rsid w:val="00FF3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5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5D1"/>
    <w:rPr>
      <w:sz w:val="18"/>
      <w:szCs w:val="18"/>
    </w:rPr>
  </w:style>
  <w:style w:type="paragraph" w:styleId="a4">
    <w:name w:val="footer"/>
    <w:basedOn w:val="a"/>
    <w:link w:val="Char0"/>
    <w:uiPriority w:val="99"/>
    <w:unhideWhenUsed/>
    <w:rsid w:val="008055D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5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junhong tong</dc:creator>
  <cp:lastModifiedBy>001</cp:lastModifiedBy>
  <cp:revision>25</cp:revision>
  <dcterms:created xsi:type="dcterms:W3CDTF">2017-11-07T04:00:00Z</dcterms:created>
  <dcterms:modified xsi:type="dcterms:W3CDTF">2017-12-05T07:50:00Z</dcterms:modified>
</cp:coreProperties>
</file>